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BF8B9" w14:textId="38D2B124" w:rsidR="00E9063D" w:rsidRPr="00B3116A" w:rsidRDefault="00E9063D" w:rsidP="001272A7">
      <w:pPr>
        <w:rPr>
          <w:b/>
          <w:sz w:val="44"/>
          <w:szCs w:val="44"/>
        </w:rPr>
      </w:pPr>
      <w:bookmarkStart w:id="0" w:name="_Toc527293422"/>
      <w:r w:rsidRPr="00B3116A">
        <w:rPr>
          <w:rFonts w:hint="eastAsia"/>
          <w:b/>
          <w:sz w:val="44"/>
          <w:szCs w:val="44"/>
        </w:rPr>
        <w:t>辽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宁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大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 </w:t>
      </w:r>
      <w:r w:rsidRPr="00B3116A">
        <w:rPr>
          <w:rFonts w:hint="eastAsia"/>
          <w:b/>
          <w:sz w:val="44"/>
          <w:szCs w:val="44"/>
        </w:rPr>
        <w:t>信息</w:t>
      </w:r>
      <w:r w:rsidRPr="00B3116A"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院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实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验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报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告</w:t>
      </w:r>
    </w:p>
    <w:p w14:paraId="38019D1C" w14:textId="77777777" w:rsidR="00E9063D" w:rsidRDefault="00E9063D" w:rsidP="001272A7">
      <w:pPr>
        <w:rPr>
          <w:sz w:val="44"/>
          <w:szCs w:val="4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063D" w14:paraId="6148AD1E" w14:textId="77777777" w:rsidTr="004E4283">
        <w:tc>
          <w:tcPr>
            <w:tcW w:w="2235" w:type="dxa"/>
          </w:tcPr>
          <w:p w14:paraId="30F51516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实验题目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4536C5A2" w14:textId="452931BB" w:rsidR="00E9063D" w:rsidRPr="00A71221" w:rsidRDefault="00CF6EAB" w:rsidP="004E4283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运算器</w:t>
            </w:r>
            <w:r w:rsidR="00E9063D" w:rsidRPr="00A71221">
              <w:rPr>
                <w:rFonts w:hint="eastAsia"/>
                <w:sz w:val="32"/>
                <w:szCs w:val="32"/>
              </w:rPr>
              <w:t>实验</w:t>
            </w:r>
          </w:p>
        </w:tc>
      </w:tr>
      <w:tr w:rsidR="00E9063D" w14:paraId="7F1EDFAF" w14:textId="77777777" w:rsidTr="004E4283">
        <w:tc>
          <w:tcPr>
            <w:tcW w:w="2235" w:type="dxa"/>
          </w:tcPr>
          <w:p w14:paraId="3C264CDD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专业班级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45F8285" w14:textId="15A6B513" w:rsidR="00E9063D" w:rsidRDefault="00E9063D" w:rsidP="004E4283">
            <w:pPr>
              <w:jc w:val="center"/>
              <w:rPr>
                <w:sz w:val="44"/>
                <w:szCs w:val="44"/>
              </w:rPr>
            </w:pPr>
            <w:r w:rsidRPr="00B3116A"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>9</w:t>
            </w:r>
            <w:r w:rsidRPr="00B3116A">
              <w:rPr>
                <w:rFonts w:hint="eastAsia"/>
                <w:bCs/>
                <w:sz w:val="32"/>
                <w:szCs w:val="32"/>
              </w:rPr>
              <w:t>级计算机</w:t>
            </w:r>
            <w:r>
              <w:rPr>
                <w:rFonts w:hint="eastAsia"/>
                <w:bCs/>
                <w:sz w:val="32"/>
                <w:szCs w:val="32"/>
              </w:rPr>
              <w:t>计算机科学与技术</w:t>
            </w:r>
            <w:r w:rsidR="0007326E">
              <w:rPr>
                <w:bCs/>
                <w:sz w:val="32"/>
                <w:szCs w:val="32"/>
              </w:rPr>
              <w:t>4</w:t>
            </w:r>
            <w:r w:rsidRPr="00B3116A"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E9063D" w14:paraId="455528DA" w14:textId="77777777" w:rsidTr="004E4283">
        <w:trPr>
          <w:trHeight w:val="464"/>
        </w:trPr>
        <w:tc>
          <w:tcPr>
            <w:tcW w:w="2235" w:type="dxa"/>
          </w:tcPr>
          <w:p w14:paraId="5E7845B1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  </w:t>
            </w:r>
            <w:r w:rsidRPr="00B3116A">
              <w:rPr>
                <w:rFonts w:hint="eastAsia"/>
                <w:b/>
                <w:sz w:val="36"/>
                <w:szCs w:val="36"/>
              </w:rPr>
              <w:t>号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71680BA" w14:textId="0E67ADD7" w:rsidR="00E9063D" w:rsidRPr="00B3116A" w:rsidRDefault="0007326E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E9063D" w14:paraId="2A5B25D7" w14:textId="77777777" w:rsidTr="004E4283">
        <w:tc>
          <w:tcPr>
            <w:tcW w:w="2235" w:type="dxa"/>
          </w:tcPr>
          <w:p w14:paraId="6F0CFF65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姓</w:t>
            </w:r>
            <w:r w:rsidRPr="00B3116A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B3116A">
              <w:rPr>
                <w:rFonts w:hint="eastAsia"/>
                <w:b/>
                <w:sz w:val="36"/>
                <w:szCs w:val="36"/>
              </w:rPr>
              <w:t>名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60AEBB7A" w14:textId="377D5FD0" w:rsidR="00E9063D" w:rsidRPr="00B3116A" w:rsidRDefault="0007326E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E9063D" w14:paraId="6E6E115D" w14:textId="77777777" w:rsidTr="004E4283">
        <w:tc>
          <w:tcPr>
            <w:tcW w:w="2235" w:type="dxa"/>
          </w:tcPr>
          <w:p w14:paraId="05C77FE0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18174E3" w14:textId="3CDA4A02" w:rsidR="00E9063D" w:rsidRDefault="00E9063D" w:rsidP="001272A7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 w:rsidRPr="00B3116A"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 w:rsidR="001A5AB8">
              <w:rPr>
                <w:bCs/>
                <w:sz w:val="32"/>
                <w:szCs w:val="32"/>
              </w:rPr>
              <w:t>5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1A5AB8">
              <w:rPr>
                <w:bCs/>
                <w:sz w:val="32"/>
                <w:szCs w:val="32"/>
              </w:rPr>
              <w:t xml:space="preserve">15 </w:t>
            </w:r>
            <w:r w:rsidRPr="00B3116A"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F9D0204" w14:textId="77777777" w:rsidR="00E9063D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</w:p>
    <w:p w14:paraId="15631638" w14:textId="5A76CDEB" w:rsidR="00E9063D" w:rsidRPr="00F33845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CF6EAB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二</w:t>
      </w: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bookmarkEnd w:id="0"/>
      <w:r w:rsidR="00CF6EAB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运算器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04EC1B35" w14:textId="22C17E3A" w:rsidR="00F33845" w:rsidRDefault="00F33845" w:rsidP="00F33845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14:paraId="7D17B648" w14:textId="039F2C8E" w:rsidR="00E9063D" w:rsidRPr="00E9063D" w:rsidRDefault="00CF6EAB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掌握算术逻辑单元的工作原理</w:t>
      </w:r>
    </w:p>
    <w:p w14:paraId="7414485D" w14:textId="5D07B4AE" w:rsidR="00E9063D" w:rsidRDefault="00CF6EAB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熟悉简单运算器的电路组成</w:t>
      </w:r>
    </w:p>
    <w:p w14:paraId="0BAB4F2E" w14:textId="4C57E153" w:rsidR="00CF6EAB" w:rsidRPr="00E9063D" w:rsidRDefault="00CF6EAB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熟悉4位运算功能发生器</w:t>
      </w:r>
    </w:p>
    <w:p w14:paraId="54978058" w14:textId="7A328D00" w:rsidR="00E9063D" w:rsidRDefault="00E9063D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005824FA" w14:textId="75AD1162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E9063D">
        <w:rPr>
          <w:rFonts w:ascii="宋体" w:eastAsia="宋体" w:hAnsi="宋体" w:cs="Times New Roman" w:hint="eastAsia"/>
          <w:sz w:val="28"/>
          <w:szCs w:val="28"/>
        </w:rPr>
        <w:t>做好</w:t>
      </w:r>
      <w:r>
        <w:rPr>
          <w:rFonts w:ascii="宋体" w:eastAsia="宋体" w:hAnsi="宋体" w:cs="Times New Roman" w:hint="eastAsia"/>
          <w:sz w:val="28"/>
          <w:szCs w:val="28"/>
        </w:rPr>
        <w:t>实验预习，</w:t>
      </w:r>
      <w:r w:rsidR="00CF6EAB">
        <w:rPr>
          <w:rFonts w:ascii="宋体" w:eastAsia="宋体" w:hAnsi="宋体" w:cs="Times New Roman" w:hint="eastAsia"/>
          <w:sz w:val="28"/>
          <w:szCs w:val="28"/>
        </w:rPr>
        <w:t>看懂电路图，蜀西实验中所用芯片各引脚的功能和连接方法</w:t>
      </w:r>
    </w:p>
    <w:p w14:paraId="45F6DB8C" w14:textId="7A5CC195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按照实验内容与步骤的要求，独立思考，认真仔细地完成实验</w:t>
      </w:r>
    </w:p>
    <w:p w14:paraId="537B7D18" w14:textId="3C4F0D19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</w:p>
    <w:p w14:paraId="3FB65DB9" w14:textId="0B80DC5C" w:rsidR="00817057" w:rsidRDefault="00817057" w:rsidP="00817057">
      <w:pPr>
        <w:pStyle w:val="a3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817057"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69925D5B" w14:textId="07B26BFF" w:rsidR="00CF6EAB" w:rsidRDefault="00CF6EAB" w:rsidP="00CF6EAB">
      <w:pPr>
        <w:ind w:firstLine="420"/>
        <w:rPr>
          <w:rFonts w:asciiTheme="minorEastAsia" w:hAnsiTheme="minorEastAsia" w:cs="Times New Roman"/>
          <w:sz w:val="28"/>
          <w:szCs w:val="28"/>
        </w:rPr>
      </w:pPr>
      <w:r w:rsidRPr="00CF6EAB">
        <w:rPr>
          <w:rFonts w:asciiTheme="minorEastAsia" w:hAnsiTheme="minorEastAsia" w:cs="Times New Roman" w:hint="eastAsia"/>
          <w:sz w:val="28"/>
          <w:szCs w:val="28"/>
        </w:rPr>
        <w:t>运算器</w:t>
      </w:r>
      <w:r>
        <w:rPr>
          <w:rFonts w:asciiTheme="minorEastAsia" w:hAnsiTheme="minorEastAsia" w:cs="Times New Roman" w:hint="eastAsia"/>
          <w:sz w:val="28"/>
          <w:szCs w:val="28"/>
        </w:rPr>
        <w:t>的实验电路如图所示，两片4位的7</w:t>
      </w:r>
      <w:r>
        <w:rPr>
          <w:rFonts w:asciiTheme="minorEastAsia" w:hAnsiTheme="minorEastAsia" w:cs="Times New Roman"/>
          <w:sz w:val="28"/>
          <w:szCs w:val="28"/>
        </w:rPr>
        <w:t>4LS181</w:t>
      </w:r>
      <w:r>
        <w:rPr>
          <w:rFonts w:asciiTheme="minorEastAsia" w:hAnsiTheme="minorEastAsia" w:cs="Times New Roman" w:hint="eastAsia"/>
          <w:sz w:val="28"/>
          <w:szCs w:val="28"/>
        </w:rPr>
        <w:t>构成了8位字</w:t>
      </w:r>
      <w:r>
        <w:rPr>
          <w:rFonts w:asciiTheme="minorEastAsia" w:hAnsiTheme="minorEastAsia" w:cs="Times New Roman" w:hint="eastAsia"/>
          <w:sz w:val="28"/>
          <w:szCs w:val="28"/>
        </w:rPr>
        <w:lastRenderedPageBreak/>
        <w:t>长的A</w:t>
      </w:r>
      <w:r>
        <w:rPr>
          <w:rFonts w:asciiTheme="minorEastAsia" w:hAnsiTheme="minorEastAsia" w:cs="Times New Roman"/>
          <w:sz w:val="28"/>
          <w:szCs w:val="28"/>
        </w:rPr>
        <w:t>LU</w:t>
      </w:r>
      <w:r>
        <w:rPr>
          <w:rFonts w:asciiTheme="minorEastAsia" w:hAnsiTheme="minorEastAsia" w:cs="Times New Roman" w:hint="eastAsia"/>
          <w:sz w:val="28"/>
          <w:szCs w:val="28"/>
        </w:rPr>
        <w:t>。两片8位字长的7</w:t>
      </w:r>
      <w:r>
        <w:rPr>
          <w:rFonts w:asciiTheme="minorEastAsia" w:hAnsiTheme="minorEastAsia" w:cs="Times New Roman"/>
          <w:sz w:val="28"/>
          <w:szCs w:val="28"/>
        </w:rPr>
        <w:t>4LS273</w:t>
      </w:r>
      <w:r>
        <w:rPr>
          <w:rFonts w:asciiTheme="minorEastAsia" w:hAnsiTheme="minorEastAsia" w:cs="Times New Roman" w:hint="eastAsia"/>
          <w:sz w:val="28"/>
          <w:szCs w:val="28"/>
        </w:rPr>
        <w:t>为工作寄存器D</w:t>
      </w:r>
      <w:r>
        <w:rPr>
          <w:rFonts w:asciiTheme="minorEastAsia" w:hAnsiTheme="minorEastAsia" w:cs="Times New Roman"/>
          <w:sz w:val="28"/>
          <w:szCs w:val="28"/>
        </w:rPr>
        <w:t>R1</w:t>
      </w:r>
      <w:r>
        <w:rPr>
          <w:rFonts w:asciiTheme="minorEastAsia" w:hAnsiTheme="minorEastAsia" w:cs="Times New Roman" w:hint="eastAsia"/>
          <w:sz w:val="28"/>
          <w:szCs w:val="28"/>
        </w:rPr>
        <w:t>和D</w:t>
      </w:r>
      <w:r>
        <w:rPr>
          <w:rFonts w:asciiTheme="minorEastAsia" w:hAnsiTheme="minorEastAsia" w:cs="Times New Roman"/>
          <w:sz w:val="28"/>
          <w:szCs w:val="28"/>
        </w:rPr>
        <w:t>R2</w:t>
      </w:r>
      <w:r>
        <w:rPr>
          <w:rFonts w:asciiTheme="minorEastAsia" w:hAnsiTheme="minorEastAsia" w:cs="Times New Roman" w:hint="eastAsia"/>
          <w:sz w:val="28"/>
          <w:szCs w:val="28"/>
        </w:rPr>
        <w:t>，用于暂存参与运算的操作数。从参与运算的数据由数据开关通过三态门7</w:t>
      </w:r>
      <w:r>
        <w:rPr>
          <w:rFonts w:asciiTheme="minorEastAsia" w:hAnsiTheme="minorEastAsia" w:cs="Times New Roman"/>
          <w:sz w:val="28"/>
          <w:szCs w:val="28"/>
        </w:rPr>
        <w:t>4LS245</w:t>
      </w:r>
      <w:r>
        <w:rPr>
          <w:rFonts w:asciiTheme="minorEastAsia" w:hAnsiTheme="minorEastAsia" w:cs="Times New Roman" w:hint="eastAsia"/>
          <w:sz w:val="28"/>
          <w:szCs w:val="28"/>
        </w:rPr>
        <w:t>送入工作寄存器，A</w:t>
      </w:r>
      <w:r>
        <w:rPr>
          <w:rFonts w:asciiTheme="minorEastAsia" w:hAnsiTheme="minorEastAsia" w:cs="Times New Roman"/>
          <w:sz w:val="28"/>
          <w:szCs w:val="28"/>
        </w:rPr>
        <w:t>LU</w:t>
      </w:r>
      <w:r>
        <w:rPr>
          <w:rFonts w:asciiTheme="minorEastAsia" w:hAnsiTheme="minorEastAsia" w:cs="Times New Roman" w:hint="eastAsia"/>
          <w:sz w:val="28"/>
          <w:szCs w:val="28"/>
        </w:rPr>
        <w:t>运算结果也通过7</w:t>
      </w:r>
      <w:r>
        <w:rPr>
          <w:rFonts w:asciiTheme="minorEastAsia" w:hAnsiTheme="minorEastAsia" w:cs="Times New Roman"/>
          <w:sz w:val="28"/>
          <w:szCs w:val="28"/>
        </w:rPr>
        <w:t>4LS245</w:t>
      </w:r>
      <w:r>
        <w:rPr>
          <w:rFonts w:asciiTheme="minorEastAsia" w:hAnsiTheme="minorEastAsia" w:cs="Times New Roman" w:hint="eastAsia"/>
          <w:sz w:val="28"/>
          <w:szCs w:val="28"/>
        </w:rPr>
        <w:t>发送到数据显示灯上。</w:t>
      </w:r>
    </w:p>
    <w:p w14:paraId="62E5D1BA" w14:textId="5F5A21C3" w:rsidR="00CF6EAB" w:rsidRDefault="00CF6EAB" w:rsidP="00CF6EAB">
      <w:pPr>
        <w:ind w:firstLine="420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参与运算的操作数由S</w:t>
      </w:r>
      <w:r>
        <w:rPr>
          <w:rFonts w:asciiTheme="minorEastAsia" w:hAnsiTheme="minorEastAsia" w:cs="Times New Roman"/>
          <w:sz w:val="28"/>
          <w:szCs w:val="28"/>
        </w:rPr>
        <w:t>W7~SW0</w:t>
      </w:r>
      <w:r>
        <w:rPr>
          <w:rFonts w:asciiTheme="minorEastAsia" w:hAnsiTheme="minorEastAsia" w:cs="Times New Roman" w:hint="eastAsia"/>
          <w:sz w:val="28"/>
          <w:szCs w:val="28"/>
        </w:rPr>
        <w:t>共8个二进制开关来设置，当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SW-BUS</m:t>
            </m:r>
          </m:e>
        </m:acc>
        <m:r>
          <w:rPr>
            <w:rFonts w:ascii="Cambria Math" w:hAnsi="Cambria Math" w:cs="Times New Roman" w:hint="eastAsia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>
        <w:rPr>
          <w:rFonts w:asciiTheme="minorEastAsia" w:hAnsiTheme="minorEastAsia" w:cs="Times New Roman" w:hint="eastAsia"/>
          <w:sz w:val="28"/>
          <w:szCs w:val="28"/>
        </w:rPr>
        <w:t>时，数据通过7</w:t>
      </w:r>
      <w:r>
        <w:rPr>
          <w:rFonts w:asciiTheme="minorEastAsia" w:hAnsiTheme="minorEastAsia" w:cs="Times New Roman"/>
          <w:sz w:val="28"/>
          <w:szCs w:val="28"/>
        </w:rPr>
        <w:t>4LS245</w:t>
      </w:r>
      <w:r>
        <w:rPr>
          <w:rFonts w:asciiTheme="minorEastAsia" w:hAnsiTheme="minorEastAsia" w:cs="Times New Roman" w:hint="eastAsia"/>
          <w:sz w:val="28"/>
          <w:szCs w:val="28"/>
        </w:rPr>
        <w:t>输出到D</w:t>
      </w:r>
      <w:r>
        <w:rPr>
          <w:rFonts w:asciiTheme="minorEastAsia" w:hAnsiTheme="minorEastAsia" w:cs="Times New Roman"/>
          <w:sz w:val="28"/>
          <w:szCs w:val="28"/>
        </w:rPr>
        <w:t>R1</w:t>
      </w:r>
      <w:r>
        <w:rPr>
          <w:rFonts w:asciiTheme="minorEastAsia" w:hAnsiTheme="minorEastAsia" w:cs="Times New Roman" w:hint="eastAsia"/>
          <w:sz w:val="28"/>
          <w:szCs w:val="28"/>
        </w:rPr>
        <w:t>和D</w:t>
      </w:r>
      <w:r>
        <w:rPr>
          <w:rFonts w:asciiTheme="minorEastAsia" w:hAnsiTheme="minorEastAsia" w:cs="Times New Roman"/>
          <w:sz w:val="28"/>
          <w:szCs w:val="28"/>
        </w:rPr>
        <w:t>R2</w:t>
      </w:r>
      <w:r>
        <w:rPr>
          <w:rFonts w:asciiTheme="minorEastAsia" w:hAnsiTheme="minorEastAsia" w:cs="Times New Roman" w:hint="eastAsia"/>
          <w:sz w:val="28"/>
          <w:szCs w:val="28"/>
        </w:rPr>
        <w:t>。</w:t>
      </w:r>
      <w:r>
        <w:rPr>
          <w:rFonts w:asciiTheme="minorEastAsia" w:hAnsiTheme="minorEastAsia" w:cs="Times New Roman"/>
          <w:sz w:val="28"/>
          <w:szCs w:val="28"/>
        </w:rPr>
        <w:t>DR1</w:t>
      </w:r>
      <w:r>
        <w:rPr>
          <w:rFonts w:asciiTheme="minorEastAsia" w:hAnsiTheme="minorEastAsia" w:cs="Times New Roman" w:hint="eastAsia"/>
          <w:sz w:val="28"/>
          <w:szCs w:val="28"/>
        </w:rPr>
        <w:t>接A</w:t>
      </w:r>
      <w:r>
        <w:rPr>
          <w:rFonts w:asciiTheme="minorEastAsia" w:hAnsiTheme="minorEastAsia" w:cs="Times New Roman"/>
          <w:sz w:val="28"/>
          <w:szCs w:val="28"/>
        </w:rPr>
        <w:t>LU</w:t>
      </w:r>
      <w:r>
        <w:rPr>
          <w:rFonts w:asciiTheme="minorEastAsia" w:hAnsiTheme="minorEastAsia" w:cs="Times New Roman" w:hint="eastAsia"/>
          <w:sz w:val="28"/>
          <w:szCs w:val="28"/>
        </w:rPr>
        <w:t>的A输入端口，D</w:t>
      </w:r>
      <w:r>
        <w:rPr>
          <w:rFonts w:asciiTheme="minorEastAsia" w:hAnsiTheme="minorEastAsia" w:cs="Times New Roman"/>
          <w:sz w:val="28"/>
          <w:szCs w:val="28"/>
        </w:rPr>
        <w:t>R2</w:t>
      </w:r>
      <w:r>
        <w:rPr>
          <w:rFonts w:asciiTheme="minorEastAsia" w:hAnsiTheme="minorEastAsia" w:cs="Times New Roman" w:hint="eastAsia"/>
          <w:sz w:val="28"/>
          <w:szCs w:val="28"/>
        </w:rPr>
        <w:t>接A</w:t>
      </w:r>
      <w:r>
        <w:rPr>
          <w:rFonts w:asciiTheme="minorEastAsia" w:hAnsiTheme="minorEastAsia" w:cs="Times New Roman"/>
          <w:sz w:val="28"/>
          <w:szCs w:val="28"/>
        </w:rPr>
        <w:t>LU</w:t>
      </w:r>
      <w:r>
        <w:rPr>
          <w:rFonts w:asciiTheme="minorEastAsia" w:hAnsiTheme="minorEastAsia" w:cs="Times New Roman" w:hint="eastAsia"/>
          <w:sz w:val="28"/>
          <w:szCs w:val="28"/>
        </w:rPr>
        <w:t>的B输入端口。在P</w:t>
      </w:r>
      <w:r>
        <w:rPr>
          <w:rFonts w:asciiTheme="minorEastAsia" w:hAnsiTheme="minorEastAsia" w:cs="Times New Roman"/>
          <w:sz w:val="28"/>
          <w:szCs w:val="28"/>
        </w:rPr>
        <w:t>1</w:t>
      </w:r>
      <w:r>
        <w:rPr>
          <w:rFonts w:asciiTheme="minorEastAsia" w:hAnsiTheme="minorEastAsia" w:cs="Times New Roman" w:hint="eastAsia"/>
          <w:sz w:val="28"/>
          <w:szCs w:val="28"/>
        </w:rPr>
        <w:t>的上升沿</w:t>
      </w:r>
      <w:r w:rsidR="00BE25BF">
        <w:rPr>
          <w:rFonts w:asciiTheme="minorEastAsia" w:hAnsiTheme="minorEastAsia" w:cs="Times New Roman" w:hint="eastAsia"/>
          <w:sz w:val="28"/>
          <w:szCs w:val="28"/>
        </w:rPr>
        <w:t>将数据打入D</w:t>
      </w:r>
      <w:r w:rsidR="00BE25BF">
        <w:rPr>
          <w:rFonts w:asciiTheme="minorEastAsia" w:hAnsiTheme="minorEastAsia" w:cs="Times New Roman"/>
          <w:sz w:val="28"/>
          <w:szCs w:val="28"/>
        </w:rPr>
        <w:t>R1</w:t>
      </w:r>
      <w:r w:rsidR="00BE25BF">
        <w:rPr>
          <w:rFonts w:asciiTheme="minorEastAsia" w:hAnsiTheme="minorEastAsia" w:cs="Times New Roman" w:hint="eastAsia"/>
          <w:sz w:val="28"/>
          <w:szCs w:val="28"/>
        </w:rPr>
        <w:t>，在P</w:t>
      </w:r>
      <w:r w:rsidR="00BE25BF">
        <w:rPr>
          <w:rFonts w:asciiTheme="minorEastAsia" w:hAnsiTheme="minorEastAsia" w:cs="Times New Roman"/>
          <w:sz w:val="28"/>
          <w:szCs w:val="28"/>
        </w:rPr>
        <w:t>2</w:t>
      </w:r>
      <w:r w:rsidR="00BE25BF">
        <w:rPr>
          <w:rFonts w:asciiTheme="minorEastAsia" w:hAnsiTheme="minorEastAsia" w:cs="Times New Roman" w:hint="eastAsia"/>
          <w:sz w:val="28"/>
          <w:szCs w:val="28"/>
        </w:rPr>
        <w:t>的上升沿将数据打入D</w:t>
      </w:r>
      <w:r w:rsidR="00BE25BF">
        <w:rPr>
          <w:rFonts w:asciiTheme="minorEastAsia" w:hAnsiTheme="minorEastAsia" w:cs="Times New Roman"/>
          <w:sz w:val="28"/>
          <w:szCs w:val="28"/>
        </w:rPr>
        <w:t>R2</w:t>
      </w:r>
      <w:r w:rsidR="00BE25BF">
        <w:rPr>
          <w:rFonts w:asciiTheme="minorEastAsia" w:hAnsiTheme="minorEastAsia" w:cs="Times New Roman" w:hint="eastAsia"/>
          <w:sz w:val="28"/>
          <w:szCs w:val="28"/>
        </w:rPr>
        <w:t>。</w:t>
      </w:r>
    </w:p>
    <w:p w14:paraId="1FCE18BF" w14:textId="3B0E547A" w:rsidR="00BE25BF" w:rsidRDefault="00BE25BF" w:rsidP="00CF6EAB">
      <w:pPr>
        <w:ind w:firstLine="420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A</w:t>
      </w:r>
      <w:r>
        <w:rPr>
          <w:rFonts w:asciiTheme="minorEastAsia" w:hAnsiTheme="minorEastAsia" w:cs="Times New Roman"/>
          <w:sz w:val="28"/>
          <w:szCs w:val="28"/>
        </w:rPr>
        <w:t>LU</w:t>
      </w:r>
      <w:r>
        <w:rPr>
          <w:rFonts w:asciiTheme="minorEastAsia" w:hAnsiTheme="minorEastAsia" w:cs="Times New Roman" w:hint="eastAsia"/>
          <w:sz w:val="28"/>
          <w:szCs w:val="28"/>
        </w:rPr>
        <w:t>由两片7</w:t>
      </w:r>
      <w:r>
        <w:rPr>
          <w:rFonts w:asciiTheme="minorEastAsia" w:hAnsiTheme="minorEastAsia" w:cs="Times New Roman"/>
          <w:sz w:val="28"/>
          <w:szCs w:val="28"/>
        </w:rPr>
        <w:t>4</w:t>
      </w:r>
      <w:r>
        <w:rPr>
          <w:rFonts w:asciiTheme="minorEastAsia" w:hAnsiTheme="minorEastAsia" w:cs="Times New Roman" w:hint="eastAsia"/>
          <w:sz w:val="28"/>
          <w:szCs w:val="28"/>
        </w:rPr>
        <w:t>L</w:t>
      </w:r>
      <w:r>
        <w:rPr>
          <w:rFonts w:asciiTheme="minorEastAsia" w:hAnsiTheme="minorEastAsia" w:cs="Times New Roman"/>
          <w:sz w:val="28"/>
          <w:szCs w:val="28"/>
        </w:rPr>
        <w:t>S181</w:t>
      </w:r>
      <w:r>
        <w:rPr>
          <w:rFonts w:asciiTheme="minorEastAsia" w:hAnsiTheme="minorEastAsia" w:cs="Times New Roman" w:hint="eastAsia"/>
          <w:sz w:val="28"/>
          <w:szCs w:val="28"/>
        </w:rPr>
        <w:t>构成，其中7</w:t>
      </w:r>
      <w:r>
        <w:rPr>
          <w:rFonts w:asciiTheme="minorEastAsia" w:hAnsiTheme="minorEastAsia" w:cs="Times New Roman"/>
          <w:sz w:val="28"/>
          <w:szCs w:val="28"/>
        </w:rPr>
        <w:t>4</w:t>
      </w:r>
      <w:r>
        <w:rPr>
          <w:rFonts w:asciiTheme="minorEastAsia" w:hAnsiTheme="minorEastAsia" w:cs="Times New Roman" w:hint="eastAsia"/>
          <w:sz w:val="28"/>
          <w:szCs w:val="28"/>
        </w:rPr>
        <w:t>L</w:t>
      </w:r>
      <w:r>
        <w:rPr>
          <w:rFonts w:asciiTheme="minorEastAsia" w:hAnsiTheme="minorEastAsia" w:cs="Times New Roman"/>
          <w:sz w:val="28"/>
          <w:szCs w:val="28"/>
        </w:rPr>
        <w:t>S181</w:t>
      </w:r>
      <w:r>
        <w:rPr>
          <w:rFonts w:asciiTheme="minorEastAsia" w:hAnsiTheme="minorEastAsia" w:cs="Times New Roman" w:hint="eastAsia"/>
          <w:sz w:val="28"/>
          <w:szCs w:val="28"/>
        </w:rPr>
        <w:t>（1）做低4位算术逻辑运算，7</w:t>
      </w:r>
      <w:r>
        <w:rPr>
          <w:rFonts w:asciiTheme="minorEastAsia" w:hAnsiTheme="minorEastAsia" w:cs="Times New Roman"/>
          <w:sz w:val="28"/>
          <w:szCs w:val="28"/>
        </w:rPr>
        <w:t>4</w:t>
      </w:r>
      <w:r>
        <w:rPr>
          <w:rFonts w:asciiTheme="minorEastAsia" w:hAnsiTheme="minorEastAsia" w:cs="Times New Roman" w:hint="eastAsia"/>
          <w:sz w:val="28"/>
          <w:szCs w:val="28"/>
        </w:rPr>
        <w:t>L</w:t>
      </w:r>
      <w:r>
        <w:rPr>
          <w:rFonts w:asciiTheme="minorEastAsia" w:hAnsiTheme="minorEastAsia" w:cs="Times New Roman"/>
          <w:sz w:val="28"/>
          <w:szCs w:val="28"/>
        </w:rPr>
        <w:t>S181</w:t>
      </w:r>
      <w:r>
        <w:rPr>
          <w:rFonts w:asciiTheme="minorEastAsia" w:hAnsiTheme="minorEastAsia" w:cs="Times New Roman" w:hint="eastAsia"/>
          <w:sz w:val="28"/>
          <w:szCs w:val="28"/>
        </w:rPr>
        <w:t>（</w:t>
      </w:r>
      <w:r>
        <w:rPr>
          <w:rFonts w:asciiTheme="minorEastAsia" w:hAnsiTheme="minorEastAsia" w:cs="Times New Roman"/>
          <w:sz w:val="28"/>
          <w:szCs w:val="28"/>
        </w:rPr>
        <w:t>2</w:t>
      </w:r>
      <w:r>
        <w:rPr>
          <w:rFonts w:asciiTheme="minorEastAsia" w:hAnsiTheme="minorEastAsia" w:cs="Times New Roman" w:hint="eastAsia"/>
          <w:sz w:val="28"/>
          <w:szCs w:val="28"/>
        </w:rPr>
        <w:t>）做高4位算术逻辑运算。</w:t>
      </w:r>
    </w:p>
    <w:p w14:paraId="2FCBB12D" w14:textId="4E6C15FE" w:rsidR="00BE25BF" w:rsidRPr="00BE25BF" w:rsidRDefault="00BE25BF" w:rsidP="00CF6EAB">
      <w:pPr>
        <w:ind w:firstLine="420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23949036" wp14:editId="52FCB24B">
            <wp:extent cx="3946749" cy="37661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862" cy="377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133" w14:textId="2399AC69" w:rsidR="00E9063D" w:rsidRDefault="00F33845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5977FE6D" w14:textId="43FC6E5E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运行虚拟实验系统，</w:t>
      </w:r>
      <w:r w:rsidR="00BE25BF">
        <w:rPr>
          <w:rFonts w:ascii="宋体" w:eastAsia="宋体" w:hAnsi="宋体" w:cs="Times New Roman" w:hint="eastAsia"/>
          <w:sz w:val="28"/>
          <w:szCs w:val="28"/>
        </w:rPr>
        <w:t>按照上</w:t>
      </w:r>
      <w:proofErr w:type="gramStart"/>
      <w:r w:rsidR="00BE25BF">
        <w:rPr>
          <w:rFonts w:ascii="宋体" w:eastAsia="宋体" w:hAnsi="宋体" w:cs="Times New Roman" w:hint="eastAsia"/>
          <w:sz w:val="28"/>
          <w:szCs w:val="28"/>
        </w:rPr>
        <w:t>图得到</w:t>
      </w:r>
      <w:proofErr w:type="gramEnd"/>
      <w:r w:rsidR="00BE25BF">
        <w:rPr>
          <w:rFonts w:ascii="宋体" w:eastAsia="宋体" w:hAnsi="宋体" w:cs="Times New Roman" w:hint="eastAsia"/>
          <w:sz w:val="28"/>
          <w:szCs w:val="28"/>
        </w:rPr>
        <w:t>实验电路</w:t>
      </w:r>
      <w:r w:rsidR="00746E83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4622EADC" w14:textId="1E846002" w:rsidR="00BE25BF" w:rsidRDefault="00BE25BF" w:rsidP="00BE25BF">
      <w:pPr>
        <w:ind w:left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lastRenderedPageBreak/>
        <w:t>实验电路：</w:t>
      </w:r>
    </w:p>
    <w:p w14:paraId="5763EDB0" w14:textId="57791C44" w:rsidR="00BE25BF" w:rsidRDefault="00B1762C" w:rsidP="00BE25BF">
      <w:pPr>
        <w:ind w:left="42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noProof/>
          <w:sz w:val="28"/>
          <w:szCs w:val="28"/>
        </w:rPr>
        <w:drawing>
          <wp:inline distT="0" distB="0" distL="0" distR="0" wp14:anchorId="5C3E471A" wp14:editId="4ECAAFBA">
            <wp:extent cx="5274310" cy="46875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6E06" w14:textId="2544EE0C" w:rsidR="00BE25BF" w:rsidRDefault="00BE25BF" w:rsidP="00BE25BF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进行电路预设置，如下：</w:t>
      </w:r>
    </w:p>
    <w:p w14:paraId="606D0904" w14:textId="6AC04771" w:rsidR="00BE25BF" w:rsidRDefault="00BE25BF" w:rsidP="00BE25BF">
      <w:pPr>
        <w:pStyle w:val="a3"/>
        <w:ind w:left="87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.1 </w:t>
      </w:r>
      <w:r>
        <w:rPr>
          <w:rFonts w:ascii="宋体" w:eastAsia="宋体" w:hAnsi="宋体" w:cs="Times New Roman" w:hint="eastAsia"/>
          <w:sz w:val="28"/>
          <w:szCs w:val="28"/>
        </w:rPr>
        <w:t>将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ALU-BUS</m:t>
            </m:r>
          </m:e>
        </m:acc>
      </m:oMath>
      <w:r>
        <w:rPr>
          <w:rFonts w:ascii="宋体" w:eastAsia="宋体" w:hAnsi="宋体" w:cs="Times New Roman" w:hint="eastAsia"/>
          <w:sz w:val="28"/>
          <w:szCs w:val="28"/>
        </w:rPr>
        <w:t>设为高电平，关闭A</w:t>
      </w:r>
      <w:r>
        <w:rPr>
          <w:rFonts w:ascii="宋体" w:eastAsia="宋体" w:hAnsi="宋体" w:cs="Times New Roman"/>
          <w:sz w:val="28"/>
          <w:szCs w:val="28"/>
        </w:rPr>
        <w:t>LU</w:t>
      </w:r>
      <w:r>
        <w:rPr>
          <w:rFonts w:ascii="宋体" w:eastAsia="宋体" w:hAnsi="宋体" w:cs="Times New Roman" w:hint="eastAsia"/>
          <w:sz w:val="28"/>
          <w:szCs w:val="28"/>
        </w:rPr>
        <w:t>输出端的三态门；</w:t>
      </w:r>
    </w:p>
    <w:p w14:paraId="6D819E9A" w14:textId="77BF4B54" w:rsidR="00BE25BF" w:rsidRDefault="00BE25BF" w:rsidP="00BE25BF">
      <w:pPr>
        <w:pStyle w:val="a3"/>
        <w:ind w:left="87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.2 </w:t>
      </w:r>
      <w:r>
        <w:rPr>
          <w:rFonts w:ascii="宋体" w:eastAsia="宋体" w:hAnsi="宋体" w:cs="Times New Roman" w:hint="eastAsia"/>
          <w:sz w:val="28"/>
          <w:szCs w:val="28"/>
        </w:rPr>
        <w:t>将两片7</w:t>
      </w:r>
      <w:r>
        <w:rPr>
          <w:rFonts w:ascii="宋体" w:eastAsia="宋体" w:hAnsi="宋体" w:cs="Times New Roman"/>
          <w:sz w:val="28"/>
          <w:szCs w:val="28"/>
        </w:rPr>
        <w:t>4LS273</w:t>
      </w:r>
      <w:r>
        <w:rPr>
          <w:rFonts w:ascii="宋体" w:eastAsia="宋体" w:hAnsi="宋体" w:cs="Times New Roman" w:hint="eastAsia"/>
          <w:sz w:val="28"/>
          <w:szCs w:val="28"/>
        </w:rPr>
        <w:t>的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MR</m:t>
            </m:r>
          </m:e>
        </m:acc>
      </m:oMath>
      <w:r>
        <w:rPr>
          <w:rFonts w:ascii="宋体" w:eastAsia="宋体" w:hAnsi="宋体" w:cs="Times New Roman" w:hint="eastAsia"/>
          <w:sz w:val="28"/>
          <w:szCs w:val="28"/>
        </w:rPr>
        <w:t>都设为高电平，否则7</w:t>
      </w:r>
      <w:r>
        <w:rPr>
          <w:rFonts w:ascii="宋体" w:eastAsia="宋体" w:hAnsi="宋体" w:cs="Times New Roman"/>
          <w:sz w:val="28"/>
          <w:szCs w:val="28"/>
        </w:rPr>
        <w:t>4LS273</w:t>
      </w:r>
      <w:r>
        <w:rPr>
          <w:rFonts w:ascii="宋体" w:eastAsia="宋体" w:hAnsi="宋体" w:cs="Times New Roman" w:hint="eastAsia"/>
          <w:sz w:val="28"/>
          <w:szCs w:val="28"/>
        </w:rPr>
        <w:t>会处于清零状态。</w:t>
      </w:r>
    </w:p>
    <w:p w14:paraId="00B9C876" w14:textId="579250EA" w:rsidR="00BE25BF" w:rsidRDefault="00BE25BF" w:rsidP="00BE25BF">
      <w:pPr>
        <w:pStyle w:val="a3"/>
        <w:ind w:left="87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.3 </w:t>
      </w:r>
      <w:r>
        <w:rPr>
          <w:rFonts w:ascii="宋体" w:eastAsia="宋体" w:hAnsi="宋体" w:cs="Times New Roman" w:hint="eastAsia"/>
          <w:sz w:val="28"/>
          <w:szCs w:val="28"/>
        </w:rPr>
        <w:t>打开电源开关</w:t>
      </w:r>
    </w:p>
    <w:p w14:paraId="2336FD3F" w14:textId="6B90A56B" w:rsidR="00BE25BF" w:rsidRDefault="00BE25BF" w:rsidP="00BE25BF">
      <w:pPr>
        <w:pStyle w:val="a3"/>
        <w:ind w:left="87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.4 </w:t>
      </w:r>
      <w:r>
        <w:rPr>
          <w:rFonts w:ascii="宋体" w:eastAsia="宋体" w:hAnsi="宋体" w:cs="Times New Roman" w:hint="eastAsia"/>
          <w:sz w:val="28"/>
          <w:szCs w:val="28"/>
        </w:rPr>
        <w:t>设置S</w:t>
      </w:r>
      <w:r>
        <w:rPr>
          <w:rFonts w:ascii="宋体" w:eastAsia="宋体" w:hAnsi="宋体" w:cs="Times New Roman"/>
          <w:sz w:val="28"/>
          <w:szCs w:val="28"/>
        </w:rPr>
        <w:t>W7~SW0</w:t>
      </w:r>
      <w:r>
        <w:rPr>
          <w:rFonts w:ascii="宋体" w:eastAsia="宋体" w:hAnsi="宋体" w:cs="Times New Roman" w:hint="eastAsia"/>
          <w:sz w:val="28"/>
          <w:szCs w:val="28"/>
        </w:rPr>
        <w:t>向D</w:t>
      </w:r>
      <w:r>
        <w:rPr>
          <w:rFonts w:ascii="宋体" w:eastAsia="宋体" w:hAnsi="宋体" w:cs="Times New Roman"/>
          <w:sz w:val="28"/>
          <w:szCs w:val="28"/>
        </w:rPr>
        <w:t>R1</w:t>
      </w:r>
      <w:r>
        <w:rPr>
          <w:rFonts w:ascii="宋体" w:eastAsia="宋体" w:hAnsi="宋体" w:cs="Times New Roman" w:hint="eastAsia"/>
          <w:sz w:val="28"/>
          <w:szCs w:val="28"/>
        </w:rPr>
        <w:t>和D</w:t>
      </w:r>
      <w:r>
        <w:rPr>
          <w:rFonts w:ascii="宋体" w:eastAsia="宋体" w:hAnsi="宋体" w:cs="Times New Roman"/>
          <w:sz w:val="28"/>
          <w:szCs w:val="28"/>
        </w:rPr>
        <w:t>R2</w:t>
      </w:r>
      <w:r>
        <w:rPr>
          <w:rFonts w:ascii="宋体" w:eastAsia="宋体" w:hAnsi="宋体" w:cs="Times New Roman" w:hint="eastAsia"/>
          <w:sz w:val="28"/>
          <w:szCs w:val="28"/>
        </w:rPr>
        <w:t>置数（数据自定）</w:t>
      </w:r>
    </w:p>
    <w:p w14:paraId="41B28E18" w14:textId="5E668968" w:rsidR="00817057" w:rsidRPr="00746E83" w:rsidRDefault="00BE25BF" w:rsidP="00BE25BF">
      <w:pPr>
        <w:pStyle w:val="a3"/>
        <w:ind w:left="87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2</w:t>
      </w:r>
      <w:r>
        <w:rPr>
          <w:rFonts w:ascii="宋体" w:eastAsia="宋体" w:hAnsi="宋体" w:cs="Times New Roman"/>
          <w:sz w:val="28"/>
          <w:szCs w:val="28"/>
        </w:rPr>
        <w:t xml:space="preserve">.5 </w:t>
      </w:r>
      <w:r>
        <w:rPr>
          <w:rFonts w:ascii="宋体" w:eastAsia="宋体" w:hAnsi="宋体" w:cs="Times New Roman" w:hint="eastAsia"/>
          <w:sz w:val="28"/>
          <w:szCs w:val="28"/>
        </w:rPr>
        <w:t>检验存的数是否正确</w:t>
      </w:r>
    </w:p>
    <w:p w14:paraId="2FDB02FC" w14:textId="0C4F0BB9" w:rsidR="00817057" w:rsidRDefault="00BE25BF" w:rsidP="00817057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完成下表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1632"/>
        <w:gridCol w:w="1617"/>
        <w:gridCol w:w="1617"/>
        <w:gridCol w:w="1618"/>
        <w:gridCol w:w="1618"/>
      </w:tblGrid>
      <w:tr w:rsidR="00BE25BF" w14:paraId="7A2190AB" w14:textId="77777777" w:rsidTr="00143A9F">
        <w:tc>
          <w:tcPr>
            <w:tcW w:w="1632" w:type="dxa"/>
            <w:vMerge w:val="restart"/>
          </w:tcPr>
          <w:p w14:paraId="2DF282B7" w14:textId="77777777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工作模式</w:t>
            </w:r>
          </w:p>
          <w:p w14:paraId="7580BCC5" w14:textId="1AAEB7F4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 S2 S1 S0</w:t>
            </w:r>
          </w:p>
        </w:tc>
        <w:tc>
          <w:tcPr>
            <w:tcW w:w="3234" w:type="dxa"/>
            <w:gridSpan w:val="2"/>
          </w:tcPr>
          <w:p w14:paraId="58011DEB" w14:textId="6266FCE5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算术运算（M=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）</w:t>
            </w:r>
          </w:p>
        </w:tc>
        <w:tc>
          <w:tcPr>
            <w:tcW w:w="3236" w:type="dxa"/>
            <w:gridSpan w:val="2"/>
          </w:tcPr>
          <w:p w14:paraId="2EE09E31" w14:textId="5170B1F4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逻辑运算（M=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）</w:t>
            </w:r>
          </w:p>
        </w:tc>
      </w:tr>
      <w:tr w:rsidR="00BE25BF" w14:paraId="2FE77078" w14:textId="77777777" w:rsidTr="00BE25BF">
        <w:tc>
          <w:tcPr>
            <w:tcW w:w="1632" w:type="dxa"/>
            <w:vMerge/>
          </w:tcPr>
          <w:p w14:paraId="74B7EC46" w14:textId="77777777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17" w:type="dxa"/>
          </w:tcPr>
          <w:p w14:paraId="4EF038E2" w14:textId="6B67BBE6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617" w:type="dxa"/>
          </w:tcPr>
          <w:p w14:paraId="70C30EE4" w14:textId="05A053BB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输出值</w:t>
            </w:r>
          </w:p>
        </w:tc>
        <w:tc>
          <w:tcPr>
            <w:tcW w:w="1618" w:type="dxa"/>
          </w:tcPr>
          <w:p w14:paraId="061F2409" w14:textId="5D111352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1618" w:type="dxa"/>
          </w:tcPr>
          <w:p w14:paraId="73B633A0" w14:textId="731F1DCF" w:rsidR="00BE25BF" w:rsidRDefault="00BE25BF" w:rsidP="00BE25BF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输出值</w:t>
            </w:r>
          </w:p>
        </w:tc>
      </w:tr>
      <w:tr w:rsidR="00B1762C" w14:paraId="76B68C81" w14:textId="77777777" w:rsidTr="00BE25BF">
        <w:tc>
          <w:tcPr>
            <w:tcW w:w="1632" w:type="dxa"/>
          </w:tcPr>
          <w:p w14:paraId="5CD2826F" w14:textId="0E9C380A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0 0 0</w:t>
            </w:r>
          </w:p>
        </w:tc>
        <w:tc>
          <w:tcPr>
            <w:tcW w:w="1617" w:type="dxa"/>
          </w:tcPr>
          <w:p w14:paraId="12E2CA2C" w14:textId="279BFBE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</w:p>
        </w:tc>
        <w:tc>
          <w:tcPr>
            <w:tcW w:w="1617" w:type="dxa"/>
          </w:tcPr>
          <w:p w14:paraId="2172B867" w14:textId="7902DBA6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1100101</w:t>
            </w:r>
          </w:p>
        </w:tc>
        <w:tc>
          <w:tcPr>
            <w:tcW w:w="1618" w:type="dxa"/>
          </w:tcPr>
          <w:p w14:paraId="491906A8" w14:textId="23E1365C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6021408F" w14:textId="595B8205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10011010</w:t>
            </w:r>
          </w:p>
        </w:tc>
      </w:tr>
      <w:tr w:rsidR="00B1762C" w14:paraId="66AB6BF1" w14:textId="77777777" w:rsidTr="00BE25BF">
        <w:tc>
          <w:tcPr>
            <w:tcW w:w="1632" w:type="dxa"/>
          </w:tcPr>
          <w:p w14:paraId="543939E8" w14:textId="05F56F4E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0 0 1</w:t>
            </w:r>
          </w:p>
        </w:tc>
        <w:tc>
          <w:tcPr>
            <w:tcW w:w="1617" w:type="dxa"/>
          </w:tcPr>
          <w:p w14:paraId="326F5BAA" w14:textId="3E1EBE66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+B</w:t>
            </w:r>
          </w:p>
        </w:tc>
        <w:tc>
          <w:tcPr>
            <w:tcW w:w="1617" w:type="dxa"/>
          </w:tcPr>
          <w:p w14:paraId="751C4F30" w14:textId="7DB16337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1100111</w:t>
            </w:r>
          </w:p>
        </w:tc>
        <w:tc>
          <w:tcPr>
            <w:tcW w:w="1618" w:type="dxa"/>
          </w:tcPr>
          <w:p w14:paraId="5A16DABF" w14:textId="04E27979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A+B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39D2CA66" w14:textId="2697E3B1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00011000</w:t>
            </w:r>
          </w:p>
        </w:tc>
      </w:tr>
      <w:tr w:rsidR="00B1762C" w14:paraId="7B881F2C" w14:textId="77777777" w:rsidTr="00BE25BF">
        <w:tc>
          <w:tcPr>
            <w:tcW w:w="1632" w:type="dxa"/>
          </w:tcPr>
          <w:p w14:paraId="5958E1ED" w14:textId="2B7D2563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0 1 0</w:t>
            </w:r>
          </w:p>
        </w:tc>
        <w:tc>
          <w:tcPr>
            <w:tcW w:w="1617" w:type="dxa"/>
          </w:tcPr>
          <w:p w14:paraId="41E03816" w14:textId="1A97A55E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+</w:t>
            </w:r>
            <m:oMath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oMath>
          </w:p>
        </w:tc>
        <w:tc>
          <w:tcPr>
            <w:tcW w:w="1617" w:type="dxa"/>
          </w:tcPr>
          <w:p w14:paraId="51D4688D" w14:textId="1938352F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1111101</w:t>
            </w:r>
          </w:p>
        </w:tc>
        <w:tc>
          <w:tcPr>
            <w:tcW w:w="1618" w:type="dxa"/>
          </w:tcPr>
          <w:p w14:paraId="5CBBCAC7" w14:textId="3D97F382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1618" w:type="dxa"/>
          </w:tcPr>
          <w:p w14:paraId="2B5F212A" w14:textId="2C06CA07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10000010</w:t>
            </w:r>
          </w:p>
        </w:tc>
      </w:tr>
      <w:tr w:rsidR="00B1762C" w14:paraId="1DD411D1" w14:textId="77777777" w:rsidTr="00BE25BF">
        <w:tc>
          <w:tcPr>
            <w:tcW w:w="1632" w:type="dxa"/>
          </w:tcPr>
          <w:p w14:paraId="3020CFCD" w14:textId="70AC007B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0 1 1</w:t>
            </w:r>
          </w:p>
        </w:tc>
        <w:tc>
          <w:tcPr>
            <w:tcW w:w="1617" w:type="dxa"/>
          </w:tcPr>
          <w:p w14:paraId="75D0A5D7" w14:textId="388B3149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minus 1</w:t>
            </w:r>
          </w:p>
        </w:tc>
        <w:tc>
          <w:tcPr>
            <w:tcW w:w="1617" w:type="dxa"/>
          </w:tcPr>
          <w:p w14:paraId="6077160D" w14:textId="1C5D1DD3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1111111</w:t>
            </w:r>
          </w:p>
        </w:tc>
        <w:tc>
          <w:tcPr>
            <w:tcW w:w="1618" w:type="dxa"/>
          </w:tcPr>
          <w:p w14:paraId="5395CEC2" w14:textId="391C2567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ogical 0</w:t>
            </w:r>
          </w:p>
        </w:tc>
        <w:tc>
          <w:tcPr>
            <w:tcW w:w="1618" w:type="dxa"/>
          </w:tcPr>
          <w:p w14:paraId="3529C0BE" w14:textId="1B81486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00000000</w:t>
            </w:r>
          </w:p>
        </w:tc>
      </w:tr>
      <w:tr w:rsidR="00B1762C" w14:paraId="15D73DF2" w14:textId="77777777" w:rsidTr="00BE25BF">
        <w:tc>
          <w:tcPr>
            <w:tcW w:w="1632" w:type="dxa"/>
          </w:tcPr>
          <w:p w14:paraId="6BBC3BC4" w14:textId="6B5118DE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1 0 0</w:t>
            </w:r>
          </w:p>
        </w:tc>
        <w:tc>
          <w:tcPr>
            <w:tcW w:w="1617" w:type="dxa"/>
          </w:tcPr>
          <w:p w14:paraId="2F4DBAED" w14:textId="72A94F03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plus </w:t>
            </w:r>
            <m:oMath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oMath>
          </w:p>
        </w:tc>
        <w:tc>
          <w:tcPr>
            <w:tcW w:w="1617" w:type="dxa"/>
          </w:tcPr>
          <w:p w14:paraId="5408DF27" w14:textId="3B4DE1A6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0100101</w:t>
            </w:r>
          </w:p>
        </w:tc>
        <w:tc>
          <w:tcPr>
            <w:tcW w:w="1618" w:type="dxa"/>
          </w:tcPr>
          <w:p w14:paraId="7365B8D3" w14:textId="15182E78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207078CE" w14:textId="49C2A946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11011010</w:t>
            </w:r>
          </w:p>
        </w:tc>
      </w:tr>
      <w:tr w:rsidR="00B1762C" w14:paraId="565022BA" w14:textId="77777777" w:rsidTr="00BE25BF">
        <w:tc>
          <w:tcPr>
            <w:tcW w:w="1632" w:type="dxa"/>
          </w:tcPr>
          <w:p w14:paraId="7D702ED9" w14:textId="2ABD5EF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1 0 1</w:t>
            </w:r>
          </w:p>
        </w:tc>
        <w:tc>
          <w:tcPr>
            <w:tcW w:w="1617" w:type="dxa"/>
          </w:tcPr>
          <w:p w14:paraId="53C2350A" w14:textId="2092DC40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(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A+</w:t>
            </w:r>
            <w:proofErr w:type="gramStart"/>
            <w:r>
              <w:rPr>
                <w:rFonts w:ascii="宋体" w:eastAsia="宋体" w:hAnsi="宋体" w:cs="Times New Roman"/>
                <w:sz w:val="28"/>
                <w:szCs w:val="28"/>
              </w:rPr>
              <w:t>B)plus</w:t>
            </w:r>
            <w:proofErr w:type="gramEnd"/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oMath>
          </w:p>
        </w:tc>
        <w:tc>
          <w:tcPr>
            <w:tcW w:w="1617" w:type="dxa"/>
          </w:tcPr>
          <w:p w14:paraId="5C79A45C" w14:textId="35D66769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0100111</w:t>
            </w:r>
          </w:p>
        </w:tc>
        <w:tc>
          <w:tcPr>
            <w:tcW w:w="1618" w:type="dxa"/>
          </w:tcPr>
          <w:p w14:paraId="41A3548F" w14:textId="4D666106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31EFC472" w14:textId="4BE4BBD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01011000</w:t>
            </w:r>
          </w:p>
        </w:tc>
      </w:tr>
      <w:tr w:rsidR="00B1762C" w14:paraId="757F0882" w14:textId="77777777" w:rsidTr="00BE25BF">
        <w:tc>
          <w:tcPr>
            <w:tcW w:w="1632" w:type="dxa"/>
          </w:tcPr>
          <w:p w14:paraId="5B512730" w14:textId="7A710FB5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1 1 0</w:t>
            </w:r>
          </w:p>
        </w:tc>
        <w:tc>
          <w:tcPr>
            <w:tcW w:w="1617" w:type="dxa"/>
          </w:tcPr>
          <w:p w14:paraId="535952AC" w14:textId="7281B12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A minus B minus 1</w:t>
            </w:r>
          </w:p>
        </w:tc>
        <w:tc>
          <w:tcPr>
            <w:tcW w:w="1617" w:type="dxa"/>
          </w:tcPr>
          <w:p w14:paraId="24C58274" w14:textId="7D49F345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0111101</w:t>
            </w:r>
          </w:p>
        </w:tc>
        <w:tc>
          <w:tcPr>
            <w:tcW w:w="1618" w:type="dxa"/>
          </w:tcPr>
          <w:p w14:paraId="482A5A2E" w14:textId="0192E37B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A⊕B</m:t>
                </m:r>
              </m:oMath>
            </m:oMathPara>
          </w:p>
        </w:tc>
        <w:tc>
          <w:tcPr>
            <w:tcW w:w="1618" w:type="dxa"/>
          </w:tcPr>
          <w:p w14:paraId="1BD27FD6" w14:textId="21063584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11000010</w:t>
            </w:r>
          </w:p>
        </w:tc>
      </w:tr>
      <w:tr w:rsidR="00B1762C" w14:paraId="458D8FA8" w14:textId="77777777" w:rsidTr="00BE25BF">
        <w:tc>
          <w:tcPr>
            <w:tcW w:w="1632" w:type="dxa"/>
          </w:tcPr>
          <w:p w14:paraId="25766647" w14:textId="2D25FD5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1 1 1</w:t>
            </w:r>
          </w:p>
        </w:tc>
        <w:tc>
          <w:tcPr>
            <w:tcW w:w="1617" w:type="dxa"/>
          </w:tcPr>
          <w:p w14:paraId="4A3E7FCB" w14:textId="1B89A2C4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Times New Roman"/>
                  <w:sz w:val="28"/>
                  <w:szCs w:val="28"/>
                </w:rPr>
                <m:t xml:space="preserve"> </m:t>
              </m:r>
            </m:oMath>
            <w:r>
              <w:rPr>
                <w:rFonts w:ascii="宋体" w:eastAsia="宋体" w:hAnsi="宋体" w:cs="Times New Roman" w:hint="eastAsia"/>
                <w:sz w:val="28"/>
                <w:szCs w:val="28"/>
              </w:rPr>
              <w:t>m</w:t>
            </w:r>
            <w:proofErr w:type="spellStart"/>
            <w:r>
              <w:rPr>
                <w:rFonts w:ascii="宋体" w:eastAsia="宋体" w:hAnsi="宋体" w:cs="Times New Roman"/>
                <w:sz w:val="28"/>
                <w:szCs w:val="28"/>
              </w:rPr>
              <w:t>inus</w:t>
            </w:r>
            <w:proofErr w:type="spellEnd"/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17" w:type="dxa"/>
          </w:tcPr>
          <w:p w14:paraId="5AB96BF5" w14:textId="19068CE3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0111111</w:t>
            </w:r>
          </w:p>
        </w:tc>
        <w:tc>
          <w:tcPr>
            <w:tcW w:w="1618" w:type="dxa"/>
          </w:tcPr>
          <w:p w14:paraId="166F6E59" w14:textId="6B392AB9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4BE905BA" w14:textId="063FD4B6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01000000</w:t>
            </w:r>
          </w:p>
        </w:tc>
      </w:tr>
      <w:tr w:rsidR="00B1762C" w14:paraId="33546750" w14:textId="77777777" w:rsidTr="00BE25BF">
        <w:tc>
          <w:tcPr>
            <w:tcW w:w="1632" w:type="dxa"/>
          </w:tcPr>
          <w:p w14:paraId="62CCE6C3" w14:textId="00CD779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0 0 0</w:t>
            </w:r>
          </w:p>
        </w:tc>
        <w:tc>
          <w:tcPr>
            <w:tcW w:w="1617" w:type="dxa"/>
          </w:tcPr>
          <w:p w14:paraId="69BDB2A9" w14:textId="52970C9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Plus AB</w:t>
            </w:r>
          </w:p>
        </w:tc>
        <w:tc>
          <w:tcPr>
            <w:tcW w:w="1617" w:type="dxa"/>
          </w:tcPr>
          <w:p w14:paraId="2D7BE5D9" w14:textId="2B57ACD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0001010</w:t>
            </w:r>
          </w:p>
        </w:tc>
        <w:tc>
          <w:tcPr>
            <w:tcW w:w="1618" w:type="dxa"/>
          </w:tcPr>
          <w:p w14:paraId="052D7141" w14:textId="34C97D55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+B</m:t>
                </m:r>
              </m:oMath>
            </m:oMathPara>
          </w:p>
        </w:tc>
        <w:tc>
          <w:tcPr>
            <w:tcW w:w="1618" w:type="dxa"/>
          </w:tcPr>
          <w:p w14:paraId="3B5E7FAA" w14:textId="59CFEFBB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10111111</w:t>
            </w:r>
          </w:p>
        </w:tc>
      </w:tr>
      <w:tr w:rsidR="00B1762C" w14:paraId="4462CDAE" w14:textId="77777777" w:rsidTr="00BE25BF">
        <w:tc>
          <w:tcPr>
            <w:tcW w:w="1632" w:type="dxa"/>
          </w:tcPr>
          <w:p w14:paraId="480C37A3" w14:textId="4F89375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0 0 1</w:t>
            </w:r>
          </w:p>
        </w:tc>
        <w:tc>
          <w:tcPr>
            <w:tcW w:w="1617" w:type="dxa"/>
          </w:tcPr>
          <w:p w14:paraId="17BF3E4F" w14:textId="78D3D3D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plus B</w:t>
            </w:r>
          </w:p>
        </w:tc>
        <w:tc>
          <w:tcPr>
            <w:tcW w:w="1617" w:type="dxa"/>
          </w:tcPr>
          <w:p w14:paraId="1EC62B3A" w14:textId="5D8DAB49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00001100</w:t>
            </w:r>
          </w:p>
        </w:tc>
        <w:tc>
          <w:tcPr>
            <w:tcW w:w="1618" w:type="dxa"/>
          </w:tcPr>
          <w:p w14:paraId="33751155" w14:textId="5A511974" w:rsidR="00B1762C" w:rsidRDefault="00BB5505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A⊕B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2D26CBBD" w14:textId="192CB9D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00111101</w:t>
            </w:r>
          </w:p>
        </w:tc>
      </w:tr>
      <w:tr w:rsidR="00B1762C" w14:paraId="38142A25" w14:textId="77777777" w:rsidTr="00BE25BF">
        <w:tc>
          <w:tcPr>
            <w:tcW w:w="1632" w:type="dxa"/>
          </w:tcPr>
          <w:p w14:paraId="1D7952A5" w14:textId="039B69BE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0 1 0</w:t>
            </w:r>
          </w:p>
        </w:tc>
        <w:tc>
          <w:tcPr>
            <w:tcW w:w="1617" w:type="dxa"/>
          </w:tcPr>
          <w:p w14:paraId="526453E4" w14:textId="14868F20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(A+</w:t>
            </w:r>
            <m:oMath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oMath>
            <w:r>
              <w:rPr>
                <w:rFonts w:ascii="宋体" w:eastAsia="宋体" w:hAnsi="宋体" w:cs="Times New Roman" w:hint="eastAsia"/>
                <w:sz w:val="28"/>
                <w:szCs w:val="28"/>
              </w:rPr>
              <w:t>)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plus AB</w:t>
            </w:r>
          </w:p>
        </w:tc>
        <w:tc>
          <w:tcPr>
            <w:tcW w:w="1617" w:type="dxa"/>
          </w:tcPr>
          <w:p w14:paraId="6DF32466" w14:textId="1EF0F5C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10100010</w:t>
            </w:r>
          </w:p>
        </w:tc>
        <w:tc>
          <w:tcPr>
            <w:tcW w:w="1618" w:type="dxa"/>
          </w:tcPr>
          <w:p w14:paraId="23C83D57" w14:textId="744A6F66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B</w:t>
            </w:r>
          </w:p>
        </w:tc>
        <w:tc>
          <w:tcPr>
            <w:tcW w:w="1618" w:type="dxa"/>
          </w:tcPr>
          <w:p w14:paraId="53E5F5D1" w14:textId="63E15B71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10100111</w:t>
            </w:r>
          </w:p>
        </w:tc>
      </w:tr>
      <w:tr w:rsidR="00B1762C" w14:paraId="2EC10276" w14:textId="77777777" w:rsidTr="00BE25BF">
        <w:tc>
          <w:tcPr>
            <w:tcW w:w="1632" w:type="dxa"/>
          </w:tcPr>
          <w:p w14:paraId="78A19166" w14:textId="44C8291F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1 0 1 1</w:t>
            </w:r>
          </w:p>
        </w:tc>
        <w:tc>
          <w:tcPr>
            <w:tcW w:w="1617" w:type="dxa"/>
          </w:tcPr>
          <w:p w14:paraId="6953EC97" w14:textId="6D66C431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B minus 1</w:t>
            </w:r>
          </w:p>
        </w:tc>
        <w:tc>
          <w:tcPr>
            <w:tcW w:w="1617" w:type="dxa"/>
          </w:tcPr>
          <w:p w14:paraId="53A8447B" w14:textId="1D126AA1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00100100</w:t>
            </w:r>
          </w:p>
        </w:tc>
        <w:tc>
          <w:tcPr>
            <w:tcW w:w="1618" w:type="dxa"/>
          </w:tcPr>
          <w:p w14:paraId="79580489" w14:textId="37E8608F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B</w:t>
            </w:r>
          </w:p>
        </w:tc>
        <w:tc>
          <w:tcPr>
            <w:tcW w:w="1618" w:type="dxa"/>
          </w:tcPr>
          <w:p w14:paraId="40B30484" w14:textId="577DFA0E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00100101</w:t>
            </w:r>
          </w:p>
        </w:tc>
      </w:tr>
      <w:tr w:rsidR="00B1762C" w14:paraId="29F07139" w14:textId="77777777" w:rsidTr="00BE25BF">
        <w:tc>
          <w:tcPr>
            <w:tcW w:w="1632" w:type="dxa"/>
          </w:tcPr>
          <w:p w14:paraId="3D883FC9" w14:textId="4B0CE22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1 0 0</w:t>
            </w:r>
          </w:p>
        </w:tc>
        <w:tc>
          <w:tcPr>
            <w:tcW w:w="1617" w:type="dxa"/>
          </w:tcPr>
          <w:p w14:paraId="2F03D079" w14:textId="04F1C51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plus A</w:t>
            </w:r>
          </w:p>
        </w:tc>
        <w:tc>
          <w:tcPr>
            <w:tcW w:w="1617" w:type="dxa"/>
          </w:tcPr>
          <w:p w14:paraId="40616C40" w14:textId="66915BF5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11001010</w:t>
            </w:r>
          </w:p>
        </w:tc>
        <w:tc>
          <w:tcPr>
            <w:tcW w:w="1618" w:type="dxa"/>
          </w:tcPr>
          <w:p w14:paraId="7482B939" w14:textId="6C2E1A9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ogical 1</w:t>
            </w:r>
          </w:p>
        </w:tc>
        <w:tc>
          <w:tcPr>
            <w:tcW w:w="1618" w:type="dxa"/>
          </w:tcPr>
          <w:p w14:paraId="5608C813" w14:textId="16EEDC8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11111111</w:t>
            </w:r>
          </w:p>
        </w:tc>
      </w:tr>
      <w:tr w:rsidR="00B1762C" w14:paraId="57105302" w14:textId="77777777" w:rsidTr="00BE25BF">
        <w:tc>
          <w:tcPr>
            <w:tcW w:w="1632" w:type="dxa"/>
          </w:tcPr>
          <w:p w14:paraId="083455E7" w14:textId="2B61E2C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1 0 1</w:t>
            </w:r>
          </w:p>
        </w:tc>
        <w:tc>
          <w:tcPr>
            <w:tcW w:w="1617" w:type="dxa"/>
          </w:tcPr>
          <w:p w14:paraId="5AD02940" w14:textId="1373632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(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A+B) plus A</w:t>
            </w:r>
          </w:p>
        </w:tc>
        <w:tc>
          <w:tcPr>
            <w:tcW w:w="1617" w:type="dxa"/>
          </w:tcPr>
          <w:p w14:paraId="7ECB6E23" w14:textId="7181AC0E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01001100</w:t>
            </w:r>
          </w:p>
        </w:tc>
        <w:tc>
          <w:tcPr>
            <w:tcW w:w="1618" w:type="dxa"/>
          </w:tcPr>
          <w:p w14:paraId="5D4D3883" w14:textId="08DBD10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618" w:type="dxa"/>
          </w:tcPr>
          <w:p w14:paraId="767DE6E8" w14:textId="648F010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01111101</w:t>
            </w:r>
          </w:p>
        </w:tc>
      </w:tr>
      <w:tr w:rsidR="00B1762C" w14:paraId="08399D41" w14:textId="77777777" w:rsidTr="00BE25BF">
        <w:tc>
          <w:tcPr>
            <w:tcW w:w="1632" w:type="dxa"/>
          </w:tcPr>
          <w:p w14:paraId="284D4FF7" w14:textId="3107E44D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1 1 0</w:t>
            </w:r>
          </w:p>
        </w:tc>
        <w:tc>
          <w:tcPr>
            <w:tcW w:w="1617" w:type="dxa"/>
          </w:tcPr>
          <w:p w14:paraId="39018136" w14:textId="2AE98B28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(A+</w:t>
            </w:r>
            <m:oMath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oMath>
            <w:r>
              <w:rPr>
                <w:rFonts w:ascii="宋体" w:eastAsia="宋体" w:hAnsi="宋体" w:cs="Times New Roman" w:hint="eastAsia"/>
                <w:sz w:val="28"/>
                <w:szCs w:val="28"/>
              </w:rPr>
              <w:t>)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plus A</w:t>
            </w:r>
          </w:p>
        </w:tc>
        <w:tc>
          <w:tcPr>
            <w:tcW w:w="1617" w:type="dxa"/>
          </w:tcPr>
          <w:p w14:paraId="09C6BD3A" w14:textId="16B27E10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11100010</w:t>
            </w:r>
          </w:p>
        </w:tc>
        <w:tc>
          <w:tcPr>
            <w:tcW w:w="1618" w:type="dxa"/>
          </w:tcPr>
          <w:p w14:paraId="28560DEC" w14:textId="38C04672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+B</w:t>
            </w:r>
          </w:p>
        </w:tc>
        <w:tc>
          <w:tcPr>
            <w:tcW w:w="1618" w:type="dxa"/>
          </w:tcPr>
          <w:p w14:paraId="0860E4E3" w14:textId="5D276F83" w:rsidR="00B1762C" w:rsidRDefault="00B1762C" w:rsidP="00B1762C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11100111</w:t>
            </w:r>
          </w:p>
        </w:tc>
      </w:tr>
      <w:tr w:rsidR="00783A42" w14:paraId="0B13E677" w14:textId="77777777" w:rsidTr="00BE25BF">
        <w:tc>
          <w:tcPr>
            <w:tcW w:w="1632" w:type="dxa"/>
          </w:tcPr>
          <w:p w14:paraId="2552705A" w14:textId="786DCE9B" w:rsidR="00783A42" w:rsidRDefault="00783A42" w:rsidP="00783A42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1 1 1</w:t>
            </w:r>
          </w:p>
        </w:tc>
        <w:tc>
          <w:tcPr>
            <w:tcW w:w="1617" w:type="dxa"/>
          </w:tcPr>
          <w:p w14:paraId="66ACE6D6" w14:textId="58A67677" w:rsidR="00783A42" w:rsidRDefault="00783A42" w:rsidP="00783A42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minus 1</w:t>
            </w:r>
          </w:p>
        </w:tc>
        <w:tc>
          <w:tcPr>
            <w:tcW w:w="1617" w:type="dxa"/>
          </w:tcPr>
          <w:p w14:paraId="12209E26" w14:textId="0E155BB2" w:rsidR="00783A42" w:rsidRDefault="00783A42" w:rsidP="00783A42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01100100</w:t>
            </w:r>
          </w:p>
        </w:tc>
        <w:tc>
          <w:tcPr>
            <w:tcW w:w="1618" w:type="dxa"/>
          </w:tcPr>
          <w:p w14:paraId="085FDBB2" w14:textId="435B4859" w:rsidR="00783A42" w:rsidRDefault="00783A42" w:rsidP="00783A42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</w:p>
        </w:tc>
        <w:tc>
          <w:tcPr>
            <w:tcW w:w="1618" w:type="dxa"/>
          </w:tcPr>
          <w:p w14:paraId="607BDE81" w14:textId="1886BD8E" w:rsidR="00783A42" w:rsidRDefault="00783A42" w:rsidP="00783A42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01100101</w:t>
            </w:r>
          </w:p>
        </w:tc>
      </w:tr>
    </w:tbl>
    <w:p w14:paraId="4F81725A" w14:textId="77777777" w:rsidR="00BE25BF" w:rsidRPr="00BE25BF" w:rsidRDefault="00BE25BF" w:rsidP="00BE25BF">
      <w:pPr>
        <w:ind w:left="420"/>
        <w:jc w:val="center"/>
        <w:rPr>
          <w:rFonts w:ascii="宋体" w:eastAsia="宋体" w:hAnsi="宋体" w:cs="Times New Roman"/>
          <w:sz w:val="28"/>
          <w:szCs w:val="28"/>
        </w:rPr>
      </w:pPr>
    </w:p>
    <w:sectPr w:rsidR="00BE25BF" w:rsidRPr="00BE25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9D623" w14:textId="77777777" w:rsidR="00BB5505" w:rsidRDefault="00BB5505" w:rsidP="001272A7">
      <w:r>
        <w:separator/>
      </w:r>
    </w:p>
  </w:endnote>
  <w:endnote w:type="continuationSeparator" w:id="0">
    <w:p w14:paraId="188A5BF9" w14:textId="77777777" w:rsidR="00BB5505" w:rsidRDefault="00BB5505" w:rsidP="0012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7FC4C" w14:textId="77777777" w:rsidR="00BB5505" w:rsidRDefault="00BB5505" w:rsidP="001272A7">
      <w:r>
        <w:separator/>
      </w:r>
    </w:p>
  </w:footnote>
  <w:footnote w:type="continuationSeparator" w:id="0">
    <w:p w14:paraId="610BA3B5" w14:textId="77777777" w:rsidR="00BB5505" w:rsidRDefault="00BB5505" w:rsidP="00127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182C"/>
    <w:multiLevelType w:val="hybridMultilevel"/>
    <w:tmpl w:val="2CD202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337144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2A9B4A1D"/>
    <w:multiLevelType w:val="multilevel"/>
    <w:tmpl w:val="BBA2E1A6"/>
    <w:lvl w:ilvl="0">
      <w:start w:val="1"/>
      <w:numFmt w:val="chineseCountingThousand"/>
      <w:lvlText w:val="%1、"/>
      <w:lvlJc w:val="left"/>
      <w:pPr>
        <w:ind w:left="720" w:hanging="720"/>
      </w:pPr>
      <w:rPr>
        <w:rFonts w:ascii="黑体" w:eastAsia="黑体" w:hAnsi="黑体" w:hint="default"/>
        <w:sz w:val="30"/>
        <w:szCs w:val="30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ascii="宋体" w:eastAsia="宋体" w:hAnsi="宋体" w:hint="default"/>
        <w:sz w:val="28"/>
        <w:szCs w:val="28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E303CE"/>
    <w:multiLevelType w:val="hybridMultilevel"/>
    <w:tmpl w:val="32264B4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445001D1"/>
    <w:multiLevelType w:val="hybridMultilevel"/>
    <w:tmpl w:val="9FA61BDA"/>
    <w:lvl w:ilvl="0" w:tplc="45D2D7C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5C1C69E5"/>
    <w:multiLevelType w:val="hybridMultilevel"/>
    <w:tmpl w:val="A7C493C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845"/>
    <w:rsid w:val="0007326E"/>
    <w:rsid w:val="001272A7"/>
    <w:rsid w:val="0014740F"/>
    <w:rsid w:val="001A5AB8"/>
    <w:rsid w:val="001B4DAB"/>
    <w:rsid w:val="002716AB"/>
    <w:rsid w:val="00326360"/>
    <w:rsid w:val="00334B81"/>
    <w:rsid w:val="003A22C7"/>
    <w:rsid w:val="003C416E"/>
    <w:rsid w:val="004C295E"/>
    <w:rsid w:val="00507C43"/>
    <w:rsid w:val="00551E06"/>
    <w:rsid w:val="005B6F93"/>
    <w:rsid w:val="00746E83"/>
    <w:rsid w:val="00783A42"/>
    <w:rsid w:val="00817057"/>
    <w:rsid w:val="00943035"/>
    <w:rsid w:val="009F01A4"/>
    <w:rsid w:val="00A71221"/>
    <w:rsid w:val="00A964BE"/>
    <w:rsid w:val="00B1762C"/>
    <w:rsid w:val="00B51460"/>
    <w:rsid w:val="00BB0EF8"/>
    <w:rsid w:val="00BB5505"/>
    <w:rsid w:val="00BE25BF"/>
    <w:rsid w:val="00C13C16"/>
    <w:rsid w:val="00C7407D"/>
    <w:rsid w:val="00CF6EAB"/>
    <w:rsid w:val="00D82985"/>
    <w:rsid w:val="00E31A00"/>
    <w:rsid w:val="00E54D4D"/>
    <w:rsid w:val="00E57587"/>
    <w:rsid w:val="00E9063D"/>
    <w:rsid w:val="00EB462A"/>
    <w:rsid w:val="00F33845"/>
    <w:rsid w:val="00F83787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CF6F7"/>
  <w15:docId w15:val="{0163F2D1-6BB2-45BC-BFF0-FF682CE0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1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36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72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2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2A7"/>
    <w:rPr>
      <w:sz w:val="18"/>
      <w:szCs w:val="18"/>
    </w:rPr>
  </w:style>
  <w:style w:type="table" w:styleId="a8">
    <w:name w:val="Table Grid"/>
    <w:basedOn w:val="a1"/>
    <w:uiPriority w:val="59"/>
    <w:rsid w:val="00127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A22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曹 宇宸</cp:lastModifiedBy>
  <cp:revision>18</cp:revision>
  <dcterms:created xsi:type="dcterms:W3CDTF">2018-10-14T07:19:00Z</dcterms:created>
  <dcterms:modified xsi:type="dcterms:W3CDTF">2021-05-17T14:25:00Z</dcterms:modified>
</cp:coreProperties>
</file>