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333333"/>
          <w:highlight w:val="white"/>
        </w:rPr>
      </w:pPr>
      <w:hyperlink r:id="rId6">
        <w:r w:rsidDel="00000000" w:rsidR="00000000" w:rsidRPr="00000000">
          <w:rPr>
            <w:color w:val="1155cc"/>
            <w:highlight w:val="white"/>
            <w:u w:val="single"/>
            <w:rtl w:val="0"/>
          </w:rPr>
          <w:t xml:space="preserve">https://gofund.me/56b7e098</w:t>
        </w:r>
      </w:hyperlink>
      <w:r w:rsidDel="00000000" w:rsidR="00000000" w:rsidRPr="00000000">
        <w:rPr>
          <w:rtl w:val="0"/>
        </w:rPr>
      </w:r>
    </w:p>
    <w:p w:rsidR="00000000" w:rsidDel="00000000" w:rsidP="00000000" w:rsidRDefault="00000000" w:rsidRPr="00000000" w14:paraId="00000002">
      <w:pPr>
        <w:rPr>
          <w:color w:val="333333"/>
          <w:highlight w:val="white"/>
        </w:rPr>
      </w:pPr>
      <w:r w:rsidDel="00000000" w:rsidR="00000000" w:rsidRPr="00000000">
        <w:rPr>
          <w:rtl w:val="0"/>
        </w:rPr>
      </w:r>
    </w:p>
    <w:p w:rsidR="00000000" w:rsidDel="00000000" w:rsidP="00000000" w:rsidRDefault="00000000" w:rsidRPr="00000000" w14:paraId="00000003">
      <w:pPr>
        <w:shd w:fill="ffffff" w:val="clear"/>
        <w:rPr>
          <w:color w:val="333333"/>
          <w:sz w:val="24"/>
          <w:szCs w:val="24"/>
          <w:highlight w:val="white"/>
        </w:rPr>
      </w:pPr>
      <w:r w:rsidDel="00000000" w:rsidR="00000000" w:rsidRPr="00000000">
        <w:rPr>
          <w:rtl w:val="0"/>
        </w:rPr>
      </w:r>
    </w:p>
    <w:p w:rsidR="00000000" w:rsidDel="00000000" w:rsidP="00000000" w:rsidRDefault="00000000" w:rsidRPr="00000000" w14:paraId="00000004">
      <w:pPr>
        <w:shd w:fill="ffffff" w:val="clear"/>
        <w:rPr>
          <w:color w:val="333333"/>
          <w:sz w:val="24"/>
          <w:szCs w:val="24"/>
          <w:highlight w:val="white"/>
        </w:rPr>
      </w:pPr>
      <w:r w:rsidDel="00000000" w:rsidR="00000000" w:rsidRPr="00000000">
        <w:rPr>
          <w:color w:val="333333"/>
          <w:sz w:val="24"/>
          <w:szCs w:val="24"/>
          <w:highlight w:val="white"/>
          <w:rtl w:val="0"/>
        </w:rPr>
        <w:t xml:space="preserve">Makaila</w:t>
      </w:r>
    </w:p>
    <w:p w:rsidR="00000000" w:rsidDel="00000000" w:rsidP="00000000" w:rsidRDefault="00000000" w:rsidRPr="00000000" w14:paraId="00000005">
      <w:pPr>
        <w:spacing w:line="360" w:lineRule="auto"/>
        <w:rPr>
          <w:color w:val="333333"/>
          <w:highlight w:val="white"/>
        </w:rPr>
      </w:pPr>
      <w:r w:rsidDel="00000000" w:rsidR="00000000" w:rsidRPr="00000000">
        <w:rPr>
          <w:color w:val="333333"/>
          <w:highlight w:val="white"/>
          <w:rtl w:val="0"/>
        </w:rPr>
        <w:t xml:space="preserve">This is how your fundraiser looks to the public.</w:t>
      </w:r>
    </w:p>
    <w:p w:rsidR="00000000" w:rsidDel="00000000" w:rsidP="00000000" w:rsidRDefault="00000000" w:rsidRPr="00000000" w14:paraId="00000006">
      <w:pPr>
        <w:spacing w:line="240" w:lineRule="auto"/>
        <w:jc w:val="center"/>
        <w:rPr>
          <w:b w:val="1"/>
          <w:color w:val="ffffff"/>
          <w:shd w:fill="333333" w:val="clear"/>
        </w:rPr>
      </w:pPr>
      <w:hyperlink r:id="rId7">
        <w:r w:rsidDel="00000000" w:rsidR="00000000" w:rsidRPr="00000000">
          <w:rPr>
            <w:b w:val="1"/>
            <w:color w:val="ffffff"/>
            <w:shd w:fill="333333" w:val="clear"/>
            <w:rtl w:val="0"/>
          </w:rPr>
          <w:t xml:space="preserve">Manage</w:t>
        </w:r>
      </w:hyperlink>
      <w:r w:rsidDel="00000000" w:rsidR="00000000" w:rsidRPr="00000000">
        <w:rPr>
          <w:rtl w:val="0"/>
        </w:rPr>
      </w:r>
    </w:p>
    <w:p w:rsidR="00000000" w:rsidDel="00000000" w:rsidP="00000000" w:rsidRDefault="00000000" w:rsidRPr="00000000" w14:paraId="00000007">
      <w:pPr>
        <w:spacing w:line="192.00000000000003" w:lineRule="auto"/>
        <w:rPr>
          <w:color w:val="767676"/>
          <w:highlight w:val="white"/>
        </w:rPr>
      </w:pPr>
      <w:r w:rsidDel="00000000" w:rsidR="00000000" w:rsidRPr="00000000">
        <w:rPr>
          <w:color w:val="333333"/>
          <w:highlight w:val="white"/>
          <w:rtl w:val="0"/>
        </w:rPr>
        <w:t xml:space="preserve">$1,750 </w:t>
      </w:r>
      <w:r w:rsidDel="00000000" w:rsidR="00000000" w:rsidRPr="00000000">
        <w:rPr>
          <w:color w:val="767676"/>
          <w:highlight w:val="white"/>
          <w:rtl w:val="0"/>
        </w:rPr>
        <w:t xml:space="preserve">raised of $1,500 goal</w:t>
      </w:r>
    </w:p>
    <w:p w:rsidR="00000000" w:rsidDel="00000000" w:rsidP="00000000" w:rsidRDefault="00000000" w:rsidRPr="00000000" w14:paraId="00000008">
      <w:pPr>
        <w:spacing w:line="360" w:lineRule="auto"/>
        <w:rPr>
          <w:color w:val="767676"/>
          <w:highlight w:val="white"/>
        </w:rPr>
      </w:pPr>
      <w:r w:rsidDel="00000000" w:rsidR="00000000" w:rsidRPr="00000000">
        <w:rPr>
          <w:color w:val="767676"/>
          <w:highlight w:val="white"/>
          <w:rtl w:val="0"/>
        </w:rPr>
        <w:t xml:space="preserve">31 donations</w:t>
      </w:r>
    </w:p>
    <w:p w:rsidR="00000000" w:rsidDel="00000000" w:rsidP="00000000" w:rsidRDefault="00000000" w:rsidRPr="00000000" w14:paraId="00000009">
      <w:pPr>
        <w:spacing w:line="240" w:lineRule="auto"/>
        <w:rPr>
          <w:b w:val="1"/>
          <w:color w:val="333333"/>
          <w:highlight w:val="white"/>
        </w:rPr>
      </w:pPr>
      <w:r w:rsidDel="00000000" w:rsidR="00000000" w:rsidRPr="00000000">
        <w:rPr>
          <w:b w:val="1"/>
          <w:color w:val="333333"/>
          <w:highlight w:val="white"/>
          <w:rtl w:val="0"/>
        </w:rPr>
        <w:t xml:space="preserve">Share</w:t>
      </w:r>
    </w:p>
    <w:p w:rsidR="00000000" w:rsidDel="00000000" w:rsidP="00000000" w:rsidRDefault="00000000" w:rsidRPr="00000000" w14:paraId="0000000A">
      <w:pPr>
        <w:spacing w:line="240" w:lineRule="auto"/>
        <w:jc w:val="center"/>
        <w:rPr>
          <w:b w:val="1"/>
          <w:color w:val="333333"/>
          <w:highlight w:val="white"/>
        </w:rPr>
      </w:pPr>
      <w:r w:rsidDel="00000000" w:rsidR="00000000" w:rsidRPr="00000000">
        <w:fldChar w:fldCharType="begin"/>
        <w:instrText xml:space="preserve"> HYPERLINK "https://www.gofundme.com/f/makailas-24km-in-24hrs-for-bc-childrens-hospital/donate?source=btn_donate" </w:instrText>
        <w:fldChar w:fldCharType="separate"/>
      </w:r>
      <w:r w:rsidDel="00000000" w:rsidR="00000000" w:rsidRPr="00000000">
        <w:rPr>
          <w:b w:val="1"/>
          <w:color w:val="333333"/>
          <w:highlight w:val="white"/>
          <w:rtl w:val="0"/>
        </w:rPr>
        <w:t xml:space="preserve">Donate now</w:t>
      </w:r>
    </w:p>
    <w:p w:rsidR="00000000" w:rsidDel="00000000" w:rsidP="00000000" w:rsidRDefault="00000000" w:rsidRPr="00000000" w14:paraId="0000000B">
      <w:pPr>
        <w:rPr>
          <w:b w:val="1"/>
          <w:color w:val="6d2e91"/>
          <w:highlight w:val="white"/>
        </w:rPr>
      </w:pPr>
      <w:r w:rsidDel="00000000" w:rsidR="00000000" w:rsidRPr="00000000">
        <w:fldChar w:fldCharType="end"/>
      </w:r>
      <w:r w:rsidDel="00000000" w:rsidR="00000000" w:rsidRPr="00000000">
        <w:rPr>
          <w:b w:val="1"/>
          <w:color w:val="6d2e91"/>
          <w:highlight w:val="white"/>
          <w:rtl w:val="0"/>
        </w:rPr>
        <w:t xml:space="preserve">This fundraiser is located near you</w:t>
      </w:r>
    </w:p>
    <w:p w:rsidR="00000000" w:rsidDel="00000000" w:rsidP="00000000" w:rsidRDefault="00000000" w:rsidRPr="00000000" w14:paraId="0000000C">
      <w:pPr>
        <w:numPr>
          <w:ilvl w:val="0"/>
          <w:numId w:val="2"/>
        </w:numPr>
        <w:ind w:left="720" w:hanging="360"/>
      </w:pPr>
      <w:r w:rsidDel="00000000" w:rsidR="00000000" w:rsidRPr="00000000">
        <w:rPr>
          <w:color w:val="333333"/>
          <w:highlight w:val="white"/>
          <w:rtl w:val="0"/>
        </w:rPr>
        <w:t xml:space="preserve">Kimberley Kramer</w:t>
      </w:r>
    </w:p>
    <w:p w:rsidR="00000000" w:rsidDel="00000000" w:rsidP="00000000" w:rsidRDefault="00000000" w:rsidRPr="00000000" w14:paraId="0000000D">
      <w:pPr>
        <w:numPr>
          <w:ilvl w:val="1"/>
          <w:numId w:val="2"/>
        </w:numPr>
        <w:ind w:left="1440" w:hanging="360"/>
      </w:pPr>
      <w:r w:rsidDel="00000000" w:rsidR="00000000" w:rsidRPr="00000000">
        <w:rPr>
          <w:b w:val="1"/>
          <w:color w:val="333333"/>
          <w:highlight w:val="white"/>
          <w:rtl w:val="0"/>
        </w:rPr>
        <w:t xml:space="preserve">$50 </w:t>
      </w:r>
    </w:p>
    <w:p w:rsidR="00000000" w:rsidDel="00000000" w:rsidP="00000000" w:rsidRDefault="00000000" w:rsidRPr="00000000" w14:paraId="0000000E">
      <w:pPr>
        <w:numPr>
          <w:ilvl w:val="1"/>
          <w:numId w:val="2"/>
        </w:numPr>
        <w:ind w:left="1440" w:hanging="360"/>
      </w:pPr>
      <w:r w:rsidDel="00000000" w:rsidR="00000000" w:rsidRPr="00000000">
        <w:rPr>
          <w:color w:val="333333"/>
          <w:highlight w:val="white"/>
          <w:rtl w:val="0"/>
        </w:rPr>
        <w:t xml:space="preserve">3 yrs</w:t>
      </w:r>
    </w:p>
    <w:p w:rsidR="00000000" w:rsidDel="00000000" w:rsidP="00000000" w:rsidRDefault="00000000" w:rsidRPr="00000000" w14:paraId="0000000F">
      <w:pPr>
        <w:rPr>
          <w:b w:val="1"/>
          <w:color w:val="333333"/>
          <w:highlight w:val="white"/>
        </w:rPr>
      </w:pPr>
      <w:r w:rsidDel="00000000" w:rsidR="00000000" w:rsidRPr="00000000">
        <w:rPr>
          <w:b w:val="1"/>
          <w:color w:val="333333"/>
          <w:highlight w:val="white"/>
          <w:rtl w:val="0"/>
        </w:rPr>
        <w:t xml:space="preserve">See allSee top</w:t>
      </w:r>
    </w:p>
    <w:p w:rsidR="00000000" w:rsidDel="00000000" w:rsidP="00000000" w:rsidRDefault="00000000" w:rsidRPr="00000000" w14:paraId="00000010">
      <w:pPr>
        <w:shd w:fill="e7f0f7" w:val="clear"/>
        <w:rPr>
          <w:b w:val="1"/>
          <w:color w:val="333333"/>
          <w:highlight w:val="white"/>
        </w:rPr>
      </w:pPr>
      <w:r w:rsidDel="00000000" w:rsidR="00000000" w:rsidRPr="00000000">
        <w:rPr>
          <w:b w:val="1"/>
          <w:color w:val="333333"/>
          <w:highlight w:val="white"/>
        </w:rPr>
        <w:drawing>
          <wp:inline distB="114300" distT="114300" distL="114300" distR="114300">
            <wp:extent cx="6858000" cy="3857625"/>
            <wp:effectExtent b="0" l="0" r="0" t="0"/>
            <wp:docPr descr="Main fundraiser photo" id="1" name="image2.jpg"/>
            <a:graphic>
              <a:graphicData uri="http://schemas.openxmlformats.org/drawingml/2006/picture">
                <pic:pic>
                  <pic:nvPicPr>
                    <pic:cNvPr descr="Main fundraiser photo" id="0" name="image2.jpg"/>
                    <pic:cNvPicPr preferRelativeResize="0"/>
                  </pic:nvPicPr>
                  <pic:blipFill>
                    <a:blip r:embed="rId8"/>
                    <a:srcRect b="0" l="0" r="0" t="0"/>
                    <a:stretch>
                      <a:fillRect/>
                    </a:stretch>
                  </pic:blipFill>
                  <pic:spPr>
                    <a:xfrm>
                      <a:off x="0" y="0"/>
                      <a:ext cx="68580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keepNext w:val="0"/>
        <w:keepLines w:val="0"/>
        <w:spacing w:after="0" w:before="0" w:line="288" w:lineRule="auto"/>
        <w:rPr>
          <w:b w:val="1"/>
          <w:color w:val="333333"/>
          <w:sz w:val="46"/>
          <w:szCs w:val="46"/>
          <w:highlight w:val="white"/>
        </w:rPr>
      </w:pPr>
      <w:bookmarkStart w:colFirst="0" w:colLast="0" w:name="_qmhoczk29sd0" w:id="0"/>
      <w:bookmarkEnd w:id="0"/>
      <w:r w:rsidDel="00000000" w:rsidR="00000000" w:rsidRPr="00000000">
        <w:rPr>
          <w:b w:val="1"/>
          <w:color w:val="333333"/>
          <w:sz w:val="46"/>
          <w:szCs w:val="46"/>
          <w:highlight w:val="white"/>
          <w:rtl w:val="0"/>
        </w:rPr>
        <w:t xml:space="preserve">Makaila's 24Km in 24hrs for BC Children's Hospital</w:t>
      </w:r>
    </w:p>
    <w:p w:rsidR="00000000" w:rsidDel="00000000" w:rsidP="00000000" w:rsidRDefault="00000000" w:rsidRPr="00000000" w14:paraId="00000012">
      <w:pPr>
        <w:numPr>
          <w:ilvl w:val="0"/>
          <w:numId w:val="1"/>
        </w:numPr>
        <w:ind w:left="580" w:hanging="360"/>
        <w:rPr>
          <w:highlight w:val="white"/>
        </w:rPr>
      </w:pPr>
      <w:r w:rsidDel="00000000" w:rsidR="00000000" w:rsidRPr="00000000">
        <w:rPr>
          <w:b w:val="1"/>
          <w:color w:val="333333"/>
          <w:sz w:val="46"/>
          <w:szCs w:val="46"/>
          <w:highlight w:val="white"/>
        </w:rPr>
        <w:drawing>
          <wp:inline distB="114300" distT="114300" distL="114300" distR="114300">
            <wp:extent cx="1143000" cy="1143000"/>
            <wp:effectExtent b="9525" l="9525" r="9525" t="9525"/>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43000" cy="11430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color w:val="333333"/>
          <w:sz w:val="24"/>
          <w:szCs w:val="24"/>
          <w:highlight w:val="white"/>
          <w:u w:val="single"/>
        </w:rPr>
      </w:pPr>
      <w:r w:rsidDel="00000000" w:rsidR="00000000" w:rsidRPr="00000000">
        <w:rPr>
          <w:color w:val="333333"/>
          <w:highlight w:val="white"/>
          <w:rtl w:val="0"/>
        </w:rPr>
        <w:t xml:space="preserve">Makaila Schneider is organizing this fundraiser to benefit BC's Children's Hospital Foundation.  </w:t>
      </w:r>
      <w:r w:rsidDel="00000000" w:rsidR="00000000" w:rsidRPr="00000000">
        <w:rPr>
          <w:color w:val="333333"/>
          <w:sz w:val="24"/>
          <w:szCs w:val="24"/>
          <w:highlight w:val="white"/>
          <w:u w:val="single"/>
          <w:rtl w:val="0"/>
        </w:rPr>
        <w:t xml:space="preserve">Learn more</w:t>
      </w:r>
    </w:p>
    <w:p w:rsidR="00000000" w:rsidDel="00000000" w:rsidP="00000000" w:rsidRDefault="00000000" w:rsidRPr="00000000" w14:paraId="00000014">
      <w:pPr>
        <w:rPr>
          <w:color w:val="333333"/>
          <w:highlight w:val="white"/>
        </w:rPr>
      </w:pPr>
      <w:r w:rsidDel="00000000" w:rsidR="00000000" w:rsidRPr="00000000">
        <w:rPr>
          <w:rtl w:val="0"/>
        </w:rPr>
      </w:r>
    </w:p>
    <w:p w:rsidR="00000000" w:rsidDel="00000000" w:rsidP="00000000" w:rsidRDefault="00000000" w:rsidRPr="00000000" w14:paraId="00000015">
      <w:pPr>
        <w:rPr>
          <w:color w:val="333333"/>
          <w:highlight w:val="white"/>
        </w:rPr>
      </w:pPr>
      <w:r w:rsidDel="00000000" w:rsidR="00000000" w:rsidRPr="00000000">
        <w:rPr>
          <w:rtl w:val="0"/>
        </w:rPr>
      </w:r>
    </w:p>
    <w:p w:rsidR="00000000" w:rsidDel="00000000" w:rsidP="00000000" w:rsidRDefault="00000000" w:rsidRPr="00000000" w14:paraId="00000016">
      <w:pPr>
        <w:rPr>
          <w:color w:val="333333"/>
          <w:sz w:val="24"/>
          <w:szCs w:val="24"/>
          <w:highlight w:val="white"/>
          <w:u w:val="single"/>
        </w:rPr>
      </w:pPr>
      <w:r w:rsidDel="00000000" w:rsidR="00000000" w:rsidRPr="00000000">
        <w:rPr>
          <w:color w:val="333333"/>
          <w:sz w:val="24"/>
          <w:szCs w:val="24"/>
          <w:highlight w:val="white"/>
          <w:u w:val="single"/>
          <w:rtl w:val="0"/>
        </w:rPr>
        <w:t xml:space="preserve">Read more</w:t>
      </w:r>
    </w:p>
    <w:p w:rsidR="00000000" w:rsidDel="00000000" w:rsidP="00000000" w:rsidRDefault="00000000" w:rsidRPr="00000000" w14:paraId="00000017">
      <w:pPr>
        <w:pStyle w:val="Heading2"/>
        <w:keepNext w:val="0"/>
        <w:keepLines w:val="0"/>
        <w:spacing w:after="0" w:before="0" w:line="288" w:lineRule="auto"/>
        <w:rPr>
          <w:b w:val="1"/>
          <w:color w:val="333333"/>
          <w:sz w:val="34"/>
          <w:szCs w:val="34"/>
          <w:highlight w:val="white"/>
        </w:rPr>
      </w:pPr>
      <w:bookmarkStart w:colFirst="0" w:colLast="0" w:name="_7hg6xdhgacbo" w:id="1"/>
      <w:bookmarkEnd w:id="1"/>
      <w:r w:rsidDel="00000000" w:rsidR="00000000" w:rsidRPr="00000000">
        <w:rPr>
          <w:b w:val="1"/>
          <w:color w:val="333333"/>
          <w:sz w:val="34"/>
          <w:szCs w:val="34"/>
          <w:highlight w:val="white"/>
          <w:rtl w:val="0"/>
        </w:rPr>
        <w:t xml:space="preserve">Updates (1)</w:t>
      </w:r>
    </w:p>
    <w:p w:rsidR="00000000" w:rsidDel="00000000" w:rsidP="00000000" w:rsidRDefault="00000000" w:rsidRPr="00000000" w14:paraId="00000018">
      <w:pPr>
        <w:rPr>
          <w:color w:val="767676"/>
          <w:highlight w:val="white"/>
        </w:rPr>
      </w:pPr>
      <w:r w:rsidDel="00000000" w:rsidR="00000000" w:rsidRPr="00000000">
        <w:rPr>
          <w:color w:val="333333"/>
          <w:highlight w:val="white"/>
          <w:rtl w:val="0"/>
        </w:rPr>
        <w:t xml:space="preserve">March 25th, 2021</w:t>
      </w:r>
      <w:r w:rsidDel="00000000" w:rsidR="00000000" w:rsidRPr="00000000">
        <w:rPr>
          <w:color w:val="767676"/>
          <w:highlight w:val="white"/>
          <w:rtl w:val="0"/>
        </w:rPr>
        <w:t xml:space="preserve">by Makaila Schneider, Organizer</w:t>
      </w:r>
    </w:p>
    <w:p w:rsidR="00000000" w:rsidDel="00000000" w:rsidP="00000000" w:rsidRDefault="00000000" w:rsidRPr="00000000" w14:paraId="00000019">
      <w:pPr>
        <w:rPr>
          <w:color w:val="333333"/>
          <w:highlight w:val="white"/>
        </w:rPr>
      </w:pPr>
      <w:r w:rsidDel="00000000" w:rsidR="00000000" w:rsidRPr="00000000">
        <w:rPr>
          <w:color w:val="333333"/>
          <w:highlight w:val="white"/>
          <w:rtl w:val="0"/>
        </w:rPr>
        <w:t xml:space="preserve">Thank you to all my generous supporters. I have closed the campaign and together we raised $1,750 for BC children's hospital exceeding the original $1500 goal!</w:t>
      </w:r>
    </w:p>
    <w:p w:rsidR="00000000" w:rsidDel="00000000" w:rsidP="00000000" w:rsidRDefault="00000000" w:rsidRPr="00000000" w14:paraId="0000001A">
      <w:pPr>
        <w:rPr>
          <w:color w:val="333333"/>
          <w:highlight w:val="white"/>
        </w:rPr>
      </w:pPr>
      <w:r w:rsidDel="00000000" w:rsidR="00000000" w:rsidRPr="00000000">
        <w:rPr>
          <w:color w:val="333333"/>
          <w:highlight w:val="white"/>
          <w:rtl w:val="0"/>
        </w:rPr>
        <w:t xml:space="preserve">I have been discussing with BCCHF and they will allocate all of the proceeds to one of the games rooms which was my goal. This makes me very happy to know that others families may have an improved experience during their unfortunate time.</w:t>
      </w:r>
    </w:p>
    <w:p w:rsidR="00000000" w:rsidDel="00000000" w:rsidP="00000000" w:rsidRDefault="00000000" w:rsidRPr="00000000" w14:paraId="0000001B">
      <w:pPr>
        <w:rPr>
          <w:color w:val="333333"/>
          <w:highlight w:val="white"/>
        </w:rPr>
      </w:pPr>
      <w:r w:rsidDel="00000000" w:rsidR="00000000" w:rsidRPr="00000000">
        <w:rPr>
          <w:rtl w:val="0"/>
        </w:rPr>
      </w:r>
    </w:p>
    <w:p w:rsidR="00000000" w:rsidDel="00000000" w:rsidP="00000000" w:rsidRDefault="00000000" w:rsidRPr="00000000" w14:paraId="0000001C">
      <w:pPr>
        <w:rPr>
          <w:b w:val="1"/>
          <w:color w:val="333333"/>
          <w:highlight w:val="white"/>
        </w:rPr>
      </w:pPr>
      <w:r w:rsidDel="00000000" w:rsidR="00000000" w:rsidRPr="00000000">
        <w:rPr>
          <w:color w:val="333333"/>
          <w:highlight w:val="white"/>
          <w:rtl w:val="0"/>
        </w:rPr>
        <w:t xml:space="preserve">Makaila Schneider</w:t>
      </w:r>
      <w:r w:rsidDel="00000000" w:rsidR="00000000" w:rsidRPr="00000000">
        <w:fldChar w:fldCharType="begin"/>
        <w:instrText xml:space="preserve"> HYPERLINK "https://www.gofundme.com/f/makailas-24km-in-24hrs-for-bc-childrens-hospital/donate?source=btn_story_donate" </w:instrText>
        <w:fldChar w:fldCharType="separate"/>
      </w:r>
      <w:r w:rsidDel="00000000" w:rsidR="00000000" w:rsidRPr="00000000">
        <w:rPr>
          <w:rtl w:val="0"/>
        </w:rPr>
      </w:r>
    </w:p>
    <w:p w:rsidR="00000000" w:rsidDel="00000000" w:rsidP="00000000" w:rsidRDefault="00000000" w:rsidRPr="00000000" w14:paraId="0000001D">
      <w:pPr>
        <w:rPr>
          <w:color w:val="333333"/>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1E">
      <w:pPr>
        <w:ind w:left="299960" w:hanging="149980"/>
        <w:rPr>
          <w:color w:val="1155cc"/>
          <w:highlight w:val="white"/>
        </w:rPr>
      </w:pPr>
      <w:r w:rsidDel="00000000" w:rsidR="00000000" w:rsidRPr="00000000">
        <w:fldChar w:fldCharType="begin"/>
        <w:instrText xml:space="preserve"> HYPERLINK "https://play.google.com/store/apps/details?id=com.GoFundMe.GoFundMe&amp;referrer=utm_source%3Dgofundme%26utm_medium%3Dpublic_web_mobileapp" </w:instrText>
        <w:fldChar w:fldCharType="separate"/>
      </w:r>
      <w:r w:rsidDel="00000000" w:rsidR="00000000" w:rsidRPr="00000000">
        <w:rPr>
          <w:color w:val="1155cc"/>
          <w:highlight w:val="white"/>
          <w:rtl w:val="0"/>
        </w:rPr>
        <w:t xml:space="preserve">Google Play</w:t>
      </w:r>
    </w:p>
    <w:p w:rsidR="00000000" w:rsidDel="00000000" w:rsidP="00000000" w:rsidRDefault="00000000" w:rsidRPr="00000000" w14:paraId="0000001F">
      <w:pPr>
        <w:ind w:left="299960" w:hanging="149980"/>
        <w:rPr>
          <w:color w:val="1155cc"/>
          <w:highlight w:val="white"/>
        </w:rPr>
      </w:pPr>
      <w:r w:rsidDel="00000000" w:rsidR="00000000" w:rsidRPr="00000000">
        <w:fldChar w:fldCharType="end"/>
      </w:r>
      <w:r w:rsidDel="00000000" w:rsidR="00000000" w:rsidRPr="00000000">
        <w:fldChar w:fldCharType="begin"/>
        <w:instrText xml:space="preserve"> HYPERLINK "https://itunes.apple.com/app/apple-store/id734130700?pt=2179020&amp;ct=gofundme_public_web_mobileapp&amp;mt=8" </w:instrText>
        <w:fldChar w:fldCharType="separate"/>
      </w:r>
      <w:r w:rsidDel="00000000" w:rsidR="00000000" w:rsidRPr="00000000">
        <w:rPr>
          <w:color w:val="1155cc"/>
          <w:highlight w:val="white"/>
          <w:rtl w:val="0"/>
        </w:rPr>
        <w:t xml:space="preserve">Available on the App Store</w:t>
      </w:r>
    </w:p>
    <w:p w:rsidR="00000000" w:rsidDel="00000000" w:rsidP="00000000" w:rsidRDefault="00000000" w:rsidRPr="00000000" w14:paraId="00000020">
      <w:pPr>
        <w:rPr>
          <w:color w:val="333333"/>
          <w:highlight w:val="white"/>
        </w:rPr>
      </w:pPr>
      <w:r w:rsidDel="00000000" w:rsidR="00000000" w:rsidRPr="00000000">
        <w:fldChar w:fldCharType="end"/>
      </w:r>
      <w:r w:rsidDel="00000000" w:rsidR="00000000" w:rsidRPr="00000000">
        <w:rPr>
          <w:color w:val="333333"/>
          <w:highlight w:val="white"/>
          <w:rtl w:val="0"/>
        </w:rPr>
        <w:t xml:space="preserve">United States·English</w:t>
      </w:r>
    </w:p>
    <w:p w:rsidR="00000000" w:rsidDel="00000000" w:rsidP="00000000" w:rsidRDefault="00000000" w:rsidRPr="00000000" w14:paraId="00000021">
      <w:pPr>
        <w:rPr>
          <w:color w:val="333333"/>
          <w:highlight w:val="white"/>
        </w:rPr>
      </w:pPr>
      <w:r w:rsidDel="00000000" w:rsidR="00000000" w:rsidRPr="00000000">
        <w:rPr>
          <w:color w:val="767676"/>
          <w:highlight w:val="white"/>
          <w:rtl w:val="0"/>
        </w:rPr>
        <w:t xml:space="preserve">© 2010-2024 GoFundMe</w:t>
      </w:r>
      <w:hyperlink r:id="rId10">
        <w:r w:rsidDel="00000000" w:rsidR="00000000" w:rsidRPr="00000000">
          <w:rPr>
            <w:color w:val="333333"/>
            <w:highlight w:val="white"/>
            <w:rtl w:val="0"/>
          </w:rPr>
          <w:t xml:space="preserve">Terms</w:t>
        </w:r>
      </w:hyperlink>
      <w:hyperlink r:id="rId11">
        <w:r w:rsidDel="00000000" w:rsidR="00000000" w:rsidRPr="00000000">
          <w:rPr>
            <w:color w:val="333333"/>
            <w:highlight w:val="white"/>
            <w:rtl w:val="0"/>
          </w:rPr>
          <w:t xml:space="preserve">Privacy Notice</w:t>
        </w:r>
      </w:hyperlink>
      <w:hyperlink r:id="rId12">
        <w:r w:rsidDel="00000000" w:rsidR="00000000" w:rsidRPr="00000000">
          <w:rPr>
            <w:color w:val="333333"/>
            <w:highlight w:val="white"/>
            <w:rtl w:val="0"/>
          </w:rPr>
          <w:t xml:space="preserve">Legal</w:t>
        </w:r>
      </w:hyperlink>
      <w:hyperlink r:id="rId13">
        <w:r w:rsidDel="00000000" w:rsidR="00000000" w:rsidRPr="00000000">
          <w:rPr>
            <w:color w:val="333333"/>
            <w:highlight w:val="white"/>
            <w:rtl w:val="0"/>
          </w:rPr>
          <w:t xml:space="preserve">Accessibility Statement</w:t>
        </w:r>
      </w:hyperlink>
      <w:hyperlink r:id="rId14">
        <w:r w:rsidDel="00000000" w:rsidR="00000000" w:rsidRPr="00000000">
          <w:rPr>
            <w:color w:val="333333"/>
            <w:highlight w:val="white"/>
            <w:rtl w:val="0"/>
          </w:rPr>
          <w:t xml:space="preserve">Your Privacy Choices</w:t>
        </w:r>
      </w:hyperlink>
      <w:hyperlink r:id="rId15">
        <w:r w:rsidDel="00000000" w:rsidR="00000000" w:rsidRPr="00000000">
          <w:rPr>
            <w:color w:val="333333"/>
            <w:highlight w:val="white"/>
          </w:rPr>
          <w:drawing>
            <wp:inline distB="114300" distT="114300" distL="114300" distR="114300">
              <wp:extent cx="279400" cy="1397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94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color w:val="333333"/>
          <w:highlight w:val="white"/>
        </w:rPr>
      </w:pPr>
      <w:r w:rsidDel="00000000" w:rsidR="00000000" w:rsidRPr="00000000">
        <w:rPr>
          <w:color w:val="333333"/>
          <w:highlight w:val="white"/>
          <w:rtl w:val="0"/>
        </w:rPr>
        <w:t xml:space="preserve">Fundraiser by Makaila Schneider : Makaila's 24Km in 24hrs for BC Children's Hospital</w:t>
      </w:r>
    </w:p>
    <w:p w:rsidR="00000000" w:rsidDel="00000000" w:rsidP="00000000" w:rsidRDefault="00000000" w:rsidRPr="00000000" w14:paraId="00000023">
      <w:pPr>
        <w:rPr>
          <w:color w:val="3333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highlight w:val="white"/>
        <w:u w:val="none"/>
      </w:rPr>
    </w:lvl>
    <w:lvl w:ilvl="1">
      <w:start w:val="1"/>
      <w:numFmt w:val="bullet"/>
      <w:lvlText w:val=""/>
      <w:lvlJc w:val="left"/>
      <w:pPr>
        <w:ind w:left="1440" w:hanging="360"/>
      </w:pPr>
      <w:rPr>
        <w:rFonts w:ascii="Arial" w:cs="Arial" w:eastAsia="Arial" w:hAnsi="Arial"/>
        <w:color w:val="33333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fundme.com/c/privacy" TargetMode="External"/><Relationship Id="rId10" Type="http://schemas.openxmlformats.org/officeDocument/2006/relationships/hyperlink" Target="https://www.gofundme.com/c/terms" TargetMode="External"/><Relationship Id="rId13" Type="http://schemas.openxmlformats.org/officeDocument/2006/relationships/hyperlink" Target="https://www.gofundme.com/c/accessibility-statement" TargetMode="External"/><Relationship Id="rId12" Type="http://schemas.openxmlformats.org/officeDocument/2006/relationships/hyperlink" Target="https://www.gofundme.com/c/leg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gofundme.com/c/opt-out-rights" TargetMode="External"/><Relationship Id="rId14" Type="http://schemas.openxmlformats.org/officeDocument/2006/relationships/hyperlink" Target="https://www.gofundme.com/c/opt-out-rights"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ofund.me/56b7e098" TargetMode="External"/><Relationship Id="rId7" Type="http://schemas.openxmlformats.org/officeDocument/2006/relationships/hyperlink" Target="https://www.gofundme.com/manage/makailas-24km-in-24hrs-for-bc-childrens-hospital"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