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B52B7" w:rsidRDefault="007E4422" w:rsidP="00FB52B7">
      <w:pPr>
        <w:rPr>
          <w:lang w:val="en-US"/>
        </w:rPr>
      </w:pPr>
      <w:r>
        <w:rPr>
          <w:lang w:val="en-US"/>
        </w:rPr>
        <w:t>Activity 1-3:</w:t>
      </w:r>
    </w:p>
    <w:p w:rsidR="00FB52B7" w:rsidRPr="00FB52B7" w:rsidRDefault="00FB52B7" w:rsidP="00FB52B7">
      <w:pPr>
        <w:ind w:left="360"/>
        <w:rPr>
          <w:b/>
          <w:lang w:val="en-US"/>
        </w:rPr>
      </w:pPr>
      <w:r w:rsidRPr="00FB52B7">
        <w:rPr>
          <w:b/>
          <w:lang w:val="en-US"/>
        </w:rPr>
        <w:t>Validity:</w:t>
      </w:r>
    </w:p>
    <w:p w:rsidR="00FB52B7" w:rsidRPr="00FB52B7" w:rsidRDefault="00FB52B7" w:rsidP="00FB52B7">
      <w:pPr>
        <w:ind w:left="360"/>
        <w:rPr>
          <w:lang w:val="en-US"/>
        </w:rPr>
      </w:pPr>
      <w:r>
        <w:rPr>
          <w:lang w:val="en-US"/>
        </w:rPr>
        <w:t>Too many open questions. Lot of business rules probably won’t apply to any data. Offer drop down fields etc. Data is mostly valid but it’s hard to determine validity without effort.</w:t>
      </w:r>
    </w:p>
    <w:p w:rsidR="00FB52B7" w:rsidRPr="00063925" w:rsidRDefault="00FB52B7" w:rsidP="00FB52B7">
      <w:pPr>
        <w:ind w:left="360"/>
        <w:rPr>
          <w:lang w:val="en-US"/>
        </w:rPr>
      </w:pPr>
      <w:r w:rsidRPr="00FB52B7">
        <w:rPr>
          <w:b/>
          <w:lang w:val="en-US"/>
        </w:rPr>
        <w:t>Accuracy</w:t>
      </w:r>
      <w:r>
        <w:rPr>
          <w:b/>
          <w:lang w:val="en-US"/>
        </w:rPr>
        <w:t>:</w:t>
      </w:r>
      <w:r w:rsidR="00063925">
        <w:rPr>
          <w:b/>
          <w:lang w:val="en-US"/>
        </w:rPr>
        <w:t xml:space="preserve"> </w:t>
      </w:r>
      <w:r w:rsidR="00063925" w:rsidRPr="00063925">
        <w:rPr>
          <w:lang w:val="en-US"/>
        </w:rPr>
        <w:t>Accuracy is not always given</w:t>
      </w:r>
    </w:p>
    <w:p w:rsidR="00FB52B7" w:rsidRPr="00FB52B7" w:rsidRDefault="00FB52B7" w:rsidP="00FB52B7">
      <w:pPr>
        <w:ind w:left="360"/>
        <w:rPr>
          <w:lang w:val="en-US"/>
        </w:rPr>
      </w:pPr>
      <w:r>
        <w:rPr>
          <w:b/>
          <w:lang w:val="en-US"/>
        </w:rPr>
        <w:t xml:space="preserve">Completeness: </w:t>
      </w:r>
      <w:r>
        <w:rPr>
          <w:lang w:val="en-US"/>
        </w:rPr>
        <w:t>Data is not complete due to the survey</w:t>
      </w:r>
    </w:p>
    <w:p w:rsidR="00FB52B7" w:rsidRPr="00063925" w:rsidRDefault="00FB52B7" w:rsidP="00FB52B7">
      <w:pPr>
        <w:ind w:left="360"/>
      </w:pPr>
      <w:r>
        <w:rPr>
          <w:b/>
          <w:lang w:val="en-US"/>
        </w:rPr>
        <w:t xml:space="preserve">Consistency: </w:t>
      </w:r>
      <w:r w:rsidR="00063925">
        <w:t>No consistent data types</w:t>
      </w:r>
    </w:p>
    <w:p w:rsidR="00FB52B7" w:rsidRPr="00FB52B7" w:rsidRDefault="00FB52B7" w:rsidP="00FB52B7">
      <w:pPr>
        <w:ind w:left="360"/>
        <w:rPr>
          <w:lang w:val="en-US"/>
        </w:rPr>
      </w:pPr>
      <w:r>
        <w:rPr>
          <w:b/>
          <w:lang w:val="en-US"/>
        </w:rPr>
        <w:t xml:space="preserve">Uniformity: </w:t>
      </w:r>
      <w:r>
        <w:rPr>
          <w:lang w:val="en-US"/>
        </w:rPr>
        <w:t>There is often times no clear data format, i.e. columns that contain either text or numbers.</w:t>
      </w:r>
    </w:p>
    <w:p w:rsidR="00F16C67" w:rsidRDefault="007E4422">
      <w:pPr>
        <w:rPr>
          <w:lang w:val="en-US"/>
        </w:rPr>
      </w:pPr>
      <w:r>
        <w:rPr>
          <w:lang w:val="en-US"/>
        </w:rPr>
        <w:t>Activity 4:</w:t>
      </w:r>
      <w:r w:rsidR="00063925">
        <w:rPr>
          <w:lang w:val="en-US"/>
        </w:rPr>
        <w:t xml:space="preserve"> </w:t>
      </w:r>
    </w:p>
    <w:p w:rsidR="00063925" w:rsidRDefault="00063925" w:rsidP="00063925">
      <w:pPr>
        <w:pStyle w:val="ListParagraph"/>
        <w:numPr>
          <w:ilvl w:val="0"/>
          <w:numId w:val="3"/>
        </w:numPr>
        <w:rPr>
          <w:lang w:val="en-US"/>
        </w:rPr>
      </w:pPr>
      <w:r>
        <w:rPr>
          <w:lang w:val="en-US"/>
        </w:rPr>
        <w:t xml:space="preserve">All of them </w:t>
      </w:r>
    </w:p>
    <w:p w:rsidR="00063925" w:rsidRPr="00063925" w:rsidRDefault="00063925" w:rsidP="00063925">
      <w:pPr>
        <w:pStyle w:val="ListParagraph"/>
        <w:numPr>
          <w:ilvl w:val="0"/>
          <w:numId w:val="3"/>
        </w:numPr>
        <w:rPr>
          <w:lang w:val="en-US"/>
        </w:rPr>
      </w:pPr>
      <w:r>
        <w:rPr>
          <w:lang w:val="en-US"/>
        </w:rPr>
        <w:t>The survey gave a lot freedom filling in the fields. Students were able to give no answer, wrong answers.</w:t>
      </w:r>
      <w:bookmarkStart w:id="0" w:name="_GoBack"/>
      <w:bookmarkEnd w:id="0"/>
    </w:p>
    <w:p w:rsidR="007E4422" w:rsidRPr="00FB52B7" w:rsidRDefault="007E4422">
      <w:pPr>
        <w:rPr>
          <w:lang w:val="en-US"/>
        </w:rPr>
      </w:pPr>
    </w:p>
    <w:sectPr w:rsidR="007E4422" w:rsidRPr="00FB52B7">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3434AFC"/>
    <w:multiLevelType w:val="hybridMultilevel"/>
    <w:tmpl w:val="C8A4B5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3F464A9"/>
    <w:multiLevelType w:val="hybridMultilevel"/>
    <w:tmpl w:val="EB0A6BA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535A660E"/>
    <w:multiLevelType w:val="hybridMultilevel"/>
    <w:tmpl w:val="08A4CA2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52B7"/>
    <w:rsid w:val="00063925"/>
    <w:rsid w:val="007E4422"/>
    <w:rsid w:val="00DA7E91"/>
    <w:rsid w:val="00F16C67"/>
    <w:rsid w:val="00FB52B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2D69ADF-E83E-4FC3-8D05-9B278CB391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52B7"/>
    <w:pPr>
      <w:spacing w:after="0" w:line="240" w:lineRule="auto"/>
      <w:ind w:left="720"/>
      <w:contextualSpacing/>
    </w:pPr>
    <w:rPr>
      <w:rFonts w:eastAsiaTheme="minorEastAsia"/>
      <w:sz w:val="24"/>
      <w:szCs w:val="24"/>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78</Words>
  <Characters>496</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Jan-Niklas Schneider</dc:creator>
  <cp:keywords/>
  <dc:description/>
  <cp:lastModifiedBy>Jan-Niklas Schneider</cp:lastModifiedBy>
  <cp:revision>2</cp:revision>
  <dcterms:created xsi:type="dcterms:W3CDTF">2015-09-07T07:25:00Z</dcterms:created>
  <dcterms:modified xsi:type="dcterms:W3CDTF">2015-09-25T11:58:00Z</dcterms:modified>
</cp:coreProperties>
</file>