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="002D1230" w:rsidRPr="007C22C4">
              <w:rPr>
                <w:rStyle w:val="Hyperlink"/>
                <w:noProof/>
                <w:lang w:val="en-US"/>
              </w:rPr>
              <w:t>2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Observer Pattern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="002D1230" w:rsidRPr="007C22C4">
              <w:rPr>
                <w:rStyle w:val="Hyperlink"/>
                <w:noProof/>
                <w:lang w:val="en-US"/>
              </w:rPr>
              <w:t>3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Implementation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5F3DA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="002D1230" w:rsidRPr="007C22C4">
              <w:rPr>
                <w:rStyle w:val="Hyperlink"/>
                <w:noProof/>
              </w:rPr>
              <w:t>3.1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Explanation of classes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5F3DA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="002D1230" w:rsidRPr="007C22C4">
              <w:rPr>
                <w:rStyle w:val="Hyperlink"/>
                <w:noProof/>
              </w:rPr>
              <w:t>3.1.1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_Toc461574898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5F3DA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="002D1230" w:rsidRPr="007C22C4">
              <w:rPr>
                <w:rStyle w:val="Hyperlink"/>
                <w:noProof/>
              </w:rPr>
              <w:t>3.1.2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_Toc461574899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5F3DA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="002D1230" w:rsidRPr="007C22C4">
              <w:rPr>
                <w:rStyle w:val="Hyperlink"/>
                <w:noProof/>
              </w:rPr>
              <w:t>3.1.3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_Toc461574900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5F3DA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="002D1230" w:rsidRPr="007C22C4">
              <w:rPr>
                <w:rStyle w:val="Hyperlink"/>
                <w:noProof/>
              </w:rPr>
              <w:t>3.1.4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WeatherAlertSubject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_Toc461574901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5F3DA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="002D1230" w:rsidRPr="007C22C4">
              <w:rPr>
                <w:rStyle w:val="Hyperlink"/>
                <w:noProof/>
              </w:rPr>
              <w:t>3.1.5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IObserver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_Toc461574902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5F3DA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="002D1230" w:rsidRPr="007C22C4">
              <w:rPr>
                <w:rStyle w:val="Hyperlink"/>
                <w:noProof/>
              </w:rPr>
              <w:t>3.2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Features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_Toc461574903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="002D1230" w:rsidRPr="007C22C4">
              <w:rPr>
                <w:rStyle w:val="Hyperlink"/>
                <w:noProof/>
                <w:lang w:val="en-US"/>
              </w:rPr>
              <w:t>4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Design choices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="002D1230" w:rsidRPr="007C22C4">
              <w:rPr>
                <w:rStyle w:val="Hyperlink"/>
                <w:noProof/>
                <w:lang w:val="en-US"/>
              </w:rPr>
              <w:t>5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Graphical user interface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="002D1230" w:rsidRPr="007C22C4">
              <w:rPr>
                <w:rStyle w:val="Hyperlink"/>
                <w:noProof/>
                <w:lang w:val="en-US"/>
              </w:rPr>
              <w:t>6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Unit tests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5F3DA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="002D1230" w:rsidRPr="007C22C4">
              <w:rPr>
                <w:rStyle w:val="Hyperlink"/>
                <w:noProof/>
              </w:rPr>
              <w:t>7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References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F71D7F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F71D7F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F71D7F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</w:t>
            </w:r>
            <w:proofErr w:type="gram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 xml:space="preserve"> List&lt;</w:t>
            </w:r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attached </w:t>
            </w:r>
            <w:proofErr w:type="gramStart"/>
            <w:r>
              <w:rPr>
                <w:lang w:val="en-US"/>
              </w:rPr>
              <w:t>observers..</w:t>
            </w:r>
            <w:proofErr w:type="gramEnd"/>
          </w:p>
        </w:tc>
      </w:tr>
      <w:tr w:rsidR="00065DD6" w:rsidRPr="00F71D7F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F71D7F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F71D7F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F71D7F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F71D7F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>:</w:t>
            </w:r>
            <w:proofErr w:type="gramEnd"/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F71D7F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Worker :</w:t>
            </w:r>
            <w:proofErr w:type="gram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 xml:space="preserve">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F71D7F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Worker(</w:t>
            </w:r>
            <w:proofErr w:type="gram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F71D7F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>Notify(</w:t>
            </w:r>
            <w:proofErr w:type="gramEnd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F71D7F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F71D7F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F71D7F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0" w:name="_Toc461574903"/>
      <w:r>
        <w:rPr>
          <w:lang w:val="en-US"/>
        </w:rPr>
        <w:t>Features</w:t>
      </w:r>
      <w:bookmarkEnd w:id="10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1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1"/>
    </w:p>
    <w:p w14:paraId="31F58306" w14:textId="67D2A8ED" w:rsidR="003949E8" w:rsidRDefault="00311F9F" w:rsidP="00C41558">
      <w:pPr>
        <w:jc w:val="both"/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17A768DD" w14:textId="0F944CD9" w:rsidR="00311F9F" w:rsidRPr="00F71D7F" w:rsidRDefault="00825BAF" w:rsidP="00C41558">
      <w:pPr>
        <w:jc w:val="both"/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r w:rsidR="001C327C">
        <w:rPr>
          <w:i/>
          <w:lang w:val="en-US"/>
        </w:rPr>
        <w:t>ISubject.</w:t>
      </w:r>
      <w:r w:rsidR="00D63DCB">
        <w:rPr>
          <w:lang w:val="en-US"/>
        </w:rPr>
        <w:t xml:space="preserve"> </w:t>
      </w:r>
      <w:r w:rsidR="00F71D7F">
        <w:rPr>
          <w:lang w:val="en-US"/>
        </w:rPr>
        <w:t xml:space="preserve">Common methods of the design pattern, such as </w:t>
      </w:r>
      <w:r w:rsidR="00F71D7F">
        <w:rPr>
          <w:i/>
          <w:lang w:val="en-US"/>
        </w:rPr>
        <w:t>Attach,</w:t>
      </w:r>
      <w:r w:rsidR="00F71D7F">
        <w:rPr>
          <w:lang w:val="en-US"/>
        </w:rPr>
        <w:t xml:space="preserve"> can be found. Thus, duplicate code is reduced. </w:t>
      </w:r>
      <w:bookmarkStart w:id="12" w:name="_GoBack"/>
      <w:bookmarkEnd w:id="12"/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lastRenderedPageBreak/>
        <w:t>Graphical</w:t>
      </w:r>
      <w:r w:rsidR="00AD4E48">
        <w:rPr>
          <w:lang w:val="en-US"/>
        </w:rPr>
        <w:t xml:space="preserve"> user interface</w:t>
      </w:r>
      <w:bookmarkEnd w:id="13"/>
    </w:p>
    <w:p w14:paraId="66972331" w14:textId="2D04A923" w:rsidR="006700C9" w:rsidRDefault="00DC0021" w:rsidP="006700C9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  <w:bookmarkStart w:id="14" w:name="_Toc461574906"/>
      <w:r w:rsidR="006700C9">
        <w:rPr>
          <w:noProof/>
          <w:lang w:eastAsia="de-DE"/>
        </w:rPr>
        <w:drawing>
          <wp:inline distT="0" distB="0" distL="0" distR="0" wp14:anchorId="47907B66" wp14:editId="0CDAD75E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C9">
        <w:rPr>
          <w:noProof/>
          <w:lang w:eastAsia="de-DE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77777777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5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5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77777777" w:rsidR="006700C9" w:rsidRPr="002B7CF5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r>
        <w:rPr>
          <w:lang w:val="en-US"/>
        </w:rPr>
        <w:t>Unit tests</w:t>
      </w:r>
      <w:bookmarkEnd w:id="14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10AAB" w14:textId="77777777" w:rsidR="005F3DAD" w:rsidRDefault="005F3DAD" w:rsidP="00243AFD">
      <w:pPr>
        <w:spacing w:after="0" w:line="240" w:lineRule="auto"/>
      </w:pPr>
      <w:r>
        <w:separator/>
      </w:r>
    </w:p>
  </w:endnote>
  <w:endnote w:type="continuationSeparator" w:id="0">
    <w:p w14:paraId="3D245ED5" w14:textId="77777777" w:rsidR="005F3DAD" w:rsidRDefault="005F3DAD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1EFC4D7F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71D7F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71D7F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1665C" w14:textId="77777777" w:rsidR="005F3DAD" w:rsidRDefault="005F3DAD" w:rsidP="00243AFD">
      <w:pPr>
        <w:spacing w:after="0" w:line="240" w:lineRule="auto"/>
      </w:pPr>
      <w:r>
        <w:separator/>
      </w:r>
    </w:p>
  </w:footnote>
  <w:footnote w:type="continuationSeparator" w:id="0">
    <w:p w14:paraId="1E7F6726" w14:textId="77777777" w:rsidR="005F3DAD" w:rsidRDefault="005F3DAD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5F3DA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15CE"/>
    <w:rsid w:val="001926CF"/>
    <w:rsid w:val="00197ADF"/>
    <w:rsid w:val="001A6C6F"/>
    <w:rsid w:val="001C22E7"/>
    <w:rsid w:val="001C327C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3DAD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25BAF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59F3"/>
    <w:rsid w:val="00B661A6"/>
    <w:rsid w:val="00B82766"/>
    <w:rsid w:val="00B82F30"/>
    <w:rsid w:val="00B906B0"/>
    <w:rsid w:val="00BA7BC7"/>
    <w:rsid w:val="00BB5A67"/>
    <w:rsid w:val="00BC1F6C"/>
    <w:rsid w:val="00BF21C1"/>
    <w:rsid w:val="00C028F4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325B6"/>
    <w:rsid w:val="00D61A15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1D7F"/>
    <w:rsid w:val="00F73945"/>
    <w:rsid w:val="00F821EE"/>
    <w:rsid w:val="00F84D0B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00DD8"/>
    <w:rsid w:val="001A7390"/>
    <w:rsid w:val="00320745"/>
    <w:rsid w:val="0055010F"/>
    <w:rsid w:val="0055049A"/>
    <w:rsid w:val="00586EE8"/>
    <w:rsid w:val="005E6F51"/>
    <w:rsid w:val="00656F09"/>
    <w:rsid w:val="006D6647"/>
    <w:rsid w:val="0084439B"/>
    <w:rsid w:val="009917CF"/>
    <w:rsid w:val="009F564C"/>
    <w:rsid w:val="00C51C0B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C060B8-F922-4E2F-94DC-BFFF781B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972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Jan-Niklas Schneider</cp:lastModifiedBy>
  <cp:revision>6</cp:revision>
  <cp:lastPrinted>2016-09-06T22:09:00Z</cp:lastPrinted>
  <dcterms:created xsi:type="dcterms:W3CDTF">2016-09-13T23:55:00Z</dcterms:created>
  <dcterms:modified xsi:type="dcterms:W3CDTF">2016-09-14T00:14:00Z</dcterms:modified>
</cp:coreProperties>
</file>