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0B49AD" w:rsidP="000B49AD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Abstract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Factory 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0B49A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</w:t>
                    </w:r>
                    <w:r w:rsidR="0033370F">
                      <w:rPr>
                        <w:color w:val="5B9BD5" w:themeColor="accent1"/>
                        <w:sz w:val="28"/>
                        <w:szCs w:val="28"/>
                      </w:rPr>
                      <w:t>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  <w:bookmarkStart w:id="0" w:name="_GoBack"/>
              <w:bookmarkEnd w:id="0"/>
            </w:p>
            <w:p w:rsidR="00F1259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6292" w:history="1">
                <w:r w:rsidR="00F12597" w:rsidRPr="00A2075B">
                  <w:rPr>
                    <w:rStyle w:val="Hyperlink"/>
                    <w:noProof/>
                  </w:rPr>
                  <w:t>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</w:rPr>
                  <w:t>Introduction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_Toc462786292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3" w:history="1">
                <w:r w:rsidRPr="00A2075B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Factory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4" w:history="1">
                <w:r w:rsidRPr="00A2075B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5" w:history="1">
                <w:r w:rsidRPr="00A2075B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6" w:history="1">
                <w:r w:rsidRPr="00A2075B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7" w:history="1">
                <w:r w:rsidRPr="00A2075B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8" w:history="1">
                <w:r w:rsidRPr="00A2075B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F12597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9" w:history="1">
                <w:r w:rsidRPr="00A2075B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A2075B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_Toc462786299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1" w:name="_Toc462786292"/>
          <w:r>
            <w:lastRenderedPageBreak/>
            <w:t>Introduction</w:t>
          </w:r>
          <w:bookmarkEnd w:id="1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B49AD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simplified </w:t>
          </w:r>
          <w:r w:rsidR="00A44E50">
            <w:rPr>
              <w:lang w:val="en-US"/>
            </w:rPr>
            <w:t>car factory service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44E50" w:rsidP="0033370F">
          <w:pPr>
            <w:pStyle w:val="Heading1"/>
            <w:rPr>
              <w:lang w:val="en-US"/>
            </w:rPr>
          </w:pPr>
          <w:bookmarkStart w:id="2" w:name="_Toc462786293"/>
          <w:r>
            <w:rPr>
              <w:lang w:val="en-US"/>
            </w:rPr>
            <w:t>Factory</w:t>
          </w:r>
          <w:r w:rsidR="0033370F" w:rsidRPr="00D32967">
            <w:rPr>
              <w:lang w:val="en-US"/>
            </w:rPr>
            <w:t xml:space="preserve"> pattern</w:t>
          </w:r>
          <w:bookmarkEnd w:id="2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A44E50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is a software design pattern which </w:t>
          </w:r>
          <w:r w:rsidR="00A72556" w:rsidRPr="00A72556">
            <w:rPr>
              <w:lang w:val="en-US"/>
            </w:rPr>
            <w:t>separates the details of implementation of a set of objects from their general usage and relies on object composition, as object creation is implemented in methods exposed in the factory interface</w:t>
          </w:r>
          <w:r w:rsidR="00A72556">
            <w:rPr>
              <w:lang w:val="en-US"/>
            </w:rPr>
            <w:t xml:space="preserve">. </w:t>
          </w:r>
        </w:p>
        <w:p w:rsidR="001D095D" w:rsidRPr="003001BA" w:rsidRDefault="003001BA" w:rsidP="00132361">
          <w:pPr>
            <w:rPr>
              <w:lang w:val="en-US"/>
            </w:rPr>
          </w:pPr>
          <w:r>
            <w:rPr>
              <w:lang w:val="en-US"/>
            </w:rPr>
            <w:t xml:space="preserve">The pattern </w:t>
          </w:r>
          <w:r w:rsidR="00050E64">
            <w:rPr>
              <w:lang w:val="en-US"/>
            </w:rPr>
            <w:t xml:space="preserve">allows </w:t>
          </w:r>
          <w:r w:rsidR="001235A9">
            <w:rPr>
              <w:lang w:val="en-US"/>
            </w:rPr>
            <w:t>building individual ‘factories’</w:t>
          </w:r>
          <w:r w:rsidR="00050E64">
            <w:rPr>
              <w:lang w:val="en-US"/>
            </w:rPr>
            <w:t xml:space="preserve"> </w:t>
          </w:r>
          <w:r w:rsidR="001235A9">
            <w:rPr>
              <w:lang w:val="en-US"/>
            </w:rPr>
            <w:t xml:space="preserve">with common </w:t>
          </w:r>
          <w:r w:rsidR="001D095D">
            <w:rPr>
              <w:lang w:val="en-US"/>
            </w:rPr>
            <w:t>functionalities without referring to concrete classes</w:t>
          </w:r>
          <w:r w:rsidR="00050E64">
            <w:rPr>
              <w:lang w:val="en-US"/>
            </w:rPr>
            <w:t xml:space="preserve">. </w:t>
          </w:r>
          <w:r w:rsidRPr="003001BA">
            <w:rPr>
              <w:lang w:val="en-US"/>
            </w:rPr>
            <w:t>A factory is the location of a concrete class in the code at which </w:t>
          </w:r>
          <w:hyperlink r:id="rId9" w:tooltip="Object creation" w:history="1">
            <w:r w:rsidRPr="003001BA">
              <w:rPr>
                <w:lang w:val="en-US"/>
              </w:rPr>
              <w:t>objects are constructed</w:t>
            </w:r>
          </w:hyperlink>
          <w:r w:rsidRPr="003001BA">
            <w:rPr>
              <w:lang w:val="en-US"/>
            </w:rPr>
            <w:t>.</w:t>
          </w:r>
          <w:r w:rsidR="002269BE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587924994"/>
              <w:citation/>
            </w:sdtPr>
            <w:sdtEndPr/>
            <w:sdtContent>
              <w:r w:rsidR="002269BE">
                <w:rPr>
                  <w:lang w:val="en-US"/>
                </w:rPr>
                <w:fldChar w:fldCharType="begin"/>
              </w:r>
              <w:r w:rsidR="002269BE">
                <w:rPr>
                  <w:lang w:val="en-US"/>
                </w:rPr>
                <w:instrText xml:space="preserve"> CITATION Abs \l 1033 </w:instrText>
              </w:r>
              <w:r w:rsidR="002269BE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(Abstract factory pattern, n.d.)</w:t>
              </w:r>
              <w:r w:rsidR="002269BE">
                <w:rPr>
                  <w:lang w:val="en-US"/>
                </w:rPr>
                <w:fldChar w:fldCharType="end"/>
              </w:r>
            </w:sdtContent>
          </w:sdt>
          <w:r w:rsidR="002269BE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2269BE">
            <w:rPr>
              <w:lang w:val="en-US"/>
            </w:rPr>
            <w:t>abstract factory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Default="001E0F01" w:rsidP="00AF34C0">
          <w:pPr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AE4098" w:rsidRPr="00AE4098">
            <w:rPr>
              <w:i/>
              <w:lang w:val="en-US"/>
            </w:rPr>
            <w:t>Abstr</w:t>
          </w:r>
          <w:r w:rsidR="006F4F8A">
            <w:rPr>
              <w:i/>
              <w:lang w:val="en-US"/>
            </w:rPr>
            <w:t>ac</w:t>
          </w:r>
          <w:r w:rsidR="00AE4098" w:rsidRPr="00AE4098">
            <w:rPr>
              <w:i/>
              <w:lang w:val="en-US"/>
            </w:rPr>
            <w:t>tFactory</w:t>
          </w:r>
          <w:r w:rsidR="003F1B9D">
            <w:rPr>
              <w:lang w:val="en-US"/>
            </w:rPr>
            <w:t xml:space="preserve"> which</w:t>
          </w:r>
          <w:r w:rsidR="001106A8">
            <w:rPr>
              <w:lang w:val="en-US"/>
            </w:rPr>
            <w:t xml:space="preserve"> contains</w:t>
          </w:r>
          <w:r w:rsidR="003F1B9D">
            <w:rPr>
              <w:lang w:val="en-US"/>
            </w:rPr>
            <w:t xml:space="preserve"> </w:t>
          </w:r>
          <w:r w:rsidR="00AE4098">
            <w:rPr>
              <w:lang w:val="en-US"/>
            </w:rPr>
            <w:t>operations to create abstract products.</w:t>
          </w:r>
          <w:r w:rsidR="00AF34C0">
            <w:rPr>
              <w:lang w:val="en-US"/>
            </w:rPr>
            <w:t xml:space="preserve"> One</w:t>
          </w:r>
          <w:r w:rsidR="00762941">
            <w:rPr>
              <w:lang w:val="en-US"/>
            </w:rPr>
            <w:t xml:space="preserve"> or many concrete factories</w:t>
          </w:r>
          <w:r w:rsidR="00AF34C0">
            <w:rPr>
              <w:lang w:val="en-US"/>
            </w:rPr>
            <w:t xml:space="preserve"> inherit from the </w:t>
          </w:r>
          <w:r w:rsidR="00AF34C0" w:rsidRPr="00AF34C0">
            <w:rPr>
              <w:i/>
              <w:lang w:val="en-US"/>
            </w:rPr>
            <w:t>AbstractFactory</w:t>
          </w:r>
          <w:r w:rsidR="00762941">
            <w:rPr>
              <w:lang w:val="en-US"/>
            </w:rPr>
            <w:t xml:space="preserve">, in this example </w:t>
          </w:r>
          <w:r w:rsidR="00762941">
            <w:rPr>
              <w:i/>
              <w:lang w:val="en-US"/>
            </w:rPr>
            <w:t>ConcreteFactory1</w:t>
          </w:r>
          <w:r w:rsidR="00762941" w:rsidRPr="00762941">
            <w:rPr>
              <w:lang w:val="en-US"/>
            </w:rPr>
            <w:t>,</w:t>
          </w:r>
          <w:r w:rsidR="00762941">
            <w:rPr>
              <w:i/>
              <w:lang w:val="en-US"/>
            </w:rPr>
            <w:t xml:space="preserve"> ConcreteFactory2</w:t>
          </w:r>
          <w:r w:rsidR="00AF34C0">
            <w:rPr>
              <w:i/>
              <w:lang w:val="en-US"/>
            </w:rPr>
            <w:t>.</w:t>
          </w:r>
          <w:r w:rsidR="00AA73BA">
            <w:rPr>
              <w:i/>
              <w:lang w:val="en-US"/>
            </w:rPr>
            <w:t xml:space="preserve"> </w:t>
          </w:r>
          <w:r w:rsidR="00AA73BA">
            <w:rPr>
              <w:lang w:val="en-US"/>
            </w:rPr>
            <w:t>They implement the operations to create concrete products.</w:t>
          </w:r>
        </w:p>
        <w:p w:rsidR="00A00B9A" w:rsidRDefault="009B4196" w:rsidP="00A00B9A">
          <w:pPr>
            <w:rPr>
              <w:lang w:val="en-US"/>
            </w:rPr>
          </w:pPr>
          <w:r>
            <w:rPr>
              <w:lang w:val="en-US"/>
            </w:rPr>
            <w:t xml:space="preserve">An </w:t>
          </w:r>
          <w:r w:rsidRPr="009B4196">
            <w:rPr>
              <w:i/>
              <w:lang w:val="en-US"/>
            </w:rPr>
            <w:t>AbstractProduct</w:t>
          </w:r>
          <w:r>
            <w:rPr>
              <w:lang w:val="en-US"/>
            </w:rPr>
            <w:t xml:space="preserve"> is an interface for each type of product, in this case </w:t>
          </w:r>
          <w:r w:rsidRPr="009B4196">
            <w:rPr>
              <w:i/>
              <w:lang w:val="en-US"/>
            </w:rPr>
            <w:t>AbstrcatProduct1</w:t>
          </w:r>
          <w:r>
            <w:rPr>
              <w:lang w:val="en-US"/>
            </w:rPr>
            <w:t xml:space="preserve">, </w:t>
          </w:r>
          <w:r w:rsidRPr="009B4196">
            <w:rPr>
              <w:i/>
              <w:lang w:val="en-US"/>
            </w:rPr>
            <w:t>AbstrcatProduct2</w:t>
          </w:r>
          <w:r>
            <w:rPr>
              <w:lang w:val="en-US"/>
            </w:rPr>
            <w:t xml:space="preserve">. Each concrete product </w:t>
          </w:r>
          <w:r w:rsidRPr="009B4196">
            <w:rPr>
              <w:lang w:val="en-US"/>
            </w:rPr>
            <w:t>defines a product object to be created by the corresponding concrete factory</w:t>
          </w:r>
          <w:r w:rsidR="000C4DB4">
            <w:rPr>
              <w:lang w:val="en-US"/>
            </w:rPr>
            <w:t>.</w:t>
          </w:r>
        </w:p>
        <w:p w:rsidR="00A00B9A" w:rsidRPr="00A00B9A" w:rsidRDefault="005057A5" w:rsidP="00A00B9A">
          <w:pPr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r w:rsidR="00A00B9A">
            <w:rPr>
              <w:i/>
              <w:lang w:val="en-US"/>
            </w:rPr>
            <w:t>Client</w:t>
          </w:r>
          <w:r w:rsidR="00422C2A" w:rsidRPr="002A5D8F">
            <w:rPr>
              <w:lang w:val="en-US"/>
            </w:rPr>
            <w:t xml:space="preserve"> </w:t>
          </w:r>
          <w:r w:rsidR="00A00B9A" w:rsidRPr="00A00B9A">
            <w:rPr>
              <w:lang w:val="en-US"/>
            </w:rPr>
            <w:t xml:space="preserve">uses interfaces declared by </w:t>
          </w:r>
          <w:r w:rsidR="00A00B9A" w:rsidRPr="00A00B9A">
            <w:rPr>
              <w:i/>
              <w:lang w:val="en-US"/>
            </w:rPr>
            <w:t>AbstractFactory</w:t>
          </w:r>
          <w:r w:rsidR="00A00B9A" w:rsidRPr="00A00B9A">
            <w:rPr>
              <w:lang w:val="en-US"/>
            </w:rPr>
            <w:t xml:space="preserve"> and </w:t>
          </w:r>
          <w:r w:rsidR="00A00B9A" w:rsidRPr="00A00B9A">
            <w:rPr>
              <w:i/>
              <w:lang w:val="en-US"/>
            </w:rPr>
            <w:t>AbstractProduct</w:t>
          </w:r>
          <w:r w:rsidR="00A00B9A" w:rsidRPr="00A00B9A">
            <w:rPr>
              <w:lang w:val="en-US"/>
            </w:rPr>
            <w:t xml:space="preserve"> classes</w:t>
          </w:r>
        </w:p>
        <w:p w:rsidR="005057A5" w:rsidRPr="002A5D8F" w:rsidRDefault="00422C2A" w:rsidP="00132361">
          <w:pPr>
            <w:rPr>
              <w:lang w:val="en-US"/>
            </w:rPr>
          </w:pPr>
          <w:r w:rsidRPr="002A5D8F">
            <w:rPr>
              <w:lang w:val="en-US"/>
            </w:rPr>
            <w:t>.</w:t>
          </w:r>
        </w:p>
        <w:p w:rsidR="00DA0EC3" w:rsidRDefault="001235A9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A74EC8F" wp14:editId="62A3E763">
                <wp:extent cx="3605668" cy="38862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517px-Abstract_factory.svg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710" cy="3887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085EB4">
            <w:rPr>
              <w:lang w:val="en-US"/>
            </w:rPr>
            <w:fldChar w:fldCharType="begin"/>
          </w:r>
          <w:r w:rsidR="00085EB4">
            <w:rPr>
              <w:lang w:val="en-US"/>
            </w:rPr>
            <w:instrText xml:space="preserve"> STYLEREF 1 \s </w:instrText>
          </w:r>
          <w:r w:rsidR="00085EB4">
            <w:rPr>
              <w:lang w:val="en-US"/>
            </w:rPr>
            <w:fldChar w:fldCharType="separate"/>
          </w:r>
          <w:r w:rsidR="00B53BD9">
            <w:rPr>
              <w:noProof/>
              <w:lang w:val="en-US"/>
            </w:rPr>
            <w:t>2</w:t>
          </w:r>
          <w:r w:rsidR="00085EB4">
            <w:rPr>
              <w:lang w:val="en-US"/>
            </w:rPr>
            <w:fldChar w:fldCharType="end"/>
          </w:r>
          <w:r w:rsidR="00085EB4">
            <w:rPr>
              <w:lang w:val="en-US"/>
            </w:rPr>
            <w:noBreakHyphen/>
          </w:r>
          <w:r w:rsidR="00085EB4">
            <w:rPr>
              <w:lang w:val="en-US"/>
            </w:rPr>
            <w:fldChar w:fldCharType="begin"/>
          </w:r>
          <w:r w:rsidR="00085EB4">
            <w:rPr>
              <w:lang w:val="en-US"/>
            </w:rPr>
            <w:instrText xml:space="preserve"> SEQ Figure \* ARABIC \s 1 </w:instrText>
          </w:r>
          <w:r w:rsidR="00085EB4">
            <w:rPr>
              <w:lang w:val="en-US"/>
            </w:rPr>
            <w:fldChar w:fldCharType="separate"/>
          </w:r>
          <w:r w:rsidR="00B53BD9">
            <w:rPr>
              <w:noProof/>
              <w:lang w:val="en-US"/>
            </w:rPr>
            <w:t>1</w:t>
          </w:r>
          <w:r w:rsidR="00085EB4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2C6FBC">
            <w:rPr>
              <w:lang w:val="en-US"/>
            </w:rPr>
            <w:t>abstract factory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993021212"/>
              <w:citation/>
            </w:sdtPr>
            <w:sdtEndPr/>
            <w:sdtContent>
              <w:r w:rsidR="00A00B9A">
                <w:rPr>
                  <w:lang w:val="en-US"/>
                </w:rPr>
                <w:fldChar w:fldCharType="begin"/>
              </w:r>
              <w:r w:rsidR="00A00B9A">
                <w:rPr>
                  <w:lang w:val="en-US"/>
                </w:rPr>
                <w:instrText xml:space="preserve"> CITATION Dat \l 1033 </w:instrText>
              </w:r>
              <w:r w:rsidR="00A00B9A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(Data &amp; Object Factory, LLC, n.d.)</w:t>
              </w:r>
              <w:r w:rsidR="00A00B9A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lastRenderedPageBreak/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786294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0B7275" w:rsidRDefault="000B7275" w:rsidP="000B7275">
          <w:pPr>
            <w:keepNext/>
          </w:pPr>
        </w:p>
        <w:p w:rsidR="00085EB4" w:rsidRDefault="00085EB4" w:rsidP="00085EB4">
          <w:pPr>
            <w:pStyle w:val="Caption"/>
            <w:keepNext/>
          </w:pPr>
          <w:r>
            <w:rPr>
              <w:noProof/>
              <w:lang w:eastAsia="de-DE"/>
            </w:rPr>
            <w:drawing>
              <wp:inline distT="0" distB="0" distL="0" distR="0" wp14:anchorId="44F0BF12" wp14:editId="62DEE3EA">
                <wp:extent cx="4320540" cy="5760720"/>
                <wp:effectExtent l="3810" t="0" r="7620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G_20160928_002634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320540" cy="576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>
            <w:fldChar w:fldCharType="begin"/>
          </w:r>
          <w:r w:rsidRPr="00085EB4">
            <w:rPr>
              <w:lang w:val="en-US"/>
            </w:rPr>
            <w:instrText xml:space="preserve"> STYLEREF 1 \s </w:instrText>
          </w:r>
          <w:r>
            <w:fldChar w:fldCharType="separate"/>
          </w:r>
          <w:r w:rsidR="00B53BD9">
            <w:rPr>
              <w:noProof/>
              <w:lang w:val="en-US"/>
            </w:rPr>
            <w:t>3</w:t>
          </w:r>
          <w:r>
            <w:fldChar w:fldCharType="end"/>
          </w:r>
          <w:r w:rsidRPr="00085EB4">
            <w:rPr>
              <w:lang w:val="en-US"/>
            </w:rPr>
            <w:noBreakHyphen/>
          </w:r>
          <w:r>
            <w:fldChar w:fldCharType="begin"/>
          </w:r>
          <w:r w:rsidRPr="00085EB4">
            <w:rPr>
              <w:lang w:val="en-US"/>
            </w:rPr>
            <w:instrText xml:space="preserve"> SEQ Figure \* ARABIC \s 1 </w:instrText>
          </w:r>
          <w:r>
            <w:fldChar w:fldCharType="separate"/>
          </w:r>
          <w:r w:rsidR="00B53BD9">
            <w:rPr>
              <w:noProof/>
              <w:lang w:val="en-US"/>
            </w:rPr>
            <w:t>1</w:t>
          </w:r>
          <w:r>
            <w:fldChar w:fldCharType="end"/>
          </w:r>
          <w:r w:rsidRPr="00085EB4">
            <w:rPr>
              <w:lang w:val="en-US"/>
            </w:rPr>
            <w:t>: UML diagram of the Abstract Factory pattern</w:t>
          </w:r>
        </w:p>
        <w:p w:rsidR="0033370F" w:rsidRDefault="000B7275" w:rsidP="0050475E">
          <w:pPr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r w:rsidR="0033370F"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b/>
              <w:lang w:val="en-US"/>
            </w:rPr>
            <w:t>I</w:t>
          </w:r>
          <w:r w:rsidR="006C74F3">
            <w:rPr>
              <w:b/>
              <w:lang w:val="en-US"/>
            </w:rPr>
            <w:t>Factory</w:t>
          </w:r>
          <w:r w:rsidR="008F061D" w:rsidRPr="00122F12">
            <w:rPr>
              <w:lang w:val="en-US"/>
            </w:rPr>
            <w:t xml:space="preserve"> 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7F2447">
            <w:rPr>
              <w:lang w:val="en-US"/>
            </w:rPr>
            <w:t>three m</w:t>
          </w:r>
          <w:r w:rsidR="008F061D" w:rsidRPr="00122F12">
            <w:rPr>
              <w:lang w:val="en-US"/>
            </w:rPr>
            <w:t xml:space="preserve">ethods </w:t>
          </w:r>
          <w:r>
            <w:rPr>
              <w:i/>
              <w:lang w:val="en-US"/>
            </w:rPr>
            <w:t>Cr</w:t>
          </w:r>
          <w:r w:rsidR="007F2447">
            <w:rPr>
              <w:i/>
              <w:lang w:val="en-US"/>
            </w:rPr>
            <w:t>eateHood</w:t>
          </w:r>
          <w:r w:rsidR="008F061D" w:rsidRPr="00122F12">
            <w:rPr>
              <w:i/>
              <w:lang w:val="en-US"/>
            </w:rPr>
            <w:t>()</w:t>
          </w:r>
          <w:r>
            <w:rPr>
              <w:i/>
              <w:lang w:val="en-US"/>
            </w:rPr>
            <w:t>, C</w:t>
          </w:r>
          <w:r w:rsidR="007F2447">
            <w:rPr>
              <w:i/>
              <w:lang w:val="en-US"/>
            </w:rPr>
            <w:t>reatAxe</w:t>
          </w:r>
          <w:r w:rsidR="007F2447" w:rsidRPr="00122F12">
            <w:rPr>
              <w:i/>
              <w:lang w:val="en-US"/>
            </w:rPr>
            <w:t>()</w:t>
          </w:r>
          <w:r w:rsidR="007F2447">
            <w:rPr>
              <w:i/>
              <w:lang w:val="en-US"/>
            </w:rPr>
            <w:t xml:space="preserve">, </w:t>
          </w:r>
          <w:r w:rsidR="008F061D" w:rsidRPr="00122F12">
            <w:rPr>
              <w:lang w:val="en-US"/>
            </w:rPr>
            <w:t xml:space="preserve">and </w:t>
          </w:r>
          <w:r>
            <w:rPr>
              <w:lang w:val="en-US"/>
            </w:rPr>
            <w:t>C</w:t>
          </w:r>
          <w:r w:rsidR="007F2447">
            <w:rPr>
              <w:i/>
              <w:lang w:val="en-US"/>
            </w:rPr>
            <w:t>reateInteror</w:t>
          </w:r>
          <w:r w:rsidR="008F061D"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are the common functionalities to all </w:t>
          </w:r>
          <w:r w:rsidR="00404C78">
            <w:rPr>
              <w:lang w:val="en-US"/>
            </w:rPr>
            <w:t>concrete</w:t>
          </w:r>
          <w:r w:rsidR="007F2447">
            <w:rPr>
              <w:lang w:val="en-US"/>
            </w:rPr>
            <w:t xml:space="preserve"> factories.</w:t>
          </w:r>
          <w:r w:rsidR="00404C78">
            <w:rPr>
              <w:lang w:val="en-US"/>
            </w:rPr>
            <w:t xml:space="preserve">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597A5E">
            <w:rPr>
              <w:noProof/>
              <w:lang w:eastAsia="de-DE"/>
            </w:rPr>
            <w:drawing>
              <wp:inline distT="0" distB="0" distL="0" distR="0" wp14:anchorId="1BDA61B3" wp14:editId="23E2D3C4">
                <wp:extent cx="1128156" cy="1135341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vw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487" cy="1144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5BB1" w:rsidRPr="00D6657E" w:rsidRDefault="00597A5E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two</w:t>
          </w:r>
          <w:r w:rsidR="008F061D" w:rsidRPr="00122F12">
            <w:rPr>
              <w:lang w:val="en-US"/>
            </w:rPr>
            <w:t xml:space="preserve"> concrete components implement </w:t>
          </w:r>
          <w:r>
            <w:rPr>
              <w:lang w:val="en-US"/>
            </w:rPr>
            <w:t xml:space="preserve">interface </w:t>
          </w:r>
          <w:r w:rsidR="002F784E">
            <w:rPr>
              <w:b/>
              <w:lang w:val="en-US"/>
            </w:rPr>
            <w:t>IFactory</w:t>
          </w:r>
          <w:r w:rsidR="008F061D" w:rsidRPr="00122F12">
            <w:rPr>
              <w:lang w:val="en-US"/>
            </w:rPr>
            <w:t xml:space="preserve">: </w:t>
          </w:r>
          <w:r>
            <w:rPr>
              <w:b/>
              <w:lang w:val="en-US"/>
            </w:rPr>
            <w:t>HannoverFactory</w:t>
          </w:r>
          <w:r w:rsidR="0087403C">
            <w:rPr>
              <w:lang w:val="en-US"/>
            </w:rPr>
            <w:t xml:space="preserve">, </w:t>
          </w:r>
          <w:r w:rsidR="00E42395" w:rsidRPr="0087403C">
            <w:rPr>
              <w:b/>
              <w:lang w:val="en-US"/>
            </w:rPr>
            <w:t>WolfsburgFactory</w:t>
          </w:r>
        </w:p>
        <w:p w:rsidR="00122F12" w:rsidRPr="00122F12" w:rsidRDefault="00D6657E" w:rsidP="00D6657E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4FE2C179" wp14:editId="49250C6F">
                <wp:extent cx="2389592" cy="115190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oncretefactories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6794" cy="115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7403C">
            <w:rPr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 </w:t>
          </w:r>
        </w:p>
        <w:p w:rsidR="00122F12" w:rsidRPr="00122F12" w:rsidRDefault="0086626F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lastRenderedPageBreak/>
            <w:t xml:space="preserve">Each factory </w:t>
          </w:r>
          <w:r w:rsidR="00D6657E">
            <w:rPr>
              <w:lang w:val="en-US"/>
            </w:rPr>
            <w:t>products are</w:t>
          </w:r>
          <w:r>
            <w:rPr>
              <w:lang w:val="en-US"/>
            </w:rPr>
            <w:t xml:space="preserve"> implemented by </w:t>
          </w:r>
          <w:r w:rsidR="00122F12" w:rsidRPr="00122F12">
            <w:rPr>
              <w:lang w:val="en-US"/>
            </w:rPr>
            <w:t xml:space="preserve">is an </w:t>
          </w:r>
          <w:r>
            <w:rPr>
              <w:lang w:val="en-US"/>
            </w:rPr>
            <w:t>i</w:t>
          </w:r>
          <w:r w:rsidR="00D6657E">
            <w:rPr>
              <w:lang w:val="en-US"/>
            </w:rPr>
            <w:t xml:space="preserve">nterface: </w:t>
          </w:r>
          <w:r w:rsidR="00D6657E" w:rsidRPr="00D6657E">
            <w:rPr>
              <w:b/>
              <w:lang w:val="en-US"/>
            </w:rPr>
            <w:t>IHood</w:t>
          </w:r>
          <w:r w:rsidR="00D6657E">
            <w:rPr>
              <w:lang w:val="en-US"/>
            </w:rPr>
            <w:t xml:space="preserve">, </w:t>
          </w:r>
          <w:r w:rsidR="00D6657E" w:rsidRPr="00D6657E">
            <w:rPr>
              <w:b/>
              <w:lang w:val="en-US"/>
            </w:rPr>
            <w:t>IAxe</w:t>
          </w:r>
          <w:r w:rsidR="00D6657E">
            <w:rPr>
              <w:lang w:val="en-US"/>
            </w:rPr>
            <w:t xml:space="preserve">, </w:t>
          </w:r>
          <w:r w:rsidR="00D6657E" w:rsidRPr="00D6657E">
            <w:rPr>
              <w:b/>
              <w:lang w:val="en-US"/>
            </w:rPr>
            <w:t>IInterior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</w:p>
        <w:p w:rsidR="00122F12" w:rsidRDefault="00EE129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The concrete products implements their corresponding interfaces.</w:t>
          </w:r>
          <w:r w:rsidR="00AC0F99">
            <w:rPr>
              <w:lang w:val="en-US"/>
            </w:rPr>
            <w:t xml:space="preserve">The concrete products are based on the factory they belong to: </w:t>
          </w:r>
          <w:r w:rsidR="00AC0F99" w:rsidRPr="00B4246D">
            <w:rPr>
              <w:b/>
              <w:lang w:val="en-US"/>
            </w:rPr>
            <w:t>PoloHood</w:t>
          </w:r>
          <w:r w:rsidR="00AC0F99">
            <w:rPr>
              <w:lang w:val="en-US"/>
            </w:rPr>
            <w:t xml:space="preserve">, </w:t>
          </w:r>
          <w:r w:rsidR="00AC0F99" w:rsidRPr="00B4246D">
            <w:rPr>
              <w:b/>
              <w:lang w:val="en-US"/>
            </w:rPr>
            <w:t>PoloAxe</w:t>
          </w:r>
          <w:r w:rsidR="00AC0F99">
            <w:rPr>
              <w:lang w:val="en-US"/>
            </w:rPr>
            <w:t xml:space="preserve">, </w:t>
          </w:r>
          <w:r w:rsidR="00AC0F99" w:rsidRPr="00B4246D">
            <w:rPr>
              <w:b/>
              <w:lang w:val="en-US"/>
            </w:rPr>
            <w:t>PoloIntrior</w:t>
          </w:r>
          <w:r w:rsidR="00AC0F99">
            <w:rPr>
              <w:lang w:val="en-US"/>
            </w:rPr>
            <w:t xml:space="preserve"> are products specific to </w:t>
          </w:r>
          <w:r w:rsidR="00AC0F99" w:rsidRPr="00B4246D">
            <w:rPr>
              <w:b/>
              <w:lang w:val="en-US"/>
            </w:rPr>
            <w:t>WolfsburgFactory</w:t>
          </w:r>
          <w:r w:rsidR="00AC0F99">
            <w:rPr>
              <w:lang w:val="en-US"/>
            </w:rPr>
            <w:t xml:space="preserve"> whereas </w:t>
          </w:r>
          <w:r w:rsidR="00B4246D" w:rsidRPr="00B4246D">
            <w:rPr>
              <w:b/>
              <w:lang w:val="en-US"/>
            </w:rPr>
            <w:t>GolfHood</w:t>
          </w:r>
          <w:r w:rsidR="00B4246D">
            <w:rPr>
              <w:lang w:val="en-US"/>
            </w:rPr>
            <w:t xml:space="preserve">, </w:t>
          </w:r>
          <w:r w:rsidR="00B4246D" w:rsidRPr="00B4246D">
            <w:rPr>
              <w:b/>
              <w:lang w:val="en-US"/>
            </w:rPr>
            <w:t>GolfAxe</w:t>
          </w:r>
          <w:r w:rsidR="00B4246D">
            <w:rPr>
              <w:lang w:val="en-US"/>
            </w:rPr>
            <w:t xml:space="preserve"> and </w:t>
          </w:r>
          <w:r w:rsidR="00B4246D" w:rsidRPr="00B4246D">
            <w:rPr>
              <w:b/>
              <w:lang w:val="en-US"/>
            </w:rPr>
            <w:t>GolfInterior</w:t>
          </w:r>
          <w:r w:rsidR="00B4246D">
            <w:rPr>
              <w:lang w:val="en-US"/>
            </w:rPr>
            <w:t xml:space="preserve"> are part of the </w:t>
          </w:r>
          <w:r w:rsidR="00B4246D" w:rsidRPr="00B4246D">
            <w:rPr>
              <w:b/>
              <w:lang w:val="en-US"/>
            </w:rPr>
            <w:t>HannoverFactory</w:t>
          </w:r>
          <w:r>
            <w:rPr>
              <w:lang w:val="en-US"/>
            </w:rPr>
            <w:t>.</w:t>
          </w:r>
        </w:p>
        <w:p w:rsidR="00EE129D" w:rsidRPr="00EE129D" w:rsidRDefault="00EE129D" w:rsidP="00EE129D">
          <w:pPr>
            <w:pStyle w:val="ListParagraph"/>
            <w:rPr>
              <w:lang w:val="en-US"/>
            </w:rPr>
          </w:pPr>
        </w:p>
        <w:p w:rsidR="00EE129D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 xml:space="preserve"> class is an abstract class which assembles all car parts. </w:t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2F784E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2D5AD11F" wp14:editId="10156117">
                <wp:extent cx="2214880" cy="2601686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b="1449"/>
                        <a:stretch/>
                      </pic:blipFill>
                      <pic:spPr bwMode="auto">
                        <a:xfrm>
                          <a:off x="0" y="0"/>
                          <a:ext cx="2235230" cy="262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Concrete classes </w:t>
          </w:r>
          <w:r w:rsidRPr="002F784E">
            <w:rPr>
              <w:b/>
              <w:lang w:val="en-US"/>
            </w:rPr>
            <w:t>Polo</w:t>
          </w:r>
          <w:r>
            <w:rPr>
              <w:lang w:val="en-US"/>
            </w:rPr>
            <w:t xml:space="preserve">, </w:t>
          </w:r>
          <w:r w:rsidRPr="002F784E">
            <w:rPr>
              <w:b/>
              <w:lang w:val="en-US"/>
            </w:rPr>
            <w:t>Golf</w:t>
          </w:r>
          <w:r>
            <w:rPr>
              <w:b/>
              <w:lang w:val="en-US"/>
            </w:rPr>
            <w:t xml:space="preserve"> </w:t>
          </w:r>
          <w:r>
            <w:rPr>
              <w:lang w:val="en-US"/>
            </w:rPr>
            <w:t xml:space="preserve">implement abstract class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>.</w:t>
          </w:r>
        </w:p>
        <w:p w:rsidR="008F061D" w:rsidRPr="00122F12" w:rsidRDefault="008F061D" w:rsidP="00122F12">
          <w:pPr>
            <w:pStyle w:val="ListParagraph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2786295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</w:t>
          </w:r>
          <w:r w:rsidR="006C74F3">
            <w:rPr>
              <w:lang w:val="en-US"/>
            </w:rPr>
            <w:t xml:space="preserve">a store and a car of choice. Selection can be cleared up.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2786296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4B1E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C65BE9">
        <w:rPr>
          <w:lang w:val="en-US"/>
        </w:rPr>
        <w:t>abstract factory</w:t>
      </w:r>
      <w:r>
        <w:rPr>
          <w:lang w:val="en-US"/>
        </w:rPr>
        <w:t xml:space="preserve"> pattern is rather </w:t>
      </w:r>
      <w:r w:rsidR="00C72B00">
        <w:rPr>
          <w:lang w:val="en-US"/>
        </w:rPr>
        <w:t>low</w:t>
      </w:r>
      <w:r>
        <w:rPr>
          <w:lang w:val="en-US"/>
        </w:rPr>
        <w:t>.</w:t>
      </w:r>
      <w:r w:rsidR="009A2433">
        <w:rPr>
          <w:lang w:val="en-US"/>
        </w:rPr>
        <w:t xml:space="preserve"> The one factory class </w:t>
      </w:r>
      <w:r w:rsidR="00517DDE" w:rsidRPr="005402DD">
        <w:rPr>
          <w:i/>
          <w:lang w:val="en-US"/>
        </w:rPr>
        <w:t>IVwAbstrcatFactory</w:t>
      </w:r>
      <w:r w:rsidR="009A2433" w:rsidRPr="009A2433">
        <w:rPr>
          <w:lang w:val="en-US"/>
        </w:rPr>
        <w:t xml:space="preserve"> is a</w:t>
      </w:r>
      <w:r w:rsidR="00517DDE">
        <w:rPr>
          <w:lang w:val="en-US"/>
        </w:rPr>
        <w:t>n</w:t>
      </w:r>
      <w:r w:rsidR="009A2433" w:rsidRPr="009A2433">
        <w:rPr>
          <w:lang w:val="en-US"/>
        </w:rPr>
        <w:t xml:space="preserve"> </w:t>
      </w:r>
      <w:r w:rsidR="00517DDE">
        <w:rPr>
          <w:lang w:val="en-US"/>
        </w:rPr>
        <w:t>interface</w:t>
      </w:r>
      <w:r w:rsidR="00C72B00">
        <w:rPr>
          <w:lang w:val="en-US"/>
        </w:rPr>
        <w:t xml:space="preserve"> that </w:t>
      </w:r>
      <w:r w:rsidR="009A2433" w:rsidRPr="009A2433">
        <w:rPr>
          <w:lang w:val="en-US"/>
        </w:rPr>
        <w:t>is specific to one application and cannot be reused without changes.</w:t>
      </w:r>
      <w:r w:rsidR="00C72B00">
        <w:rPr>
          <w:lang w:val="en-US"/>
        </w:rPr>
        <w:t xml:space="preserve"> However It could be reused in applications which concern car factories, given its </w:t>
      </w:r>
      <w:r w:rsidR="006A763E">
        <w:rPr>
          <w:lang w:val="en-US"/>
        </w:rPr>
        <w:t xml:space="preserve">functionality: </w:t>
      </w:r>
      <w:r w:rsidR="006A763E" w:rsidRPr="005402DD">
        <w:rPr>
          <w:i/>
          <w:lang w:val="en-US"/>
        </w:rPr>
        <w:t>createHood</w:t>
      </w:r>
      <w:r w:rsidR="006A763E">
        <w:rPr>
          <w:lang w:val="en-US"/>
        </w:rPr>
        <w:t xml:space="preserve">(), </w:t>
      </w:r>
      <w:r w:rsidR="006A763E" w:rsidRPr="005402DD">
        <w:rPr>
          <w:i/>
          <w:lang w:val="en-US"/>
        </w:rPr>
        <w:t>createAxe</w:t>
      </w:r>
      <w:r w:rsidR="006A763E">
        <w:rPr>
          <w:lang w:val="en-US"/>
        </w:rPr>
        <w:t xml:space="preserve">(), </w:t>
      </w:r>
      <w:r w:rsidR="006A763E" w:rsidRPr="005402DD">
        <w:rPr>
          <w:i/>
          <w:lang w:val="en-US"/>
        </w:rPr>
        <w:t>createInterior</w:t>
      </w:r>
      <w:r w:rsidR="006A763E">
        <w:rPr>
          <w:lang w:val="en-US"/>
        </w:rPr>
        <w:t xml:space="preserve">() are parts </w:t>
      </w:r>
      <w:r w:rsidR="005402DD">
        <w:rPr>
          <w:lang w:val="en-US"/>
        </w:rPr>
        <w:t xml:space="preserve">that exists in all </w:t>
      </w:r>
      <w:r w:rsidR="006A763E">
        <w:rPr>
          <w:lang w:val="en-US"/>
        </w:rPr>
        <w:t>car</w:t>
      </w:r>
      <w:r w:rsidR="005402DD">
        <w:rPr>
          <w:lang w:val="en-US"/>
        </w:rPr>
        <w:t>s.</w:t>
      </w:r>
      <w:r>
        <w:rPr>
          <w:lang w:val="en-US"/>
        </w:rPr>
        <w:t xml:space="preserve"> </w:t>
      </w:r>
      <w:r w:rsidR="00E34B1E">
        <w:rPr>
          <w:lang w:val="en-US"/>
        </w:rPr>
        <w:t xml:space="preserve">Since </w:t>
      </w:r>
      <w:r w:rsidR="00E34B1E" w:rsidRPr="00E34B1E">
        <w:rPr>
          <w:b/>
          <w:lang w:val="en-US"/>
        </w:rPr>
        <w:t>reusability</w:t>
      </w:r>
      <w:r w:rsidR="00E34B1E">
        <w:rPr>
          <w:lang w:val="en-US"/>
        </w:rPr>
        <w:t xml:space="preserve"> of this pattern of this pattern is low the implementation of the </w:t>
      </w:r>
      <w:r w:rsidR="00E34B1E">
        <w:rPr>
          <w:i/>
          <w:lang w:val="en-US"/>
        </w:rPr>
        <w:t>ConcreteProduct</w:t>
      </w:r>
      <w:r w:rsidR="00E34B1E">
        <w:rPr>
          <w:lang w:val="en-US"/>
        </w:rPr>
        <w:t xml:space="preserve"> interface has been done using an abstract class </w:t>
      </w:r>
      <w:r w:rsidR="00E34B1E">
        <w:rPr>
          <w:i/>
          <w:lang w:val="en-US"/>
        </w:rPr>
        <w:t>Car</w:t>
      </w:r>
      <w:r w:rsidR="00E34B1E">
        <w:rPr>
          <w:lang w:val="en-US"/>
        </w:rPr>
        <w:t xml:space="preserve">. By making use of an abstract class redundant and repetitive code is reduced. 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r w:rsidR="00EC0B96">
        <w:rPr>
          <w:i/>
          <w:lang w:val="en-US"/>
        </w:rPr>
        <w:t>ConcreteFabrics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="00EC0B96">
        <w:rPr>
          <w:i/>
          <w:lang w:val="en-US"/>
        </w:rPr>
        <w:t>ConcreteProducts</w:t>
      </w:r>
      <w:r>
        <w:rPr>
          <w:i/>
          <w:lang w:val="en-US"/>
        </w:rPr>
        <w:t>.</w:t>
      </w:r>
      <w:r w:rsidR="006D3D15">
        <w:rPr>
          <w:i/>
          <w:lang w:val="en-US"/>
        </w:rPr>
        <w:t xml:space="preserve"> </w:t>
      </w:r>
      <w:r w:rsidR="006D3D15">
        <w:rPr>
          <w:lang w:val="en-US"/>
        </w:rPr>
        <w:t xml:space="preserve">Also </w:t>
      </w:r>
      <w:r w:rsidR="006D3D15">
        <w:rPr>
          <w:i/>
          <w:lang w:val="en-US"/>
        </w:rPr>
        <w:t>i</w:t>
      </w:r>
      <w:r w:rsidR="006D3D15" w:rsidRPr="006D3D15">
        <w:rPr>
          <w:i/>
          <w:lang w:val="en-US"/>
        </w:rPr>
        <w:t>f-else</w:t>
      </w:r>
      <w:r w:rsidR="006D3D15" w:rsidRPr="006D3D15">
        <w:rPr>
          <w:lang w:val="en-US"/>
        </w:rPr>
        <w:t xml:space="preserve"> statements </w:t>
      </w:r>
      <w:r w:rsidR="004C7347">
        <w:rPr>
          <w:lang w:val="en-US"/>
        </w:rPr>
        <w:t xml:space="preserve">which are </w:t>
      </w:r>
      <w:r w:rsidR="004C7347" w:rsidRPr="006D3D15">
        <w:rPr>
          <w:lang w:val="en-US"/>
        </w:rPr>
        <w:t>notoriously difficult to maintain</w:t>
      </w:r>
      <w:r w:rsidR="004C7347">
        <w:rPr>
          <w:lang w:val="en-US"/>
        </w:rPr>
        <w:t>,</w:t>
      </w:r>
      <w:r w:rsidR="004C7347" w:rsidRPr="006D3D15">
        <w:rPr>
          <w:lang w:val="en-US"/>
        </w:rPr>
        <w:t xml:space="preserve"> </w:t>
      </w:r>
      <w:r w:rsidR="006D3D15" w:rsidRPr="006D3D15">
        <w:rPr>
          <w:lang w:val="en-US"/>
        </w:rPr>
        <w:t>are also</w:t>
      </w:r>
      <w:r w:rsidR="006D3D15">
        <w:rPr>
          <w:lang w:val="en-US"/>
        </w:rPr>
        <w:t xml:space="preserve"> not present</w:t>
      </w:r>
      <w:r w:rsidR="006D3D15" w:rsidRPr="006D3D15">
        <w:rPr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 w:rsidR="00E920C9">
        <w:rPr>
          <w:i/>
          <w:lang w:val="en-US"/>
        </w:rPr>
        <w:t>ConcreteFabric</w:t>
      </w:r>
      <w:r w:rsidR="00C16DFD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r w:rsidR="00C16DFD">
        <w:rPr>
          <w:i/>
          <w:lang w:val="en-US"/>
        </w:rPr>
        <w:t xml:space="preserve">ConcreteProduct </w:t>
      </w:r>
      <w:r>
        <w:rPr>
          <w:lang w:val="en-US"/>
        </w:rPr>
        <w:t>class which allows effortless integration of new functionality.</w:t>
      </w:r>
      <w:r w:rsidR="00FA42AA">
        <w:rPr>
          <w:lang w:val="en-US"/>
        </w:rPr>
        <w:t xml:space="preserve"> Nevertheless, the pattern shows flaws when different kind of </w:t>
      </w:r>
      <w:r w:rsidR="00FA42AA">
        <w:rPr>
          <w:i/>
          <w:lang w:val="en-US"/>
        </w:rPr>
        <w:t xml:space="preserve">ConcreteFabrics </w:t>
      </w:r>
      <w:r w:rsidR="00FA42AA">
        <w:rPr>
          <w:lang w:val="en-US"/>
        </w:rPr>
        <w:t xml:space="preserve">or </w:t>
      </w:r>
      <w:r w:rsidR="00FA42AA">
        <w:rPr>
          <w:i/>
          <w:lang w:val="en-US"/>
        </w:rPr>
        <w:t xml:space="preserve">ConcreteProducts </w:t>
      </w:r>
      <w:r w:rsidR="00FA42AA">
        <w:rPr>
          <w:lang w:val="en-US"/>
        </w:rPr>
        <w:t>need to be introduced.</w:t>
      </w:r>
    </w:p>
    <w:p w:rsidR="002E7EC5" w:rsidRPr="00611C08" w:rsidRDefault="002E7EC5" w:rsidP="00E300B2">
      <w:pPr>
        <w:rPr>
          <w:lang w:val="en-US"/>
        </w:rPr>
      </w:pPr>
      <w:r>
        <w:rPr>
          <w:lang w:val="en-US"/>
        </w:rPr>
        <w:lastRenderedPageBreak/>
        <w:t xml:space="preserve">In order to reduce redundant code </w:t>
      </w:r>
      <w:r w:rsidR="00611C08">
        <w:rPr>
          <w:lang w:val="en-US"/>
        </w:rPr>
        <w:t xml:space="preserve">the abstract class </w:t>
      </w:r>
      <w:r w:rsidR="00611C08">
        <w:rPr>
          <w:i/>
          <w:lang w:val="en-US"/>
        </w:rPr>
        <w:t xml:space="preserve">Car </w:t>
      </w:r>
      <w:r w:rsidR="00611C08">
        <w:rPr>
          <w:lang w:val="en-US"/>
        </w:rPr>
        <w:t>is introduced which handles assembling the car for all derived classes.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2786297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EC5FB4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39470A0" wp14:editId="50B18C35">
            <wp:extent cx="4800768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8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085EB4">
        <w:rPr>
          <w:lang w:val="en-US"/>
        </w:rPr>
        <w:fldChar w:fldCharType="begin"/>
      </w:r>
      <w:r w:rsidR="00085EB4">
        <w:rPr>
          <w:lang w:val="en-US"/>
        </w:rPr>
        <w:instrText xml:space="preserve"> STYLEREF 1 \s </w:instrText>
      </w:r>
      <w:r w:rsidR="00085EB4">
        <w:rPr>
          <w:lang w:val="en-US"/>
        </w:rPr>
        <w:fldChar w:fldCharType="separate"/>
      </w:r>
      <w:r w:rsidR="00B53BD9">
        <w:rPr>
          <w:noProof/>
          <w:lang w:val="en-US"/>
        </w:rPr>
        <w:t>5</w:t>
      </w:r>
      <w:r w:rsidR="00085EB4">
        <w:rPr>
          <w:lang w:val="en-US"/>
        </w:rPr>
        <w:fldChar w:fldCharType="end"/>
      </w:r>
      <w:r w:rsidR="00085EB4">
        <w:rPr>
          <w:lang w:val="en-US"/>
        </w:rPr>
        <w:noBreakHyphen/>
      </w:r>
      <w:r w:rsidR="00085EB4">
        <w:rPr>
          <w:lang w:val="en-US"/>
        </w:rPr>
        <w:fldChar w:fldCharType="begin"/>
      </w:r>
      <w:r w:rsidR="00085EB4">
        <w:rPr>
          <w:lang w:val="en-US"/>
        </w:rPr>
        <w:instrText xml:space="preserve"> SEQ Figure \* ARABIC \s 1 </w:instrText>
      </w:r>
      <w:r w:rsidR="00085EB4">
        <w:rPr>
          <w:lang w:val="en-US"/>
        </w:rPr>
        <w:fldChar w:fldCharType="separate"/>
      </w:r>
      <w:r w:rsidR="00B53BD9">
        <w:rPr>
          <w:noProof/>
          <w:lang w:val="en-US"/>
        </w:rPr>
        <w:t>1</w:t>
      </w:r>
      <w:r w:rsidR="00085EB4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F784E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Factories</w:t>
      </w:r>
      <w:r w:rsidR="003E06E3">
        <w:rPr>
          <w:lang w:val="en-US"/>
        </w:rPr>
        <w:t xml:space="preserve"> from where a car can be </w:t>
      </w:r>
      <w:r>
        <w:rPr>
          <w:lang w:val="en-US"/>
        </w:rPr>
        <w:t>purchased (</w:t>
      </w:r>
      <w:r w:rsidR="00A85287">
        <w:rPr>
          <w:lang w:val="en-US"/>
        </w:rPr>
        <w:t>assembled</w:t>
      </w:r>
      <w:r>
        <w:rPr>
          <w:lang w:val="en-US"/>
        </w:rPr>
        <w:t>)</w:t>
      </w:r>
      <w:r w:rsidR="003E06E3">
        <w:rPr>
          <w:lang w:val="en-US"/>
        </w:rPr>
        <w:t>.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from one of the </w:t>
      </w:r>
      <w:r w:rsidR="003E06E3">
        <w:rPr>
          <w:lang w:val="en-US"/>
        </w:rPr>
        <w:t>cars</w:t>
      </w:r>
      <w:r>
        <w:rPr>
          <w:lang w:val="en-US"/>
        </w:rPr>
        <w:t xml:space="preserve"> using </w:t>
      </w:r>
      <w:r w:rsidR="003E06E3">
        <w:rPr>
          <w:lang w:val="en-US"/>
        </w:rPr>
        <w:t>car</w:t>
      </w:r>
      <w:r>
        <w:rPr>
          <w:lang w:val="en-US"/>
        </w:rPr>
        <w:t xml:space="preserve"> specific icon. </w:t>
      </w:r>
    </w:p>
    <w:p w:rsid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car.</w:t>
      </w:r>
    </w:p>
    <w:p w:rsidR="00DC5B36" w:rsidRP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order.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6298"/>
      <w:r w:rsidRPr="00050E64">
        <w:rPr>
          <w:lang w:val="en-US"/>
        </w:rPr>
        <w:t>Unit tests</w:t>
      </w:r>
      <w:bookmarkEnd w:id="7"/>
    </w:p>
    <w:p w:rsidR="00601DE9" w:rsidRDefault="00E7187B" w:rsidP="00601DE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8A1C0" wp14:editId="40D23AB6">
                <wp:simplePos x="0" y="0"/>
                <wp:positionH relativeFrom="column">
                  <wp:posOffset>3519805</wp:posOffset>
                </wp:positionH>
                <wp:positionV relativeFrom="paragraph">
                  <wp:posOffset>1079500</wp:posOffset>
                </wp:positionV>
                <wp:extent cx="2628900" cy="635"/>
                <wp:effectExtent l="0" t="0" r="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87B" w:rsidRPr="00481465" w:rsidRDefault="00E7187B" w:rsidP="00E7187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232C0">
                              <w:fldChar w:fldCharType="begin"/>
                            </w:r>
                            <w:r w:rsidR="00D232C0">
                              <w:instrText xml:space="preserve"> STYLEREF 1 \s </w:instrText>
                            </w:r>
                            <w:r w:rsidR="00D232C0">
                              <w:fldChar w:fldCharType="separate"/>
                            </w:r>
                            <w:r w:rsidR="00B53BD9">
                              <w:rPr>
                                <w:noProof/>
                              </w:rPr>
                              <w:t>6</w:t>
                            </w:r>
                            <w:r w:rsidR="00D232C0">
                              <w:rPr>
                                <w:noProof/>
                              </w:rPr>
                              <w:fldChar w:fldCharType="end"/>
                            </w:r>
                            <w:r w:rsidR="00085EB4">
                              <w:noBreakHyphen/>
                            </w:r>
                            <w:r w:rsidR="00D232C0">
                              <w:fldChar w:fldCharType="begin"/>
                            </w:r>
                            <w:r w:rsidR="00D232C0">
                              <w:instrText xml:space="preserve"> SEQ Figure \* ARABIC \s 1 </w:instrText>
                            </w:r>
                            <w:r w:rsidR="00D232C0">
                              <w:fldChar w:fldCharType="separate"/>
                            </w:r>
                            <w:r w:rsidR="00B53BD9">
                              <w:rPr>
                                <w:noProof/>
                              </w:rPr>
                              <w:t>1</w:t>
                            </w:r>
                            <w:r w:rsidR="00D232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Unit 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8A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7.15pt;margin-top:85pt;width:20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xELQIAAF0EAAAOAAAAZHJzL2Uyb0RvYy54bWysVMFu2zAMvQ/YPwi6L04yNO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" stroked="f">
                <v:textbox style="mso-fit-shape-to-text:t" inset="0,0,0,0">
                  <w:txbxContent>
                    <w:p w:rsidR="00E7187B" w:rsidRPr="00481465" w:rsidRDefault="00E7187B" w:rsidP="00E7187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232C0">
                        <w:fldChar w:fldCharType="begin"/>
                      </w:r>
                      <w:r w:rsidR="00D232C0">
                        <w:instrText xml:space="preserve"> STYLEREF 1 \s </w:instrText>
                      </w:r>
                      <w:r w:rsidR="00D232C0">
                        <w:fldChar w:fldCharType="separate"/>
                      </w:r>
                      <w:r w:rsidR="00B53BD9">
                        <w:rPr>
                          <w:noProof/>
                        </w:rPr>
                        <w:t>6</w:t>
                      </w:r>
                      <w:r w:rsidR="00D232C0">
                        <w:rPr>
                          <w:noProof/>
                        </w:rPr>
                        <w:fldChar w:fldCharType="end"/>
                      </w:r>
                      <w:r w:rsidR="00085EB4">
                        <w:noBreakHyphen/>
                      </w:r>
                      <w:r w:rsidR="00D232C0">
                        <w:fldChar w:fldCharType="begin"/>
                      </w:r>
                      <w:r w:rsidR="00D232C0">
                        <w:instrText xml:space="preserve"> SEQ Figure \* ARABIC \s 1 </w:instrText>
                      </w:r>
                      <w:r w:rsidR="00D232C0">
                        <w:fldChar w:fldCharType="separate"/>
                      </w:r>
                      <w:r w:rsidR="00B53BD9">
                        <w:rPr>
                          <w:noProof/>
                        </w:rPr>
                        <w:t>1</w:t>
                      </w:r>
                      <w:r w:rsidR="00D232C0">
                        <w:rPr>
                          <w:noProof/>
                        </w:rPr>
                        <w:fldChar w:fldCharType="end"/>
                      </w:r>
                      <w:r>
                        <w:t>: Unit test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C232A89" wp14:editId="4C23C27B">
            <wp:simplePos x="0" y="0"/>
            <wp:positionH relativeFrom="column">
              <wp:posOffset>3519805</wp:posOffset>
            </wp:positionH>
            <wp:positionV relativeFrom="paragraph">
              <wp:posOffset>69850</wp:posOffset>
            </wp:positionV>
            <wp:extent cx="2629267" cy="95263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>For each implemented Component unit tests have been defi</w:t>
      </w:r>
      <w:r w:rsidR="00755980">
        <w:rPr>
          <w:lang w:val="en-US"/>
        </w:rPr>
        <w:t>ned to assert correct behavior.</w:t>
      </w:r>
      <w:r w:rsidR="00FA42AA">
        <w:rPr>
          <w:lang w:val="en-US"/>
        </w:rPr>
        <w:t xml:space="preserve"> </w:t>
      </w:r>
      <w:r>
        <w:rPr>
          <w:lang w:val="en-US"/>
        </w:rPr>
        <w:t>The test validate correct price of the components created in the factory, further, products have been created in different factories. Consequently, all test ran successfully.</w:t>
      </w:r>
    </w:p>
    <w:p w:rsidR="00755980" w:rsidRPr="00601DE9" w:rsidRDefault="00755980" w:rsidP="00601DE9">
      <w:pPr>
        <w:rPr>
          <w:lang w:val="en-US"/>
        </w:rPr>
      </w:pPr>
    </w:p>
    <w:bookmarkStart w:id="8" w:name="_Toc462786299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AE6786" w:rsidRDefault="00D016C9" w:rsidP="00AE678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E6786">
                <w:rPr>
                  <w:i/>
                  <w:iCs/>
                  <w:noProof/>
                  <w:lang w:val="en-US"/>
                </w:rPr>
                <w:t>Abstract factory pattern</w:t>
              </w:r>
              <w:r w:rsidR="00AE6786">
                <w:rPr>
                  <w:noProof/>
                  <w:lang w:val="en-US"/>
                </w:rPr>
                <w:t>. (n.d.). Retrieved from Wikipedia: https://en.wikipedia.org/wiki/Abstract_factory_pattern</w:t>
              </w:r>
            </w:p>
            <w:p w:rsidR="00AE6786" w:rsidRDefault="00AE6786" w:rsidP="00AE678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Data &amp; Object Factory, LLC. (n.d.). </w:t>
              </w:r>
              <w:r>
                <w:rPr>
                  <w:i/>
                  <w:iCs/>
                  <w:noProof/>
                  <w:lang w:val="en-US"/>
                </w:rPr>
                <w:t>Abstrcat factory design pattern</w:t>
              </w:r>
              <w:r>
                <w:rPr>
                  <w:noProof/>
                  <w:lang w:val="en-US"/>
                </w:rPr>
                <w:t>. Retrieved from DoFactory: http://www.dofactory.com/net/abstract-factory-design-pattern</w:t>
              </w:r>
            </w:p>
            <w:p w:rsidR="00D016C9" w:rsidRDefault="00D016C9" w:rsidP="00AE67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C0" w:rsidRDefault="00D232C0" w:rsidP="006973A6">
      <w:pPr>
        <w:spacing w:after="0" w:line="240" w:lineRule="auto"/>
      </w:pPr>
      <w:r>
        <w:separator/>
      </w:r>
    </w:p>
  </w:endnote>
  <w:endnote w:type="continuationSeparator" w:id="0">
    <w:p w:rsidR="00D232C0" w:rsidRDefault="00D232C0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D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C0" w:rsidRDefault="00D232C0" w:rsidP="006973A6">
      <w:pPr>
        <w:spacing w:after="0" w:line="240" w:lineRule="auto"/>
      </w:pPr>
      <w:r>
        <w:separator/>
      </w:r>
    </w:p>
  </w:footnote>
  <w:footnote w:type="continuationSeparator" w:id="0">
    <w:p w:rsidR="00D232C0" w:rsidRDefault="00D232C0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D232C0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Abstract Factory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81574"/>
    <w:rsid w:val="00085EB4"/>
    <w:rsid w:val="000962ED"/>
    <w:rsid w:val="000B4221"/>
    <w:rsid w:val="000B49AD"/>
    <w:rsid w:val="000B7275"/>
    <w:rsid w:val="000C4DB4"/>
    <w:rsid w:val="000D7E55"/>
    <w:rsid w:val="001106A8"/>
    <w:rsid w:val="00122F12"/>
    <w:rsid w:val="001235A9"/>
    <w:rsid w:val="00132361"/>
    <w:rsid w:val="001B02D0"/>
    <w:rsid w:val="001B75B0"/>
    <w:rsid w:val="001D095D"/>
    <w:rsid w:val="001E0F01"/>
    <w:rsid w:val="001F2CFD"/>
    <w:rsid w:val="00210FF6"/>
    <w:rsid w:val="002269BE"/>
    <w:rsid w:val="002405A1"/>
    <w:rsid w:val="00256B43"/>
    <w:rsid w:val="002A5D8F"/>
    <w:rsid w:val="002C0BD3"/>
    <w:rsid w:val="002C6FBC"/>
    <w:rsid w:val="002E1327"/>
    <w:rsid w:val="002E7EC5"/>
    <w:rsid w:val="002F784E"/>
    <w:rsid w:val="003001BA"/>
    <w:rsid w:val="0033370F"/>
    <w:rsid w:val="003673C8"/>
    <w:rsid w:val="003766A1"/>
    <w:rsid w:val="003D71E5"/>
    <w:rsid w:val="003E06E3"/>
    <w:rsid w:val="003F1B9D"/>
    <w:rsid w:val="00404C78"/>
    <w:rsid w:val="00407044"/>
    <w:rsid w:val="00422C2A"/>
    <w:rsid w:val="00423E1E"/>
    <w:rsid w:val="004401F0"/>
    <w:rsid w:val="0044426D"/>
    <w:rsid w:val="00450A4A"/>
    <w:rsid w:val="004551D4"/>
    <w:rsid w:val="00470417"/>
    <w:rsid w:val="004C3C73"/>
    <w:rsid w:val="004C5849"/>
    <w:rsid w:val="004C7347"/>
    <w:rsid w:val="004D7A14"/>
    <w:rsid w:val="0050475E"/>
    <w:rsid w:val="005057A5"/>
    <w:rsid w:val="00517DDE"/>
    <w:rsid w:val="005402DD"/>
    <w:rsid w:val="00557784"/>
    <w:rsid w:val="00597A5E"/>
    <w:rsid w:val="005A2AE9"/>
    <w:rsid w:val="005A2C88"/>
    <w:rsid w:val="00601DE9"/>
    <w:rsid w:val="00611C08"/>
    <w:rsid w:val="00611C8A"/>
    <w:rsid w:val="0061724F"/>
    <w:rsid w:val="00680E4C"/>
    <w:rsid w:val="006973A6"/>
    <w:rsid w:val="006A763E"/>
    <w:rsid w:val="006B1F26"/>
    <w:rsid w:val="006C74F3"/>
    <w:rsid w:val="006D3D15"/>
    <w:rsid w:val="006E720B"/>
    <w:rsid w:val="006F4F8A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626D9"/>
    <w:rsid w:val="0086626F"/>
    <w:rsid w:val="0087403C"/>
    <w:rsid w:val="00890D3E"/>
    <w:rsid w:val="008D62DC"/>
    <w:rsid w:val="008F061D"/>
    <w:rsid w:val="00967006"/>
    <w:rsid w:val="009A2433"/>
    <w:rsid w:val="009B15C2"/>
    <w:rsid w:val="009B4196"/>
    <w:rsid w:val="009C60E3"/>
    <w:rsid w:val="00A00B9A"/>
    <w:rsid w:val="00A034D7"/>
    <w:rsid w:val="00A10F7A"/>
    <w:rsid w:val="00A12454"/>
    <w:rsid w:val="00A44E50"/>
    <w:rsid w:val="00A65BB1"/>
    <w:rsid w:val="00A72556"/>
    <w:rsid w:val="00A849E4"/>
    <w:rsid w:val="00A85287"/>
    <w:rsid w:val="00AA73BA"/>
    <w:rsid w:val="00AC0F99"/>
    <w:rsid w:val="00AE4098"/>
    <w:rsid w:val="00AE6786"/>
    <w:rsid w:val="00AF34C0"/>
    <w:rsid w:val="00B4246D"/>
    <w:rsid w:val="00B42853"/>
    <w:rsid w:val="00B53BD9"/>
    <w:rsid w:val="00BE2733"/>
    <w:rsid w:val="00BE7810"/>
    <w:rsid w:val="00C16DFD"/>
    <w:rsid w:val="00C21AD1"/>
    <w:rsid w:val="00C65BE9"/>
    <w:rsid w:val="00C67D51"/>
    <w:rsid w:val="00C72B00"/>
    <w:rsid w:val="00C94C81"/>
    <w:rsid w:val="00CC67C3"/>
    <w:rsid w:val="00CF4E6B"/>
    <w:rsid w:val="00CF51D4"/>
    <w:rsid w:val="00D016C9"/>
    <w:rsid w:val="00D232C0"/>
    <w:rsid w:val="00D32967"/>
    <w:rsid w:val="00D35B70"/>
    <w:rsid w:val="00D4055F"/>
    <w:rsid w:val="00D43645"/>
    <w:rsid w:val="00D57F60"/>
    <w:rsid w:val="00D6657E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34B1E"/>
    <w:rsid w:val="00E42395"/>
    <w:rsid w:val="00E5446B"/>
    <w:rsid w:val="00E7187B"/>
    <w:rsid w:val="00E920C9"/>
    <w:rsid w:val="00E93E5B"/>
    <w:rsid w:val="00EC0B96"/>
    <w:rsid w:val="00EC5FB4"/>
    <w:rsid w:val="00EE129D"/>
    <w:rsid w:val="00F12597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Object_creation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70275"/>
    <w:rsid w:val="00383801"/>
    <w:rsid w:val="003A46A3"/>
    <w:rsid w:val="00594560"/>
    <w:rsid w:val="00713C46"/>
    <w:rsid w:val="007D7A8A"/>
    <w:rsid w:val="009E60E1"/>
    <w:rsid w:val="00AB41BF"/>
    <w:rsid w:val="00D973C6"/>
    <w:rsid w:val="00DE2D8F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Abs</b:Tag>
    <b:SourceType>InternetSite</b:SourceType>
    <b:Guid>{B6D4D74F-1669-453A-984D-917A0DED7350}</b:Guid>
    <b:Title>Abstract factory pattern</b:Title>
    <b:InternetSiteTitle>Wikipedia</b:InternetSiteTitle>
    <b:URL>https://en.wikipedia.org/wiki/Abstract_factory_pattern</b:URL>
    <b:RefOrder>1</b:RefOrder>
  </b:Source>
  <b:Source>
    <b:Tag>Dat</b:Tag>
    <b:SourceType>InternetSite</b:SourceType>
    <b:Guid>{40F20EE0-3642-4913-A375-0B284928E14D}</b:Guid>
    <b:Author>
      <b:Author>
        <b:Corporate>Data &amp; Object Factory, LLC</b:Corporate>
      </b:Author>
    </b:Author>
    <b:Title>Abstrcat factory design pattern</b:Title>
    <b:InternetSiteTitle>DoFactory</b:InternetSiteTitle>
    <b:URL>http://www.dofactory.com/net/abstract-factory-design-pattern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60380-B997-4CB3-86CA-E478E227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831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Factory pattern</vt:lpstr>
    </vt:vector>
  </TitlesOfParts>
  <Company>Fontys ICT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Factory pattern</dc:title>
  <dc:subject>Design patterns</dc:subject>
  <dc:creator>Jan-Niklas Schneider, Georgiana Manolache</dc:creator>
  <cp:keywords/>
  <dc:description/>
  <cp:lastModifiedBy>Jan-Niklas Schneider</cp:lastModifiedBy>
  <cp:revision>48</cp:revision>
  <cp:lastPrinted>2016-09-27T22:36:00Z</cp:lastPrinted>
  <dcterms:created xsi:type="dcterms:W3CDTF">2016-09-20T09:11:00Z</dcterms:created>
  <dcterms:modified xsi:type="dcterms:W3CDTF">2016-09-27T22:39:00Z</dcterms:modified>
</cp:coreProperties>
</file>