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EXERCICE PRATIQUE</w:t>
        <w:br/>
      </w:r>
      <w:r>
        <w:rPr>
          <w:sz w:val="32"/>
        </w:rPr>
        <w:t>Optimum Control — Parcours complet</w:t>
        <w:br/>
      </w:r>
      <w:r>
        <w:rPr>
          <w:sz w:val="28"/>
        </w:rPr>
        <w:br/>
        <w:t>Gérer un restaurant de A à Z</w:t>
        <w:br/>
      </w:r>
      <w:r>
        <w:rPr>
          <w:sz w:val="24"/>
        </w:rPr>
        <w:br/>
        <w:t>Scénario : Le Comptoir du Marché — Port-au-Prince, Haïti</w:t>
        <w:br/>
      </w:r>
      <w:r>
        <w:rPr>
          <w:sz w:val="22"/>
        </w:rPr>
        <w:br/>
        <w:t>Devise : USD ($US)</w:t>
        <w:br/>
      </w:r>
    </w:p>
    <w:p>
      <w:r>
        <w:br w:type="page"/>
      </w:r>
    </w:p>
    <w:p>
      <w:pPr>
        <w:pStyle w:val="Heading1"/>
      </w:pPr>
      <w:r>
        <w:t>Comment utiliser cet exercice</w:t>
      </w:r>
    </w:p>
    <w:p>
      <w:r>
        <w:t>Cet exercice simule la mise en service complète d'un petit restaurant fictif, Le Comptoir du Marché, dans Optimum Control. Vous configurez le système, créez items, preps et products, puis enchaînez une semaine type : achats, ventes, pertes, inventaire et rapports.</w:t>
      </w:r>
    </w:p>
    <w:p>
      <w:r>
        <w:t>Durée estimée : 5 à 8 heures (répartissable sur plusieurs sessions).</w:t>
      </w:r>
    </w:p>
    <w:p>
      <w:r>
        <w:rPr>
          <w:b/>
        </w:rPr>
        <w:t xml:space="preserve">Note — </w:t>
      </w:r>
      <w:r>
        <w:t>Utilisez une base de données de test ou une sauvegarde vierge. Ne travaillez pas sur votre base de production.</w:t>
      </w:r>
    </w:p>
    <w:p>
      <w:r>
        <w:rPr>
          <w:b/>
        </w:rPr>
        <w:t xml:space="preserve">Note — </w:t>
      </w:r>
      <w:r>
        <w:t>Montants de l'exercice en $US. Si votre base OC est en gourdes (HTG), multipliez par le taux du jour (ex. ~132 G pour 1 $US) ou saisissez directement en HTG en gardant les mêmes proportions.</w:t>
      </w:r>
    </w:p>
    <w:p>
      <w:r>
        <w:t>Version tutoriel étape par étape (Setup complet, vidéos dans l'ordre) : Exercice_Parcours_Lineaire.docx — 40 étapes, même restaurant. Les deux documents sont complémentaires.</w:t>
      </w:r>
    </w:p>
    <w:p>
      <w:r>
        <w:t>Équivalence : inventaire d'ouverture = Partie 5 (ce document) = étape 27 du Parcours Linéaire.</w:t>
      </w:r>
    </w:p>
    <w:p>
      <w:r>
        <w:t>Fichiers complémentaires dans exercice_comptoir/ : ventes CSV, README import, corrigé détaillé.</w:t>
      </w:r>
    </w:p>
    <w:p>
      <w:pPr>
        <w:pStyle w:val="Heading2"/>
      </w:pPr>
      <w:r>
        <w:t>Votre mission</w:t>
      </w:r>
    </w:p>
    <w:p>
      <w:pPr>
        <w:pStyle w:val="ListBullet"/>
      </w:pPr>
      <w:r>
        <w:t>Configurer le restaurant et ses fournisseurs.</w:t>
      </w:r>
    </w:p>
    <w:p>
      <w:pPr>
        <w:pStyle w:val="ListBullet"/>
      </w:pPr>
      <w:r>
        <w:t>Créer tous les items d'inventaire avec les bonnes unités et rendements.</w:t>
      </w:r>
    </w:p>
    <w:p>
      <w:pPr>
        <w:pStyle w:val="ListBullet"/>
      </w:pPr>
      <w:r>
        <w:t>Construire les preps (préparations) et les products (articles du menu).</w:t>
      </w:r>
    </w:p>
    <w:p>
      <w:pPr>
        <w:pStyle w:val="ListBullet"/>
      </w:pPr>
      <w:r>
        <w:t>Saisir l'inventaire d'ouverture.</w:t>
      </w:r>
    </w:p>
    <w:p>
      <w:pPr>
        <w:pStyle w:val="ListBullet"/>
      </w:pPr>
      <w:r>
        <w:t>Simuler 5 jours d'exploitation (factures, ventes, pertes).</w:t>
      </w:r>
    </w:p>
    <w:p>
      <w:pPr>
        <w:pStyle w:val="ListBullet"/>
      </w:pPr>
      <w:r>
        <w:t>Faire un inventaire de clôture et analyser le Usage Summary.</w:t>
      </w:r>
    </w:p>
    <w:p>
      <w:pPr>
        <w:pStyle w:val="ListBullet"/>
      </w:pPr>
      <w:r>
        <w:t>Gérer plusieurs emplacements de stockage et des transferts entre stocks.</w:t>
      </w:r>
    </w:p>
    <w:p>
      <w:pPr>
        <w:pStyle w:val="ListBullet"/>
      </w:pPr>
      <w:r>
        <w:t>Interpréter les écarts et corriger une erreur volontaire.</w:t>
      </w:r>
    </w:p>
    <w:p>
      <w:pPr>
        <w:pStyle w:val="Heading2"/>
      </w:pPr>
      <w:r>
        <w:t>Le restaurant — contexte</w:t>
      </w:r>
    </w:p>
    <w:p>
      <w:r>
        <w:t>Le Comptoir du Marché est un lunch counter urbain (60 couverts/jour en semaine). Menu simple :</w:t>
      </w:r>
    </w:p>
    <w:p>
      <w:pPr>
        <w:pStyle w:val="ListBullet"/>
      </w:pPr>
      <w:r>
        <w:t>Burger classique, Burger bacon, Frites maison</w:t>
      </w:r>
    </w:p>
    <w:p>
      <w:pPr>
        <w:pStyle w:val="ListBullet"/>
      </w:pPr>
      <w:r>
        <w:t>Salade César</w:t>
      </w:r>
    </w:p>
    <w:p>
      <w:pPr>
        <w:pStyle w:val="ListBullet"/>
      </w:pPr>
      <w:r>
        <w:t>Soupe du jour (chili)</w:t>
      </w:r>
    </w:p>
    <w:p>
      <w:pPr>
        <w:pStyle w:val="ListBullet"/>
      </w:pPr>
      <w:r>
        <w:t>Boissons gazeuses 355 ml</w:t>
      </w:r>
    </w:p>
    <w:p>
      <w:r>
        <w:t>Objectif food cost cible : 32 % sur la nourriture. Vous travaillez seul(e) avec un comptoir POS fictif (numéros PLU fournis).</w:t>
      </w:r>
    </w:p>
    <w:p>
      <w:r>
        <w:br w:type="page"/>
      </w:r>
    </w:p>
    <w:p>
      <w:pPr>
        <w:pStyle w:val="Heading1"/>
      </w:pPr>
      <w:r>
        <w:t>Partie 0 — Avant de commencer</w:t>
      </w:r>
    </w:p>
    <w:p>
      <w:pPr>
        <w:pStyle w:val="ListParagraph"/>
      </w:pPr>
      <w:r>
        <w:t>☐ OC Pro installé et activé sur votre poste.</w:t>
      </w:r>
    </w:p>
    <w:p>
      <w:pPr>
        <w:pStyle w:val="ListParagraph"/>
      </w:pPr>
      <w:r>
        <w:t>☐ Base de données de test créée ou base vierge restaurée.</w:t>
      </w:r>
    </w:p>
    <w:p>
      <w:pPr>
        <w:pStyle w:val="ListParagraph"/>
      </w:pPr>
      <w:r>
        <w:t>☐ Document Comprendre_Optimum_Control_V2_PLAT.docx ouvert en référence.</w:t>
      </w:r>
    </w:p>
    <w:p>
      <w:pPr>
        <w:pStyle w:val="ListParagraph"/>
      </w:pPr>
      <w:r>
        <w:t>☐ Bloc-notes pour noter vos Consolidation ID / POS ID si besoin.</w:t>
      </w:r>
    </w:p>
    <w:p>
      <w:pPr>
        <w:pStyle w:val="Heading2"/>
      </w:pPr>
      <w:r>
        <w:t>Triangle à garder en tête</w:t>
      </w:r>
    </w:p>
    <w:p>
      <w:r>
        <w:t>Items (achats) → Preps (transformations) → Products (ventes). Chaque vente POS liée consomme du stock théorique ; les factures augmentent le stock ; l'inventaire physique révèle les écarts.</w:t>
      </w:r>
    </w:p>
    <w:p>
      <w:r>
        <w:br w:type="page"/>
      </w:r>
    </w:p>
    <w:p>
      <w:pPr>
        <w:pStyle w:val="Heading1"/>
      </w:pPr>
      <w:r>
        <w:t>Partie 1 — Configuration initiale complète (Jour 0)</w:t>
      </w:r>
    </w:p>
    <w:p>
      <w:r>
        <w:t>Cette partie reprend tous les paramètres Setup et Preferences avant de créer le moindre item. Même contenu que les étapes 2–16 du Parcours Linéaire, organisé par thème.</w:t>
      </w:r>
    </w:p>
    <w:p>
      <w:pPr>
        <w:pStyle w:val="Heading2"/>
      </w:pPr>
      <w:r>
        <w:t>1.1 Company Information et Store</w:t>
      </w:r>
    </w:p>
    <w:p>
      <w:r>
        <w:rPr>
          <w:b/>
        </w:rPr>
        <w:t xml:space="preserve">Étape 1. </w:t>
      </w:r>
      <w:r>
        <w:t>File → Company Information (ou assistant au premier lancement) :</w:t>
      </w:r>
    </w:p>
    <w:tbl>
      <w:tblPr>
        <w:tblStyle w:val="TableGrid"/>
        <w:tblW w:type="auto" w:w="0"/>
        <w:tblLook w:firstColumn="1" w:firstRow="1" w:lastColumn="0" w:lastRow="0" w:noHBand="0" w:noVBand="1" w:val="04A0"/>
      </w:tblPr>
      <w:tblGrid>
        <w:gridCol w:w="4703"/>
        <w:gridCol w:w="4703"/>
      </w:tblGrid>
      <w:tr>
        <w:tc>
          <w:tcPr>
            <w:tcW w:type="dxa" w:w="4703"/>
          </w:tcPr>
          <w:p>
            <w:r>
              <w:t>Champ</w:t>
            </w:r>
          </w:p>
        </w:tc>
        <w:tc>
          <w:tcPr>
            <w:tcW w:type="dxa" w:w="4703"/>
          </w:tcPr>
          <w:p>
            <w:r>
              <w:t>Valeur</w:t>
            </w:r>
          </w:p>
        </w:tc>
      </w:tr>
      <w:tr>
        <w:tc>
          <w:tcPr>
            <w:tcW w:type="dxa" w:w="4703"/>
          </w:tcPr>
          <w:p>
            <w:r>
              <w:t>Nom</w:t>
            </w:r>
          </w:p>
        </w:tc>
        <w:tc>
          <w:tcPr>
            <w:tcW w:type="dxa" w:w="4703"/>
          </w:tcPr>
          <w:p>
            <w:r>
              <w:t>Le Comptoir du Marché</w:t>
            </w:r>
          </w:p>
        </w:tc>
      </w:tr>
      <w:tr>
        <w:tc>
          <w:tcPr>
            <w:tcW w:type="dxa" w:w="4703"/>
          </w:tcPr>
          <w:p>
            <w:r>
              <w:t>Adresse</w:t>
            </w:r>
          </w:p>
        </w:tc>
        <w:tc>
          <w:tcPr>
            <w:tcW w:type="dxa" w:w="4703"/>
          </w:tcPr>
          <w:p>
            <w:r>
              <w:t>45 rue Lamarre, Port-au-Prince, Haïti</w:t>
            </w:r>
          </w:p>
        </w:tc>
      </w:tr>
      <w:tr>
        <w:tc>
          <w:tcPr>
            <w:tcW w:type="dxa" w:w="4703"/>
          </w:tcPr>
          <w:p>
            <w:r>
              <w:t>Devise</w:t>
            </w:r>
          </w:p>
        </w:tc>
        <w:tc>
          <w:tcPr>
            <w:tcW w:type="dxa" w:w="4703"/>
          </w:tcPr>
          <w:p>
            <w:r>
              <w:t>USD ($US)</w:t>
            </w:r>
          </w:p>
        </w:tc>
      </w:tr>
      <w:tr>
        <w:tc>
          <w:tcPr>
            <w:tcW w:type="dxa" w:w="4703"/>
          </w:tcPr>
          <w:p>
            <w:r>
              <w:t>Semaine de rapport</w:t>
            </w:r>
          </w:p>
        </w:tc>
        <w:tc>
          <w:tcPr>
            <w:tcW w:type="dxa" w:w="4703"/>
          </w:tcPr>
          <w:p>
            <w:r>
              <w:t>Dimanche → Samedi</w:t>
            </w:r>
          </w:p>
        </w:tc>
      </w:tr>
      <w:tr>
        <w:tc>
          <w:tcPr>
            <w:tcW w:type="dxa" w:w="4703"/>
          </w:tcPr>
          <w:p>
            <w:r>
              <w:t>Pays</w:t>
            </w:r>
          </w:p>
        </w:tc>
        <w:tc>
          <w:tcPr>
            <w:tcW w:type="dxa" w:w="4703"/>
          </w:tcPr>
          <w:p>
            <w:r>
              <w:t>Haïti</w:t>
            </w:r>
          </w:p>
        </w:tc>
      </w:tr>
    </w:tbl>
    <w:p/>
    <w:p>
      <w:pPr>
        <w:pStyle w:val="Heading2"/>
      </w:pPr>
      <w:r>
        <w:t>1.2 Plan comptable (Accounts / GL)</w:t>
      </w:r>
    </w:p>
    <w:p>
      <w:r>
        <w:t>Settings → Setup → Accounts. Pour chaque compte : Name, Account Type, puis GL Account Reference pour l'export comptable (vidéo #49).</w:t>
      </w:r>
    </w:p>
    <w:p>
      <w:r>
        <w:t>Important : créez TCA recoverable (type Liability recommandé). Le dropdown Taxes → Account affiche CostOfSales, Expense et Liability — pas Asset ni Income.</w:t>
      </w:r>
    </w:p>
    <w:tbl>
      <w:tblPr>
        <w:tblStyle w:val="TableGrid"/>
        <w:tblW w:type="auto" w:w="0"/>
        <w:tblLook w:firstColumn="1" w:firstRow="1" w:lastColumn="0" w:lastRow="0" w:noHBand="0" w:noVBand="1" w:val="04A0"/>
      </w:tblPr>
      <w:tblGrid>
        <w:gridCol w:w="3135"/>
        <w:gridCol w:w="3135"/>
        <w:gridCol w:w="3135"/>
      </w:tblGrid>
      <w:tr>
        <w:tc>
          <w:tcPr>
            <w:tcW w:type="dxa" w:w="3135"/>
          </w:tcPr>
          <w:p>
            <w:r>
              <w:t>Account Type</w:t>
            </w:r>
          </w:p>
        </w:tc>
        <w:tc>
          <w:tcPr>
            <w:tcW w:type="dxa" w:w="3135"/>
          </w:tcPr>
          <w:p>
            <w:r>
              <w:t>Signification</w:t>
            </w:r>
          </w:p>
        </w:tc>
        <w:tc>
          <w:tcPr>
            <w:tcW w:type="dxa" w:w="3135"/>
          </w:tcPr>
          <w:p>
            <w:r>
              <w:t>Exemple (restaurant)</w:t>
            </w:r>
          </w:p>
        </w:tc>
      </w:tr>
      <w:tr>
        <w:tc>
          <w:tcPr>
            <w:tcW w:type="dxa" w:w="3135"/>
          </w:tcPr>
          <w:p>
            <w:r>
              <w:t>CostOfSales</w:t>
            </w:r>
          </w:p>
        </w:tc>
        <w:tc>
          <w:tcPr>
            <w:tcW w:type="dxa" w:w="3135"/>
          </w:tcPr>
          <w:p>
            <w:r>
              <w:t>Coût des ventes — ce que vous consommez pour produire ce que vous vendez (matières, boissons servies, emballage lié aux plats).</w:t>
            </w:r>
          </w:p>
        </w:tc>
        <w:tc>
          <w:tcPr>
            <w:tcW w:type="dxa" w:w="3135"/>
          </w:tcPr>
          <w:p>
            <w:r>
              <w:t>Food Cost, Beverage Cost, Paper / Supplies</w:t>
            </w:r>
          </w:p>
        </w:tc>
      </w:tr>
      <w:tr>
        <w:tc>
          <w:tcPr>
            <w:tcW w:type="dxa" w:w="3135"/>
          </w:tcPr>
          <w:p>
            <w:r>
              <w:t>Asset</w:t>
            </w:r>
          </w:p>
        </w:tc>
        <w:tc>
          <w:tcPr>
            <w:tcW w:type="dxa" w:w="3135"/>
          </w:tcPr>
          <w:p>
            <w:r>
              <w:t>Actif — créance ou avoir (somme que l'entreprise a payée et peut récupérer).</w:t>
            </w:r>
          </w:p>
        </w:tc>
        <w:tc>
          <w:tcPr>
            <w:tcW w:type="dxa" w:w="3135"/>
          </w:tcPr>
          <w:p>
            <w:r>
              <w:t>Dépôts consignes, avances fournisseurs</w:t>
            </w:r>
          </w:p>
        </w:tc>
      </w:tr>
      <w:tr>
        <w:tc>
          <w:tcPr>
            <w:tcW w:type="dxa" w:w="3135"/>
          </w:tcPr>
          <w:p>
            <w:r>
              <w:t>Expense</w:t>
            </w:r>
          </w:p>
        </w:tc>
        <w:tc>
          <w:tcPr>
            <w:tcW w:type="dxa" w:w="3135"/>
          </w:tcPr>
          <w:p>
            <w:r>
              <w:t>Charge — frais d'exploitation qui ne sont pas le coût direct des ventes.</w:t>
            </w:r>
          </w:p>
        </w:tc>
        <w:tc>
          <w:tcPr>
            <w:tcW w:type="dxa" w:w="3135"/>
          </w:tcPr>
          <w:p>
            <w:r>
              <w:t>Loyer, salaires admin, réparations, publicité</w:t>
            </w:r>
          </w:p>
        </w:tc>
      </w:tr>
      <w:tr>
        <w:tc>
          <w:tcPr>
            <w:tcW w:type="dxa" w:w="3135"/>
          </w:tcPr>
          <w:p>
            <w:r>
              <w:t>Income</w:t>
            </w:r>
          </w:p>
        </w:tc>
        <w:tc>
          <w:tcPr>
            <w:tcW w:type="dxa" w:w="3135"/>
          </w:tcPr>
          <w:p>
            <w:r>
              <w:t>Revenu — entrées d'argent liées à l'activité (ventes).</w:t>
            </w:r>
          </w:p>
        </w:tc>
        <w:tc>
          <w:tcPr>
            <w:tcW w:type="dxa" w:w="3135"/>
          </w:tcPr>
          <w:p>
            <w:r>
              <w:t>Sales Food, Sales Beverage</w:t>
            </w:r>
          </w:p>
        </w:tc>
      </w:tr>
      <w:tr>
        <w:tc>
          <w:tcPr>
            <w:tcW w:type="dxa" w:w="3135"/>
          </w:tcPr>
          <w:p>
            <w:r>
              <w:t>Liability</w:t>
            </w:r>
          </w:p>
        </w:tc>
        <w:tc>
          <w:tcPr>
            <w:tcW w:type="dxa" w:w="3135"/>
          </w:tcPr>
          <w:p>
            <w:r>
              <w:t>Passif — dans OC, type recommandé pour les comptes de taxes (manuel TracRite). Visible dans Taxes → Account (avec CostOfSales et Expense ; pas Asset ni Income).</w:t>
            </w:r>
          </w:p>
        </w:tc>
        <w:tc>
          <w:tcPr>
            <w:tcW w:type="dxa" w:w="3135"/>
          </w:tcPr>
          <w:p>
            <w:r>
              <w:t>TCA recoverable, TCA à remettre, GST, dépôts consignes</w:t>
            </w:r>
          </w:p>
        </w:tc>
      </w:tr>
    </w:tbl>
    <w:p/>
    <w:tbl>
      <w:tblPr>
        <w:tblStyle w:val="TableGrid"/>
        <w:tblW w:type="auto" w:w="0"/>
        <w:tblLook w:firstColumn="1" w:firstRow="1" w:lastColumn="0" w:lastRow="0" w:noHBand="0" w:noVBand="1" w:val="04A0"/>
      </w:tblPr>
      <w:tblGrid>
        <w:gridCol w:w="3135"/>
        <w:gridCol w:w="3135"/>
        <w:gridCol w:w="3135"/>
      </w:tblGrid>
      <w:tr>
        <w:tc>
          <w:tcPr>
            <w:tcW w:type="dxa" w:w="3135"/>
          </w:tcPr>
          <w:p>
            <w:r>
              <w:t>Nom (OC)</w:t>
            </w:r>
          </w:p>
        </w:tc>
        <w:tc>
          <w:tcPr>
            <w:tcW w:type="dxa" w:w="3135"/>
          </w:tcPr>
          <w:p>
            <w:r>
              <w:t>GL ref</w:t>
            </w:r>
          </w:p>
        </w:tc>
        <w:tc>
          <w:tcPr>
            <w:tcW w:type="dxa" w:w="3135"/>
          </w:tcPr>
          <w:p>
            <w:r>
              <w:t>Account Type</w:t>
            </w:r>
          </w:p>
        </w:tc>
      </w:tr>
      <w:tr>
        <w:tc>
          <w:tcPr>
            <w:tcW w:type="dxa" w:w="3135"/>
          </w:tcPr>
          <w:p>
            <w:r>
              <w:t>Food Cost</w:t>
            </w:r>
          </w:p>
        </w:tc>
        <w:tc>
          <w:tcPr>
            <w:tcW w:type="dxa" w:w="3135"/>
          </w:tcPr>
          <w:p>
            <w:r>
              <w:t>5100</w:t>
            </w:r>
          </w:p>
        </w:tc>
        <w:tc>
          <w:tcPr>
            <w:tcW w:type="dxa" w:w="3135"/>
          </w:tcPr>
          <w:p>
            <w:r>
              <w:t>CostOfSales</w:t>
            </w:r>
          </w:p>
        </w:tc>
      </w:tr>
      <w:tr>
        <w:tc>
          <w:tcPr>
            <w:tcW w:type="dxa" w:w="3135"/>
          </w:tcPr>
          <w:p>
            <w:r>
              <w:t>Beverage Cost</w:t>
            </w:r>
          </w:p>
        </w:tc>
        <w:tc>
          <w:tcPr>
            <w:tcW w:type="dxa" w:w="3135"/>
          </w:tcPr>
          <w:p>
            <w:r>
              <w:t>5101</w:t>
            </w:r>
          </w:p>
        </w:tc>
        <w:tc>
          <w:tcPr>
            <w:tcW w:type="dxa" w:w="3135"/>
          </w:tcPr>
          <w:p>
            <w:r>
              <w:t>CostOfSales</w:t>
            </w:r>
          </w:p>
        </w:tc>
      </w:tr>
      <w:tr>
        <w:tc>
          <w:tcPr>
            <w:tcW w:type="dxa" w:w="3135"/>
          </w:tcPr>
          <w:p>
            <w:r>
              <w:t>Paper / Supplies</w:t>
            </w:r>
          </w:p>
        </w:tc>
        <w:tc>
          <w:tcPr>
            <w:tcW w:type="dxa" w:w="3135"/>
          </w:tcPr>
          <w:p>
            <w:r>
              <w:t>5120</w:t>
            </w:r>
          </w:p>
        </w:tc>
        <w:tc>
          <w:tcPr>
            <w:tcW w:type="dxa" w:w="3135"/>
          </w:tcPr>
          <w:p>
            <w:r>
              <w:t>CostOfSales</w:t>
            </w:r>
          </w:p>
        </w:tc>
      </w:tr>
      <w:tr>
        <w:tc>
          <w:tcPr>
            <w:tcW w:type="dxa" w:w="3135"/>
          </w:tcPr>
          <w:p>
            <w:r>
              <w:t>TCA recoverable</w:t>
            </w:r>
          </w:p>
        </w:tc>
        <w:tc>
          <w:tcPr>
            <w:tcW w:type="dxa" w:w="3135"/>
          </w:tcPr>
          <w:p>
            <w:r>
              <w:t>2310</w:t>
            </w:r>
          </w:p>
        </w:tc>
        <w:tc>
          <w:tcPr>
            <w:tcW w:type="dxa" w:w="3135"/>
          </w:tcPr>
          <w:p>
            <w:r>
              <w:t>Liability</w:t>
            </w:r>
          </w:p>
        </w:tc>
      </w:tr>
      <w:tr>
        <w:tc>
          <w:tcPr>
            <w:tcW w:type="dxa" w:w="3135"/>
          </w:tcPr>
          <w:p>
            <w:r>
              <w:t>Sales Food</w:t>
            </w:r>
          </w:p>
        </w:tc>
        <w:tc>
          <w:tcPr>
            <w:tcW w:type="dxa" w:w="3135"/>
          </w:tcPr>
          <w:p>
            <w:r>
              <w:t>4100</w:t>
            </w:r>
          </w:p>
        </w:tc>
        <w:tc>
          <w:tcPr>
            <w:tcW w:type="dxa" w:w="3135"/>
          </w:tcPr>
          <w:p>
            <w:r>
              <w:t>Income</w:t>
            </w:r>
          </w:p>
        </w:tc>
      </w:tr>
      <w:tr>
        <w:tc>
          <w:tcPr>
            <w:tcW w:type="dxa" w:w="3135"/>
          </w:tcPr>
          <w:p>
            <w:r>
              <w:t>Sales Beverage</w:t>
            </w:r>
          </w:p>
        </w:tc>
        <w:tc>
          <w:tcPr>
            <w:tcW w:type="dxa" w:w="3135"/>
          </w:tcPr>
          <w:p>
            <w:r>
              <w:t>4101</w:t>
            </w:r>
          </w:p>
        </w:tc>
        <w:tc>
          <w:tcPr>
            <w:tcW w:type="dxa" w:w="3135"/>
          </w:tcPr>
          <w:p>
            <w:r>
              <w:t>Income</w:t>
            </w:r>
          </w:p>
        </w:tc>
      </w:tr>
    </w:tbl>
    <w:p/>
    <w:p>
      <w:pPr>
        <w:pStyle w:val="Heading2"/>
      </w:pPr>
      <w:r>
        <w:t>1.3 Categories, Inventory Groups et Sales Groups</w:t>
      </w:r>
    </w:p>
    <w:p>
      <w:r>
        <w:t>Settings → Setup. OC a trois écrans Setup distincts : Categories, Inventory Groups et Sales Groups. Les catégories se créent dans Categories (avec Income Account). Partout ailleurs, le champ Sales Cat. / Sales Category est un menu déroulant qui affiche exactement ces catégories.</w:t>
      </w:r>
    </w:p>
    <w:p>
      <w:r>
        <w:t>Ordre : Accounts → Categories → Inventory Groups → Sales Groups.</w:t>
      </w:r>
    </w:p>
    <w:p>
      <w:pPr>
        <w:pStyle w:val="Heading3"/>
      </w:pPr>
      <w:r>
        <w:t>1.3.1 Categories (création + Income Account)</w:t>
      </w:r>
    </w:p>
    <w:p>
      <w:r>
        <w:t>Setup → Categories. Ici seulement on crée les catégories. Chaque ligne : nom + Income Account (compte Income de l'étape 1.2).</w:t>
      </w:r>
    </w:p>
    <w:p>
      <w:r>
        <w:t>Ces noms réapparaîtront dans le menu déroulant Sales Cat. / Sales Category sur Inventory Groups et Sales Groups.</w:t>
      </w:r>
    </w:p>
    <w:tbl>
      <w:tblPr>
        <w:tblStyle w:val="TableGrid"/>
        <w:tblW w:type="auto" w:w="0"/>
        <w:tblLook w:firstColumn="1" w:firstRow="1" w:lastColumn="0" w:lastRow="0" w:noHBand="0" w:noVBand="1" w:val="04A0"/>
      </w:tblPr>
      <w:tblGrid>
        <w:gridCol w:w="3135"/>
        <w:gridCol w:w="3135"/>
        <w:gridCol w:w="3135"/>
      </w:tblGrid>
      <w:tr>
        <w:tc>
          <w:tcPr>
            <w:tcW w:type="dxa" w:w="3135"/>
          </w:tcPr>
          <w:p>
            <w:r>
              <w:t>Category</w:t>
            </w:r>
          </w:p>
        </w:tc>
        <w:tc>
          <w:tcPr>
            <w:tcW w:type="dxa" w:w="3135"/>
          </w:tcPr>
          <w:p>
            <w:r>
              <w:t>Income Account</w:t>
            </w:r>
          </w:p>
        </w:tc>
        <w:tc>
          <w:tcPr>
            <w:tcW w:type="dxa" w:w="3135"/>
          </w:tcPr>
          <w:p>
            <w:r>
              <w:t>Usage</w:t>
            </w:r>
          </w:p>
        </w:tc>
      </w:tr>
      <w:tr>
        <w:tc>
          <w:tcPr>
            <w:tcW w:type="dxa" w:w="3135"/>
          </w:tcPr>
          <w:p>
            <w:r>
              <w:t>Food</w:t>
            </w:r>
          </w:p>
        </w:tc>
        <w:tc>
          <w:tcPr>
            <w:tcW w:type="dxa" w:w="3135"/>
          </w:tcPr>
          <w:p>
            <w:r>
              <w:t>Sales Food</w:t>
            </w:r>
          </w:p>
        </w:tc>
        <w:tc>
          <w:tcPr>
            <w:tcW w:type="dxa" w:w="3135"/>
          </w:tcPr>
          <w:p>
            <w:r>
              <w:t>Plats : burgers, frites, salade, chili (+ emballages liés)</w:t>
            </w:r>
          </w:p>
        </w:tc>
      </w:tr>
      <w:tr>
        <w:tc>
          <w:tcPr>
            <w:tcW w:type="dxa" w:w="3135"/>
          </w:tcPr>
          <w:p>
            <w:r>
              <w:t>Beverage</w:t>
            </w:r>
          </w:p>
        </w:tc>
        <w:tc>
          <w:tcPr>
            <w:tcW w:type="dxa" w:w="3135"/>
          </w:tcPr>
          <w:p>
            <w:r>
              <w:t>Sales Beverage</w:t>
            </w:r>
          </w:p>
        </w:tc>
        <w:tc>
          <w:tcPr>
            <w:tcW w:type="dxa" w:w="3135"/>
          </w:tcPr>
          <w:p>
            <w:r>
              <w:t>Boissons : Cola, eau</w:t>
            </w:r>
          </w:p>
        </w:tc>
      </w:tr>
    </w:tbl>
    <w:p/>
    <w:p>
      <w:pPr>
        <w:pStyle w:val="Heading3"/>
      </w:pPr>
      <w:r>
        <w:t>1.3.2 Inventory Groups</w:t>
      </w:r>
    </w:p>
    <w:p>
      <w:r>
        <w:t>Setup → Inventory Groups — écran séparé. Colonnes : Group desc. | Sales Cat. | Account.</w:t>
      </w:r>
    </w:p>
    <w:p>
      <w:r>
        <w:t>Sales Cat. = menu déroulant : choisissez une catégorie créée à l'étape 1.3.1. Account = compte CostOfSales pour les achats (factures).</w:t>
      </w:r>
    </w:p>
    <w:p>
      <w:r>
        <w:t>Sur une fiche Item : on choisit un Inventory Group (pas une Category). La Sales Cat. est héritée du groupe.</w:t>
      </w:r>
    </w:p>
    <w:p>
      <w:r>
        <w:t>Ex. : boîtes et serviettes → Inventory Group Paper → Sales Cat. Food + Account Paper / Supplies. Pas de Category Paper.</w:t>
      </w:r>
    </w:p>
    <w:tbl>
      <w:tblPr>
        <w:tblStyle w:val="TableGrid"/>
        <w:tblW w:type="auto" w:w="0"/>
        <w:tblLook w:firstColumn="1" w:firstRow="1" w:lastColumn="0" w:lastRow="0" w:noHBand="0" w:noVBand="1" w:val="04A0"/>
      </w:tblPr>
      <w:tblGrid>
        <w:gridCol w:w="3135"/>
        <w:gridCol w:w="3135"/>
        <w:gridCol w:w="3135"/>
      </w:tblGrid>
      <w:tr>
        <w:tc>
          <w:tcPr>
            <w:tcW w:type="dxa" w:w="3135"/>
          </w:tcPr>
          <w:p>
            <w:r>
              <w:t>Group desc.</w:t>
            </w:r>
          </w:p>
        </w:tc>
        <w:tc>
          <w:tcPr>
            <w:tcW w:type="dxa" w:w="3135"/>
          </w:tcPr>
          <w:p>
            <w:r>
              <w:t>Sales Cat.</w:t>
            </w:r>
          </w:p>
        </w:tc>
        <w:tc>
          <w:tcPr>
            <w:tcW w:type="dxa" w:w="3135"/>
          </w:tcPr>
          <w:p>
            <w:r>
              <w:t>Account</w:t>
            </w:r>
          </w:p>
        </w:tc>
      </w:tr>
      <w:tr>
        <w:tc>
          <w:tcPr>
            <w:tcW w:type="dxa" w:w="3135"/>
          </w:tcPr>
          <w:p>
            <w:r>
              <w:t>Proteins</w:t>
            </w:r>
          </w:p>
        </w:tc>
        <w:tc>
          <w:tcPr>
            <w:tcW w:type="dxa" w:w="3135"/>
          </w:tcPr>
          <w:p>
            <w:r>
              <w:t>Food</w:t>
            </w:r>
          </w:p>
        </w:tc>
        <w:tc>
          <w:tcPr>
            <w:tcW w:type="dxa" w:w="3135"/>
          </w:tcPr>
          <w:p>
            <w:r>
              <w:t>Food Cost</w:t>
            </w:r>
          </w:p>
        </w:tc>
      </w:tr>
      <w:tr>
        <w:tc>
          <w:tcPr>
            <w:tcW w:type="dxa" w:w="3135"/>
          </w:tcPr>
          <w:p>
            <w:r>
              <w:t>Produce</w:t>
            </w:r>
          </w:p>
        </w:tc>
        <w:tc>
          <w:tcPr>
            <w:tcW w:type="dxa" w:w="3135"/>
          </w:tcPr>
          <w:p>
            <w:r>
              <w:t>Food</w:t>
            </w:r>
          </w:p>
        </w:tc>
        <w:tc>
          <w:tcPr>
            <w:tcW w:type="dxa" w:w="3135"/>
          </w:tcPr>
          <w:p>
            <w:r>
              <w:t>Food Cost</w:t>
            </w:r>
          </w:p>
        </w:tc>
      </w:tr>
      <w:tr>
        <w:tc>
          <w:tcPr>
            <w:tcW w:type="dxa" w:w="3135"/>
          </w:tcPr>
          <w:p>
            <w:r>
              <w:t>Dry Goods</w:t>
            </w:r>
          </w:p>
        </w:tc>
        <w:tc>
          <w:tcPr>
            <w:tcW w:type="dxa" w:w="3135"/>
          </w:tcPr>
          <w:p>
            <w:r>
              <w:t>Food</w:t>
            </w:r>
          </w:p>
        </w:tc>
        <w:tc>
          <w:tcPr>
            <w:tcW w:type="dxa" w:w="3135"/>
          </w:tcPr>
          <w:p>
            <w:r>
              <w:t>Food Cost</w:t>
            </w:r>
          </w:p>
        </w:tc>
      </w:tr>
      <w:tr>
        <w:tc>
          <w:tcPr>
            <w:tcW w:type="dxa" w:w="3135"/>
          </w:tcPr>
          <w:p>
            <w:r>
              <w:t>Spices</w:t>
            </w:r>
          </w:p>
        </w:tc>
        <w:tc>
          <w:tcPr>
            <w:tcW w:type="dxa" w:w="3135"/>
          </w:tcPr>
          <w:p>
            <w:r>
              <w:t>Food</w:t>
            </w:r>
          </w:p>
        </w:tc>
        <w:tc>
          <w:tcPr>
            <w:tcW w:type="dxa" w:w="3135"/>
          </w:tcPr>
          <w:p>
            <w:r>
              <w:t>Food Cost</w:t>
            </w:r>
          </w:p>
        </w:tc>
      </w:tr>
      <w:tr>
        <w:tc>
          <w:tcPr>
            <w:tcW w:type="dxa" w:w="3135"/>
          </w:tcPr>
          <w:p>
            <w:r>
              <w:t>Dairy</w:t>
            </w:r>
          </w:p>
        </w:tc>
        <w:tc>
          <w:tcPr>
            <w:tcW w:type="dxa" w:w="3135"/>
          </w:tcPr>
          <w:p>
            <w:r>
              <w:t>Food</w:t>
            </w:r>
          </w:p>
        </w:tc>
        <w:tc>
          <w:tcPr>
            <w:tcW w:type="dxa" w:w="3135"/>
          </w:tcPr>
          <w:p>
            <w:r>
              <w:t>Food Cost</w:t>
            </w:r>
          </w:p>
        </w:tc>
      </w:tr>
      <w:tr>
        <w:tc>
          <w:tcPr>
            <w:tcW w:type="dxa" w:w="3135"/>
          </w:tcPr>
          <w:p>
            <w:r>
              <w:t>Paper</w:t>
            </w:r>
          </w:p>
        </w:tc>
        <w:tc>
          <w:tcPr>
            <w:tcW w:type="dxa" w:w="3135"/>
          </w:tcPr>
          <w:p>
            <w:r>
              <w:t>Food</w:t>
            </w:r>
          </w:p>
        </w:tc>
        <w:tc>
          <w:tcPr>
            <w:tcW w:type="dxa" w:w="3135"/>
          </w:tcPr>
          <w:p>
            <w:r>
              <w:t>Paper / Supplies</w:t>
            </w:r>
          </w:p>
        </w:tc>
      </w:tr>
      <w:tr>
        <w:tc>
          <w:tcPr>
            <w:tcW w:type="dxa" w:w="3135"/>
          </w:tcPr>
          <w:p>
            <w:r>
              <w:t>Soft Drinks</w:t>
            </w:r>
          </w:p>
        </w:tc>
        <w:tc>
          <w:tcPr>
            <w:tcW w:type="dxa" w:w="3135"/>
          </w:tcPr>
          <w:p>
            <w:r>
              <w:t>Beverage</w:t>
            </w:r>
          </w:p>
        </w:tc>
        <w:tc>
          <w:tcPr>
            <w:tcW w:type="dxa" w:w="3135"/>
          </w:tcPr>
          <w:p>
            <w:r>
              <w:t>Beverage Cost</w:t>
            </w:r>
          </w:p>
        </w:tc>
      </w:tr>
    </w:tbl>
    <w:p/>
    <w:p>
      <w:pPr>
        <w:pStyle w:val="Heading3"/>
      </w:pPr>
      <w:r>
        <w:t>1.3.3 Sales Groups</w:t>
      </w:r>
    </w:p>
    <w:p>
      <w:r>
        <w:t>Setup → Sales Groups — écran séparé. Colonnes : Group desc. | Sales Cat.</w:t>
      </w:r>
    </w:p>
    <w:p>
      <w:r>
        <w:t>Sales Cat. = même menu déroulant (Categories). Group desc. = nom du groupe POS (ex. Entrées, Boissons) — peut différer du nom de la catégorie.</w:t>
      </w:r>
    </w:p>
    <w:tbl>
      <w:tblPr>
        <w:tblStyle w:val="TableGrid"/>
        <w:tblW w:type="auto" w:w="0"/>
        <w:tblLook w:firstColumn="1" w:firstRow="1" w:lastColumn="0" w:lastRow="0" w:noHBand="0" w:noVBand="1" w:val="04A0"/>
      </w:tblPr>
      <w:tblGrid>
        <w:gridCol w:w="4703"/>
        <w:gridCol w:w="4703"/>
      </w:tblGrid>
      <w:tr>
        <w:tc>
          <w:tcPr>
            <w:tcW w:type="dxa" w:w="4703"/>
          </w:tcPr>
          <w:p>
            <w:r>
              <w:t>Group desc.</w:t>
            </w:r>
          </w:p>
        </w:tc>
        <w:tc>
          <w:tcPr>
            <w:tcW w:type="dxa" w:w="4703"/>
          </w:tcPr>
          <w:p>
            <w:r>
              <w:t>Sales Cat.</w:t>
            </w:r>
          </w:p>
        </w:tc>
      </w:tr>
      <w:tr>
        <w:tc>
          <w:tcPr>
            <w:tcW w:type="dxa" w:w="4703"/>
          </w:tcPr>
          <w:p>
            <w:r>
              <w:t>Entrées / Plats</w:t>
            </w:r>
          </w:p>
        </w:tc>
        <w:tc>
          <w:tcPr>
            <w:tcW w:type="dxa" w:w="4703"/>
          </w:tcPr>
          <w:p>
            <w:r>
              <w:t>Food</w:t>
            </w:r>
          </w:p>
        </w:tc>
      </w:tr>
      <w:tr>
        <w:tc>
          <w:tcPr>
            <w:tcW w:type="dxa" w:w="4703"/>
          </w:tcPr>
          <w:p>
            <w:r>
              <w:t>Accompagnements</w:t>
            </w:r>
          </w:p>
        </w:tc>
        <w:tc>
          <w:tcPr>
            <w:tcW w:type="dxa" w:w="4703"/>
          </w:tcPr>
          <w:p>
            <w:r>
              <w:t>Food</w:t>
            </w:r>
          </w:p>
        </w:tc>
      </w:tr>
      <w:tr>
        <w:tc>
          <w:tcPr>
            <w:tcW w:type="dxa" w:w="4703"/>
          </w:tcPr>
          <w:p>
            <w:r>
              <w:t>Boissons</w:t>
            </w:r>
          </w:p>
        </w:tc>
        <w:tc>
          <w:tcPr>
            <w:tcW w:type="dxa" w:w="4703"/>
          </w:tcPr>
          <w:p>
            <w:r>
              <w:t>Beverage</w:t>
            </w:r>
          </w:p>
        </w:tc>
      </w:tr>
    </w:tbl>
    <w:p/>
    <w:p>
      <w:pPr>
        <w:pStyle w:val="Heading2"/>
      </w:pPr>
      <w:r>
        <w:t>1.4 Taxes, ajustements et Tax Groups</w:t>
      </w:r>
    </w:p>
    <w:p>
      <w:r>
        <w:t>Setup → Taxes and Adjustments → Add. Renseignez Code, Description, Recoverable, Percentage (ou Value pour un dépôt), Account (compte OC lié à cette taxe) et Apply purchase amount on item : si coché, le montant de taxe est imputé au compte de l'item (Inventory Group) plutôt qu'au compte Account — en général Non pour une TCA recoverable. Note : le champ Account des taxes liste les comptes CostOfSales, Expense et Liability (pas Asset ni Income). Pour une taxe, préférez Liability (manuel TracRite : comptes de taxes). Recoverable = Oui distingue une taxe récupérable.</w:t>
      </w:r>
    </w:p>
    <w:p>
      <w:r>
        <w:t>Prérequis : compte TCA recoverable (Liability, GL 2310) créé en partie 1.2.</w:t>
      </w:r>
    </w:p>
    <w:p>
      <w:r>
        <w:t>TCA 10 % recoverable (Haïti). Pas de TPS/TVQ canadiennes.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Code</w:t>
            </w:r>
          </w:p>
        </w:tc>
        <w:tc>
          <w:tcPr>
            <w:tcW w:type="dxa" w:w="1344"/>
          </w:tcPr>
          <w:p>
            <w:r>
              <w:t>Description</w:t>
            </w:r>
          </w:p>
        </w:tc>
        <w:tc>
          <w:tcPr>
            <w:tcW w:type="dxa" w:w="1344"/>
          </w:tcPr>
          <w:p>
            <w:r>
              <w:t>Type</w:t>
            </w:r>
          </w:p>
        </w:tc>
        <w:tc>
          <w:tcPr>
            <w:tcW w:type="dxa" w:w="1344"/>
          </w:tcPr>
          <w:p>
            <w:r>
              <w:t>Taux</w:t>
            </w:r>
          </w:p>
        </w:tc>
        <w:tc>
          <w:tcPr>
            <w:tcW w:type="dxa" w:w="1344"/>
          </w:tcPr>
          <w:p>
            <w:r>
              <w:t>Recoverable</w:t>
            </w:r>
          </w:p>
        </w:tc>
        <w:tc>
          <w:tcPr>
            <w:tcW w:type="dxa" w:w="1344"/>
          </w:tcPr>
          <w:p>
            <w:r>
              <w:t>Account</w:t>
            </w:r>
          </w:p>
        </w:tc>
        <w:tc>
          <w:tcPr>
            <w:tcW w:type="dxa" w:w="1344"/>
          </w:tcPr>
          <w:p>
            <w:r>
              <w:t>Apply purchase amount on item</w:t>
            </w:r>
          </w:p>
        </w:tc>
      </w:tr>
      <w:tr>
        <w:tc>
          <w:tcPr>
            <w:tcW w:type="dxa" w:w="1344"/>
          </w:tcPr>
          <w:p>
            <w:r>
              <w:t>TCA</w:t>
            </w:r>
          </w:p>
        </w:tc>
        <w:tc>
          <w:tcPr>
            <w:tcW w:type="dxa" w:w="1344"/>
          </w:tcPr>
          <w:p>
            <w:r>
              <w:t>Taxe sur le Chiffre d'Affaires</w:t>
            </w:r>
          </w:p>
        </w:tc>
        <w:tc>
          <w:tcPr>
            <w:tcW w:type="dxa" w:w="1344"/>
          </w:tcPr>
          <w:p>
            <w:r>
              <w:t>Percentage</w:t>
            </w:r>
          </w:p>
        </w:tc>
        <w:tc>
          <w:tcPr>
            <w:tcW w:type="dxa" w:w="1344"/>
          </w:tcPr>
          <w:p>
            <w:r>
              <w:t>10 %</w:t>
            </w:r>
          </w:p>
        </w:tc>
        <w:tc>
          <w:tcPr>
            <w:tcW w:type="dxa" w:w="1344"/>
          </w:tcPr>
          <w:p>
            <w:r>
              <w:t>Oui</w:t>
            </w:r>
          </w:p>
        </w:tc>
        <w:tc>
          <w:tcPr>
            <w:tcW w:type="dxa" w:w="1344"/>
          </w:tcPr>
          <w:p>
            <w:r>
              <w:t>TCA recoverable</w:t>
            </w:r>
          </w:p>
        </w:tc>
        <w:tc>
          <w:tcPr>
            <w:tcW w:type="dxa" w:w="1344"/>
          </w:tcPr>
          <w:p>
            <w:r>
              <w:t>Non</w:t>
            </w:r>
          </w:p>
        </w:tc>
      </w:tr>
    </w:tbl>
    <w:p/>
    <w:p>
      <w:pPr>
        <w:pStyle w:val="Heading3"/>
      </w:pPr>
      <w:r>
        <w:t>1.4.1 Tax Groups (obligatoire)</w:t>
      </w:r>
    </w:p>
    <w:p>
      <w:r>
        <w:t>Setup → Tax Groups → Add (après Taxes and Adjustments, étape 10). Un Tax Group regroupe une ou plusieurs taxes/ajustements et se assigne sur chaque Case Size (champ Tax Group). C'est ce lien qui associe l'item aux taxes applicables — distinct de la saisie TCA sur l'onglet Taxes d'une facture. Price Includes Tax : cocher seulement si le prix fournisseur est TTC (bière, alcool, dépôts inclus).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Code groupe</w:t>
            </w:r>
          </w:p>
        </w:tc>
        <w:tc>
          <w:tcPr>
            <w:tcW w:type="dxa" w:w="2351"/>
          </w:tcPr>
          <w:p>
            <w:r>
              <w:t>Description</w:t>
            </w:r>
          </w:p>
        </w:tc>
        <w:tc>
          <w:tcPr>
            <w:tcW w:type="dxa" w:w="2351"/>
          </w:tcPr>
          <w:p>
            <w:r>
              <w:t>Taxes / ajustements cochés</w:t>
            </w:r>
          </w:p>
        </w:tc>
        <w:tc>
          <w:tcPr>
            <w:tcW w:type="dxa" w:w="2351"/>
          </w:tcPr>
          <w:p>
            <w:r>
              <w:t>Usage dans l'exercice</w:t>
            </w:r>
          </w:p>
        </w:tc>
      </w:tr>
      <w:tr>
        <w:tc>
          <w:tcPr>
            <w:tcW w:type="dxa" w:w="2351"/>
          </w:tcPr>
          <w:p>
            <w:r>
              <w:t>TCA-ACHAT</w:t>
            </w:r>
          </w:p>
        </w:tc>
        <w:tc>
          <w:tcPr>
            <w:tcW w:type="dxa" w:w="2351"/>
          </w:tcPr>
          <w:p>
            <w:r>
              <w:t>Achats soumis à TCA</w:t>
            </w:r>
          </w:p>
        </w:tc>
        <w:tc>
          <w:tcPr>
            <w:tcW w:type="dxa" w:w="2351"/>
          </w:tcPr>
          <w:p>
            <w:r>
              <w:t>TCA 10 %</w:t>
            </w:r>
          </w:p>
        </w:tc>
        <w:tc>
          <w:tcPr>
            <w:tcW w:type="dxa" w:w="2351"/>
          </w:tcPr>
          <w:p>
            <w:r>
              <w:t>Tous les items alimentaires/boissons/papier ; Price Includes Tax = Non</w:t>
            </w:r>
          </w:p>
        </w:tc>
      </w:tr>
    </w:tbl>
    <w:p/>
    <w:p>
      <w:pPr>
        <w:pStyle w:val="Heading2"/>
      </w:pPr>
      <w:r>
        <w:t>1.5 Emplacements de stockage (Storage Locations)</w:t>
      </w:r>
    </w:p>
    <w:p>
      <w:r>
        <w:t>Setup → Storage Locations. Primary + Secondary par item.</w:t>
      </w:r>
    </w:p>
    <w:tbl>
      <w:tblPr>
        <w:tblStyle w:val="TableGrid"/>
        <w:tblW w:type="auto" w:w="0"/>
        <w:tblLook w:firstColumn="1" w:firstRow="1" w:lastColumn="0" w:lastRow="0" w:noHBand="0" w:noVBand="1" w:val="04A0"/>
      </w:tblPr>
      <w:tblGrid>
        <w:gridCol w:w="3135"/>
        <w:gridCol w:w="3135"/>
        <w:gridCol w:w="3135"/>
      </w:tblGrid>
      <w:tr>
        <w:tc>
          <w:tcPr>
            <w:tcW w:type="dxa" w:w="3135"/>
          </w:tcPr>
          <w:p>
            <w:r>
              <w:t>Emplacement</w:t>
            </w:r>
          </w:p>
        </w:tc>
        <w:tc>
          <w:tcPr>
            <w:tcW w:type="dxa" w:w="3135"/>
          </w:tcPr>
          <w:p>
            <w:r>
              <w:t>Rôle</w:t>
            </w:r>
          </w:p>
        </w:tc>
        <w:tc>
          <w:tcPr>
            <w:tcW w:type="dxa" w:w="3135"/>
          </w:tcPr>
          <w:p>
            <w:r>
              <w:t>Exemples</w:t>
            </w:r>
          </w:p>
        </w:tc>
      </w:tr>
      <w:tr>
        <w:tc>
          <w:tcPr>
            <w:tcW w:type="dxa" w:w="3135"/>
          </w:tcPr>
          <w:p>
            <w:r>
              <w:t>Cuisine — Froid</w:t>
            </w:r>
          </w:p>
        </w:tc>
        <w:tc>
          <w:tcPr>
            <w:tcW w:type="dxa" w:w="3135"/>
          </w:tcPr>
          <w:p>
            <w:r>
              <w:t>Primary frais</w:t>
            </w:r>
          </w:p>
        </w:tc>
        <w:tc>
          <w:tcPr>
            <w:tcW w:type="dxa" w:w="3135"/>
          </w:tcPr>
          <w:p>
            <w:r>
              <w:t>Laitue, tomates, mayo</w:t>
            </w:r>
          </w:p>
        </w:tc>
      </w:tr>
      <w:tr>
        <w:tc>
          <w:tcPr>
            <w:tcW w:type="dxa" w:w="3135"/>
          </w:tcPr>
          <w:p>
            <w:r>
              <w:t>Congélateur</w:t>
            </w:r>
          </w:p>
        </w:tc>
        <w:tc>
          <w:tcPr>
            <w:tcW w:type="dxa" w:w="3135"/>
          </w:tcPr>
          <w:p>
            <w:r>
              <w:t>Primary surgelés</w:t>
            </w:r>
          </w:p>
        </w:tc>
        <w:tc>
          <w:tcPr>
            <w:tcW w:type="dxa" w:w="3135"/>
          </w:tcPr>
          <w:p>
            <w:r>
              <w:t>Bœuf, bacon</w:t>
            </w:r>
          </w:p>
        </w:tc>
      </w:tr>
      <w:tr>
        <w:tc>
          <w:tcPr>
            <w:tcW w:type="dxa" w:w="3135"/>
          </w:tcPr>
          <w:p>
            <w:r>
              <w:t>Sec</w:t>
            </w:r>
          </w:p>
        </w:tc>
        <w:tc>
          <w:tcPr>
            <w:tcW w:type="dxa" w:w="3135"/>
          </w:tcPr>
          <w:p>
            <w:r>
              <w:t>Primary garde-manger</w:t>
            </w:r>
          </w:p>
        </w:tc>
        <w:tc>
          <w:tcPr>
            <w:tcW w:type="dxa" w:w="3135"/>
          </w:tcPr>
          <w:p>
            <w:r>
              <w:t>Pains, ketchup, haricots</w:t>
            </w:r>
          </w:p>
        </w:tc>
      </w:tr>
      <w:tr>
        <w:tc>
          <w:tcPr>
            <w:tcW w:type="dxa" w:w="3135"/>
          </w:tcPr>
          <w:p>
            <w:r>
              <w:t>Ligne chaude</w:t>
            </w:r>
          </w:p>
        </w:tc>
        <w:tc>
          <w:tcPr>
            <w:tcW w:type="dxa" w:w="3135"/>
          </w:tcPr>
          <w:p>
            <w:r>
              <w:t>Secondary</w:t>
            </w:r>
          </w:p>
        </w:tc>
        <w:tc>
          <w:tcPr>
            <w:tcW w:type="dxa" w:w="3135"/>
          </w:tcPr>
          <w:p>
            <w:r>
              <w:t>Chili, sauce, preps actifs</w:t>
            </w:r>
          </w:p>
        </w:tc>
      </w:tr>
      <w:tr>
        <w:tc>
          <w:tcPr>
            <w:tcW w:type="dxa" w:w="3135"/>
          </w:tcPr>
          <w:p>
            <w:r>
              <w:t>Friterie</w:t>
            </w:r>
          </w:p>
        </w:tc>
        <w:tc>
          <w:tcPr>
            <w:tcW w:type="dxa" w:w="3135"/>
          </w:tcPr>
          <w:p>
            <w:r>
              <w:t>Primary friture</w:t>
            </w:r>
          </w:p>
        </w:tc>
        <w:tc>
          <w:tcPr>
            <w:tcW w:type="dxa" w:w="3135"/>
          </w:tcPr>
          <w:p>
            <w:r>
              <w:t>Huile, pommes</w:t>
            </w:r>
          </w:p>
        </w:tc>
      </w:tr>
      <w:tr>
        <w:tc>
          <w:tcPr>
            <w:tcW w:type="dxa" w:w="3135"/>
          </w:tcPr>
          <w:p>
            <w:r>
              <w:t>Bar</w:t>
            </w:r>
          </w:p>
        </w:tc>
        <w:tc>
          <w:tcPr>
            <w:tcW w:type="dxa" w:w="3135"/>
          </w:tcPr>
          <w:p>
            <w:r>
              <w:t>Primary boissons</w:t>
            </w:r>
          </w:p>
        </w:tc>
        <w:tc>
          <w:tcPr>
            <w:tcW w:type="dxa" w:w="3135"/>
          </w:tcPr>
          <w:p>
            <w:r>
              <w:t>Cola, eau</w:t>
            </w:r>
          </w:p>
        </w:tc>
      </w:tr>
      <w:tr>
        <w:tc>
          <w:tcPr>
            <w:tcW w:type="dxa" w:w="3135"/>
          </w:tcPr>
          <w:p>
            <w:r>
              <w:t>Réserve</w:t>
            </w:r>
          </w:p>
        </w:tc>
        <w:tc>
          <w:tcPr>
            <w:tcW w:type="dxa" w:w="3135"/>
          </w:tcPr>
          <w:p>
            <w:r>
              <w:t>Secondary surplus</w:t>
            </w:r>
          </w:p>
        </w:tc>
        <w:tc>
          <w:tcPr>
            <w:tcW w:type="dxa" w:w="3135"/>
          </w:tcPr>
          <w:p>
            <w:r>
              <w:t>Stock backup, papier vrac</w:t>
            </w:r>
          </w:p>
        </w:tc>
      </w:tr>
    </w:tbl>
    <w:p/>
    <w:p>
      <w:pPr>
        <w:pStyle w:val="Heading2"/>
      </w:pPr>
      <w:r>
        <w:t>1.6 Fournisseurs (Suppliers)</w:t>
      </w:r>
    </w:p>
    <w:p>
      <w:r>
        <w:t>Setup → Suppliers. Nom obligatoire. Renseignez aussi Address, City, Province, Postal Code, Country et les contacts si disponibles. Accounting Vendor ID = ID numérique du vendeur dans votre logiciel comptable (ex. 576294 — doit correspondre exactement, vidéo #49).</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t>Fournisseur</w:t>
            </w:r>
          </w:p>
        </w:tc>
        <w:tc>
          <w:tcPr>
            <w:tcW w:type="dxa" w:w="941"/>
          </w:tcPr>
          <w:p>
            <w:r>
              <w:t>Accounting Vendor ID</w:t>
            </w:r>
          </w:p>
        </w:tc>
        <w:tc>
          <w:tcPr>
            <w:tcW w:type="dxa" w:w="941"/>
          </w:tcPr>
          <w:p>
            <w:r>
              <w:t>Address</w:t>
            </w:r>
          </w:p>
        </w:tc>
        <w:tc>
          <w:tcPr>
            <w:tcW w:type="dxa" w:w="941"/>
          </w:tcPr>
          <w:p>
            <w:r>
              <w:t>City</w:t>
            </w:r>
          </w:p>
        </w:tc>
        <w:tc>
          <w:tcPr>
            <w:tcW w:type="dxa" w:w="941"/>
          </w:tcPr>
          <w:p>
            <w:r>
              <w:t>Province</w:t>
            </w:r>
          </w:p>
        </w:tc>
        <w:tc>
          <w:tcPr>
            <w:tcW w:type="dxa" w:w="941"/>
          </w:tcPr>
          <w:p>
            <w:r>
              <w:t>Postal Code</w:t>
            </w:r>
          </w:p>
        </w:tc>
        <w:tc>
          <w:tcPr>
            <w:tcW w:type="dxa" w:w="941"/>
          </w:tcPr>
          <w:p>
            <w:r>
              <w:t>Country</w:t>
            </w:r>
          </w:p>
        </w:tc>
        <w:tc>
          <w:tcPr>
            <w:tcW w:type="dxa" w:w="941"/>
          </w:tcPr>
          <w:p>
            <w:r>
              <w:t>Contact</w:t>
            </w:r>
          </w:p>
        </w:tc>
        <w:tc>
          <w:tcPr>
            <w:tcW w:type="dxa" w:w="941"/>
          </w:tcPr>
          <w:p>
            <w:r>
              <w:t>Téléphone</w:t>
            </w:r>
          </w:p>
        </w:tc>
        <w:tc>
          <w:tcPr>
            <w:tcW w:type="dxa" w:w="941"/>
          </w:tcPr>
          <w:p>
            <w:r>
              <w:t>Courriel</w:t>
            </w:r>
          </w:p>
        </w:tc>
      </w:tr>
      <w:tr>
        <w:tc>
          <w:tcPr>
            <w:tcW w:type="dxa" w:w="941"/>
          </w:tcPr>
          <w:p>
            <w:r>
              <w:t>Distrib. Caraïbes</w:t>
            </w:r>
          </w:p>
        </w:tc>
        <w:tc>
          <w:tcPr>
            <w:tcW w:type="dxa" w:w="941"/>
          </w:tcPr>
          <w:p>
            <w:r>
              <w:t>576294</w:t>
            </w:r>
          </w:p>
        </w:tc>
        <w:tc>
          <w:tcPr>
            <w:tcW w:type="dxa" w:w="941"/>
          </w:tcPr>
          <w:p>
            <w:r>
              <w:t>12 zone industrielle Jalousie</w:t>
            </w:r>
          </w:p>
        </w:tc>
        <w:tc>
          <w:tcPr>
            <w:tcW w:type="dxa" w:w="941"/>
          </w:tcPr>
          <w:p>
            <w:r>
              <w:t>Port-au-Prince</w:t>
            </w:r>
          </w:p>
        </w:tc>
        <w:tc>
          <w:tcPr>
            <w:tcW w:type="dxa" w:w="941"/>
          </w:tcPr>
          <w:p>
            <w:r>
              <w:t>Ouest</w:t>
            </w:r>
          </w:p>
        </w:tc>
        <w:tc>
          <w:tcPr>
            <w:tcW w:type="dxa" w:w="941"/>
          </w:tcPr>
          <w:p>
            <w:r>
              <w:t>HT6120</w:t>
            </w:r>
          </w:p>
        </w:tc>
        <w:tc>
          <w:tcPr>
            <w:tcW w:type="dxa" w:w="941"/>
          </w:tcPr>
          <w:p>
            <w:r>
              <w:t>Haïti</w:t>
            </w:r>
          </w:p>
        </w:tc>
        <w:tc>
          <w:tcPr>
            <w:tcW w:type="dxa" w:w="941"/>
          </w:tcPr>
          <w:p>
            <w:r>
              <w:t>Jean-Claude Mercier</w:t>
            </w:r>
          </w:p>
        </w:tc>
        <w:tc>
          <w:tcPr>
            <w:tcW w:type="dxa" w:w="941"/>
          </w:tcPr>
          <w:p>
            <w:r>
              <w:t>+509 2810-4520</w:t>
            </w:r>
          </w:p>
        </w:tc>
        <w:tc>
          <w:tcPr>
            <w:tcW w:type="dxa" w:w="941"/>
          </w:tcPr>
          <w:p>
            <w:r>
              <w:t>commandes@distrib-caribes.ht</w:t>
            </w:r>
          </w:p>
        </w:tc>
      </w:tr>
      <w:tr>
        <w:tc>
          <w:tcPr>
            <w:tcW w:type="dxa" w:w="941"/>
          </w:tcPr>
          <w:p>
            <w:r>
              <w:t>Boulangerie Pétion</w:t>
            </w:r>
          </w:p>
        </w:tc>
        <w:tc>
          <w:tcPr>
            <w:tcW w:type="dxa" w:w="941"/>
          </w:tcPr>
          <w:p>
            <w:r>
              <w:t>576301</w:t>
            </w:r>
          </w:p>
        </w:tc>
        <w:tc>
          <w:tcPr>
            <w:tcW w:type="dxa" w:w="941"/>
          </w:tcPr>
          <w:p>
            <w:r>
              <w:t>8 rue Pétion, Pétion-Ville</w:t>
            </w:r>
          </w:p>
        </w:tc>
        <w:tc>
          <w:tcPr>
            <w:tcW w:type="dxa" w:w="941"/>
          </w:tcPr>
          <w:p>
            <w:r>
              <w:t>Pétion-Ville</w:t>
            </w:r>
          </w:p>
        </w:tc>
        <w:tc>
          <w:tcPr>
            <w:tcW w:type="dxa" w:w="941"/>
          </w:tcPr>
          <w:p>
            <w:r>
              <w:t>Ouest</w:t>
            </w:r>
          </w:p>
        </w:tc>
        <w:tc>
          <w:tcPr>
            <w:tcW w:type="dxa" w:w="941"/>
          </w:tcPr>
          <w:p>
            <w:r>
              <w:t>HT6140</w:t>
            </w:r>
          </w:p>
        </w:tc>
        <w:tc>
          <w:tcPr>
            <w:tcW w:type="dxa" w:w="941"/>
          </w:tcPr>
          <w:p>
            <w:r>
              <w:t>Haïti</w:t>
            </w:r>
          </w:p>
        </w:tc>
        <w:tc>
          <w:tcPr>
            <w:tcW w:type="dxa" w:w="941"/>
          </w:tcPr>
          <w:p>
            <w:r>
              <w:t>Marie Dupont</w:t>
            </w:r>
          </w:p>
        </w:tc>
        <w:tc>
          <w:tcPr>
            <w:tcW w:type="dxa" w:w="941"/>
          </w:tcPr>
          <w:p>
            <w:r>
              <w:t>+509 3712-8891</w:t>
            </w:r>
          </w:p>
        </w:tc>
        <w:tc>
          <w:tcPr>
            <w:tcW w:type="dxa" w:w="941"/>
          </w:tcPr>
          <w:p>
            <w:r>
              <w:t>ventes@boulangerie-petion.ht</w:t>
            </w:r>
          </w:p>
        </w:tc>
      </w:tr>
      <w:tr>
        <w:tc>
          <w:tcPr>
            <w:tcW w:type="dxa" w:w="941"/>
          </w:tcPr>
          <w:p>
            <w:r>
              <w:t>Emballages Haïti</w:t>
            </w:r>
          </w:p>
        </w:tc>
        <w:tc>
          <w:tcPr>
            <w:tcW w:type="dxa" w:w="941"/>
          </w:tcPr>
          <w:p>
            <w:r>
              <w:t>576318</w:t>
            </w:r>
          </w:p>
        </w:tc>
        <w:tc>
          <w:tcPr>
            <w:tcW w:type="dxa" w:w="941"/>
          </w:tcPr>
          <w:p>
            <w:r>
              <w:t>45 av. John Brown, Delmas 33</w:t>
            </w:r>
          </w:p>
        </w:tc>
        <w:tc>
          <w:tcPr>
            <w:tcW w:type="dxa" w:w="941"/>
          </w:tcPr>
          <w:p>
            <w:r>
              <w:t>Delmas</w:t>
            </w:r>
          </w:p>
        </w:tc>
        <w:tc>
          <w:tcPr>
            <w:tcW w:type="dxa" w:w="941"/>
          </w:tcPr>
          <w:p>
            <w:r>
              <w:t>Ouest</w:t>
            </w:r>
          </w:p>
        </w:tc>
        <w:tc>
          <w:tcPr>
            <w:tcW w:type="dxa" w:w="941"/>
          </w:tcPr>
          <w:p>
            <w:r>
              <w:t>HT6130</w:t>
            </w:r>
          </w:p>
        </w:tc>
        <w:tc>
          <w:tcPr>
            <w:tcW w:type="dxa" w:w="941"/>
          </w:tcPr>
          <w:p>
            <w:r>
              <w:t>Haïti</w:t>
            </w:r>
          </w:p>
        </w:tc>
        <w:tc>
          <w:tcPr>
            <w:tcW w:type="dxa" w:w="941"/>
          </w:tcPr>
          <w:p>
            <w:r>
              <w:t>Richard Louis</w:t>
            </w:r>
          </w:p>
        </w:tc>
        <w:tc>
          <w:tcPr>
            <w:tcW w:type="dxa" w:w="941"/>
          </w:tcPr>
          <w:p>
            <w:r>
              <w:t>+509 2945-6670</w:t>
            </w:r>
          </w:p>
        </w:tc>
        <w:tc>
          <w:tcPr>
            <w:tcW w:type="dxa" w:w="941"/>
          </w:tcPr>
          <w:p>
            <w:r>
              <w:t>info@emballages-haiti.ht</w:t>
            </w:r>
          </w:p>
        </w:tc>
      </w:tr>
      <w:tr>
        <w:tc>
          <w:tcPr>
            <w:tcW w:type="dxa" w:w="941"/>
          </w:tcPr>
          <w:p>
            <w:r>
              <w:t>Boissons Nationale</w:t>
            </w:r>
          </w:p>
        </w:tc>
        <w:tc>
          <w:tcPr>
            <w:tcW w:type="dxa" w:w="941"/>
          </w:tcPr>
          <w:p>
            <w:r>
              <w:t>576325</w:t>
            </w:r>
          </w:p>
        </w:tc>
        <w:tc>
          <w:tcPr>
            <w:tcW w:type="dxa" w:w="941"/>
          </w:tcPr>
          <w:p>
            <w:r>
              <w:t>Route Nationale #1, Croix-des-Bouquets</w:t>
            </w:r>
          </w:p>
        </w:tc>
        <w:tc>
          <w:tcPr>
            <w:tcW w:type="dxa" w:w="941"/>
          </w:tcPr>
          <w:p>
            <w:r>
              <w:t>Croix-des-Bouquets</w:t>
            </w:r>
          </w:p>
        </w:tc>
        <w:tc>
          <w:tcPr>
            <w:tcW w:type="dxa" w:w="941"/>
          </w:tcPr>
          <w:p>
            <w:r>
              <w:t>Ouest</w:t>
            </w:r>
          </w:p>
        </w:tc>
        <w:tc>
          <w:tcPr>
            <w:tcW w:type="dxa" w:w="941"/>
          </w:tcPr>
          <w:p>
            <w:r>
              <w:t>HT6310</w:t>
            </w:r>
          </w:p>
        </w:tc>
        <w:tc>
          <w:tcPr>
            <w:tcW w:type="dxa" w:w="941"/>
          </w:tcPr>
          <w:p>
            <w:r>
              <w:t>Haïti</w:t>
            </w:r>
          </w:p>
        </w:tc>
        <w:tc>
          <w:tcPr>
            <w:tcW w:type="dxa" w:w="941"/>
          </w:tcPr>
          <w:p>
            <w:r>
              <w:t>Sophie Célestin</w:t>
            </w:r>
          </w:p>
        </w:tc>
        <w:tc>
          <w:tcPr>
            <w:tcW w:type="dxa" w:w="941"/>
          </w:tcPr>
          <w:p>
            <w:r>
              <w:t>+509 2234-1100</w:t>
            </w:r>
          </w:p>
        </w:tc>
        <w:tc>
          <w:tcPr>
            <w:tcW w:type="dxa" w:w="941"/>
          </w:tcPr>
          <w:p>
            <w:r>
              <w:t>distribution@boissons-nationale.ht</w:t>
            </w:r>
          </w:p>
        </w:tc>
      </w:tr>
    </w:tbl>
    <w:p/>
    <w:p>
      <w:pPr>
        <w:pStyle w:val="Heading2"/>
      </w:pPr>
      <w:r>
        <w:t>1.7 Unités de mesure et conversions</w:t>
      </w:r>
    </w:p>
    <w:p>
      <w:r>
        <w:t>Setup → Units of Measure + Unit Conversions : gramme, ml, chacun, caisse ; 1 lb = 453,592 g ; 1 oz liq = 29,5735 ml.</w:t>
      </w:r>
    </w:p>
    <w:p>
      <w:pPr>
        <w:pStyle w:val="Heading2"/>
      </w:pPr>
      <w:r>
        <w:t>1.8 Préférences (Preferences)</w:t>
      </w:r>
    </w:p>
    <w:p>
      <w:pPr>
        <w:pStyle w:val="Heading3"/>
      </w:pPr>
      <w:r>
        <w:t>1.8.1 Inventory</w:t>
      </w:r>
    </w:p>
    <w:p>
      <w:r>
        <w:t>Settings → Preferences → Inventory. Key Item et Actualize Usage Values se règlent sur chaque fiche Item (pas sur l'écran Preps en v5 — vidéo #16).</w:t>
      </w:r>
    </w:p>
    <w:tbl>
      <w:tblPr>
        <w:tblStyle w:val="TableGrid"/>
        <w:tblW w:type="auto" w:w="0"/>
        <w:tblLook w:firstColumn="1" w:firstRow="1" w:lastColumn="0" w:lastRow="0" w:noHBand="0" w:noVBand="1" w:val="04A0"/>
      </w:tblPr>
      <w:tblGrid>
        <w:gridCol w:w="3135"/>
        <w:gridCol w:w="3135"/>
        <w:gridCol w:w="3135"/>
      </w:tblGrid>
      <w:tr>
        <w:tc>
          <w:tcPr>
            <w:tcW w:type="dxa" w:w="3135"/>
          </w:tcPr>
          <w:p>
            <w:r>
              <w:t>Champ</w:t>
            </w:r>
          </w:p>
        </w:tc>
        <w:tc>
          <w:tcPr>
            <w:tcW w:type="dxa" w:w="3135"/>
          </w:tcPr>
          <w:p>
            <w:r>
              <w:t>Valeur exercice</w:t>
            </w:r>
          </w:p>
        </w:tc>
        <w:tc>
          <w:tcPr>
            <w:tcW w:type="dxa" w:w="3135"/>
          </w:tcPr>
          <w:p>
            <w:r>
              <w:t>Rôle</w:t>
            </w:r>
          </w:p>
        </w:tc>
      </w:tr>
      <w:tr>
        <w:tc>
          <w:tcPr>
            <w:tcW w:type="dxa" w:w="3135"/>
          </w:tcPr>
          <w:p>
            <w:r>
              <w:t>Value Inventory Using</w:t>
            </w:r>
          </w:p>
        </w:tc>
        <w:tc>
          <w:tcPr>
            <w:tcW w:type="dxa" w:w="3135"/>
          </w:tcPr>
          <w:p>
            <w:r>
              <w:t>FIFO</w:t>
            </w:r>
          </w:p>
        </w:tc>
        <w:tc>
          <w:tcPr>
            <w:tcW w:type="dxa" w:w="3135"/>
          </w:tcPr>
          <w:p>
            <w:r>
              <w:t>Valorise le stock au coût des premiers achats (First-In, First-Out).</w:t>
            </w:r>
          </w:p>
        </w:tc>
      </w:tr>
      <w:tr>
        <w:tc>
          <w:tcPr>
            <w:tcW w:type="dxa" w:w="3135"/>
          </w:tcPr>
          <w:p>
            <w:r/>
          </w:p>
        </w:tc>
        <w:tc>
          <w:tcPr>
            <w:tcW w:type="dxa" w:w="3135"/>
          </w:tcPr>
          <w:p>
            <w:r>
              <w:t>Last Cost (alt.)</w:t>
            </w:r>
          </w:p>
        </w:tc>
        <w:tc>
          <w:tcPr>
            <w:tcW w:type="dxa" w:w="3135"/>
          </w:tcPr>
          <w:p>
            <w:r>
              <w:t>Alternative : valorise au dernier prix de caisse (fiche item) — utile pour réévaluation.</w:t>
            </w:r>
          </w:p>
        </w:tc>
      </w:tr>
      <w:tr>
        <w:tc>
          <w:tcPr>
            <w:tcW w:type="dxa" w:w="3135"/>
          </w:tcPr>
          <w:p>
            <w:r/>
          </w:p>
        </w:tc>
        <w:tc>
          <w:tcPr>
            <w:tcW w:type="dxa" w:w="3135"/>
          </w:tcPr>
          <w:p>
            <w:r>
              <w:t>Weighted Average (alt.)</w:t>
            </w:r>
          </w:p>
        </w:tc>
        <w:tc>
          <w:tcPr>
            <w:tcW w:type="dxa" w:w="3135"/>
          </w:tcPr>
          <w:p>
            <w:r>
              <w:t>Alternative : moyenne pondérée des achats de la période.</w:t>
            </w:r>
          </w:p>
        </w:tc>
      </w:tr>
      <w:tr>
        <w:tc>
          <w:tcPr>
            <w:tcW w:type="dxa" w:w="3135"/>
          </w:tcPr>
          <w:p>
            <w:r>
              <w:t>Ask to Summarize on Close</w:t>
            </w:r>
          </w:p>
        </w:tc>
        <w:tc>
          <w:tcPr>
            <w:tcW w:type="dxa" w:w="3135"/>
          </w:tcPr>
          <w:p>
            <w:r>
              <w:t>Coché</w:t>
            </w:r>
          </w:p>
        </w:tc>
        <w:tc>
          <w:tcPr>
            <w:tcW w:type="dxa" w:w="3135"/>
          </w:tcPr>
          <w:p>
            <w:r>
              <w:t>Rappel avant de fermer un comptage : ne pas oublier Summarize.</w:t>
            </w:r>
          </w:p>
        </w:tc>
      </w:tr>
      <w:tr>
        <w:tc>
          <w:tcPr>
            <w:tcW w:type="dxa" w:w="3135"/>
          </w:tcPr>
          <w:p>
            <w:r>
              <w:t>Require Reason for Inventory Adjustments</w:t>
            </w:r>
          </w:p>
        </w:tc>
        <w:tc>
          <w:tcPr>
            <w:tcW w:type="dxa" w:w="3135"/>
          </w:tcPr>
          <w:p>
            <w:r>
              <w:t>Coché</w:t>
            </w:r>
          </w:p>
        </w:tc>
        <w:tc>
          <w:tcPr>
            <w:tcW w:type="dxa" w:w="3135"/>
          </w:tcPr>
          <w:p>
            <w:r>
              <w:t>Oblige un motif si vous modifiez une quantité sur la feuille.</w:t>
            </w:r>
          </w:p>
        </w:tc>
      </w:tr>
      <w:tr>
        <w:tc>
          <w:tcPr>
            <w:tcW w:type="dxa" w:w="3135"/>
          </w:tcPr>
          <w:p>
            <w:r>
              <w:t>Countsheet Column Display</w:t>
            </w:r>
          </w:p>
        </w:tc>
        <w:tc>
          <w:tcPr>
            <w:tcW w:type="dxa" w:w="3135"/>
          </w:tcPr>
          <w:p>
            <w:r>
              <w:t>All Columns</w:t>
            </w:r>
          </w:p>
        </w:tc>
        <w:tc>
          <w:tcPr>
            <w:tcW w:type="dxa" w:w="3135"/>
          </w:tcPr>
          <w:p>
            <w:r>
              <w:t>Colonnes au comptage : unité d'achat, caisse (split) et recette.</w:t>
            </w:r>
          </w:p>
        </w:tc>
      </w:tr>
      <w:tr>
        <w:tc>
          <w:tcPr>
            <w:tcW w:type="dxa" w:w="3135"/>
          </w:tcPr>
          <w:p>
            <w:r>
              <w:t>Inventory Interface</w:t>
            </w:r>
          </w:p>
        </w:tc>
        <w:tc>
          <w:tcPr>
            <w:tcW w:type="dxa" w:w="3135"/>
          </w:tcPr>
          <w:p>
            <w:r>
              <w:t>[None]</w:t>
            </w:r>
          </w:p>
        </w:tc>
        <w:tc>
          <w:tcPr>
            <w:tcW w:type="dxa" w:w="3135"/>
          </w:tcPr>
          <w:p>
            <w:r>
              <w:t>Intégration bar (Freepour, Bluestreak) — laisser None pour cet exercice.</w:t>
            </w:r>
          </w:p>
        </w:tc>
      </w:tr>
      <w:tr>
        <w:tc>
          <w:tcPr>
            <w:tcW w:type="dxa" w:w="3135"/>
          </w:tcPr>
          <w:p>
            <w:r>
              <w:t>Print countsheet groupings on separate pages</w:t>
            </w:r>
          </w:p>
        </w:tc>
        <w:tc>
          <w:tcPr>
            <w:tcW w:type="dxa" w:w="3135"/>
          </w:tcPr>
          <w:p>
            <w:r>
              <w:t>Décoché</w:t>
            </w:r>
          </w:p>
        </w:tc>
        <w:tc>
          <w:tcPr>
            <w:tcW w:type="dxa" w:w="3135"/>
          </w:tcPr>
          <w:p>
            <w:r>
              <w:t>Chaque regroupement (location/groupe) sur une page séparée à l'impression.</w:t>
            </w:r>
          </w:p>
        </w:tc>
      </w:tr>
      <w:tr>
        <w:tc>
          <w:tcPr>
            <w:tcW w:type="dxa" w:w="3135"/>
          </w:tcPr>
          <w:p>
            <w:r>
              <w:t>Last Prep Amount Calculation Range</w:t>
            </w:r>
          </w:p>
        </w:tc>
        <w:tc>
          <w:tcPr>
            <w:tcW w:type="dxa" w:w="3135"/>
          </w:tcPr>
          <w:p>
            <w:r>
              <w:t>(vide)</w:t>
            </w:r>
          </w:p>
        </w:tc>
        <w:tc>
          <w:tcPr>
            <w:tcW w:type="dxa" w:w="3135"/>
          </w:tcPr>
          <w:p>
            <w:r>
              <w:t>Plage de dates pour le calcul Prep Par Levels (rapports prep sheet).</w:t>
            </w:r>
          </w:p>
        </w:tc>
      </w:tr>
      <w:tr>
        <w:tc>
          <w:tcPr>
            <w:tcW w:type="dxa" w:w="3135"/>
          </w:tcPr>
          <w:p>
            <w:r>
              <w:t>Default Prep Margin</w:t>
            </w:r>
          </w:p>
        </w:tc>
        <w:tc>
          <w:tcPr>
            <w:tcW w:type="dxa" w:w="3135"/>
          </w:tcPr>
          <w:p>
            <w:r>
              <w:t>10 %</w:t>
            </w:r>
          </w:p>
        </w:tc>
        <w:tc>
          <w:tcPr>
            <w:tcW w:type="dxa" w:w="3135"/>
          </w:tcPr>
          <w:p>
            <w:r>
              <w:t>Marge par défaut sur les prep sheets (+10 % sur quantités calculées).</w:t>
            </w:r>
          </w:p>
        </w:tc>
      </w:tr>
      <w:tr>
        <w:tc>
          <w:tcPr>
            <w:tcW w:type="dxa" w:w="3135"/>
          </w:tcPr>
          <w:p>
            <w:r>
              <w:t>Prep Amount Factor</w:t>
            </w:r>
          </w:p>
        </w:tc>
        <w:tc>
          <w:tcPr>
            <w:tcW w:type="dxa" w:w="3135"/>
          </w:tcPr>
          <w:p>
            <w:r>
              <w:t>100 %</w:t>
            </w:r>
          </w:p>
        </w:tc>
        <w:tc>
          <w:tcPr>
            <w:tcW w:type="dxa" w:w="3135"/>
          </w:tcPr>
          <w:p>
            <w:r>
              <w:t>Facteur appliqué aux quantités de prep calculées.</w:t>
            </w:r>
          </w:p>
        </w:tc>
      </w:tr>
      <w:tr>
        <w:tc>
          <w:tcPr>
            <w:tcW w:type="dxa" w:w="3135"/>
          </w:tcPr>
          <w:p>
            <w:r>
              <w:t>Warning Threshold (over stock)</w:t>
            </w:r>
          </w:p>
        </w:tc>
        <w:tc>
          <w:tcPr>
            <w:tcW w:type="dxa" w:w="3135"/>
          </w:tcPr>
          <w:p>
            <w:r>
              <w:t>2</w:t>
            </w:r>
          </w:p>
        </w:tc>
        <w:tc>
          <w:tcPr>
            <w:tcW w:type="dxa" w:w="3135"/>
          </w:tcPr>
          <w:p>
            <w:r>
              <w:t>Alerte jaune si quantité en stock dépasse le par × 2.</w:t>
            </w:r>
          </w:p>
        </w:tc>
      </w:tr>
      <w:tr>
        <w:tc>
          <w:tcPr>
            <w:tcW w:type="dxa" w:w="3135"/>
          </w:tcPr>
          <w:p>
            <w:r>
              <w:t>Critical Threshold (over stock)</w:t>
            </w:r>
          </w:p>
        </w:tc>
        <w:tc>
          <w:tcPr>
            <w:tcW w:type="dxa" w:w="3135"/>
          </w:tcPr>
          <w:p>
            <w:r>
              <w:t>3</w:t>
            </w:r>
          </w:p>
        </w:tc>
        <w:tc>
          <w:tcPr>
            <w:tcW w:type="dxa" w:w="3135"/>
          </w:tcPr>
          <w:p>
            <w:r>
              <w:t>Alerte rouge si quantité dépasse le par × 3.</w:t>
            </w:r>
          </w:p>
        </w:tc>
      </w:tr>
      <w:tr>
        <w:tc>
          <w:tcPr>
            <w:tcW w:type="dxa" w:w="3135"/>
          </w:tcPr>
          <w:p>
            <w:r>
              <w:t>Disable perpetual amounts for non-counted items</w:t>
            </w:r>
          </w:p>
        </w:tc>
        <w:tc>
          <w:tcPr>
            <w:tcW w:type="dxa" w:w="3135"/>
          </w:tcPr>
          <w:p>
            <w:r>
              <w:t>Décoché</w:t>
            </w:r>
          </w:p>
        </w:tc>
        <w:tc>
          <w:tcPr>
            <w:tcW w:type="dxa" w:w="3135"/>
          </w:tcPr>
          <w:p>
            <w:r>
              <w:t>Si coché : items non comptés ne recalculent pas leur qty théorique.</w:t>
            </w:r>
          </w:p>
        </w:tc>
      </w:tr>
      <w:tr>
        <w:tc>
          <w:tcPr>
            <w:tcW w:type="dxa" w:w="3135"/>
          </w:tcPr>
          <w:p>
            <w:r>
              <w:t>Set negative quantities to zero</w:t>
            </w:r>
          </w:p>
        </w:tc>
        <w:tc>
          <w:tcPr>
            <w:tcW w:type="dxa" w:w="3135"/>
          </w:tcPr>
          <w:p>
            <w:r>
              <w:t>Décoché</w:t>
            </w:r>
          </w:p>
        </w:tc>
        <w:tc>
          <w:tcPr>
            <w:tcW w:type="dxa" w:w="3135"/>
          </w:tcPr>
          <w:p>
            <w:r>
              <w:t>Force les quantités négatives à 0 après comptage.</w:t>
            </w:r>
          </w:p>
        </w:tc>
      </w:tr>
    </w:tbl>
    <w:p/>
    <w:p>
      <w:r>
        <w:t>Sur les fiches Item : Key Item ON par défaut ; décochez sel/serviettes si besoin. Actualize ON uniquement sur Huile friture (item) — voir Partie 2.1 ; pas d'option Actualize sur l'écran Preps en v5.</w:t>
      </w:r>
    </w:p>
    <w:p>
      <w:pPr>
        <w:pStyle w:val="Heading3"/>
      </w:pPr>
      <w:r>
        <w:t>1.8.2 Purchasing, Sales, Accounting</w:t>
      </w:r>
    </w:p>
    <w:p>
      <w:pPr>
        <w:pStyle w:val="ListBullet"/>
      </w:pPr>
      <w:r>
        <w:t>Purchasing : Show advanced tax adjustment fields → ON (obligatoire).</w:t>
      </w:r>
    </w:p>
    <w:p>
      <w:pPr>
        <w:pStyle w:val="ListBullet"/>
      </w:pPr>
      <w:r>
        <w:t>Sales : dossier import POS si visible.</w:t>
      </w:r>
    </w:p>
    <w:p>
      <w:pPr>
        <w:pStyle w:val="ListBullet"/>
      </w:pPr>
      <w:r>
        <w:t>Accounting : système comptable + dossier export (#49).</w:t>
      </w:r>
    </w:p>
    <w:p>
      <w:pPr>
        <w:pStyle w:val="Heading2"/>
      </w:pPr>
      <w:r>
        <w:t>1.9 Import POS (Preferences → POS) et employés</w:t>
      </w:r>
    </w:p>
    <w:p>
      <w:r>
        <w:t>Dans OC v5 : Settings → Preferences → POS (pas Setup → Configure POS). L'icône engrenage à côté de POS configuration ouvre le mappage des colonnes CSV.</w:t>
      </w:r>
    </w:p>
    <w:tbl>
      <w:tblPr>
        <w:tblStyle w:val="TableGrid"/>
        <w:tblW w:type="auto" w:w="0"/>
        <w:tblLook w:firstColumn="1" w:firstRow="1" w:lastColumn="0" w:lastRow="0" w:noHBand="0" w:noVBand="1" w:val="04A0"/>
      </w:tblPr>
      <w:tblGrid>
        <w:gridCol w:w="3135"/>
        <w:gridCol w:w="3135"/>
        <w:gridCol w:w="3135"/>
      </w:tblGrid>
      <w:tr>
        <w:tc>
          <w:tcPr>
            <w:tcW w:type="dxa" w:w="3135"/>
          </w:tcPr>
          <w:p>
            <w:r>
              <w:t>Champ</w:t>
            </w:r>
          </w:p>
        </w:tc>
        <w:tc>
          <w:tcPr>
            <w:tcW w:type="dxa" w:w="3135"/>
          </w:tcPr>
          <w:p>
            <w:r>
              <w:t>Valeur exercice</w:t>
            </w:r>
          </w:p>
        </w:tc>
        <w:tc>
          <w:tcPr>
            <w:tcW w:type="dxa" w:w="3135"/>
          </w:tcPr>
          <w:p>
            <w:r>
              <w:t>Rôle</w:t>
            </w:r>
          </w:p>
        </w:tc>
      </w:tr>
      <w:tr>
        <w:tc>
          <w:tcPr>
            <w:tcW w:type="dxa" w:w="3135"/>
          </w:tcPr>
          <w:p>
            <w:r>
              <w:t>Default POS import folder</w:t>
            </w:r>
          </w:p>
        </w:tc>
        <w:tc>
          <w:tcPr>
            <w:tcW w:type="dxa" w:w="3135"/>
          </w:tcPr>
          <w:p>
            <w:r>
              <w:t>exercice_comptoir/ventes_csv/</w:t>
            </w:r>
          </w:p>
        </w:tc>
        <w:tc>
          <w:tcPr>
            <w:tcW w:type="dxa" w:w="3135"/>
          </w:tcPr>
          <w:p>
            <w:r>
              <w:t>Dossier par défaut quand Sales → New → … (vidéo #42).</w:t>
            </w:r>
          </w:p>
        </w:tc>
      </w:tr>
      <w:tr>
        <w:tc>
          <w:tcPr>
            <w:tcW w:type="dxa" w:w="3135"/>
          </w:tcPr>
          <w:p>
            <w:r>
              <w:t>POS configuration</w:t>
            </w:r>
          </w:p>
        </w:tc>
        <w:tc>
          <w:tcPr>
            <w:tcW w:type="dxa" w:w="3135"/>
          </w:tcPr>
          <w:p>
            <w:r>
              <w:t>New Pos Specification + engrenage</w:t>
            </w:r>
          </w:p>
        </w:tc>
        <w:tc>
          <w:tcPr>
            <w:tcW w:type="dxa" w:w="3135"/>
          </w:tcPr>
          <w:p>
            <w:r>
              <w:t>Assistant Import Specification Settings → Import Specification Fields.</w:t>
            </w:r>
          </w:p>
        </w:tc>
      </w:tr>
      <w:tr>
        <w:tc>
          <w:tcPr>
            <w:tcW w:type="dxa" w:w="3135"/>
          </w:tcPr>
          <w:p>
            <w:r>
              <w:t>Update selling price after import?</w:t>
            </w:r>
          </w:p>
        </w:tc>
        <w:tc>
          <w:tcPr>
            <w:tcW w:type="dxa" w:w="3135"/>
          </w:tcPr>
          <w:p>
            <w:r>
              <w:t>Never</w:t>
            </w:r>
          </w:p>
        </w:tc>
        <w:tc>
          <w:tcPr>
            <w:tcW w:type="dxa" w:w="3135"/>
          </w:tcPr>
          <w:p>
            <w:r>
              <w:t>Ne pas écraser le prix menu OC à chaque import.</w:t>
            </w:r>
          </w:p>
        </w:tc>
      </w:tr>
      <w:tr>
        <w:tc>
          <w:tcPr>
            <w:tcW w:type="dxa" w:w="3135"/>
          </w:tcPr>
          <w:p>
            <w:r>
              <w:t>Default Category when Creating Product</w:t>
            </w:r>
          </w:p>
        </w:tc>
        <w:tc>
          <w:tcPr>
            <w:tcW w:type="dxa" w:w="3135"/>
          </w:tcPr>
          <w:p>
            <w:r>
              <w:t>Food</w:t>
            </w:r>
          </w:p>
        </w:tc>
        <w:tc>
          <w:tcPr>
            <w:tcW w:type="dxa" w:w="3135"/>
          </w:tcPr>
          <w:p>
            <w:r>
              <w:t>Catégorie par défaut si vous créez un product depuis Pending Sales.</w:t>
            </w:r>
          </w:p>
        </w:tc>
      </w:tr>
      <w:tr>
        <w:tc>
          <w:tcPr>
            <w:tcW w:type="dxa" w:w="3135"/>
          </w:tcPr>
          <w:p>
            <w:r>
              <w:t>Type of sales to view in reporting</w:t>
            </w:r>
          </w:p>
        </w:tc>
        <w:tc>
          <w:tcPr>
            <w:tcW w:type="dxa" w:w="3135"/>
          </w:tcPr>
          <w:p>
            <w:r>
              <w:t>Gross Sales</w:t>
            </w:r>
          </w:p>
        </w:tc>
        <w:tc>
          <w:tcPr>
            <w:tcW w:type="dxa" w:w="3135"/>
          </w:tcPr>
          <w:p>
            <w:r>
              <w:t>Ventes brutes dans les rapports (vs Net Sales).</w:t>
            </w:r>
          </w:p>
        </w:tc>
      </w:tr>
      <w:tr>
        <w:tc>
          <w:tcPr>
            <w:tcW w:type="dxa" w:w="3135"/>
          </w:tcPr>
          <w:p>
            <w:r>
              <w:t>Import Sales at Start?</w:t>
            </w:r>
          </w:p>
        </w:tc>
        <w:tc>
          <w:tcPr>
            <w:tcW w:type="dxa" w:w="3135"/>
          </w:tcPr>
          <w:p>
            <w:r>
              <w:t>Décoché</w:t>
            </w:r>
          </w:p>
        </w:tc>
        <w:tc>
          <w:tcPr>
            <w:tcW w:type="dxa" w:w="3135"/>
          </w:tcPr>
          <w:p>
            <w:r>
              <w:t>Ne pas importer automatiquement au lancement d'OC.</w:t>
            </w:r>
          </w:p>
        </w:tc>
      </w:tr>
    </w:tbl>
    <w:p/>
    <w:p>
      <w:r>
        <w:t>Écran Import Specification Fields (engrenage, après Next) — fichier ventes_semaine_comptoir.csv :</w:t>
      </w:r>
    </w:p>
    <w:tbl>
      <w:tblPr>
        <w:tblStyle w:val="TableGrid"/>
        <w:tblW w:type="auto" w:w="0"/>
        <w:tblLook w:firstColumn="1" w:firstRow="1" w:lastColumn="0" w:lastRow="0" w:noHBand="0" w:noVBand="1" w:val="04A0"/>
      </w:tblPr>
      <w:tblGrid>
        <w:gridCol w:w="3135"/>
        <w:gridCol w:w="3135"/>
        <w:gridCol w:w="3135"/>
      </w:tblGrid>
      <w:tr>
        <w:tc>
          <w:tcPr>
            <w:tcW w:type="dxa" w:w="3135"/>
          </w:tcPr>
          <w:p>
            <w:r>
              <w:t>Champ OC (Index)</w:t>
            </w:r>
          </w:p>
        </w:tc>
        <w:tc>
          <w:tcPr>
            <w:tcW w:type="dxa" w:w="3135"/>
          </w:tcPr>
          <w:p>
            <w:r>
              <w:t>Colonne CSV</w:t>
            </w:r>
          </w:p>
        </w:tc>
        <w:tc>
          <w:tcPr>
            <w:tcW w:type="dxa" w:w="3135"/>
          </w:tcPr>
          <w:p>
            <w:r>
              <w:t>Exemple ligne 2 (mar., 25 burgers)</w:t>
            </w:r>
          </w:p>
        </w:tc>
      </w:tr>
      <w:tr>
        <w:tc>
          <w:tcPr>
            <w:tcW w:type="dxa" w:w="3135"/>
          </w:tcPr>
          <w:p>
            <w:r>
              <w:t>*PLU Number → 2</w:t>
            </w:r>
          </w:p>
        </w:tc>
        <w:tc>
          <w:tcPr>
            <w:tcW w:type="dxa" w:w="3135"/>
          </w:tcPr>
          <w:p>
            <w:r>
              <w:t>POS ID</w:t>
            </w:r>
          </w:p>
        </w:tc>
        <w:tc>
          <w:tcPr>
            <w:tcW w:type="dxa" w:w="3135"/>
          </w:tcPr>
          <w:p>
            <w:r>
              <w:t>101</w:t>
            </w:r>
          </w:p>
        </w:tc>
      </w:tr>
      <w:tr>
        <w:tc>
          <w:tcPr>
            <w:tcW w:type="dxa" w:w="3135"/>
          </w:tcPr>
          <w:p>
            <w:r>
              <w:t>*PLU Description → 3</w:t>
            </w:r>
          </w:p>
        </w:tc>
        <w:tc>
          <w:tcPr>
            <w:tcW w:type="dxa" w:w="3135"/>
          </w:tcPr>
          <w:p>
            <w:r>
              <w:t>POS Description</w:t>
            </w:r>
          </w:p>
        </w:tc>
        <w:tc>
          <w:tcPr>
            <w:tcW w:type="dxa" w:w="3135"/>
          </w:tcPr>
          <w:p>
            <w:r>
              <w:t>Burger classique</w:t>
            </w:r>
          </w:p>
        </w:tc>
      </w:tr>
      <w:tr>
        <w:tc>
          <w:tcPr>
            <w:tcW w:type="dxa" w:w="3135"/>
          </w:tcPr>
          <w:p>
            <w:r>
              <w:t>*Amount Sold → 4</w:t>
            </w:r>
          </w:p>
        </w:tc>
        <w:tc>
          <w:tcPr>
            <w:tcW w:type="dxa" w:w="3135"/>
          </w:tcPr>
          <w:p>
            <w:r>
              <w:t>Quantity</w:t>
            </w:r>
          </w:p>
        </w:tc>
        <w:tc>
          <w:tcPr>
            <w:tcW w:type="dxa" w:w="3135"/>
          </w:tcPr>
          <w:p>
            <w:r>
              <w:t>25</w:t>
            </w:r>
          </w:p>
        </w:tc>
      </w:tr>
      <w:tr>
        <w:tc>
          <w:tcPr>
            <w:tcW w:type="dxa" w:w="3135"/>
          </w:tcPr>
          <w:p>
            <w:r>
              <w:t>*Gross Sales → 5</w:t>
            </w:r>
          </w:p>
        </w:tc>
        <w:tc>
          <w:tcPr>
            <w:tcW w:type="dxa" w:w="3135"/>
          </w:tcPr>
          <w:p>
            <w:r>
              <w:t>Gross Sales</w:t>
            </w:r>
          </w:p>
        </w:tc>
        <w:tc>
          <w:tcPr>
            <w:tcW w:type="dxa" w:w="3135"/>
          </w:tcPr>
          <w:p>
            <w:r>
              <w:t>373,75 (= 25 × 14,95 — total ligne, pas prix unitaire)</w:t>
            </w:r>
          </w:p>
        </w:tc>
      </w:tr>
      <w:tr>
        <w:tc>
          <w:tcPr>
            <w:tcW w:type="dxa" w:w="3135"/>
          </w:tcPr>
          <w:p>
            <w:r>
              <w:t>Selling Price</w:t>
            </w:r>
          </w:p>
        </w:tc>
        <w:tc>
          <w:tcPr>
            <w:tcW w:type="dxa" w:w="3135"/>
          </w:tcPr>
          <w:p>
            <w:r>
              <w:t>(vide)</w:t>
            </w:r>
          </w:p>
        </w:tc>
        <w:tc>
          <w:tcPr>
            <w:tcW w:type="dxa" w:w="3135"/>
          </w:tcPr>
          <w:p>
            <w:r>
              <w:t>Ne pas mapper — Gross Sales (*) suffit</w:t>
            </w:r>
          </w:p>
        </w:tc>
      </w:tr>
      <w:tr>
        <w:tc>
          <w:tcPr>
            <w:tcW w:type="dxa" w:w="3135"/>
          </w:tcPr>
          <w:p>
            <w:r>
              <w:t>Sales Date → 1</w:t>
            </w:r>
          </w:p>
        </w:tc>
        <w:tc>
          <w:tcPr>
            <w:tcW w:type="dxa" w:w="3135"/>
          </w:tcPr>
          <w:p>
            <w:r>
              <w:t>Date</w:t>
            </w:r>
          </w:p>
        </w:tc>
        <w:tc>
          <w:tcPr>
            <w:tcW w:type="dxa" w:w="3135"/>
          </w:tcPr>
          <w:p>
            <w:r>
              <w:t>2026-06-30</w:t>
            </w:r>
          </w:p>
        </w:tc>
      </w:tr>
      <w:tr>
        <w:tc>
          <w:tcPr>
            <w:tcW w:type="dxa" w:w="3135"/>
          </w:tcPr>
          <w:p>
            <w:r>
              <w:t>Department</w:t>
            </w:r>
          </w:p>
        </w:tc>
        <w:tc>
          <w:tcPr>
            <w:tcW w:type="dxa" w:w="3135"/>
          </w:tcPr>
          <w:p>
            <w:r>
              <w:t>(vide)</w:t>
            </w:r>
          </w:p>
        </w:tc>
        <w:tc>
          <w:tcPr>
            <w:tcW w:type="dxa" w:w="3135"/>
          </w:tcPr>
          <w:p>
            <w:r>
              <w:t>—</w:t>
            </w:r>
          </w:p>
        </w:tc>
      </w:tr>
      <w:tr>
        <w:tc>
          <w:tcPr>
            <w:tcW w:type="dxa" w:w="3135"/>
          </w:tcPr>
          <w:p>
            <w:r>
              <w:t>Net Sales</w:t>
            </w:r>
          </w:p>
        </w:tc>
        <w:tc>
          <w:tcPr>
            <w:tcW w:type="dxa" w:w="3135"/>
          </w:tcPr>
          <w:p>
            <w:r>
              <w:t>(vide)</w:t>
            </w:r>
          </w:p>
        </w:tc>
        <w:tc>
          <w:tcPr>
            <w:tcW w:type="dxa" w:w="3135"/>
          </w:tcPr>
          <w:p>
            <w:r>
              <w:t>—</w:t>
            </w:r>
          </w:p>
        </w:tc>
      </w:tr>
      <w:tr>
        <w:tc>
          <w:tcPr>
            <w:tcW w:type="dxa" w:w="3135"/>
          </w:tcPr>
          <w:p>
            <w:r>
              <w:t>Promo Number</w:t>
            </w:r>
          </w:p>
        </w:tc>
        <w:tc>
          <w:tcPr>
            <w:tcW w:type="dxa" w:w="3135"/>
          </w:tcPr>
          <w:p>
            <w:r>
              <w:t>(vide)</w:t>
            </w:r>
          </w:p>
        </w:tc>
        <w:tc>
          <w:tcPr>
            <w:tcW w:type="dxa" w:w="3135"/>
          </w:tcPr>
          <w:p>
            <w:r>
              <w:t>—</w:t>
            </w:r>
          </w:p>
        </w:tc>
      </w:tr>
      <w:tr>
        <w:tc>
          <w:tcPr>
            <w:tcW w:type="dxa" w:w="3135"/>
          </w:tcPr>
          <w:p>
            <w:r>
              <w:t>Group Name</w:t>
            </w:r>
          </w:p>
        </w:tc>
        <w:tc>
          <w:tcPr>
            <w:tcW w:type="dxa" w:w="3135"/>
          </w:tcPr>
          <w:p>
            <w:r>
              <w:t>(vide)</w:t>
            </w:r>
          </w:p>
        </w:tc>
        <w:tc>
          <w:tcPr>
            <w:tcW w:type="dxa" w:w="3135"/>
          </w:tcPr>
          <w:p>
            <w:r>
              <w:t>—</w:t>
            </w:r>
          </w:p>
        </w:tc>
      </w:tr>
    </w:tbl>
    <w:p/>
    <w:p>
      <w:pPr>
        <w:pStyle w:val="ListBullet"/>
      </w:pPr>
      <w:r>
        <w:t>Security → Employees : Manager + Employé démo ; Access Levels configurés.</w:t>
      </w:r>
    </w:p>
    <w:p>
      <w:pPr>
        <w:pStyle w:val="ListParagraph"/>
      </w:pPr>
      <w:r>
        <w:t>☐ Store / Company Information complété.</w:t>
      </w:r>
    </w:p>
    <w:p>
      <w:pPr>
        <w:pStyle w:val="ListParagraph"/>
      </w:pPr>
      <w:r>
        <w:t>☐ Accounts (Name + Type + GL) + Categories + Inventory/Sales Groups.</w:t>
      </w:r>
    </w:p>
    <w:p>
      <w:pPr>
        <w:pStyle w:val="ListParagraph"/>
      </w:pPr>
      <w:r>
        <w:t>☐ 7 Storage Locations + 4 Suppliers + UOM.</w:t>
      </w:r>
    </w:p>
    <w:p>
      <w:pPr>
        <w:pStyle w:val="ListParagraph"/>
      </w:pPr>
      <w:r>
        <w:t>☐ Taxes TCA + Tax Group TCA-ACHAT + Preferences (Purchasing advanced tax ON).</w:t>
      </w:r>
    </w:p>
    <w:p>
      <w:pPr>
        <w:pStyle w:val="ListParagraph"/>
      </w:pPr>
      <w:r>
        <w:t>☐ Preferences POS (dossier CSV + spec) + 2 employés.</w:t>
      </w:r>
    </w:p>
    <w:p>
      <w:pPr>
        <w:pStyle w:val="ListParagraph"/>
      </w:pPr>
      <w:r>
        <w:t>☐ CHECKPOINT : aucun item créé avant la Partie 2.</w:t>
      </w:r>
    </w:p>
    <w:p>
      <w:r>
        <w:br w:type="page"/>
      </w:r>
    </w:p>
    <w:p>
      <w:pPr>
        <w:pStyle w:val="Heading1"/>
      </w:pPr>
      <w:r>
        <w:t>Partie 2 — Créer les Items d'inventaire</w:t>
      </w:r>
    </w:p>
    <w:p>
      <w:r>
        <w:t>Inventory → Items → New. Panneau gauche = Core Information ; panneau droit = Case Size. Onglets après sauvegarde : Locations, Conversions, Nutrition (opt.), Allergens (opt.). Un seul item par produit — plusieurs fournisseurs = bouton Add (case size), pas un nouvel item. Track Inventory : voir Countsheet Setup (pas sur cet écran en v5).</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Zone</w:t>
            </w:r>
          </w:p>
        </w:tc>
        <w:tc>
          <w:tcPr>
            <w:tcW w:type="dxa" w:w="2351"/>
          </w:tcPr>
          <w:p>
            <w:r>
              <w:t>Champ OC</w:t>
            </w:r>
          </w:p>
        </w:tc>
        <w:tc>
          <w:tcPr>
            <w:tcW w:type="dxa" w:w="2351"/>
          </w:tcPr>
          <w:p>
            <w:r>
              <w:t>Rôle</w:t>
            </w:r>
          </w:p>
        </w:tc>
        <w:tc>
          <w:tcPr>
            <w:tcW w:type="dxa" w:w="2351"/>
          </w:tcPr>
          <w:p>
            <w:r>
              <w:t>Exercice Comptoir</w:t>
            </w:r>
          </w:p>
        </w:tc>
      </w:tr>
      <w:tr>
        <w:tc>
          <w:tcPr>
            <w:tcW w:type="dxa" w:w="2351"/>
          </w:tcPr>
          <w:p>
            <w:r>
              <w:t>Core</w:t>
            </w:r>
          </w:p>
        </w:tc>
        <w:tc>
          <w:tcPr>
            <w:tcW w:type="dxa" w:w="2351"/>
          </w:tcPr>
          <w:p>
            <w:r>
              <w:t>Description</w:t>
            </w:r>
          </w:p>
        </w:tc>
        <w:tc>
          <w:tcPr>
            <w:tcW w:type="dxa" w:w="2351"/>
          </w:tcPr>
          <w:p>
            <w:r>
              <w:t>Nom affiché partout (rapports, recettes, commandes).</w:t>
            </w:r>
          </w:p>
        </w:tc>
        <w:tc>
          <w:tcPr>
            <w:tcW w:type="dxa" w:w="2351"/>
          </w:tcPr>
          <w:p>
            <w:r>
              <w:t>Ex. « Bœuf haché 80/20 » — nom simple, pas le libellé fournisseur.</w:t>
            </w:r>
          </w:p>
        </w:tc>
      </w:tr>
      <w:tr>
        <w:tc>
          <w:tcPr>
            <w:tcW w:type="dxa" w:w="2351"/>
          </w:tcPr>
          <w:p>
            <w:r>
              <w:t>Core</w:t>
            </w:r>
          </w:p>
        </w:tc>
        <w:tc>
          <w:tcPr>
            <w:tcW w:type="dxa" w:w="2351"/>
          </w:tcPr>
          <w:p>
            <w:r>
              <w:t>Inventory Group</w:t>
            </w:r>
          </w:p>
        </w:tc>
        <w:tc>
          <w:tcPr>
            <w:tcW w:type="dxa" w:w="2351"/>
          </w:tcPr>
          <w:p>
            <w:r>
              <w:t>Groupe d'inventaire (Setup → Inventory Groups).</w:t>
            </w:r>
          </w:p>
        </w:tc>
        <w:tc>
          <w:tcPr>
            <w:tcW w:type="dxa" w:w="2351"/>
          </w:tcPr>
          <w:p>
            <w:r>
              <w:t>Proteins, Dry Goods, Produce, Paper, Soft Drinks… — pas Category.</w:t>
            </w:r>
          </w:p>
        </w:tc>
      </w:tr>
      <w:tr>
        <w:tc>
          <w:tcPr>
            <w:tcW w:type="dxa" w:w="2351"/>
          </w:tcPr>
          <w:p>
            <w:r>
              <w:t>Core</w:t>
            </w:r>
          </w:p>
        </w:tc>
        <w:tc>
          <w:tcPr>
            <w:tcW w:type="dxa" w:w="2351"/>
          </w:tcPr>
          <w:p>
            <w:r>
              <w:t>Main Location</w:t>
            </w:r>
          </w:p>
        </w:tc>
        <w:tc>
          <w:tcPr>
            <w:tcW w:type="dxa" w:w="2351"/>
          </w:tcPr>
          <w:p>
            <w:r>
              <w:t>Emplacement principal (commande + comptage par défaut).</w:t>
            </w:r>
          </w:p>
        </w:tc>
        <w:tc>
          <w:tcPr>
            <w:tcW w:type="dxa" w:w="2351"/>
          </w:tcPr>
          <w:p>
            <w:r>
              <w:t>Sec, Congélateur, Réfrigérateur, Friterie, Bar…</w:t>
            </w:r>
          </w:p>
        </w:tc>
      </w:tr>
      <w:tr>
        <w:tc>
          <w:tcPr>
            <w:tcW w:type="dxa" w:w="2351"/>
          </w:tcPr>
          <w:p>
            <w:r>
              <w:t>Core</w:t>
            </w:r>
          </w:p>
        </w:tc>
        <w:tc>
          <w:tcPr>
            <w:tcW w:type="dxa" w:w="2351"/>
          </w:tcPr>
          <w:p>
            <w:r>
              <w:t>How it is used?</w:t>
            </w:r>
          </w:p>
        </w:tc>
        <w:tc>
          <w:tcPr>
            <w:tcW w:type="dxa" w:w="2351"/>
          </w:tcPr>
          <w:p>
            <w:r>
              <w:t>Verrouille le type d'unité en recette : Weight, Volume ou Unit.</w:t>
            </w:r>
          </w:p>
        </w:tc>
        <w:tc>
          <w:tcPr>
            <w:tcW w:type="dxa" w:w="2351"/>
          </w:tcPr>
          <w:p>
            <w:r>
              <w:t>Poids : bœuf, légumes. Volume : huile, ketchup. Unit : pain, cola.</w:t>
            </w:r>
          </w:p>
        </w:tc>
      </w:tr>
      <w:tr>
        <w:tc>
          <w:tcPr>
            <w:tcW w:type="dxa" w:w="2351"/>
          </w:tcPr>
          <w:p>
            <w:r>
              <w:t>Core</w:t>
            </w:r>
          </w:p>
        </w:tc>
        <w:tc>
          <w:tcPr>
            <w:tcW w:type="dxa" w:w="2351"/>
          </w:tcPr>
          <w:p>
            <w:r>
              <w:t>Reporting Unit</w:t>
            </w:r>
          </w:p>
        </w:tc>
        <w:tc>
          <w:tcPr>
            <w:tcW w:type="dxa" w:w="2351"/>
          </w:tcPr>
          <w:p>
            <w:r>
              <w:t>Unité des rapports (achats, stock, usage).</w:t>
            </w:r>
          </w:p>
        </w:tc>
        <w:tc>
          <w:tcPr>
            <w:tcW w:type="dxa" w:w="2351"/>
          </w:tcPr>
          <w:p>
            <w:r>
              <w:t>gramme, ml, chacun — alimente le Split Unit par défaut.</w:t>
            </w:r>
          </w:p>
        </w:tc>
      </w:tr>
      <w:tr>
        <w:tc>
          <w:tcPr>
            <w:tcW w:type="dxa" w:w="2351"/>
          </w:tcPr>
          <w:p>
            <w:r>
              <w:t>Core</w:t>
            </w:r>
          </w:p>
        </w:tc>
        <w:tc>
          <w:tcPr>
            <w:tcW w:type="dxa" w:w="2351"/>
          </w:tcPr>
          <w:p>
            <w:r>
              <w:t>Default Ingredient Unit</w:t>
            </w:r>
          </w:p>
        </w:tc>
        <w:tc>
          <w:tcPr>
            <w:tcW w:type="dxa" w:w="2351"/>
          </w:tcPr>
          <w:p>
            <w:r>
              <w:t>Unité proposée en premier dans les recettes.</w:t>
            </w:r>
          </w:p>
        </w:tc>
        <w:tc>
          <w:tcPr>
            <w:tcW w:type="dxa" w:w="2351"/>
          </w:tcPr>
          <w:p>
            <w:r>
              <w:t>Même famille que Reporting ; modifiable dans la recette.</w:t>
            </w:r>
          </w:p>
        </w:tc>
      </w:tr>
      <w:tr>
        <w:tc>
          <w:tcPr>
            <w:tcW w:type="dxa" w:w="2351"/>
          </w:tcPr>
          <w:p>
            <w:r>
              <w:t>Core</w:t>
            </w:r>
          </w:p>
        </w:tc>
        <w:tc>
          <w:tcPr>
            <w:tcW w:type="dxa" w:w="2351"/>
          </w:tcPr>
          <w:p>
            <w:r>
              <w:t>Key Inventory Item</w:t>
            </w:r>
          </w:p>
        </w:tc>
        <w:tc>
          <w:tcPr>
            <w:tcW w:type="dxa" w:w="2351"/>
          </w:tcPr>
          <w:p>
            <w:r>
              <w:t>Si coché : prioritaire sur les feuilles de comptage (Key Items).</w:t>
            </w:r>
          </w:p>
        </w:tc>
        <w:tc>
          <w:tcPr>
            <w:tcW w:type="dxa" w:w="2351"/>
          </w:tcPr>
          <w:p>
            <w:r>
              <w:t>ON par défaut ; OFF sur sel / serviettes si vous allégez le comptage.</w:t>
            </w:r>
          </w:p>
        </w:tc>
      </w:tr>
      <w:tr>
        <w:tc>
          <w:tcPr>
            <w:tcW w:type="dxa" w:w="2351"/>
          </w:tcPr>
          <w:p>
            <w:r>
              <w:t>Core</w:t>
            </w:r>
          </w:p>
        </w:tc>
        <w:tc>
          <w:tcPr>
            <w:tcW w:type="dxa" w:w="2351"/>
          </w:tcPr>
          <w:p>
            <w:r>
              <w:t>Actualize Usage Values</w:t>
            </w:r>
          </w:p>
        </w:tc>
        <w:tc>
          <w:tcPr>
            <w:tcW w:type="dxa" w:w="2351"/>
          </w:tcPr>
          <w:p>
            <w:r>
              <w:t>Actual = idéal dans Usage Summary (pas de variance).</w:t>
            </w:r>
          </w:p>
        </w:tc>
        <w:tc>
          <w:tcPr>
            <w:tcW w:type="dxa" w:w="2351"/>
          </w:tcPr>
          <w:p>
            <w:r>
              <w:t>ON : huile friture (bain — écarts inévitables). OFF : bœuf, bacon, laitue (variances utiles).</w:t>
            </w:r>
          </w:p>
        </w:tc>
      </w:tr>
      <w:tr>
        <w:tc>
          <w:tcPr>
            <w:tcW w:type="dxa" w:w="2351"/>
          </w:tcPr>
          <w:p>
            <w:r>
              <w:t>Countsheet Setup</w:t>
            </w:r>
          </w:p>
        </w:tc>
        <w:tc>
          <w:tcPr>
            <w:tcW w:type="dxa" w:w="2351"/>
          </w:tcPr>
          <w:p>
            <w:r>
              <w:t>Track Inventory</w:t>
            </w:r>
          </w:p>
        </w:tc>
        <w:tc>
          <w:tcPr>
            <w:tcW w:type="dxa" w:w="2351"/>
          </w:tcPr>
          <w:p>
            <w:r>
              <w:t>OC v5 — pas sur fiche Item. Count Inventory → Countsheet Setup.</w:t>
            </w:r>
          </w:p>
        </w:tc>
        <w:tc>
          <w:tcPr>
            <w:tcW w:type="dxa" w:w="2351"/>
          </w:tcPr>
          <w:p>
            <w:r>
              <w:t>Coché = suivi qty on hand + eligible comptage (défaut : oui).</w:t>
            </w:r>
          </w:p>
        </w:tc>
      </w:tr>
      <w:tr>
        <w:tc>
          <w:tcPr>
            <w:tcW w:type="dxa" w:w="2351"/>
          </w:tcPr>
          <w:p>
            <w:r>
              <w:t>Countsheet Setup</w:t>
            </w:r>
          </w:p>
        </w:tc>
        <w:tc>
          <w:tcPr>
            <w:tcW w:type="dxa" w:w="2351"/>
          </w:tcPr>
          <w:p>
            <w:r>
              <w:t>Should Count</w:t>
            </w:r>
          </w:p>
        </w:tc>
        <w:tc>
          <w:tcPr>
            <w:tcW w:type="dxa" w:w="2351"/>
          </w:tcPr>
          <w:p>
            <w:r>
              <w:t>Même écran — par case size.</w:t>
            </w:r>
          </w:p>
        </w:tc>
        <w:tc>
          <w:tcPr>
            <w:tcW w:type="dxa" w:w="2351"/>
          </w:tcPr>
          <w:p>
            <w:r>
              <w:t>Default case size (icône panier) toujours sur feuille ; cocher autres tailles si besoin.</w:t>
            </w:r>
          </w:p>
        </w:tc>
      </w:tr>
      <w:tr>
        <w:tc>
          <w:tcPr>
            <w:tcW w:type="dxa" w:w="2351"/>
          </w:tcPr>
          <w:p>
            <w:r>
              <w:t>Case Size</w:t>
            </w:r>
          </w:p>
        </w:tc>
        <w:tc>
          <w:tcPr>
            <w:tcW w:type="dxa" w:w="2351"/>
          </w:tcPr>
          <w:p>
            <w:r>
              <w:t>Supplier</w:t>
            </w:r>
          </w:p>
        </w:tc>
        <w:tc>
          <w:tcPr>
            <w:tcW w:type="dxa" w:w="2351"/>
          </w:tcPr>
          <w:p>
            <w:r>
              <w:t>Fournisseur de cet achat.</w:t>
            </w:r>
          </w:p>
        </w:tc>
        <w:tc>
          <w:tcPr>
            <w:tcW w:type="dxa" w:w="2351"/>
          </w:tcPr>
          <w:p>
            <w:r>
              <w:t>Distrib. Caraïbes, Boulangerie Pétion, etc.</w:t>
            </w:r>
          </w:p>
        </w:tc>
      </w:tr>
      <w:tr>
        <w:tc>
          <w:tcPr>
            <w:tcW w:type="dxa" w:w="2351"/>
          </w:tcPr>
          <w:p>
            <w:r>
              <w:t>Case Size</w:t>
            </w:r>
          </w:p>
        </w:tc>
        <w:tc>
          <w:tcPr>
            <w:tcW w:type="dxa" w:w="2351"/>
          </w:tcPr>
          <w:p>
            <w:r>
              <w:t>Order Code</w:t>
            </w:r>
          </w:p>
        </w:tc>
        <w:tc>
          <w:tcPr>
            <w:tcW w:type="dxa" w:w="2351"/>
          </w:tcPr>
          <w:p>
            <w:r>
              <w:t>Code article fournisseur (import EDI).</w:t>
            </w:r>
          </w:p>
        </w:tc>
        <w:tc>
          <w:tcPr>
            <w:tcW w:type="dxa" w:w="2351"/>
          </w:tcPr>
          <w:p>
            <w:r>
              <w:t>Vide OK pour l'exercice.</w:t>
            </w:r>
          </w:p>
        </w:tc>
      </w:tr>
      <w:tr>
        <w:tc>
          <w:tcPr>
            <w:tcW w:type="dxa" w:w="2351"/>
          </w:tcPr>
          <w:p>
            <w:r>
              <w:t>Case Size</w:t>
            </w:r>
          </w:p>
        </w:tc>
        <w:tc>
          <w:tcPr>
            <w:tcW w:type="dxa" w:w="2351"/>
          </w:tcPr>
          <w:p>
            <w:r>
              <w:t>Case Description</w:t>
            </w:r>
          </w:p>
        </w:tc>
        <w:tc>
          <w:tcPr>
            <w:tcW w:type="dxa" w:w="2351"/>
          </w:tcPr>
          <w:p>
            <w:r>
              <w:t>Libellé caisse sur facture fournisseur.</w:t>
            </w:r>
          </w:p>
        </w:tc>
        <w:tc>
          <w:tcPr>
            <w:tcW w:type="dxa" w:w="2351"/>
          </w:tcPr>
          <w:p>
            <w:r>
              <w:t>Laisser vide sauf import EDI.</w:t>
            </w:r>
          </w:p>
        </w:tc>
      </w:tr>
      <w:tr>
        <w:tc>
          <w:tcPr>
            <w:tcW w:type="dxa" w:w="2351"/>
          </w:tcPr>
          <w:p>
            <w:r>
              <w:t>Case Size</w:t>
            </w:r>
          </w:p>
        </w:tc>
        <w:tc>
          <w:tcPr>
            <w:tcW w:type="dxa" w:w="2351"/>
          </w:tcPr>
          <w:p>
            <w:r>
              <w:t>Barcode</w:t>
            </w:r>
          </w:p>
        </w:tc>
        <w:tc>
          <w:tcPr>
            <w:tcW w:type="dxa" w:w="2351"/>
          </w:tcPr>
          <w:p>
            <w:r>
              <w:t>Scan inventaire (OC Mobile).</w:t>
            </w:r>
          </w:p>
        </w:tc>
        <w:tc>
          <w:tcPr>
            <w:tcW w:type="dxa" w:w="2351"/>
          </w:tcPr>
          <w:p>
            <w:r>
              <w:t>Vide pour l'exercice.</w:t>
            </w:r>
          </w:p>
        </w:tc>
      </w:tr>
      <w:tr>
        <w:tc>
          <w:tcPr>
            <w:tcW w:type="dxa" w:w="2351"/>
          </w:tcPr>
          <w:p>
            <w:r>
              <w:t>Case Size</w:t>
            </w:r>
          </w:p>
        </w:tc>
        <w:tc>
          <w:tcPr>
            <w:tcW w:type="dxa" w:w="2351"/>
          </w:tcPr>
          <w:p>
            <w:r>
              <w:t>Tax Group</w:t>
            </w:r>
          </w:p>
        </w:tc>
        <w:tc>
          <w:tcPr>
            <w:tcW w:type="dxa" w:w="2351"/>
          </w:tcPr>
          <w:p>
            <w:r>
              <w:t>Groupe Setup → Tax Groups ; lie l'item à une ou plusieurs taxes.</w:t>
            </w:r>
          </w:p>
        </w:tc>
        <w:tc>
          <w:tcPr>
            <w:tcW w:type="dxa" w:w="2351"/>
          </w:tcPr>
          <w:p>
            <w:r>
              <w:t>TCA-ACHAT — Price Includes Tax = Non.</w:t>
            </w:r>
          </w:p>
        </w:tc>
      </w:tr>
      <w:tr>
        <w:tc>
          <w:tcPr>
            <w:tcW w:type="dxa" w:w="2351"/>
          </w:tcPr>
          <w:p>
            <w:r>
              <w:t>Case Size</w:t>
            </w:r>
          </w:p>
        </w:tc>
        <w:tc>
          <w:tcPr>
            <w:tcW w:type="dxa" w:w="2351"/>
          </w:tcPr>
          <w:p>
            <w:r>
              <w:t>Price Includes Tax</w:t>
            </w:r>
          </w:p>
        </w:tc>
        <w:tc>
          <w:tcPr>
            <w:tcW w:type="dxa" w:w="2351"/>
          </w:tcPr>
          <w:p>
            <w:r>
              <w:t>Coché si prix fournisseur TTC (bière, alcool, dépôts).</w:t>
            </w:r>
          </w:p>
        </w:tc>
        <w:tc>
          <w:tcPr>
            <w:tcW w:type="dxa" w:w="2351"/>
          </w:tcPr>
          <w:p>
            <w:r>
              <w:t>Décoché — TCA sur facture.</w:t>
            </w:r>
          </w:p>
        </w:tc>
      </w:tr>
      <w:tr>
        <w:tc>
          <w:tcPr>
            <w:tcW w:type="dxa" w:w="2351"/>
          </w:tcPr>
          <w:p>
            <w:r>
              <w:t>Case Size</w:t>
            </w:r>
          </w:p>
        </w:tc>
        <w:tc>
          <w:tcPr>
            <w:tcW w:type="dxa" w:w="2351"/>
          </w:tcPr>
          <w:p>
            <w:r>
              <w:t>Purchase Price</w:t>
            </w:r>
          </w:p>
        </w:tc>
        <w:tc>
          <w:tcPr>
            <w:tcW w:type="dxa" w:w="2351"/>
          </w:tcPr>
          <w:p>
            <w:r>
              <w:t>Montant payé au fournisseur.</w:t>
            </w:r>
          </w:p>
        </w:tc>
        <w:tc>
          <w:tcPr>
            <w:tcW w:type="dxa" w:w="2351"/>
          </w:tcPr>
          <w:p>
            <w:r>
              <w:t>Ex. 42,00 $US — puis choisir l'unité du prix dans la liste.</w:t>
            </w:r>
          </w:p>
        </w:tc>
      </w:tr>
      <w:tr>
        <w:tc>
          <w:tcPr>
            <w:tcW w:type="dxa" w:w="2351"/>
          </w:tcPr>
          <w:p>
            <w:r>
              <w:t>Case Size</w:t>
            </w:r>
          </w:p>
        </w:tc>
        <w:tc>
          <w:tcPr>
            <w:tcW w:type="dxa" w:w="2351"/>
          </w:tcPr>
          <w:p>
            <w:r>
              <w:t>Prix pour (liste après le montant)</w:t>
            </w:r>
          </w:p>
        </w:tc>
        <w:tc>
          <w:tcPr>
            <w:tcW w:type="dxa" w:w="2351"/>
          </w:tcPr>
          <w:p>
            <w:r>
              <w:t>Unité à laquelle le prix s'applique : case, bag, each, gallon, dozen, lb, kg, L…</w:t>
            </w:r>
          </w:p>
        </w:tc>
        <w:tc>
          <w:tcPr>
            <w:tcW w:type="dxa" w:w="2351"/>
          </w:tcPr>
          <w:p>
            <w:r>
              <w:t>Presque toujours case ; lb/kg si catch weight.</w:t>
            </w:r>
          </w:p>
        </w:tc>
      </w:tr>
      <w:tr>
        <w:tc>
          <w:tcPr>
            <w:tcW w:type="dxa" w:w="2351"/>
          </w:tcPr>
          <w:p>
            <w:r>
              <w:t>Case Size</w:t>
            </w:r>
          </w:p>
        </w:tc>
        <w:tc>
          <w:tcPr>
            <w:tcW w:type="dxa" w:w="2351"/>
          </w:tcPr>
          <w:p>
            <w:r>
              <w:t>Split Unit + qty</w:t>
            </w:r>
          </w:p>
        </w:tc>
        <w:tc>
          <w:tcPr>
            <w:tcW w:type="dxa" w:w="2351"/>
          </w:tcPr>
          <w:p>
            <w:r>
              <w:t>Contenu de l'unité d'achat (sacs, kg, lb, bidons…).</w:t>
            </w:r>
          </w:p>
        </w:tc>
        <w:tc>
          <w:tcPr>
            <w:tcW w:type="dxa" w:w="2351"/>
          </w:tcPr>
          <w:p>
            <w:r>
              <w:t>Pain : 12 each dans 1 case. Bœuf : 5 kg dans 1 case.</w:t>
            </w:r>
          </w:p>
        </w:tc>
      </w:tr>
      <w:tr>
        <w:tc>
          <w:tcPr>
            <w:tcW w:type="dxa" w:w="2351"/>
          </w:tcPr>
          <w:p>
            <w:r>
              <w:t>Case Size</w:t>
            </w:r>
          </w:p>
        </w:tc>
        <w:tc>
          <w:tcPr>
            <w:tcW w:type="dxa" w:w="2351"/>
          </w:tcPr>
          <w:p>
            <w:r>
              <w:t>Pack Unit + qty</w:t>
            </w:r>
          </w:p>
        </w:tc>
        <w:tc>
          <w:tcPr>
            <w:tcW w:type="dxa" w:w="2351"/>
          </w:tcPr>
          <w:p>
            <w:r>
              <w:t>Unités recette dans 1 split unit.</w:t>
            </w:r>
          </w:p>
        </w:tc>
        <w:tc>
          <w:tcPr>
            <w:tcW w:type="dxa" w:w="2351"/>
          </w:tcPr>
          <w:p>
            <w:r>
              <w:t>Pain : 1 each / each (normal). Bœuf : 1000 g / kg.</w:t>
            </w:r>
          </w:p>
        </w:tc>
      </w:tr>
      <w:tr>
        <w:tc>
          <w:tcPr>
            <w:tcW w:type="dxa" w:w="2351"/>
          </w:tcPr>
          <w:p>
            <w:r>
              <w:t>Case Size</w:t>
            </w:r>
          </w:p>
        </w:tc>
        <w:tc>
          <w:tcPr>
            <w:tcW w:type="dxa" w:w="2351"/>
          </w:tcPr>
          <w:p>
            <w:r>
              <w:t>Yield %</w:t>
            </w:r>
          </w:p>
        </w:tc>
        <w:tc>
          <w:tcPr>
            <w:tcW w:type="dxa" w:w="2351"/>
          </w:tcPr>
          <w:p>
            <w:r>
              <w:t>Rendement utilisable (pertes épluchage, etc.).</w:t>
            </w:r>
          </w:p>
        </w:tc>
        <w:tc>
          <w:tcPr>
            <w:tcW w:type="dxa" w:w="2351"/>
          </w:tcPr>
          <w:p>
            <w:r>
              <w:t>Laitue 75 %, bacon 95 %, pommes 85 %, défaut 100 %.</w:t>
            </w:r>
          </w:p>
        </w:tc>
      </w:tr>
      <w:tr>
        <w:tc>
          <w:tcPr>
            <w:tcW w:type="dxa" w:w="2351"/>
          </w:tcPr>
          <w:p>
            <w:r>
              <w:t>Case Size</w:t>
            </w:r>
          </w:p>
        </w:tc>
        <w:tc>
          <w:tcPr>
            <w:tcW w:type="dxa" w:w="2351"/>
          </w:tcPr>
          <w:p>
            <w:r>
              <w:t>Actual Cost by Recipe Unit</w:t>
            </w:r>
          </w:p>
        </w:tc>
        <w:tc>
          <w:tcPr>
            <w:tcW w:type="dxa" w:w="2351"/>
          </w:tcPr>
          <w:p>
            <w:r>
              <w:t>Coût calculé à l'unité recette (lecture seule).</w:t>
            </w:r>
          </w:p>
        </w:tc>
        <w:tc>
          <w:tcPr>
            <w:tcW w:type="dxa" w:w="2351"/>
          </w:tcPr>
          <w:p>
            <w:r>
              <w:t>Vérifier : bœuf ≈ 0,0084 $US/g.</w:t>
            </w:r>
          </w:p>
        </w:tc>
      </w:tr>
      <w:tr>
        <w:tc>
          <w:tcPr>
            <w:tcW w:type="dxa" w:w="2351"/>
          </w:tcPr>
          <w:p>
            <w:r>
              <w:t>Case Size</w:t>
            </w:r>
          </w:p>
        </w:tc>
        <w:tc>
          <w:tcPr>
            <w:tcW w:type="dxa" w:w="2351"/>
          </w:tcPr>
          <w:p>
            <w:r>
              <w:t>Allow Split Case?</w:t>
            </w:r>
          </w:p>
        </w:tc>
        <w:tc>
          <w:tcPr>
            <w:tcW w:type="dxa" w:w="2351"/>
          </w:tcPr>
          <w:p>
            <w:r>
              <w:t>Autoriser commande/achat en fraction de caisse.</w:t>
            </w:r>
          </w:p>
        </w:tc>
        <w:tc>
          <w:tcPr>
            <w:tcW w:type="dxa" w:w="2351"/>
          </w:tcPr>
          <w:p>
            <w:r>
              <w:t>Décoché sauf besoin.</w:t>
            </w:r>
          </w:p>
        </w:tc>
      </w:tr>
      <w:tr>
        <w:tc>
          <w:tcPr>
            <w:tcW w:type="dxa" w:w="2351"/>
          </w:tcPr>
          <w:p>
            <w:r>
              <w:t>Case Size</w:t>
            </w:r>
          </w:p>
        </w:tc>
        <w:tc>
          <w:tcPr>
            <w:tcW w:type="dxa" w:w="2351"/>
          </w:tcPr>
          <w:p>
            <w:r>
              <w:t>Default Ordering Case Size</w:t>
            </w:r>
          </w:p>
        </w:tc>
        <w:tc>
          <w:tcPr>
            <w:tcW w:type="dxa" w:w="2351"/>
          </w:tcPr>
          <w:p>
            <w:r>
              <w:t>Caisse par défaut si plusieurs case sizes.</w:t>
            </w:r>
          </w:p>
        </w:tc>
        <w:tc>
          <w:tcPr>
            <w:tcW w:type="dxa" w:w="2351"/>
          </w:tcPr>
          <w:p>
            <w:r>
              <w:t>Après ajout 2e fournisseur.</w:t>
            </w:r>
          </w:p>
        </w:tc>
      </w:tr>
      <w:tr>
        <w:tc>
          <w:tcPr>
            <w:tcW w:type="dxa" w:w="2351"/>
          </w:tcPr>
          <w:p>
            <w:r>
              <w:t>Case Size</w:t>
            </w:r>
          </w:p>
        </w:tc>
        <w:tc>
          <w:tcPr>
            <w:tcW w:type="dxa" w:w="2351"/>
          </w:tcPr>
          <w:p>
            <w:r>
              <w:t>Current Case Size</w:t>
            </w:r>
          </w:p>
        </w:tc>
        <w:tc>
          <w:tcPr>
            <w:tcW w:type="dxa" w:w="2351"/>
          </w:tcPr>
          <w:p>
            <w:r>
              <w:t>Dernière caisse achetée (après factures).</w:t>
            </w:r>
          </w:p>
        </w:tc>
        <w:tc>
          <w:tcPr>
            <w:tcW w:type="dxa" w:w="2351"/>
          </w:tcPr>
          <w:p>
            <w:r>
              <w:t>Auto — ne pas saisir à la création.</w:t>
            </w:r>
          </w:p>
        </w:tc>
      </w:tr>
      <w:tr>
        <w:tc>
          <w:tcPr>
            <w:tcW w:type="dxa" w:w="2351"/>
          </w:tcPr>
          <w:p>
            <w:r>
              <w:t>Info</w:t>
            </w:r>
          </w:p>
        </w:tc>
        <w:tc>
          <w:tcPr>
            <w:tcW w:type="dxa" w:w="2351"/>
          </w:tcPr>
          <w:p>
            <w:r>
              <w:t>Qty on Hand</w:t>
            </w:r>
          </w:p>
        </w:tc>
        <w:tc>
          <w:tcPr>
            <w:tcW w:type="dxa" w:w="2351"/>
          </w:tcPr>
          <w:p>
            <w:r>
              <w:t>Stock actuel (unité reporting).</w:t>
            </w:r>
          </w:p>
        </w:tc>
        <w:tc>
          <w:tcPr>
            <w:tcW w:type="dxa" w:w="2351"/>
          </w:tcPr>
          <w:p>
            <w:r>
              <w:t>0 à la création ; après Finalize inventaire d'ouverture ou factures.</w:t>
            </w:r>
          </w:p>
        </w:tc>
      </w:tr>
      <w:tr>
        <w:tc>
          <w:tcPr>
            <w:tcW w:type="dxa" w:w="2351"/>
          </w:tcPr>
          <w:p>
            <w:r>
              <w:t>Info</w:t>
            </w:r>
          </w:p>
        </w:tc>
        <w:tc>
          <w:tcPr>
            <w:tcW w:type="dxa" w:w="2351"/>
          </w:tcPr>
          <w:p>
            <w:r>
              <w:t>Current Value</w:t>
            </w:r>
          </w:p>
        </w:tc>
        <w:tc>
          <w:tcPr>
            <w:tcW w:type="dxa" w:w="2351"/>
          </w:tcPr>
          <w:p>
            <w:r>
              <w:t>Valeur du stock.</w:t>
            </w:r>
          </w:p>
        </w:tc>
        <w:tc>
          <w:tcPr>
            <w:tcW w:type="dxa" w:w="2351"/>
          </w:tcPr>
          <w:p>
            <w:r>
              <w:t>Calculé.</w:t>
            </w:r>
          </w:p>
        </w:tc>
      </w:tr>
      <w:tr>
        <w:tc>
          <w:tcPr>
            <w:tcW w:type="dxa" w:w="2351"/>
          </w:tcPr>
          <w:p>
            <w:r>
              <w:t>Info</w:t>
            </w:r>
          </w:p>
        </w:tc>
        <w:tc>
          <w:tcPr>
            <w:tcW w:type="dxa" w:w="2351"/>
          </w:tcPr>
          <w:p>
            <w:r>
              <w:t>Last Purchased</w:t>
            </w:r>
          </w:p>
        </w:tc>
        <w:tc>
          <w:tcPr>
            <w:tcW w:type="dxa" w:w="2351"/>
          </w:tcPr>
          <w:p>
            <w:r>
              <w:t>Date du dernier achat.</w:t>
            </w:r>
          </w:p>
        </w:tc>
        <w:tc>
          <w:tcPr>
            <w:tcW w:type="dxa" w:w="2351"/>
          </w:tcPr>
          <w:p>
            <w:r>
              <w:t>Après 1re facture.</w:t>
            </w:r>
          </w:p>
        </w:tc>
      </w:tr>
      <w:tr>
        <w:tc>
          <w:tcPr>
            <w:tcW w:type="dxa" w:w="2351"/>
          </w:tcPr>
          <w:p>
            <w:r>
              <w:t>Info</w:t>
            </w:r>
          </w:p>
        </w:tc>
        <w:tc>
          <w:tcPr>
            <w:tcW w:type="dxa" w:w="2351"/>
          </w:tcPr>
          <w:p>
            <w:r>
              <w:t>Comments/Notes</w:t>
            </w:r>
          </w:p>
        </w:tc>
        <w:tc>
          <w:tcPr>
            <w:tcW w:type="dxa" w:w="2351"/>
          </w:tcPr>
          <w:p>
            <w:r>
              <w:t>Notes libres.</w:t>
            </w:r>
          </w:p>
        </w:tc>
        <w:tc>
          <w:tcPr>
            <w:tcW w:type="dxa" w:w="2351"/>
          </w:tcPr>
          <w:p>
            <w:r>
              <w:t>Optionnel.</w:t>
            </w:r>
          </w:p>
        </w:tc>
      </w:tr>
      <w:tr>
        <w:tc>
          <w:tcPr>
            <w:tcW w:type="dxa" w:w="2351"/>
          </w:tcPr>
          <w:p>
            <w:r>
              <w:t>Onglet Locations</w:t>
            </w:r>
          </w:p>
        </w:tc>
        <w:tc>
          <w:tcPr>
            <w:tcW w:type="dxa" w:w="2351"/>
          </w:tcPr>
          <w:p>
            <w:r>
              <w:t>Main + Secondary</w:t>
            </w:r>
          </w:p>
        </w:tc>
        <w:tc>
          <w:tcPr>
            <w:tcW w:type="dxa" w:w="2351"/>
          </w:tcPr>
          <w:p>
            <w:r>
              <w:t>Emplacements de comptage (épingle = principal).</w:t>
            </w:r>
          </w:p>
        </w:tc>
        <w:tc>
          <w:tcPr>
            <w:tcW w:type="dxa" w:w="2351"/>
          </w:tcPr>
          <w:p>
            <w:r>
              <w:t>Ketchup/mayo/bacon : + Ligne chaude en secondaire.</w:t>
            </w:r>
          </w:p>
        </w:tc>
      </w:tr>
      <w:tr>
        <w:tc>
          <w:tcPr>
            <w:tcW w:type="dxa" w:w="2351"/>
          </w:tcPr>
          <w:p>
            <w:r>
              <w:t>Onglet Conversions</w:t>
            </w:r>
          </w:p>
        </w:tc>
        <w:tc>
          <w:tcPr>
            <w:tcW w:type="dxa" w:w="2351"/>
          </w:tcPr>
          <w:p>
            <w:r>
              <w:t>Add conversion</w:t>
            </w:r>
          </w:p>
        </w:tc>
        <w:tc>
          <w:tcPr>
            <w:tcW w:type="dxa" w:w="2351"/>
          </w:tcPr>
          <w:p>
            <w:r>
              <w:t>Conversion propre à cet item (ex. lb → tranches).</w:t>
            </w:r>
          </w:p>
        </w:tc>
        <w:tc>
          <w:tcPr>
            <w:tcW w:type="dxa" w:w="2351"/>
          </w:tcPr>
          <w:p>
            <w:r>
              <w:t>Bacon : tranches ; voir vidéos #08–10 si besoin.</w:t>
            </w:r>
          </w:p>
        </w:tc>
      </w:tr>
      <w:tr>
        <w:tc>
          <w:tcPr>
            <w:tcW w:type="dxa" w:w="2351"/>
          </w:tcPr>
          <w:p>
            <w:r>
              <w:t>Onglet Nutrition</w:t>
            </w:r>
          </w:p>
        </w:tc>
        <w:tc>
          <w:tcPr>
            <w:tcW w:type="dxa" w:w="2351"/>
          </w:tcPr>
          <w:p>
            <w:r>
              <w:t>Link to USDA / label</w:t>
            </w:r>
          </w:p>
        </w:tc>
        <w:tc>
          <w:tcPr>
            <w:tcW w:type="dxa" w:w="2351"/>
          </w:tcPr>
          <w:p>
            <w:r>
              <w:t>Analyse nutritionnelle (module optionnel).</w:t>
            </w:r>
          </w:p>
        </w:tc>
        <w:tc>
          <w:tcPr>
            <w:tcW w:type="dxa" w:w="2351"/>
          </w:tcPr>
          <w:p>
            <w:r>
              <w:t>Ignorer pour l'exercice.</w:t>
            </w:r>
          </w:p>
        </w:tc>
      </w:tr>
      <w:tr>
        <w:tc>
          <w:tcPr>
            <w:tcW w:type="dxa" w:w="2351"/>
          </w:tcPr>
          <w:p>
            <w:r>
              <w:t>Onglet Allergens</w:t>
            </w:r>
          </w:p>
        </w:tc>
        <w:tc>
          <w:tcPr>
            <w:tcW w:type="dxa" w:w="2351"/>
          </w:tcPr>
          <w:p>
            <w:r>
              <w:t>Allergènes</w:t>
            </w:r>
          </w:p>
        </w:tc>
        <w:tc>
          <w:tcPr>
            <w:tcW w:type="dxa" w:w="2351"/>
          </w:tcPr>
          <w:p>
            <w:r>
              <w:t>Allergènes pour cartes recette / rapports.</w:t>
            </w:r>
          </w:p>
        </w:tc>
        <w:tc>
          <w:tcPr>
            <w:tcW w:type="dxa" w:w="2351"/>
          </w:tcPr>
          <w:p>
            <w:r>
              <w:t>Ignorer sauf si module actif.</w:t>
            </w:r>
          </w:p>
        </w:tc>
      </w:tr>
      <w:tr>
        <w:tc>
          <w:tcPr>
            <w:tcW w:type="dxa" w:w="2351"/>
          </w:tcPr>
          <w:p>
            <w:r>
              <w:t>Barre d'outils</w:t>
            </w:r>
          </w:p>
        </w:tc>
        <w:tc>
          <w:tcPr>
            <w:tcW w:type="dxa" w:w="2351"/>
          </w:tcPr>
          <w:p>
            <w:r>
              <w:t>Add</w:t>
            </w:r>
          </w:p>
        </w:tc>
        <w:tc>
          <w:tcPr>
            <w:tcW w:type="dxa" w:w="2351"/>
          </w:tcPr>
          <w:p>
            <w:r>
              <w:t>Ajouter une 2e case size (autre fournisseur/format).</w:t>
            </w:r>
          </w:p>
        </w:tc>
        <w:tc>
          <w:tcPr>
            <w:tcW w:type="dxa" w:w="2351"/>
          </w:tcPr>
          <w:p>
            <w:r>
              <w:t>Même item, pas de doublon Description.</w:t>
            </w:r>
          </w:p>
        </w:tc>
      </w:tr>
      <w:tr>
        <w:tc>
          <w:tcPr>
            <w:tcW w:type="dxa" w:w="2351"/>
          </w:tcPr>
          <w:p>
            <w:r>
              <w:t>Barre d'outils</w:t>
            </w:r>
          </w:p>
        </w:tc>
        <w:tc>
          <w:tcPr>
            <w:tcW w:type="dxa" w:w="2351"/>
          </w:tcPr>
          <w:p>
            <w:r>
              <w:t>View All</w:t>
            </w:r>
          </w:p>
        </w:tc>
        <w:tc>
          <w:tcPr>
            <w:tcW w:type="dxa" w:w="2351"/>
          </w:tcPr>
          <w:p>
            <w:r>
              <w:t>Liste toutes les case sizes de l'item.</w:t>
            </w:r>
          </w:p>
        </w:tc>
        <w:tc>
          <w:tcPr>
            <w:tcW w:type="dxa" w:w="2351"/>
          </w:tcPr>
          <w:p>
            <w:r>
              <w:t>Après plusieurs fournisseurs.</w:t>
            </w:r>
          </w:p>
        </w:tc>
      </w:tr>
      <w:tr>
        <w:tc>
          <w:tcPr>
            <w:tcW w:type="dxa" w:w="2351"/>
          </w:tcPr>
          <w:p>
            <w:r>
              <w:t>Barre d'outils</w:t>
            </w:r>
          </w:p>
        </w:tc>
        <w:tc>
          <w:tcPr>
            <w:tcW w:type="dxa" w:w="2351"/>
          </w:tcPr>
          <w:p>
            <w:r>
              <w:t>Save</w:t>
            </w:r>
          </w:p>
        </w:tc>
        <w:tc>
          <w:tcPr>
            <w:tcW w:type="dxa" w:w="2351"/>
          </w:tcPr>
          <w:p>
            <w:r>
              <w:t>Enregistrer l'item.</w:t>
            </w:r>
          </w:p>
        </w:tc>
        <w:tc>
          <w:tcPr>
            <w:tcW w:type="dxa" w:w="2351"/>
          </w:tcPr>
          <w:p>
            <w:r>
              <w:t>Obligatoire avant onglets Locations/Conversions.</w:t>
            </w:r>
          </w:p>
        </w:tc>
      </w:tr>
    </w:tbl>
    <w:p/>
    <w:p>
      <w:r>
        <w:t>Ordre de saisie : Core (gauche) → Case Size (droite) → Save → Locations / Conversions si besoin.</w:t>
      </w:r>
    </w:p>
    <w:p>
      <w:r>
        <w:t>Case Size — après Tax Group : (1) saisir Purchase Price ; (2) liste déroulante à droite du prix = pour quoi ce montant s'applique — case, bag, each, gallon, dozen, lb, kg, L… (Purchase Unit · oc.CaseSize.PurchaseUom) ; (3) Split unit + quantité = contenu de cette unité d'achat (sacs, kg, lb, bidons…) ; (4) Pack unit + quantité = unité recette. Exercice Comptoir : colonne « Prix pour » = presque toujours case ; Split décrit ce qu'il y a dedans (12 each, 5 kg, 25 lb…). Rare : catch weight → Prix pour = lb ou kg au lieu de case.</w:t>
      </w:r>
    </w:p>
    <w:p>
      <w:r>
        <w:t>Sur chaque Case Size : Tax Group = TCA-ACHAT, Price Includes Tax = décoché.</w:t>
      </w:r>
    </w:p>
    <w:p>
      <w:r>
        <w:t>Sur la fiche Item (v5) : seulement Key Inventory Item et Actualize Usage Values — pas de Track Inventory ici.</w:t>
      </w:r>
    </w:p>
    <w:p>
      <w:r>
        <w:t>Un seul item = une seule fiche Core Information (Description, groupe, How used, UOM…). Plusieurs fournisseurs ou formats d'achat = plusieurs Case Sizes sur le MÊME item (bouton Add / Remove). En base OC : oc.Item (1) ← oc.CaseSize (N) — chaque ligne lie Item + Supplier + prix + unités. Le stock (qty on hand) est la somme de toutes les case sizes actives. Ne jamais recréer un 2e item « Bacon » pour un autre fournisseur : Add case size.</w:t>
      </w:r>
    </w:p>
    <w:p>
      <w:pPr>
        <w:pStyle w:val="Heading2"/>
      </w:pPr>
      <w:r>
        <w:t>2.0 Trois premiers items (pain, bœuf, pommes)</w:t>
      </w:r>
    </w:p>
    <w:p>
      <w:r>
        <w:t>Créez ces 3 items en premier (vidéo #06). Core à gauche, Case Size à droite, puis Save. Tax Group = TCA-ACHAT sur chaque Case Size. Case Size — après Tax Group : (1) saisir Purchase Price ; (2) liste déroulante à droite du prix = pour quoi ce montant s'applique — case, bag, each, gallon, dozen, lb, kg, L… (Purchase Unit · oc.CaseSize.PurchaseUom) ; (3) Split unit + quantité = contenu de cette unité d'achat (sacs, kg, lb, bidons…) ; (4) Pack unit + quantité = unité recette. Exercice Comptoir : colonne « Prix pour » = presque toujours case ; Split décrit ce qu'il y a dedans (12 each, 5 kg, 25 lb…). Rare : catch weight → Prix pour = lb ou kg au lieu de case. Pain : en-tête OC « 12 ea / cs and 1 ea / ea » = prix pour 1 case, 12 pains, 1 each / each — le libellé « how many each in a each » avec Pack = 1 est normal quand How used = Unit.</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t>Item</w:t>
            </w:r>
          </w:p>
        </w:tc>
        <w:tc>
          <w:tcPr>
            <w:tcW w:type="dxa" w:w="1045"/>
          </w:tcPr>
          <w:p>
            <w:r>
              <w:t>Fournisseur</w:t>
            </w:r>
          </w:p>
        </w:tc>
        <w:tc>
          <w:tcPr>
            <w:tcW w:type="dxa" w:w="1045"/>
          </w:tcPr>
          <w:p>
            <w:r>
              <w:t>Inventory Group</w:t>
            </w:r>
          </w:p>
        </w:tc>
        <w:tc>
          <w:tcPr>
            <w:tcW w:type="dxa" w:w="1045"/>
          </w:tcPr>
          <w:p>
            <w:r>
              <w:t>Main Location</w:t>
            </w:r>
          </w:p>
        </w:tc>
        <w:tc>
          <w:tcPr>
            <w:tcW w:type="dxa" w:w="1045"/>
          </w:tcPr>
          <w:p>
            <w:r>
              <w:t>How used?</w:t>
            </w:r>
          </w:p>
        </w:tc>
        <w:tc>
          <w:tcPr>
            <w:tcW w:type="dxa" w:w="1045"/>
          </w:tcPr>
          <w:p>
            <w:r>
              <w:t>Reporting UOM</w:t>
            </w:r>
          </w:p>
        </w:tc>
        <w:tc>
          <w:tcPr>
            <w:tcW w:type="dxa" w:w="1045"/>
          </w:tcPr>
          <w:p>
            <w:r>
              <w:t>Ingredient UOM</w:t>
            </w:r>
          </w:p>
        </w:tc>
        <w:tc>
          <w:tcPr>
            <w:tcW w:type="dxa" w:w="1045"/>
          </w:tcPr>
          <w:p>
            <w:r>
              <w:t>Key Item</w:t>
            </w:r>
          </w:p>
        </w:tc>
        <w:tc>
          <w:tcPr>
            <w:tcW w:type="dxa" w:w="1045"/>
          </w:tcPr>
          <w:p>
            <w:r>
              <w:t>Actualize</w:t>
            </w:r>
          </w:p>
        </w:tc>
      </w:tr>
      <w:tr>
        <w:tc>
          <w:tcPr>
            <w:tcW w:type="dxa" w:w="1045"/>
          </w:tcPr>
          <w:p>
            <w:r>
              <w:t>Pain burger</w:t>
            </w:r>
          </w:p>
        </w:tc>
        <w:tc>
          <w:tcPr>
            <w:tcW w:type="dxa" w:w="1045"/>
          </w:tcPr>
          <w:p>
            <w:r>
              <w:t>Boulangerie Pétion</w:t>
            </w:r>
          </w:p>
        </w:tc>
        <w:tc>
          <w:tcPr>
            <w:tcW w:type="dxa" w:w="1045"/>
          </w:tcPr>
          <w:p>
            <w:r>
              <w:t>Dry Goods</w:t>
            </w:r>
          </w:p>
        </w:tc>
        <w:tc>
          <w:tcPr>
            <w:tcW w:type="dxa" w:w="1045"/>
          </w:tcPr>
          <w:p>
            <w:r>
              <w:t>Sec</w:t>
            </w:r>
          </w:p>
        </w:tc>
        <w:tc>
          <w:tcPr>
            <w:tcW w:type="dxa" w:w="1045"/>
          </w:tcPr>
          <w:p>
            <w:r>
              <w:t>Unit</w:t>
            </w:r>
          </w:p>
        </w:tc>
        <w:tc>
          <w:tcPr>
            <w:tcW w:type="dxa" w:w="1045"/>
          </w:tcPr>
          <w:p>
            <w:r>
              <w:t>each (chacun)</w:t>
            </w:r>
          </w:p>
        </w:tc>
        <w:tc>
          <w:tcPr>
            <w:tcW w:type="dxa" w:w="1045"/>
          </w:tcPr>
          <w:p>
            <w:r>
              <w:t>each</w:t>
            </w:r>
          </w:p>
        </w:tc>
        <w:tc>
          <w:tcPr>
            <w:tcW w:type="dxa" w:w="1045"/>
          </w:tcPr>
          <w:p>
            <w:r>
              <w:t>Oui</w:t>
            </w:r>
          </w:p>
        </w:tc>
        <w:tc>
          <w:tcPr>
            <w:tcW w:type="dxa" w:w="1045"/>
          </w:tcPr>
          <w:p>
            <w:r>
              <w:t>Non</w:t>
            </w:r>
          </w:p>
        </w:tc>
      </w:tr>
      <w:tr>
        <w:tc>
          <w:tcPr>
            <w:tcW w:type="dxa" w:w="1045"/>
          </w:tcPr>
          <w:p>
            <w:r>
              <w:t>Bœuf haché 80/20</w:t>
            </w:r>
          </w:p>
        </w:tc>
        <w:tc>
          <w:tcPr>
            <w:tcW w:type="dxa" w:w="1045"/>
          </w:tcPr>
          <w:p>
            <w:r>
              <w:t>Distrib. Caraïbes</w:t>
            </w:r>
          </w:p>
        </w:tc>
        <w:tc>
          <w:tcPr>
            <w:tcW w:type="dxa" w:w="1045"/>
          </w:tcPr>
          <w:p>
            <w:r>
              <w:t>Proteins</w:t>
            </w:r>
          </w:p>
        </w:tc>
        <w:tc>
          <w:tcPr>
            <w:tcW w:type="dxa" w:w="1045"/>
          </w:tcPr>
          <w:p>
            <w:r>
              <w:t>Congélateur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Pommes de terre</w:t>
            </w:r>
          </w:p>
        </w:tc>
        <w:tc>
          <w:tcPr>
            <w:tcW w:type="dxa" w:w="1045"/>
          </w:tcPr>
          <w:p>
            <w:r>
              <w:t>Distrib. Caraïbes</w:t>
            </w:r>
          </w:p>
        </w:tc>
        <w:tc>
          <w:tcPr>
            <w:tcW w:type="dxa" w:w="1045"/>
          </w:tcPr>
          <w:p>
            <w:r>
              <w:t>Produce</w:t>
            </w:r>
          </w:p>
        </w:tc>
        <w:tc>
          <w:tcPr>
            <w:tcW w:type="dxa" w:w="1045"/>
          </w:tcPr>
          <w:p>
            <w:r>
              <w:t>Sec</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bl>
    <w:p/>
    <w:tbl>
      <w:tblPr>
        <w:tblStyle w:val="TableGrid"/>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r>
              <w:t>Item</w:t>
            </w:r>
          </w:p>
        </w:tc>
        <w:tc>
          <w:tcPr>
            <w:tcW w:type="dxa" w:w="784"/>
          </w:tcPr>
          <w:p>
            <w:r>
              <w:t>Purchase Price</w:t>
            </w:r>
          </w:p>
        </w:tc>
        <w:tc>
          <w:tcPr>
            <w:tcW w:type="dxa" w:w="784"/>
          </w:tcPr>
          <w:p>
            <w:r>
              <w:t>Prix pour</w:t>
            </w:r>
          </w:p>
        </w:tc>
        <w:tc>
          <w:tcPr>
            <w:tcW w:type="dxa" w:w="784"/>
          </w:tcPr>
          <w:p>
            <w:r>
              <w:t>Split unit</w:t>
            </w:r>
          </w:p>
        </w:tc>
        <w:tc>
          <w:tcPr>
            <w:tcW w:type="dxa" w:w="784"/>
          </w:tcPr>
          <w:p>
            <w:r>
              <w:t>Qty in split</w:t>
            </w:r>
          </w:p>
        </w:tc>
        <w:tc>
          <w:tcPr>
            <w:tcW w:type="dxa" w:w="784"/>
          </w:tcPr>
          <w:p>
            <w:r>
              <w:t>Pack unit</w:t>
            </w:r>
          </w:p>
        </w:tc>
        <w:tc>
          <w:tcPr>
            <w:tcW w:type="dxa" w:w="784"/>
          </w:tcPr>
          <w:p>
            <w:r>
              <w:t>Qty per split (pack)</w:t>
            </w:r>
          </w:p>
        </w:tc>
        <w:tc>
          <w:tcPr>
            <w:tcW w:type="dxa" w:w="784"/>
          </w:tcPr>
          <w:p>
            <w:r>
              <w:t>Yield %</w:t>
            </w:r>
          </w:p>
        </w:tc>
        <w:tc>
          <w:tcPr>
            <w:tcW w:type="dxa" w:w="784"/>
          </w:tcPr>
          <w:p>
            <w:r>
              <w:t>Tax Group</w:t>
            </w:r>
          </w:p>
        </w:tc>
        <w:tc>
          <w:tcPr>
            <w:tcW w:type="dxa" w:w="784"/>
          </w:tcPr>
          <w:p>
            <w:r>
              <w:t>Price incl. tax</w:t>
            </w:r>
          </w:p>
        </w:tc>
        <w:tc>
          <w:tcPr>
            <w:tcW w:type="dxa" w:w="784"/>
          </w:tcPr>
          <w:p>
            <w:r>
              <w:t>En-tête OC attendu</w:t>
            </w:r>
          </w:p>
        </w:tc>
        <w:tc>
          <w:tcPr>
            <w:tcW w:type="dxa" w:w="784"/>
          </w:tcPr>
          <w:p>
            <w:r>
              <w:t>Coût unitaire OC</w:t>
            </w:r>
          </w:p>
        </w:tc>
      </w:tr>
      <w:tr>
        <w:tc>
          <w:tcPr>
            <w:tcW w:type="dxa" w:w="784"/>
          </w:tcPr>
          <w:p>
            <w:r>
              <w:t>Pain burger</w:t>
            </w:r>
          </w:p>
        </w:tc>
        <w:tc>
          <w:tcPr>
            <w:tcW w:type="dxa" w:w="784"/>
          </w:tcPr>
          <w:p>
            <w:r>
              <w:t>2,40 $US</w:t>
            </w:r>
          </w:p>
        </w:tc>
        <w:tc>
          <w:tcPr>
            <w:tcW w:type="dxa" w:w="784"/>
          </w:tcPr>
          <w:p>
            <w:r>
              <w:t>case</w:t>
            </w:r>
          </w:p>
        </w:tc>
        <w:tc>
          <w:tcPr>
            <w:tcW w:type="dxa" w:w="784"/>
          </w:tcPr>
          <w:p>
            <w:r>
              <w:t>each</w:t>
            </w:r>
          </w:p>
        </w:tc>
        <w:tc>
          <w:tcPr>
            <w:tcW w:type="dxa" w:w="784"/>
          </w:tcPr>
          <w:p>
            <w:r>
              <w:t>12</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12 ea / cs · 1 ea / ea</w:t>
            </w:r>
          </w:p>
        </w:tc>
        <w:tc>
          <w:tcPr>
            <w:tcW w:type="dxa" w:w="784"/>
          </w:tcPr>
          <w:p>
            <w:r>
              <w:t>0,20 $US / chacun</w:t>
            </w:r>
          </w:p>
        </w:tc>
      </w:tr>
      <w:tr>
        <w:tc>
          <w:tcPr>
            <w:tcW w:type="dxa" w:w="784"/>
          </w:tcPr>
          <w:p>
            <w:r>
              <w:t>Bœuf haché 80/20</w:t>
            </w:r>
          </w:p>
        </w:tc>
        <w:tc>
          <w:tcPr>
            <w:tcW w:type="dxa" w:w="784"/>
          </w:tcPr>
          <w:p>
            <w:r>
              <w:t>42,00 $US</w:t>
            </w:r>
          </w:p>
        </w:tc>
        <w:tc>
          <w:tcPr>
            <w:tcW w:type="dxa" w:w="784"/>
          </w:tcPr>
          <w:p>
            <w:r>
              <w:t>case</w:t>
            </w:r>
          </w:p>
        </w:tc>
        <w:tc>
          <w:tcPr>
            <w:tcW w:type="dxa" w:w="784"/>
          </w:tcPr>
          <w:p>
            <w:r>
              <w:t>kg</w:t>
            </w:r>
          </w:p>
        </w:tc>
        <w:tc>
          <w:tcPr>
            <w:tcW w:type="dxa" w:w="784"/>
          </w:tcPr>
          <w:p>
            <w:r>
              <w:t>5</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5 kg / cs · 1000 g / kg</w:t>
            </w:r>
          </w:p>
        </w:tc>
        <w:tc>
          <w:tcPr>
            <w:tcW w:type="dxa" w:w="784"/>
          </w:tcPr>
          <w:p>
            <w:r>
              <w:t>0,0084 $US / g</w:t>
            </w:r>
          </w:p>
        </w:tc>
      </w:tr>
      <w:tr>
        <w:tc>
          <w:tcPr>
            <w:tcW w:type="dxa" w:w="784"/>
          </w:tcPr>
          <w:p>
            <w:r>
              <w:t>Pommes de terre</w:t>
            </w:r>
          </w:p>
        </w:tc>
        <w:tc>
          <w:tcPr>
            <w:tcW w:type="dxa" w:w="784"/>
          </w:tcPr>
          <w:p>
            <w:r>
              <w:t>22,00 $US</w:t>
            </w:r>
          </w:p>
        </w:tc>
        <w:tc>
          <w:tcPr>
            <w:tcW w:type="dxa" w:w="784"/>
          </w:tcPr>
          <w:p>
            <w:r>
              <w:t>case</w:t>
            </w:r>
          </w:p>
        </w:tc>
        <w:tc>
          <w:tcPr>
            <w:tcW w:type="dxa" w:w="784"/>
          </w:tcPr>
          <w:p>
            <w:r>
              <w:t>lb</w:t>
            </w:r>
          </w:p>
        </w:tc>
        <w:tc>
          <w:tcPr>
            <w:tcW w:type="dxa" w:w="784"/>
          </w:tcPr>
          <w:p>
            <w:r>
              <w:t>50</w:t>
            </w:r>
          </w:p>
        </w:tc>
        <w:tc>
          <w:tcPr>
            <w:tcW w:type="dxa" w:w="784"/>
          </w:tcPr>
          <w:p>
            <w:r>
              <w:t>gram</w:t>
            </w:r>
          </w:p>
        </w:tc>
        <w:tc>
          <w:tcPr>
            <w:tcW w:type="dxa" w:w="784"/>
          </w:tcPr>
          <w:p>
            <w:r>
              <w:t>453,592</w:t>
            </w:r>
          </w:p>
        </w:tc>
        <w:tc>
          <w:tcPr>
            <w:tcW w:type="dxa" w:w="784"/>
          </w:tcPr>
          <w:p>
            <w:r>
              <w:t>85 %</w:t>
            </w:r>
          </w:p>
        </w:tc>
        <w:tc>
          <w:tcPr>
            <w:tcW w:type="dxa" w:w="784"/>
          </w:tcPr>
          <w:p>
            <w:r>
              <w:t>TCA-ACHAT</w:t>
            </w:r>
          </w:p>
        </w:tc>
        <w:tc>
          <w:tcPr>
            <w:tcW w:type="dxa" w:w="784"/>
          </w:tcPr>
          <w:p>
            <w:r>
              <w:t>Non</w:t>
            </w:r>
          </w:p>
        </w:tc>
        <w:tc>
          <w:tcPr>
            <w:tcW w:type="dxa" w:w="784"/>
          </w:tcPr>
          <w:p>
            <w:r>
              <w:t>50 lb / cs · 453,592 g / lb</w:t>
            </w:r>
          </w:p>
        </w:tc>
        <w:tc>
          <w:tcPr>
            <w:tcW w:type="dxa" w:w="784"/>
          </w:tcPr>
          <w:p>
            <w:r>
              <w:t>≈ 0,0011 $US / g utilisable</w:t>
            </w:r>
          </w:p>
        </w:tc>
      </w:tr>
    </w:tbl>
    <w:p/>
    <w:p>
      <w:pPr>
        <w:pStyle w:val="Heading2"/>
      </w:pPr>
      <w:r>
        <w:t>2.1 Items alimentaires — 13 suivants</w:t>
      </w:r>
    </w:p>
    <w:p>
      <w:r>
        <w:t>Même méthode que l'étape 17 : Core à gauche, Case Size à droite, Save. Tax Group = TCA-ACHAT. Sel : Key Item = Non (option comptage allégé). Huile friture : Actualize = Oui — voir encadré ci-dessous. Ketchup, mayo, bacon : ajouter Ligne chaude en Locations (secondaire) après Save.</w:t>
      </w:r>
    </w:p>
    <w:p>
      <w:r>
        <w:t>Pourquoi Actualize Usage Values = Oui sur Huile friture (seul item de l'exercice avec cette case cochée) : l'huile du bain de friture s'absorbe dans les aliments, s'évapore et se complète en cours de semaine — l'usage réel ne colle pas à l'idéal calculé par les ventes et recettes (même si 200 ml figure dans le prep Frites). Sans Actualize, Usage Summary montrerait un écart permanent difficile à expliquer (faux « gaspillage » chaque semaine). Avec Actualize : le logiciel considère l'usage réel comme l'usage théorique — l'écart disparaît (astérisque * à côté du montant idéal dans les rapports). Le stock (inventaire, qty on hand) reste compté normalement ; seul le rapport d'écart idéal vs réel est neutralisé pour cet item. À l'inverse : bœuf, bacon, laitue → Actualize = Non pour voir les vraies variances (portion, perte, vol).</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t>Item</w:t>
            </w:r>
          </w:p>
        </w:tc>
        <w:tc>
          <w:tcPr>
            <w:tcW w:type="dxa" w:w="1045"/>
          </w:tcPr>
          <w:p>
            <w:r>
              <w:t>Fournisseur</w:t>
            </w:r>
          </w:p>
        </w:tc>
        <w:tc>
          <w:tcPr>
            <w:tcW w:type="dxa" w:w="1045"/>
          </w:tcPr>
          <w:p>
            <w:r>
              <w:t>Inventory Group</w:t>
            </w:r>
          </w:p>
        </w:tc>
        <w:tc>
          <w:tcPr>
            <w:tcW w:type="dxa" w:w="1045"/>
          </w:tcPr>
          <w:p>
            <w:r>
              <w:t>Main Location</w:t>
            </w:r>
          </w:p>
        </w:tc>
        <w:tc>
          <w:tcPr>
            <w:tcW w:type="dxa" w:w="1045"/>
          </w:tcPr>
          <w:p>
            <w:r>
              <w:t>How used?</w:t>
            </w:r>
          </w:p>
        </w:tc>
        <w:tc>
          <w:tcPr>
            <w:tcW w:type="dxa" w:w="1045"/>
          </w:tcPr>
          <w:p>
            <w:r>
              <w:t>Reporting UOM</w:t>
            </w:r>
          </w:p>
        </w:tc>
        <w:tc>
          <w:tcPr>
            <w:tcW w:type="dxa" w:w="1045"/>
          </w:tcPr>
          <w:p>
            <w:r>
              <w:t>Ingredient UOM</w:t>
            </w:r>
          </w:p>
        </w:tc>
        <w:tc>
          <w:tcPr>
            <w:tcW w:type="dxa" w:w="1045"/>
          </w:tcPr>
          <w:p>
            <w:r>
              <w:t>Key Item</w:t>
            </w:r>
          </w:p>
        </w:tc>
        <w:tc>
          <w:tcPr>
            <w:tcW w:type="dxa" w:w="1045"/>
          </w:tcPr>
          <w:p>
            <w:r>
              <w:t>Actualize</w:t>
            </w:r>
          </w:p>
        </w:tc>
      </w:tr>
      <w:tr>
        <w:tc>
          <w:tcPr>
            <w:tcW w:type="dxa" w:w="1045"/>
          </w:tcPr>
          <w:p>
            <w:r>
              <w:t>Bacon tranché</w:t>
            </w:r>
          </w:p>
        </w:tc>
        <w:tc>
          <w:tcPr>
            <w:tcW w:type="dxa" w:w="1045"/>
          </w:tcPr>
          <w:p>
            <w:r>
              <w:t>Distrib. Caraïbes</w:t>
            </w:r>
          </w:p>
        </w:tc>
        <w:tc>
          <w:tcPr>
            <w:tcW w:type="dxa" w:w="1045"/>
          </w:tcPr>
          <w:p>
            <w:r>
              <w:t>Proteins</w:t>
            </w:r>
          </w:p>
        </w:tc>
        <w:tc>
          <w:tcPr>
            <w:tcW w:type="dxa" w:w="1045"/>
          </w:tcPr>
          <w:p>
            <w:r>
              <w:t>Congélateur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Laitue romaine</w:t>
            </w:r>
          </w:p>
        </w:tc>
        <w:tc>
          <w:tcPr>
            <w:tcW w:type="dxa" w:w="1045"/>
          </w:tcPr>
          <w:p>
            <w:r>
              <w:t>Distrib. Caraïbes</w:t>
            </w:r>
          </w:p>
        </w:tc>
        <w:tc>
          <w:tcPr>
            <w:tcW w:type="dxa" w:w="1045"/>
          </w:tcPr>
          <w:p>
            <w:r>
              <w:t>Produce</w:t>
            </w:r>
          </w:p>
        </w:tc>
        <w:tc>
          <w:tcPr>
            <w:tcW w:type="dxa" w:w="1045"/>
          </w:tcPr>
          <w:p>
            <w:r>
              <w:t>Réfrigérateur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Parmesan râpé</w:t>
            </w:r>
          </w:p>
        </w:tc>
        <w:tc>
          <w:tcPr>
            <w:tcW w:type="dxa" w:w="1045"/>
          </w:tcPr>
          <w:p>
            <w:r>
              <w:t>Distrib. Caraïbes</w:t>
            </w:r>
          </w:p>
        </w:tc>
        <w:tc>
          <w:tcPr>
            <w:tcW w:type="dxa" w:w="1045"/>
          </w:tcPr>
          <w:p>
            <w:r>
              <w:t>Dairy</w:t>
            </w:r>
          </w:p>
        </w:tc>
        <w:tc>
          <w:tcPr>
            <w:tcW w:type="dxa" w:w="1045"/>
          </w:tcPr>
          <w:p>
            <w:r>
              <w:t>Réfrigérateur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Croûtons</w:t>
            </w:r>
          </w:p>
        </w:tc>
        <w:tc>
          <w:tcPr>
            <w:tcW w:type="dxa" w:w="1045"/>
          </w:tcPr>
          <w:p>
            <w:r>
              <w:t>Distrib. Caraïbes</w:t>
            </w:r>
          </w:p>
        </w:tc>
        <w:tc>
          <w:tcPr>
            <w:tcW w:type="dxa" w:w="1045"/>
          </w:tcPr>
          <w:p>
            <w:r>
              <w:t>Dry Goods</w:t>
            </w:r>
          </w:p>
        </w:tc>
        <w:tc>
          <w:tcPr>
            <w:tcW w:type="dxa" w:w="1045"/>
          </w:tcPr>
          <w:p>
            <w:r>
              <w:t>Sec</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César dressing</w:t>
            </w:r>
          </w:p>
        </w:tc>
        <w:tc>
          <w:tcPr>
            <w:tcW w:type="dxa" w:w="1045"/>
          </w:tcPr>
          <w:p>
            <w:r>
              <w:t>Distrib. Caraïbes</w:t>
            </w:r>
          </w:p>
        </w:tc>
        <w:tc>
          <w:tcPr>
            <w:tcW w:type="dxa" w:w="1045"/>
          </w:tcPr>
          <w:p>
            <w:r>
              <w:t>Dairy</w:t>
            </w:r>
          </w:p>
        </w:tc>
        <w:tc>
          <w:tcPr>
            <w:tcW w:type="dxa" w:w="1045"/>
          </w:tcPr>
          <w:p>
            <w:r>
              <w:t>Réfrigérateur</w:t>
            </w:r>
          </w:p>
        </w:tc>
        <w:tc>
          <w:tcPr>
            <w:tcW w:type="dxa" w:w="1045"/>
          </w:tcPr>
          <w:p>
            <w:r>
              <w:t>Volume</w:t>
            </w:r>
          </w:p>
        </w:tc>
        <w:tc>
          <w:tcPr>
            <w:tcW w:type="dxa" w:w="1045"/>
          </w:tcPr>
          <w:p>
            <w:r>
              <w:t>ml</w:t>
            </w:r>
          </w:p>
        </w:tc>
        <w:tc>
          <w:tcPr>
            <w:tcW w:type="dxa" w:w="1045"/>
          </w:tcPr>
          <w:p>
            <w:r>
              <w:t>ml</w:t>
            </w:r>
          </w:p>
        </w:tc>
        <w:tc>
          <w:tcPr>
            <w:tcW w:type="dxa" w:w="1045"/>
          </w:tcPr>
          <w:p>
            <w:r>
              <w:t>Oui</w:t>
            </w:r>
          </w:p>
        </w:tc>
        <w:tc>
          <w:tcPr>
            <w:tcW w:type="dxa" w:w="1045"/>
          </w:tcPr>
          <w:p>
            <w:r>
              <w:t>Non</w:t>
            </w:r>
          </w:p>
        </w:tc>
      </w:tr>
      <w:tr>
        <w:tc>
          <w:tcPr>
            <w:tcW w:type="dxa" w:w="1045"/>
          </w:tcPr>
          <w:p>
            <w:r>
              <w:t>Huile friture</w:t>
            </w:r>
          </w:p>
        </w:tc>
        <w:tc>
          <w:tcPr>
            <w:tcW w:type="dxa" w:w="1045"/>
          </w:tcPr>
          <w:p>
            <w:r>
              <w:t>Distrib. Caraïbes</w:t>
            </w:r>
          </w:p>
        </w:tc>
        <w:tc>
          <w:tcPr>
            <w:tcW w:type="dxa" w:w="1045"/>
          </w:tcPr>
          <w:p>
            <w:r>
              <w:t>Dry Goods</w:t>
            </w:r>
          </w:p>
        </w:tc>
        <w:tc>
          <w:tcPr>
            <w:tcW w:type="dxa" w:w="1045"/>
          </w:tcPr>
          <w:p>
            <w:r>
              <w:t>Friterie</w:t>
            </w:r>
          </w:p>
        </w:tc>
        <w:tc>
          <w:tcPr>
            <w:tcW w:type="dxa" w:w="1045"/>
          </w:tcPr>
          <w:p>
            <w:r>
              <w:t>Volume</w:t>
            </w:r>
          </w:p>
        </w:tc>
        <w:tc>
          <w:tcPr>
            <w:tcW w:type="dxa" w:w="1045"/>
          </w:tcPr>
          <w:p>
            <w:r>
              <w:t>ml</w:t>
            </w:r>
          </w:p>
        </w:tc>
        <w:tc>
          <w:tcPr>
            <w:tcW w:type="dxa" w:w="1045"/>
          </w:tcPr>
          <w:p>
            <w:r>
              <w:t>ml</w:t>
            </w:r>
          </w:p>
        </w:tc>
        <w:tc>
          <w:tcPr>
            <w:tcW w:type="dxa" w:w="1045"/>
          </w:tcPr>
          <w:p>
            <w:r>
              <w:t>Oui</w:t>
            </w:r>
          </w:p>
        </w:tc>
        <w:tc>
          <w:tcPr>
            <w:tcW w:type="dxa" w:w="1045"/>
          </w:tcPr>
          <w:p>
            <w:r>
              <w:t>Oui</w:t>
            </w:r>
          </w:p>
        </w:tc>
      </w:tr>
      <w:tr>
        <w:tc>
          <w:tcPr>
            <w:tcW w:type="dxa" w:w="1045"/>
          </w:tcPr>
          <w:p>
            <w:r>
              <w:t>Sel fin</w:t>
            </w:r>
          </w:p>
        </w:tc>
        <w:tc>
          <w:tcPr>
            <w:tcW w:type="dxa" w:w="1045"/>
          </w:tcPr>
          <w:p>
            <w:r>
              <w:t>Distrib. Caraïbes</w:t>
            </w:r>
          </w:p>
        </w:tc>
        <w:tc>
          <w:tcPr>
            <w:tcW w:type="dxa" w:w="1045"/>
          </w:tcPr>
          <w:p>
            <w:r>
              <w:t>Spices</w:t>
            </w:r>
          </w:p>
        </w:tc>
        <w:tc>
          <w:tcPr>
            <w:tcW w:type="dxa" w:w="1045"/>
          </w:tcPr>
          <w:p>
            <w:r>
              <w:t>Sec</w:t>
            </w:r>
          </w:p>
        </w:tc>
        <w:tc>
          <w:tcPr>
            <w:tcW w:type="dxa" w:w="1045"/>
          </w:tcPr>
          <w:p>
            <w:r>
              <w:t>Weight</w:t>
            </w:r>
          </w:p>
        </w:tc>
        <w:tc>
          <w:tcPr>
            <w:tcW w:type="dxa" w:w="1045"/>
          </w:tcPr>
          <w:p>
            <w:r>
              <w:t>gram</w:t>
            </w:r>
          </w:p>
        </w:tc>
        <w:tc>
          <w:tcPr>
            <w:tcW w:type="dxa" w:w="1045"/>
          </w:tcPr>
          <w:p>
            <w:r>
              <w:t>gram</w:t>
            </w:r>
          </w:p>
        </w:tc>
        <w:tc>
          <w:tcPr>
            <w:tcW w:type="dxa" w:w="1045"/>
          </w:tcPr>
          <w:p>
            <w:r>
              <w:t>Non</w:t>
            </w:r>
          </w:p>
        </w:tc>
        <w:tc>
          <w:tcPr>
            <w:tcW w:type="dxa" w:w="1045"/>
          </w:tcPr>
          <w:p>
            <w:r>
              <w:t>Non</w:t>
            </w:r>
          </w:p>
        </w:tc>
      </w:tr>
      <w:tr>
        <w:tc>
          <w:tcPr>
            <w:tcW w:type="dxa" w:w="1045"/>
          </w:tcPr>
          <w:p>
            <w:r>
              <w:t>Tomates</w:t>
            </w:r>
          </w:p>
        </w:tc>
        <w:tc>
          <w:tcPr>
            <w:tcW w:type="dxa" w:w="1045"/>
          </w:tcPr>
          <w:p>
            <w:r>
              <w:t>Distrib. Caraïbes</w:t>
            </w:r>
          </w:p>
        </w:tc>
        <w:tc>
          <w:tcPr>
            <w:tcW w:type="dxa" w:w="1045"/>
          </w:tcPr>
          <w:p>
            <w:r>
              <w:t>Produce</w:t>
            </w:r>
          </w:p>
        </w:tc>
        <w:tc>
          <w:tcPr>
            <w:tcW w:type="dxa" w:w="1045"/>
          </w:tcPr>
          <w:p>
            <w:r>
              <w:t>Réfrigérateur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Oignons</w:t>
            </w:r>
          </w:p>
        </w:tc>
        <w:tc>
          <w:tcPr>
            <w:tcW w:type="dxa" w:w="1045"/>
          </w:tcPr>
          <w:p>
            <w:r>
              <w:t>Distrib. Caraïbes</w:t>
            </w:r>
          </w:p>
        </w:tc>
        <w:tc>
          <w:tcPr>
            <w:tcW w:type="dxa" w:w="1045"/>
          </w:tcPr>
          <w:p>
            <w:r>
              <w:t>Produce</w:t>
            </w:r>
          </w:p>
        </w:tc>
        <w:tc>
          <w:tcPr>
            <w:tcW w:type="dxa" w:w="1045"/>
          </w:tcPr>
          <w:p>
            <w:r>
              <w:t>Réfrigérateur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Haricots rouges secs</w:t>
            </w:r>
          </w:p>
        </w:tc>
        <w:tc>
          <w:tcPr>
            <w:tcW w:type="dxa" w:w="1045"/>
          </w:tcPr>
          <w:p>
            <w:r>
              <w:t>Distrib. Caraïbes</w:t>
            </w:r>
          </w:p>
        </w:tc>
        <w:tc>
          <w:tcPr>
            <w:tcW w:type="dxa" w:w="1045"/>
          </w:tcPr>
          <w:p>
            <w:r>
              <w:t>Dry Goods</w:t>
            </w:r>
          </w:p>
        </w:tc>
        <w:tc>
          <w:tcPr>
            <w:tcW w:type="dxa" w:w="1045"/>
          </w:tcPr>
          <w:p>
            <w:r>
              <w:t>Sec</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Bœuf haché chili</w:t>
            </w:r>
          </w:p>
        </w:tc>
        <w:tc>
          <w:tcPr>
            <w:tcW w:type="dxa" w:w="1045"/>
          </w:tcPr>
          <w:p>
            <w:r>
              <w:t>Distrib. Caraïbes</w:t>
            </w:r>
          </w:p>
        </w:tc>
        <w:tc>
          <w:tcPr>
            <w:tcW w:type="dxa" w:w="1045"/>
          </w:tcPr>
          <w:p>
            <w:r>
              <w:t>Proteins</w:t>
            </w:r>
          </w:p>
        </w:tc>
        <w:tc>
          <w:tcPr>
            <w:tcW w:type="dxa" w:w="1045"/>
          </w:tcPr>
          <w:p>
            <w:r>
              <w:t>Congélateur</w:t>
            </w:r>
          </w:p>
        </w:tc>
        <w:tc>
          <w:tcPr>
            <w:tcW w:type="dxa" w:w="1045"/>
          </w:tcPr>
          <w:p>
            <w:r>
              <w:t>Weight</w:t>
            </w:r>
          </w:p>
        </w:tc>
        <w:tc>
          <w:tcPr>
            <w:tcW w:type="dxa" w:w="1045"/>
          </w:tcPr>
          <w:p>
            <w:r>
              <w:t>gram</w:t>
            </w:r>
          </w:p>
        </w:tc>
        <w:tc>
          <w:tcPr>
            <w:tcW w:type="dxa" w:w="1045"/>
          </w:tcPr>
          <w:p>
            <w:r>
              <w:t>gram</w:t>
            </w:r>
          </w:p>
        </w:tc>
        <w:tc>
          <w:tcPr>
            <w:tcW w:type="dxa" w:w="1045"/>
          </w:tcPr>
          <w:p>
            <w:r>
              <w:t>Oui</w:t>
            </w:r>
          </w:p>
        </w:tc>
        <w:tc>
          <w:tcPr>
            <w:tcW w:type="dxa" w:w="1045"/>
          </w:tcPr>
          <w:p>
            <w:r>
              <w:t>Non</w:t>
            </w:r>
          </w:p>
        </w:tc>
      </w:tr>
      <w:tr>
        <w:tc>
          <w:tcPr>
            <w:tcW w:type="dxa" w:w="1045"/>
          </w:tcPr>
          <w:p>
            <w:r>
              <w:t>Ketchup</w:t>
            </w:r>
          </w:p>
        </w:tc>
        <w:tc>
          <w:tcPr>
            <w:tcW w:type="dxa" w:w="1045"/>
          </w:tcPr>
          <w:p>
            <w:r>
              <w:t>Distrib. Caraïbes</w:t>
            </w:r>
          </w:p>
        </w:tc>
        <w:tc>
          <w:tcPr>
            <w:tcW w:type="dxa" w:w="1045"/>
          </w:tcPr>
          <w:p>
            <w:r>
              <w:t>Dry Goods</w:t>
            </w:r>
          </w:p>
        </w:tc>
        <w:tc>
          <w:tcPr>
            <w:tcW w:type="dxa" w:w="1045"/>
          </w:tcPr>
          <w:p>
            <w:r>
              <w:t>Sec</w:t>
            </w:r>
          </w:p>
        </w:tc>
        <w:tc>
          <w:tcPr>
            <w:tcW w:type="dxa" w:w="1045"/>
          </w:tcPr>
          <w:p>
            <w:r>
              <w:t>Volume</w:t>
            </w:r>
          </w:p>
        </w:tc>
        <w:tc>
          <w:tcPr>
            <w:tcW w:type="dxa" w:w="1045"/>
          </w:tcPr>
          <w:p>
            <w:r>
              <w:t>ml</w:t>
            </w:r>
          </w:p>
        </w:tc>
        <w:tc>
          <w:tcPr>
            <w:tcW w:type="dxa" w:w="1045"/>
          </w:tcPr>
          <w:p>
            <w:r>
              <w:t>ml</w:t>
            </w:r>
          </w:p>
        </w:tc>
        <w:tc>
          <w:tcPr>
            <w:tcW w:type="dxa" w:w="1045"/>
          </w:tcPr>
          <w:p>
            <w:r>
              <w:t>Oui</w:t>
            </w:r>
          </w:p>
        </w:tc>
        <w:tc>
          <w:tcPr>
            <w:tcW w:type="dxa" w:w="1045"/>
          </w:tcPr>
          <w:p>
            <w:r>
              <w:t>Non</w:t>
            </w:r>
          </w:p>
        </w:tc>
      </w:tr>
      <w:tr>
        <w:tc>
          <w:tcPr>
            <w:tcW w:type="dxa" w:w="1045"/>
          </w:tcPr>
          <w:p>
            <w:r>
              <w:t>Mayonnaise</w:t>
            </w:r>
          </w:p>
        </w:tc>
        <w:tc>
          <w:tcPr>
            <w:tcW w:type="dxa" w:w="1045"/>
          </w:tcPr>
          <w:p>
            <w:r>
              <w:t>Distrib. Caraïbes</w:t>
            </w:r>
          </w:p>
        </w:tc>
        <w:tc>
          <w:tcPr>
            <w:tcW w:type="dxa" w:w="1045"/>
          </w:tcPr>
          <w:p>
            <w:r>
              <w:t>Dairy</w:t>
            </w:r>
          </w:p>
        </w:tc>
        <w:tc>
          <w:tcPr>
            <w:tcW w:type="dxa" w:w="1045"/>
          </w:tcPr>
          <w:p>
            <w:r>
              <w:t>Réfrigérateur</w:t>
            </w:r>
          </w:p>
        </w:tc>
        <w:tc>
          <w:tcPr>
            <w:tcW w:type="dxa" w:w="1045"/>
          </w:tcPr>
          <w:p>
            <w:r>
              <w:t>Volume</w:t>
            </w:r>
          </w:p>
        </w:tc>
        <w:tc>
          <w:tcPr>
            <w:tcW w:type="dxa" w:w="1045"/>
          </w:tcPr>
          <w:p>
            <w:r>
              <w:t>ml</w:t>
            </w:r>
          </w:p>
        </w:tc>
        <w:tc>
          <w:tcPr>
            <w:tcW w:type="dxa" w:w="1045"/>
          </w:tcPr>
          <w:p>
            <w:r>
              <w:t>ml</w:t>
            </w:r>
          </w:p>
        </w:tc>
        <w:tc>
          <w:tcPr>
            <w:tcW w:type="dxa" w:w="1045"/>
          </w:tcPr>
          <w:p>
            <w:r>
              <w:t>Oui</w:t>
            </w:r>
          </w:p>
        </w:tc>
        <w:tc>
          <w:tcPr>
            <w:tcW w:type="dxa" w:w="1045"/>
          </w:tcPr>
          <w:p>
            <w:r>
              <w:t>Non</w:t>
            </w:r>
          </w:p>
        </w:tc>
      </w:tr>
    </w:tbl>
    <w:p/>
    <w:tbl>
      <w:tblPr>
        <w:tblStyle w:val="TableGrid"/>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r>
              <w:t>Item</w:t>
            </w:r>
          </w:p>
        </w:tc>
        <w:tc>
          <w:tcPr>
            <w:tcW w:type="dxa" w:w="784"/>
          </w:tcPr>
          <w:p>
            <w:r>
              <w:t>Purchase Price</w:t>
            </w:r>
          </w:p>
        </w:tc>
        <w:tc>
          <w:tcPr>
            <w:tcW w:type="dxa" w:w="784"/>
          </w:tcPr>
          <w:p>
            <w:r>
              <w:t>Prix pour</w:t>
            </w:r>
          </w:p>
        </w:tc>
        <w:tc>
          <w:tcPr>
            <w:tcW w:type="dxa" w:w="784"/>
          </w:tcPr>
          <w:p>
            <w:r>
              <w:t>Split unit</w:t>
            </w:r>
          </w:p>
        </w:tc>
        <w:tc>
          <w:tcPr>
            <w:tcW w:type="dxa" w:w="784"/>
          </w:tcPr>
          <w:p>
            <w:r>
              <w:t>Qty in split</w:t>
            </w:r>
          </w:p>
        </w:tc>
        <w:tc>
          <w:tcPr>
            <w:tcW w:type="dxa" w:w="784"/>
          </w:tcPr>
          <w:p>
            <w:r>
              <w:t>Pack unit</w:t>
            </w:r>
          </w:p>
        </w:tc>
        <w:tc>
          <w:tcPr>
            <w:tcW w:type="dxa" w:w="784"/>
          </w:tcPr>
          <w:p>
            <w:r>
              <w:t>Qty per split (pack)</w:t>
            </w:r>
          </w:p>
        </w:tc>
        <w:tc>
          <w:tcPr>
            <w:tcW w:type="dxa" w:w="784"/>
          </w:tcPr>
          <w:p>
            <w:r>
              <w:t>Yield %</w:t>
            </w:r>
          </w:p>
        </w:tc>
        <w:tc>
          <w:tcPr>
            <w:tcW w:type="dxa" w:w="784"/>
          </w:tcPr>
          <w:p>
            <w:r>
              <w:t>Tax Group</w:t>
            </w:r>
          </w:p>
        </w:tc>
        <w:tc>
          <w:tcPr>
            <w:tcW w:type="dxa" w:w="784"/>
          </w:tcPr>
          <w:p>
            <w:r>
              <w:t>Price incl. tax</w:t>
            </w:r>
          </w:p>
        </w:tc>
        <w:tc>
          <w:tcPr>
            <w:tcW w:type="dxa" w:w="784"/>
          </w:tcPr>
          <w:p>
            <w:r>
              <w:t>En-tête OC attendu</w:t>
            </w:r>
          </w:p>
        </w:tc>
        <w:tc>
          <w:tcPr>
            <w:tcW w:type="dxa" w:w="784"/>
          </w:tcPr>
          <w:p>
            <w:r>
              <w:t>Coût unitaire OC</w:t>
            </w:r>
          </w:p>
        </w:tc>
      </w:tr>
      <w:tr>
        <w:tc>
          <w:tcPr>
            <w:tcW w:type="dxa" w:w="784"/>
          </w:tcPr>
          <w:p>
            <w:r>
              <w:t>Bacon tranché</w:t>
            </w:r>
          </w:p>
        </w:tc>
        <w:tc>
          <w:tcPr>
            <w:tcW w:type="dxa" w:w="784"/>
          </w:tcPr>
          <w:p>
            <w:r>
              <w:t>18,50 $US</w:t>
            </w:r>
          </w:p>
        </w:tc>
        <w:tc>
          <w:tcPr>
            <w:tcW w:type="dxa" w:w="784"/>
          </w:tcPr>
          <w:p>
            <w:r>
              <w:t>case</w:t>
            </w:r>
          </w:p>
        </w:tc>
        <w:tc>
          <w:tcPr>
            <w:tcW w:type="dxa" w:w="784"/>
          </w:tcPr>
          <w:p>
            <w:r>
              <w:t>each</w:t>
            </w:r>
          </w:p>
        </w:tc>
        <w:tc>
          <w:tcPr>
            <w:tcW w:type="dxa" w:w="784"/>
          </w:tcPr>
          <w:p>
            <w:r>
              <w:t>2</w:t>
            </w:r>
          </w:p>
        </w:tc>
        <w:tc>
          <w:tcPr>
            <w:tcW w:type="dxa" w:w="784"/>
          </w:tcPr>
          <w:p>
            <w:r>
              <w:t>gram</w:t>
            </w:r>
          </w:p>
        </w:tc>
        <w:tc>
          <w:tcPr>
            <w:tcW w:type="dxa" w:w="784"/>
          </w:tcPr>
          <w:p>
            <w:r>
              <w:t>500</w:t>
            </w:r>
          </w:p>
        </w:tc>
        <w:tc>
          <w:tcPr>
            <w:tcW w:type="dxa" w:w="784"/>
          </w:tcPr>
          <w:p>
            <w:r>
              <w:t>95 %</w:t>
            </w:r>
          </w:p>
        </w:tc>
        <w:tc>
          <w:tcPr>
            <w:tcW w:type="dxa" w:w="784"/>
          </w:tcPr>
          <w:p>
            <w:r>
              <w:t>TCA-ACHAT</w:t>
            </w:r>
          </w:p>
        </w:tc>
        <w:tc>
          <w:tcPr>
            <w:tcW w:type="dxa" w:w="784"/>
          </w:tcPr>
          <w:p>
            <w:r>
              <w:t>Non</w:t>
            </w:r>
          </w:p>
        </w:tc>
        <w:tc>
          <w:tcPr>
            <w:tcW w:type="dxa" w:w="784"/>
          </w:tcPr>
          <w:p>
            <w:r>
              <w:t>2 sacs × 500 g / cs</w:t>
            </w:r>
          </w:p>
        </w:tc>
        <w:tc>
          <w:tcPr>
            <w:tcW w:type="dxa" w:w="784"/>
          </w:tcPr>
          <w:p>
            <w:r>
              <w:t>≈ 0,019 $US / g · conv. tranches étape 20</w:t>
            </w:r>
          </w:p>
        </w:tc>
      </w:tr>
      <w:tr>
        <w:tc>
          <w:tcPr>
            <w:tcW w:type="dxa" w:w="784"/>
          </w:tcPr>
          <w:p>
            <w:r>
              <w:t>Laitue romaine</w:t>
            </w:r>
          </w:p>
        </w:tc>
        <w:tc>
          <w:tcPr>
            <w:tcW w:type="dxa" w:w="784"/>
          </w:tcPr>
          <w:p>
            <w:r>
              <w:t>28,00 $US</w:t>
            </w:r>
          </w:p>
        </w:tc>
        <w:tc>
          <w:tcPr>
            <w:tcW w:type="dxa" w:w="784"/>
          </w:tcPr>
          <w:p>
            <w:r>
              <w:t>case</w:t>
            </w:r>
          </w:p>
        </w:tc>
        <w:tc>
          <w:tcPr>
            <w:tcW w:type="dxa" w:w="784"/>
          </w:tcPr>
          <w:p>
            <w:r>
              <w:t>each</w:t>
            </w:r>
          </w:p>
        </w:tc>
        <w:tc>
          <w:tcPr>
            <w:tcW w:type="dxa" w:w="784"/>
          </w:tcPr>
          <w:p>
            <w:r>
              <w:t>12</w:t>
            </w:r>
          </w:p>
        </w:tc>
        <w:tc>
          <w:tcPr>
            <w:tcW w:type="dxa" w:w="784"/>
          </w:tcPr>
          <w:p>
            <w:r>
              <w:t>gram</w:t>
            </w:r>
          </w:p>
        </w:tc>
        <w:tc>
          <w:tcPr>
            <w:tcW w:type="dxa" w:w="784"/>
          </w:tcPr>
          <w:p>
            <w:r>
              <w:t>500</w:t>
            </w:r>
          </w:p>
        </w:tc>
        <w:tc>
          <w:tcPr>
            <w:tcW w:type="dxa" w:w="784"/>
          </w:tcPr>
          <w:p>
            <w:r>
              <w:t>75 %</w:t>
            </w:r>
          </w:p>
        </w:tc>
        <w:tc>
          <w:tcPr>
            <w:tcW w:type="dxa" w:w="784"/>
          </w:tcPr>
          <w:p>
            <w:r>
              <w:t>TCA-ACHAT</w:t>
            </w:r>
          </w:p>
        </w:tc>
        <w:tc>
          <w:tcPr>
            <w:tcW w:type="dxa" w:w="784"/>
          </w:tcPr>
          <w:p>
            <w:r>
              <w:t>Non</w:t>
            </w:r>
          </w:p>
        </w:tc>
        <w:tc>
          <w:tcPr>
            <w:tcW w:type="dxa" w:w="784"/>
          </w:tcPr>
          <w:p>
            <w:r>
              <w:t>12 têtes / cs · 500 g / tête</w:t>
            </w:r>
          </w:p>
        </w:tc>
        <w:tc>
          <w:tcPr>
            <w:tcW w:type="dxa" w:w="784"/>
          </w:tcPr>
          <w:p>
            <w:r>
              <w:t>≈ 0,0062 $US / g utilisable</w:t>
            </w:r>
          </w:p>
        </w:tc>
      </w:tr>
      <w:tr>
        <w:tc>
          <w:tcPr>
            <w:tcW w:type="dxa" w:w="784"/>
          </w:tcPr>
          <w:p>
            <w:r>
              <w:t>Parmesan râpé</w:t>
            </w:r>
          </w:p>
        </w:tc>
        <w:tc>
          <w:tcPr>
            <w:tcW w:type="dxa" w:w="784"/>
          </w:tcPr>
          <w:p>
            <w:r>
              <w:t>24,00 $US</w:t>
            </w:r>
          </w:p>
        </w:tc>
        <w:tc>
          <w:tcPr>
            <w:tcW w:type="dxa" w:w="784"/>
          </w:tcPr>
          <w:p>
            <w:r>
              <w:t>case</w:t>
            </w:r>
          </w:p>
        </w:tc>
        <w:tc>
          <w:tcPr>
            <w:tcW w:type="dxa" w:w="784"/>
          </w:tcPr>
          <w:p>
            <w:r>
              <w:t>kg</w:t>
            </w:r>
          </w:p>
        </w:tc>
        <w:tc>
          <w:tcPr>
            <w:tcW w:type="dxa" w:w="784"/>
          </w:tcPr>
          <w:p>
            <w:r>
              <w:t>2</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2 kg / cs · 1000 g / kg</w:t>
            </w:r>
          </w:p>
        </w:tc>
        <w:tc>
          <w:tcPr>
            <w:tcW w:type="dxa" w:w="784"/>
          </w:tcPr>
          <w:p>
            <w:r>
              <w:t>0,012 $US / g</w:t>
            </w:r>
          </w:p>
        </w:tc>
      </w:tr>
      <w:tr>
        <w:tc>
          <w:tcPr>
            <w:tcW w:type="dxa" w:w="784"/>
          </w:tcPr>
          <w:p>
            <w:r>
              <w:t>Croûtons</w:t>
            </w:r>
          </w:p>
        </w:tc>
        <w:tc>
          <w:tcPr>
            <w:tcW w:type="dxa" w:w="784"/>
          </w:tcPr>
          <w:p>
            <w:r>
              <w:t>8,00 $US</w:t>
            </w:r>
          </w:p>
        </w:tc>
        <w:tc>
          <w:tcPr>
            <w:tcW w:type="dxa" w:w="784"/>
          </w:tcPr>
          <w:p>
            <w:r>
              <w:t>case</w:t>
            </w:r>
          </w:p>
        </w:tc>
        <w:tc>
          <w:tcPr>
            <w:tcW w:type="dxa" w:w="784"/>
          </w:tcPr>
          <w:p>
            <w:r>
              <w:t>kg</w:t>
            </w:r>
          </w:p>
        </w:tc>
        <w:tc>
          <w:tcPr>
            <w:tcW w:type="dxa" w:w="784"/>
          </w:tcPr>
          <w:p>
            <w:r>
              <w:t>1</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1 kg / cs</w:t>
            </w:r>
          </w:p>
        </w:tc>
        <w:tc>
          <w:tcPr>
            <w:tcW w:type="dxa" w:w="784"/>
          </w:tcPr>
          <w:p>
            <w:r>
              <w:t>0,008 $US / g</w:t>
            </w:r>
          </w:p>
        </w:tc>
      </w:tr>
      <w:tr>
        <w:tc>
          <w:tcPr>
            <w:tcW w:type="dxa" w:w="784"/>
          </w:tcPr>
          <w:p>
            <w:r>
              <w:t>César dressing</w:t>
            </w:r>
          </w:p>
        </w:tc>
        <w:tc>
          <w:tcPr>
            <w:tcW w:type="dxa" w:w="784"/>
          </w:tcPr>
          <w:p>
            <w:r>
              <w:t>52,00 $US</w:t>
            </w:r>
          </w:p>
        </w:tc>
        <w:tc>
          <w:tcPr>
            <w:tcW w:type="dxa" w:w="784"/>
          </w:tcPr>
          <w:p>
            <w:r>
              <w:t>case</w:t>
            </w:r>
          </w:p>
        </w:tc>
        <w:tc>
          <w:tcPr>
            <w:tcW w:type="dxa" w:w="784"/>
          </w:tcPr>
          <w:p>
            <w:r>
              <w:t>each</w:t>
            </w:r>
          </w:p>
        </w:tc>
        <w:tc>
          <w:tcPr>
            <w:tcW w:type="dxa" w:w="784"/>
          </w:tcPr>
          <w:p>
            <w:r>
              <w:t>4</w:t>
            </w:r>
          </w:p>
        </w:tc>
        <w:tc>
          <w:tcPr>
            <w:tcW w:type="dxa" w:w="784"/>
          </w:tcPr>
          <w:p>
            <w:r>
              <w:t>ml</w:t>
            </w:r>
          </w:p>
        </w:tc>
        <w:tc>
          <w:tcPr>
            <w:tcW w:type="dxa" w:w="784"/>
          </w:tcPr>
          <w:p>
            <w:r>
              <w:t>3780</w:t>
            </w:r>
          </w:p>
        </w:tc>
        <w:tc>
          <w:tcPr>
            <w:tcW w:type="dxa" w:w="784"/>
          </w:tcPr>
          <w:p>
            <w:r>
              <w:t>100 %</w:t>
            </w:r>
          </w:p>
        </w:tc>
        <w:tc>
          <w:tcPr>
            <w:tcW w:type="dxa" w:w="784"/>
          </w:tcPr>
          <w:p>
            <w:r>
              <w:t>TCA-ACHAT</w:t>
            </w:r>
          </w:p>
        </w:tc>
        <w:tc>
          <w:tcPr>
            <w:tcW w:type="dxa" w:w="784"/>
          </w:tcPr>
          <w:p>
            <w:r>
              <w:t>Non</w:t>
            </w:r>
          </w:p>
        </w:tc>
        <w:tc>
          <w:tcPr>
            <w:tcW w:type="dxa" w:w="784"/>
          </w:tcPr>
          <w:p>
            <w:r>
              <w:t>4 × 3,78 L / cs · 3780 ml / bidon</w:t>
            </w:r>
          </w:p>
        </w:tc>
        <w:tc>
          <w:tcPr>
            <w:tcW w:type="dxa" w:w="784"/>
          </w:tcPr>
          <w:p>
            <w:r>
              <w:t>≈ 0,0034 $US / ml</w:t>
            </w:r>
          </w:p>
        </w:tc>
      </w:tr>
      <w:tr>
        <w:tc>
          <w:tcPr>
            <w:tcW w:type="dxa" w:w="784"/>
          </w:tcPr>
          <w:p>
            <w:r>
              <w:t>Huile friture</w:t>
            </w:r>
          </w:p>
        </w:tc>
        <w:tc>
          <w:tcPr>
            <w:tcW w:type="dxa" w:w="784"/>
          </w:tcPr>
          <w:p>
            <w:r>
              <w:t>38,00 $US</w:t>
            </w:r>
          </w:p>
        </w:tc>
        <w:tc>
          <w:tcPr>
            <w:tcW w:type="dxa" w:w="784"/>
          </w:tcPr>
          <w:p>
            <w:r>
              <w:t>case</w:t>
            </w:r>
          </w:p>
        </w:tc>
        <w:tc>
          <w:tcPr>
            <w:tcW w:type="dxa" w:w="784"/>
          </w:tcPr>
          <w:p>
            <w:r>
              <w:t>L</w:t>
            </w:r>
          </w:p>
        </w:tc>
        <w:tc>
          <w:tcPr>
            <w:tcW w:type="dxa" w:w="784"/>
          </w:tcPr>
          <w:p>
            <w:r>
              <w:t>16</w:t>
            </w:r>
          </w:p>
        </w:tc>
        <w:tc>
          <w:tcPr>
            <w:tcW w:type="dxa" w:w="784"/>
          </w:tcPr>
          <w:p>
            <w:r>
              <w:t>ml</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16 L / cs · 1000 ml / L</w:t>
            </w:r>
          </w:p>
        </w:tc>
        <w:tc>
          <w:tcPr>
            <w:tcW w:type="dxa" w:w="784"/>
          </w:tcPr>
          <w:p>
            <w:r>
              <w:t>0,0024 $US / ml</w:t>
            </w:r>
          </w:p>
        </w:tc>
      </w:tr>
      <w:tr>
        <w:tc>
          <w:tcPr>
            <w:tcW w:type="dxa" w:w="784"/>
          </w:tcPr>
          <w:p>
            <w:r>
              <w:t>Sel fin</w:t>
            </w:r>
          </w:p>
        </w:tc>
        <w:tc>
          <w:tcPr>
            <w:tcW w:type="dxa" w:w="784"/>
          </w:tcPr>
          <w:p>
            <w:r>
              <w:t>3,50 $US</w:t>
            </w:r>
          </w:p>
        </w:tc>
        <w:tc>
          <w:tcPr>
            <w:tcW w:type="dxa" w:w="784"/>
          </w:tcPr>
          <w:p>
            <w:r>
              <w:t>case</w:t>
            </w:r>
          </w:p>
        </w:tc>
        <w:tc>
          <w:tcPr>
            <w:tcW w:type="dxa" w:w="784"/>
          </w:tcPr>
          <w:p>
            <w:r>
              <w:t>kg</w:t>
            </w:r>
          </w:p>
        </w:tc>
        <w:tc>
          <w:tcPr>
            <w:tcW w:type="dxa" w:w="784"/>
          </w:tcPr>
          <w:p>
            <w:r>
              <w:t>2</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2 kg / cs</w:t>
            </w:r>
          </w:p>
        </w:tc>
        <w:tc>
          <w:tcPr>
            <w:tcW w:type="dxa" w:w="784"/>
          </w:tcPr>
          <w:p>
            <w:r>
              <w:t>0,0018 $US / g</w:t>
            </w:r>
          </w:p>
        </w:tc>
      </w:tr>
      <w:tr>
        <w:tc>
          <w:tcPr>
            <w:tcW w:type="dxa" w:w="784"/>
          </w:tcPr>
          <w:p>
            <w:r>
              <w:t>Tomates</w:t>
            </w:r>
          </w:p>
        </w:tc>
        <w:tc>
          <w:tcPr>
            <w:tcW w:type="dxa" w:w="784"/>
          </w:tcPr>
          <w:p>
            <w:r>
              <w:t>45,00 $US</w:t>
            </w:r>
          </w:p>
        </w:tc>
        <w:tc>
          <w:tcPr>
            <w:tcW w:type="dxa" w:w="784"/>
          </w:tcPr>
          <w:p>
            <w:r>
              <w:t>case</w:t>
            </w:r>
          </w:p>
        </w:tc>
        <w:tc>
          <w:tcPr>
            <w:tcW w:type="dxa" w:w="784"/>
          </w:tcPr>
          <w:p>
            <w:r>
              <w:t>lb</w:t>
            </w:r>
          </w:p>
        </w:tc>
        <w:tc>
          <w:tcPr>
            <w:tcW w:type="dxa" w:w="784"/>
          </w:tcPr>
          <w:p>
            <w:r>
              <w:t>25</w:t>
            </w:r>
          </w:p>
        </w:tc>
        <w:tc>
          <w:tcPr>
            <w:tcW w:type="dxa" w:w="784"/>
          </w:tcPr>
          <w:p>
            <w:r>
              <w:t>gram</w:t>
            </w:r>
          </w:p>
        </w:tc>
        <w:tc>
          <w:tcPr>
            <w:tcW w:type="dxa" w:w="784"/>
          </w:tcPr>
          <w:p>
            <w:r>
              <w:t>453,592</w:t>
            </w:r>
          </w:p>
        </w:tc>
        <w:tc>
          <w:tcPr>
            <w:tcW w:type="dxa" w:w="784"/>
          </w:tcPr>
          <w:p>
            <w:r>
              <w:t>90 %</w:t>
            </w:r>
          </w:p>
        </w:tc>
        <w:tc>
          <w:tcPr>
            <w:tcW w:type="dxa" w:w="784"/>
          </w:tcPr>
          <w:p>
            <w:r>
              <w:t>TCA-ACHAT</w:t>
            </w:r>
          </w:p>
        </w:tc>
        <w:tc>
          <w:tcPr>
            <w:tcW w:type="dxa" w:w="784"/>
          </w:tcPr>
          <w:p>
            <w:r>
              <w:t>Non</w:t>
            </w:r>
          </w:p>
        </w:tc>
        <w:tc>
          <w:tcPr>
            <w:tcW w:type="dxa" w:w="784"/>
          </w:tcPr>
          <w:p>
            <w:r>
              <w:t>25 lb / cs · 453,592 g / lb</w:t>
            </w:r>
          </w:p>
        </w:tc>
        <w:tc>
          <w:tcPr>
            <w:tcW w:type="dxa" w:w="784"/>
          </w:tcPr>
          <w:p>
            <w:r>
              <w:t>≈ 0,0044 $US / g utilisable</w:t>
            </w:r>
          </w:p>
        </w:tc>
      </w:tr>
      <w:tr>
        <w:tc>
          <w:tcPr>
            <w:tcW w:type="dxa" w:w="784"/>
          </w:tcPr>
          <w:p>
            <w:r>
              <w:t>Oignons</w:t>
            </w:r>
          </w:p>
        </w:tc>
        <w:tc>
          <w:tcPr>
            <w:tcW w:type="dxa" w:w="784"/>
          </w:tcPr>
          <w:p>
            <w:r>
              <w:t>18,00 $US</w:t>
            </w:r>
          </w:p>
        </w:tc>
        <w:tc>
          <w:tcPr>
            <w:tcW w:type="dxa" w:w="784"/>
          </w:tcPr>
          <w:p>
            <w:r>
              <w:t>case</w:t>
            </w:r>
          </w:p>
        </w:tc>
        <w:tc>
          <w:tcPr>
            <w:tcW w:type="dxa" w:w="784"/>
          </w:tcPr>
          <w:p>
            <w:r>
              <w:t>lb</w:t>
            </w:r>
          </w:p>
        </w:tc>
        <w:tc>
          <w:tcPr>
            <w:tcW w:type="dxa" w:w="784"/>
          </w:tcPr>
          <w:p>
            <w:r>
              <w:t>25</w:t>
            </w:r>
          </w:p>
        </w:tc>
        <w:tc>
          <w:tcPr>
            <w:tcW w:type="dxa" w:w="784"/>
          </w:tcPr>
          <w:p>
            <w:r>
              <w:t>gram</w:t>
            </w:r>
          </w:p>
        </w:tc>
        <w:tc>
          <w:tcPr>
            <w:tcW w:type="dxa" w:w="784"/>
          </w:tcPr>
          <w:p>
            <w:r>
              <w:t>453,592</w:t>
            </w:r>
          </w:p>
        </w:tc>
        <w:tc>
          <w:tcPr>
            <w:tcW w:type="dxa" w:w="784"/>
          </w:tcPr>
          <w:p>
            <w:r>
              <w:t>88 %</w:t>
            </w:r>
          </w:p>
        </w:tc>
        <w:tc>
          <w:tcPr>
            <w:tcW w:type="dxa" w:w="784"/>
          </w:tcPr>
          <w:p>
            <w:r>
              <w:t>TCA-ACHAT</w:t>
            </w:r>
          </w:p>
        </w:tc>
        <w:tc>
          <w:tcPr>
            <w:tcW w:type="dxa" w:w="784"/>
          </w:tcPr>
          <w:p>
            <w:r>
              <w:t>Non</w:t>
            </w:r>
          </w:p>
        </w:tc>
        <w:tc>
          <w:tcPr>
            <w:tcW w:type="dxa" w:w="784"/>
          </w:tcPr>
          <w:p>
            <w:r>
              <w:t>25 lb / cs · 453,592 g / lb</w:t>
            </w:r>
          </w:p>
        </w:tc>
        <w:tc>
          <w:tcPr>
            <w:tcW w:type="dxa" w:w="784"/>
          </w:tcPr>
          <w:p>
            <w:r>
              <w:t>≈ 0,0018 $US / g utilisable</w:t>
            </w:r>
          </w:p>
        </w:tc>
      </w:tr>
      <w:tr>
        <w:tc>
          <w:tcPr>
            <w:tcW w:type="dxa" w:w="784"/>
          </w:tcPr>
          <w:p>
            <w:r>
              <w:t>Haricots rouges secs</w:t>
            </w:r>
          </w:p>
        </w:tc>
        <w:tc>
          <w:tcPr>
            <w:tcW w:type="dxa" w:w="784"/>
          </w:tcPr>
          <w:p>
            <w:r>
              <w:t>55,00 $US</w:t>
            </w:r>
          </w:p>
        </w:tc>
        <w:tc>
          <w:tcPr>
            <w:tcW w:type="dxa" w:w="784"/>
          </w:tcPr>
          <w:p>
            <w:r>
              <w:t>case</w:t>
            </w:r>
          </w:p>
        </w:tc>
        <w:tc>
          <w:tcPr>
            <w:tcW w:type="dxa" w:w="784"/>
          </w:tcPr>
          <w:p>
            <w:r>
              <w:t>kg</w:t>
            </w:r>
          </w:p>
        </w:tc>
        <w:tc>
          <w:tcPr>
            <w:tcW w:type="dxa" w:w="784"/>
          </w:tcPr>
          <w:p>
            <w:r>
              <w:t>20</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20 kg / cs</w:t>
            </w:r>
          </w:p>
        </w:tc>
        <w:tc>
          <w:tcPr>
            <w:tcW w:type="dxa" w:w="784"/>
          </w:tcPr>
          <w:p>
            <w:r>
              <w:t>0,0028 $US / g</w:t>
            </w:r>
          </w:p>
        </w:tc>
      </w:tr>
      <w:tr>
        <w:tc>
          <w:tcPr>
            <w:tcW w:type="dxa" w:w="784"/>
          </w:tcPr>
          <w:p>
            <w:r>
              <w:t>Bœuf haché chili</w:t>
            </w:r>
          </w:p>
        </w:tc>
        <w:tc>
          <w:tcPr>
            <w:tcW w:type="dxa" w:w="784"/>
          </w:tcPr>
          <w:p>
            <w:r>
              <w:t>40,00 $US</w:t>
            </w:r>
          </w:p>
        </w:tc>
        <w:tc>
          <w:tcPr>
            <w:tcW w:type="dxa" w:w="784"/>
          </w:tcPr>
          <w:p>
            <w:r>
              <w:t>case</w:t>
            </w:r>
          </w:p>
        </w:tc>
        <w:tc>
          <w:tcPr>
            <w:tcW w:type="dxa" w:w="784"/>
          </w:tcPr>
          <w:p>
            <w:r>
              <w:t>kg</w:t>
            </w:r>
          </w:p>
        </w:tc>
        <w:tc>
          <w:tcPr>
            <w:tcW w:type="dxa" w:w="784"/>
          </w:tcPr>
          <w:p>
            <w:r>
              <w:t>5</w:t>
            </w:r>
          </w:p>
        </w:tc>
        <w:tc>
          <w:tcPr>
            <w:tcW w:type="dxa" w:w="784"/>
          </w:tcPr>
          <w:p>
            <w:r>
              <w:t>gram</w:t>
            </w:r>
          </w:p>
        </w:tc>
        <w:tc>
          <w:tcPr>
            <w:tcW w:type="dxa" w:w="784"/>
          </w:tcPr>
          <w:p>
            <w:r>
              <w:t>1000</w:t>
            </w:r>
          </w:p>
        </w:tc>
        <w:tc>
          <w:tcPr>
            <w:tcW w:type="dxa" w:w="784"/>
          </w:tcPr>
          <w:p>
            <w:r>
              <w:t>100 %</w:t>
            </w:r>
          </w:p>
        </w:tc>
        <w:tc>
          <w:tcPr>
            <w:tcW w:type="dxa" w:w="784"/>
          </w:tcPr>
          <w:p>
            <w:r>
              <w:t>TCA-ACHAT</w:t>
            </w:r>
          </w:p>
        </w:tc>
        <w:tc>
          <w:tcPr>
            <w:tcW w:type="dxa" w:w="784"/>
          </w:tcPr>
          <w:p>
            <w:r>
              <w:t>Non</w:t>
            </w:r>
          </w:p>
        </w:tc>
        <w:tc>
          <w:tcPr>
            <w:tcW w:type="dxa" w:w="784"/>
          </w:tcPr>
          <w:p>
            <w:r>
              <w:t>5 kg / cs</w:t>
            </w:r>
          </w:p>
        </w:tc>
        <w:tc>
          <w:tcPr>
            <w:tcW w:type="dxa" w:w="784"/>
          </w:tcPr>
          <w:p>
            <w:r>
              <w:t>0,008 $US / g</w:t>
            </w:r>
          </w:p>
        </w:tc>
      </w:tr>
      <w:tr>
        <w:tc>
          <w:tcPr>
            <w:tcW w:type="dxa" w:w="784"/>
          </w:tcPr>
          <w:p>
            <w:r>
              <w:t>Ketchup</w:t>
            </w:r>
          </w:p>
        </w:tc>
        <w:tc>
          <w:tcPr>
            <w:tcW w:type="dxa" w:w="784"/>
          </w:tcPr>
          <w:p>
            <w:r>
              <w:t>38,00 $US</w:t>
            </w:r>
          </w:p>
        </w:tc>
        <w:tc>
          <w:tcPr>
            <w:tcW w:type="dxa" w:w="784"/>
          </w:tcPr>
          <w:p>
            <w:r>
              <w:t>case</w:t>
            </w:r>
          </w:p>
        </w:tc>
        <w:tc>
          <w:tcPr>
            <w:tcW w:type="dxa" w:w="784"/>
          </w:tcPr>
          <w:p>
            <w:r>
              <w:t>each</w:t>
            </w:r>
          </w:p>
        </w:tc>
        <w:tc>
          <w:tcPr>
            <w:tcW w:type="dxa" w:w="784"/>
          </w:tcPr>
          <w:p>
            <w:r>
              <w:t>6</w:t>
            </w:r>
          </w:p>
        </w:tc>
        <w:tc>
          <w:tcPr>
            <w:tcW w:type="dxa" w:w="784"/>
          </w:tcPr>
          <w:p>
            <w:r>
              <w:t>ml</w:t>
            </w:r>
          </w:p>
        </w:tc>
        <w:tc>
          <w:tcPr>
            <w:tcW w:type="dxa" w:w="784"/>
          </w:tcPr>
          <w:p>
            <w:r>
              <w:t>3371</w:t>
            </w:r>
          </w:p>
        </w:tc>
        <w:tc>
          <w:tcPr>
            <w:tcW w:type="dxa" w:w="784"/>
          </w:tcPr>
          <w:p>
            <w:r>
              <w:t>100 %</w:t>
            </w:r>
          </w:p>
        </w:tc>
        <w:tc>
          <w:tcPr>
            <w:tcW w:type="dxa" w:w="784"/>
          </w:tcPr>
          <w:p>
            <w:r>
              <w:t>TCA-ACHAT</w:t>
            </w:r>
          </w:p>
        </w:tc>
        <w:tc>
          <w:tcPr>
            <w:tcW w:type="dxa" w:w="784"/>
          </w:tcPr>
          <w:p>
            <w:r>
              <w:t>Non</w:t>
            </w:r>
          </w:p>
        </w:tc>
        <w:tc>
          <w:tcPr>
            <w:tcW w:type="dxa" w:w="784"/>
          </w:tcPr>
          <w:p>
            <w:r>
              <w:t>6 × 114 oz / cs · ~3371 ml / bouteille</w:t>
            </w:r>
          </w:p>
        </w:tc>
        <w:tc>
          <w:tcPr>
            <w:tcW w:type="dxa" w:w="784"/>
          </w:tcPr>
          <w:p>
            <w:r>
              <w:t>≈ 0,0019 $US / ml</w:t>
            </w:r>
          </w:p>
        </w:tc>
      </w:tr>
      <w:tr>
        <w:tc>
          <w:tcPr>
            <w:tcW w:type="dxa" w:w="784"/>
          </w:tcPr>
          <w:p>
            <w:r>
              <w:t>Mayonnaise</w:t>
            </w:r>
          </w:p>
        </w:tc>
        <w:tc>
          <w:tcPr>
            <w:tcW w:type="dxa" w:w="784"/>
          </w:tcPr>
          <w:p>
            <w:r>
              <w:t>48,00 $US</w:t>
            </w:r>
          </w:p>
        </w:tc>
        <w:tc>
          <w:tcPr>
            <w:tcW w:type="dxa" w:w="784"/>
          </w:tcPr>
          <w:p>
            <w:r>
              <w:t>case</w:t>
            </w:r>
          </w:p>
        </w:tc>
        <w:tc>
          <w:tcPr>
            <w:tcW w:type="dxa" w:w="784"/>
          </w:tcPr>
          <w:p>
            <w:r>
              <w:t>each</w:t>
            </w:r>
          </w:p>
        </w:tc>
        <w:tc>
          <w:tcPr>
            <w:tcW w:type="dxa" w:w="784"/>
          </w:tcPr>
          <w:p>
            <w:r>
              <w:t>4</w:t>
            </w:r>
          </w:p>
        </w:tc>
        <w:tc>
          <w:tcPr>
            <w:tcW w:type="dxa" w:w="784"/>
          </w:tcPr>
          <w:p>
            <w:r>
              <w:t>ml</w:t>
            </w:r>
          </w:p>
        </w:tc>
        <w:tc>
          <w:tcPr>
            <w:tcW w:type="dxa" w:w="784"/>
          </w:tcPr>
          <w:p>
            <w:r>
              <w:t>3780</w:t>
            </w:r>
          </w:p>
        </w:tc>
        <w:tc>
          <w:tcPr>
            <w:tcW w:type="dxa" w:w="784"/>
          </w:tcPr>
          <w:p>
            <w:r>
              <w:t>100 %</w:t>
            </w:r>
          </w:p>
        </w:tc>
        <w:tc>
          <w:tcPr>
            <w:tcW w:type="dxa" w:w="784"/>
          </w:tcPr>
          <w:p>
            <w:r>
              <w:t>TCA-ACHAT</w:t>
            </w:r>
          </w:p>
        </w:tc>
        <w:tc>
          <w:tcPr>
            <w:tcW w:type="dxa" w:w="784"/>
          </w:tcPr>
          <w:p>
            <w:r>
              <w:t>Non</w:t>
            </w:r>
          </w:p>
        </w:tc>
        <w:tc>
          <w:tcPr>
            <w:tcW w:type="dxa" w:w="784"/>
          </w:tcPr>
          <w:p>
            <w:r>
              <w:t>4 × 3,78 L / cs</w:t>
            </w:r>
          </w:p>
        </w:tc>
        <w:tc>
          <w:tcPr>
            <w:tcW w:type="dxa" w:w="784"/>
          </w:tcPr>
          <w:p>
            <w:r>
              <w:t>≈ 0,0032 $US / ml</w:t>
            </w:r>
          </w:p>
        </w:tc>
      </w:tr>
    </w:tbl>
    <w:p/>
    <w:p>
      <w:pPr>
        <w:pStyle w:val="Heading2"/>
      </w:pPr>
      <w:r>
        <w:t>2.1b Exercice labo — Bacon, 2e fournisseur (Add case size)</w:t>
      </w:r>
    </w:p>
    <w:p>
      <w:r>
        <w:t>Après avoir créé « Bacon tranché » avec la 1re ligne du tableau Case Size (Distrib. Caraïbes) : Inventory → Items → ouvrir Bacon tranché → barre d'outils Add (ne pas New). Saisir la 2e case size ci-dessous — Supplier = Boulangerie Pétion, Core inchangé. Save → View All : 2 lignes pour le même item. Dans la vraie vie, un 2e fournisseur doit exister dans Setup → Suppliers (déjà le cas ici). Default / Current Case Size : garder Distrib. Caraïbes comme format principal ; la boulangerie = format secours petit format.</w:t>
      </w:r>
    </w:p>
    <w:tbl>
      <w:tblPr>
        <w:tblStyle w:val="TableGrid"/>
        <w:tblW w:type="auto" w:w="0"/>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tcPr>
          <w:p>
            <w:r>
              <w:t>Case #</w:t>
            </w:r>
          </w:p>
        </w:tc>
        <w:tc>
          <w:tcPr>
            <w:tcW w:type="dxa" w:w="672"/>
          </w:tcPr>
          <w:p>
            <w:r>
              <w:t>Item</w:t>
            </w:r>
          </w:p>
        </w:tc>
        <w:tc>
          <w:tcPr>
            <w:tcW w:type="dxa" w:w="672"/>
          </w:tcPr>
          <w:p>
            <w:r>
              <w:t>Supplier</w:t>
            </w:r>
          </w:p>
        </w:tc>
        <w:tc>
          <w:tcPr>
            <w:tcW w:type="dxa" w:w="672"/>
          </w:tcPr>
          <w:p>
            <w:r>
              <w:t>Purchase Price</w:t>
            </w:r>
          </w:p>
        </w:tc>
        <w:tc>
          <w:tcPr>
            <w:tcW w:type="dxa" w:w="672"/>
          </w:tcPr>
          <w:p>
            <w:r>
              <w:t>Prix pour</w:t>
            </w:r>
          </w:p>
        </w:tc>
        <w:tc>
          <w:tcPr>
            <w:tcW w:type="dxa" w:w="672"/>
          </w:tcPr>
          <w:p>
            <w:r>
              <w:t>Split unit</w:t>
            </w:r>
          </w:p>
        </w:tc>
        <w:tc>
          <w:tcPr>
            <w:tcW w:type="dxa" w:w="672"/>
          </w:tcPr>
          <w:p>
            <w:r>
              <w:t>Qty in split</w:t>
            </w:r>
          </w:p>
        </w:tc>
        <w:tc>
          <w:tcPr>
            <w:tcW w:type="dxa" w:w="672"/>
          </w:tcPr>
          <w:p>
            <w:r>
              <w:t>Pack unit</w:t>
            </w:r>
          </w:p>
        </w:tc>
        <w:tc>
          <w:tcPr>
            <w:tcW w:type="dxa" w:w="672"/>
          </w:tcPr>
          <w:p>
            <w:r>
              <w:t>Qty per split (pack)</w:t>
            </w:r>
          </w:p>
        </w:tc>
        <w:tc>
          <w:tcPr>
            <w:tcW w:type="dxa" w:w="672"/>
          </w:tcPr>
          <w:p>
            <w:r>
              <w:t>Yield %</w:t>
            </w:r>
          </w:p>
        </w:tc>
        <w:tc>
          <w:tcPr>
            <w:tcW w:type="dxa" w:w="672"/>
          </w:tcPr>
          <w:p>
            <w:r>
              <w:t>Tax Group</w:t>
            </w:r>
          </w:p>
        </w:tc>
        <w:tc>
          <w:tcPr>
            <w:tcW w:type="dxa" w:w="672"/>
          </w:tcPr>
          <w:p>
            <w:r>
              <w:t>Price incl. tax</w:t>
            </w:r>
          </w:p>
        </w:tc>
        <w:tc>
          <w:tcPr>
            <w:tcW w:type="dxa" w:w="672"/>
          </w:tcPr>
          <w:p>
            <w:r>
              <w:t>En-tête OC attendu</w:t>
            </w:r>
          </w:p>
        </w:tc>
        <w:tc>
          <w:tcPr>
            <w:tcW w:type="dxa" w:w="672"/>
          </w:tcPr>
          <w:p>
            <w:r>
              <w:t>Coût unitaire OC</w:t>
            </w:r>
          </w:p>
        </w:tc>
      </w:tr>
      <w:tr>
        <w:tc>
          <w:tcPr>
            <w:tcW w:type="dxa" w:w="672"/>
          </w:tcPr>
          <w:p>
            <w:r>
              <w:t>1 — déjà dans le tableau principal</w:t>
            </w:r>
          </w:p>
        </w:tc>
        <w:tc>
          <w:tcPr>
            <w:tcW w:type="dxa" w:w="672"/>
          </w:tcPr>
          <w:p>
            <w:r>
              <w:t>Bacon tranché</w:t>
            </w:r>
          </w:p>
        </w:tc>
        <w:tc>
          <w:tcPr>
            <w:tcW w:type="dxa" w:w="672"/>
          </w:tcPr>
          <w:p>
            <w:r>
              <w:t>Distrib. Caraïbes</w:t>
            </w:r>
          </w:p>
        </w:tc>
        <w:tc>
          <w:tcPr>
            <w:tcW w:type="dxa" w:w="672"/>
          </w:tcPr>
          <w:p>
            <w:r>
              <w:t>18,50 $US</w:t>
            </w:r>
          </w:p>
        </w:tc>
        <w:tc>
          <w:tcPr>
            <w:tcW w:type="dxa" w:w="672"/>
          </w:tcPr>
          <w:p>
            <w:r>
              <w:t>case</w:t>
            </w:r>
          </w:p>
        </w:tc>
        <w:tc>
          <w:tcPr>
            <w:tcW w:type="dxa" w:w="672"/>
          </w:tcPr>
          <w:p>
            <w:r>
              <w:t>each</w:t>
            </w:r>
          </w:p>
        </w:tc>
        <w:tc>
          <w:tcPr>
            <w:tcW w:type="dxa" w:w="672"/>
          </w:tcPr>
          <w:p>
            <w:r>
              <w:t>2</w:t>
            </w:r>
          </w:p>
        </w:tc>
        <w:tc>
          <w:tcPr>
            <w:tcW w:type="dxa" w:w="672"/>
          </w:tcPr>
          <w:p>
            <w:r>
              <w:t>gram</w:t>
            </w:r>
          </w:p>
        </w:tc>
        <w:tc>
          <w:tcPr>
            <w:tcW w:type="dxa" w:w="672"/>
          </w:tcPr>
          <w:p>
            <w:r>
              <w:t>500</w:t>
            </w:r>
          </w:p>
        </w:tc>
        <w:tc>
          <w:tcPr>
            <w:tcW w:type="dxa" w:w="672"/>
          </w:tcPr>
          <w:p>
            <w:r>
              <w:t>95 %</w:t>
            </w:r>
          </w:p>
        </w:tc>
        <w:tc>
          <w:tcPr>
            <w:tcW w:type="dxa" w:w="672"/>
          </w:tcPr>
          <w:p>
            <w:r>
              <w:t>TCA-ACHAT</w:t>
            </w:r>
          </w:p>
        </w:tc>
        <w:tc>
          <w:tcPr>
            <w:tcW w:type="dxa" w:w="672"/>
          </w:tcPr>
          <w:p>
            <w:r>
              <w:t>Non</w:t>
            </w:r>
          </w:p>
        </w:tc>
        <w:tc>
          <w:tcPr>
            <w:tcW w:type="dxa" w:w="672"/>
          </w:tcPr>
          <w:p>
            <w:r>
              <w:t>2 sacs × 500 g / cs</w:t>
            </w:r>
          </w:p>
        </w:tc>
        <w:tc>
          <w:tcPr>
            <w:tcW w:type="dxa" w:w="672"/>
          </w:tcPr>
          <w:p>
            <w:r>
              <w:t>≈ 0,019 $US / g</w:t>
            </w:r>
          </w:p>
        </w:tc>
      </w:tr>
      <w:tr>
        <w:tc>
          <w:tcPr>
            <w:tcW w:type="dxa" w:w="672"/>
          </w:tcPr>
          <w:p>
            <w:r>
              <w:t>2 — à ajouter (Add)</w:t>
            </w:r>
          </w:p>
        </w:tc>
        <w:tc>
          <w:tcPr>
            <w:tcW w:type="dxa" w:w="672"/>
          </w:tcPr>
          <w:p>
            <w:r>
              <w:t>Bacon tranché</w:t>
            </w:r>
          </w:p>
        </w:tc>
        <w:tc>
          <w:tcPr>
            <w:tcW w:type="dxa" w:w="672"/>
          </w:tcPr>
          <w:p>
            <w:r>
              <w:t>Boulangerie Pétion</w:t>
            </w:r>
          </w:p>
        </w:tc>
        <w:tc>
          <w:tcPr>
            <w:tcW w:type="dxa" w:w="672"/>
          </w:tcPr>
          <w:p>
            <w:r>
              <w:t>42,00 $US</w:t>
            </w:r>
          </w:p>
        </w:tc>
        <w:tc>
          <w:tcPr>
            <w:tcW w:type="dxa" w:w="672"/>
          </w:tcPr>
          <w:p>
            <w:r>
              <w:t>case</w:t>
            </w:r>
          </w:p>
        </w:tc>
        <w:tc>
          <w:tcPr>
            <w:tcW w:type="dxa" w:w="672"/>
          </w:tcPr>
          <w:p>
            <w:r>
              <w:t>each</w:t>
            </w:r>
          </w:p>
        </w:tc>
        <w:tc>
          <w:tcPr>
            <w:tcW w:type="dxa" w:w="672"/>
          </w:tcPr>
          <w:p>
            <w:r>
              <w:t>12</w:t>
            </w:r>
          </w:p>
        </w:tc>
        <w:tc>
          <w:tcPr>
            <w:tcW w:type="dxa" w:w="672"/>
          </w:tcPr>
          <w:p>
            <w:r>
              <w:t>gram</w:t>
            </w:r>
          </w:p>
        </w:tc>
        <w:tc>
          <w:tcPr>
            <w:tcW w:type="dxa" w:w="672"/>
          </w:tcPr>
          <w:p>
            <w:r>
              <w:t>200</w:t>
            </w:r>
          </w:p>
        </w:tc>
        <w:tc>
          <w:tcPr>
            <w:tcW w:type="dxa" w:w="672"/>
          </w:tcPr>
          <w:p>
            <w:r>
              <w:t>95 %</w:t>
            </w:r>
          </w:p>
        </w:tc>
        <w:tc>
          <w:tcPr>
            <w:tcW w:type="dxa" w:w="672"/>
          </w:tcPr>
          <w:p>
            <w:r>
              <w:t>TCA-ACHAT</w:t>
            </w:r>
          </w:p>
        </w:tc>
        <w:tc>
          <w:tcPr>
            <w:tcW w:type="dxa" w:w="672"/>
          </w:tcPr>
          <w:p>
            <w:r>
              <w:t>Non</w:t>
            </w:r>
          </w:p>
        </w:tc>
        <w:tc>
          <w:tcPr>
            <w:tcW w:type="dxa" w:w="672"/>
          </w:tcPr>
          <w:p>
            <w:r>
              <w:t>12 sacs × 200 g / cs</w:t>
            </w:r>
          </w:p>
        </w:tc>
        <w:tc>
          <w:tcPr>
            <w:tcW w:type="dxa" w:w="672"/>
          </w:tcPr>
          <w:p>
            <w:r>
              <w:t>≈ 0,018 $US / g</w:t>
            </w:r>
          </w:p>
        </w:tc>
      </w:tr>
    </w:tbl>
    <w:p/>
    <w:p>
      <w:pPr>
        <w:pStyle w:val="Heading2"/>
      </w:pPr>
      <w:r>
        <w:t>2.2 Items boissons et papier</w:t>
      </w:r>
    </w:p>
    <w:p>
      <w:r>
        <w:t>Même structure Core + Case Size. Serviette : Key Item = Non si comptage allégé.</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t>Item</w:t>
            </w:r>
          </w:p>
        </w:tc>
        <w:tc>
          <w:tcPr>
            <w:tcW w:type="dxa" w:w="1045"/>
          </w:tcPr>
          <w:p>
            <w:r>
              <w:t>Fournisseur</w:t>
            </w:r>
          </w:p>
        </w:tc>
        <w:tc>
          <w:tcPr>
            <w:tcW w:type="dxa" w:w="1045"/>
          </w:tcPr>
          <w:p>
            <w:r>
              <w:t>Inventory Group</w:t>
            </w:r>
          </w:p>
        </w:tc>
        <w:tc>
          <w:tcPr>
            <w:tcW w:type="dxa" w:w="1045"/>
          </w:tcPr>
          <w:p>
            <w:r>
              <w:t>Main Location</w:t>
            </w:r>
          </w:p>
        </w:tc>
        <w:tc>
          <w:tcPr>
            <w:tcW w:type="dxa" w:w="1045"/>
          </w:tcPr>
          <w:p>
            <w:r>
              <w:t>How used?</w:t>
            </w:r>
          </w:p>
        </w:tc>
        <w:tc>
          <w:tcPr>
            <w:tcW w:type="dxa" w:w="1045"/>
          </w:tcPr>
          <w:p>
            <w:r>
              <w:t>Reporting UOM</w:t>
            </w:r>
          </w:p>
        </w:tc>
        <w:tc>
          <w:tcPr>
            <w:tcW w:type="dxa" w:w="1045"/>
          </w:tcPr>
          <w:p>
            <w:r>
              <w:t>Ingredient UOM</w:t>
            </w:r>
          </w:p>
        </w:tc>
        <w:tc>
          <w:tcPr>
            <w:tcW w:type="dxa" w:w="1045"/>
          </w:tcPr>
          <w:p>
            <w:r>
              <w:t>Key Item</w:t>
            </w:r>
          </w:p>
        </w:tc>
        <w:tc>
          <w:tcPr>
            <w:tcW w:type="dxa" w:w="1045"/>
          </w:tcPr>
          <w:p>
            <w:r>
              <w:t>Actualize</w:t>
            </w:r>
          </w:p>
        </w:tc>
      </w:tr>
      <w:tr>
        <w:tc>
          <w:tcPr>
            <w:tcW w:type="dxa" w:w="1045"/>
          </w:tcPr>
          <w:p>
            <w:r>
              <w:t>Cola 355 ml</w:t>
            </w:r>
          </w:p>
        </w:tc>
        <w:tc>
          <w:tcPr>
            <w:tcW w:type="dxa" w:w="1045"/>
          </w:tcPr>
          <w:p>
            <w:r>
              <w:t>Boissons Nationale</w:t>
            </w:r>
          </w:p>
        </w:tc>
        <w:tc>
          <w:tcPr>
            <w:tcW w:type="dxa" w:w="1045"/>
          </w:tcPr>
          <w:p>
            <w:r>
              <w:t>Soft Drinks</w:t>
            </w:r>
          </w:p>
        </w:tc>
        <w:tc>
          <w:tcPr>
            <w:tcW w:type="dxa" w:w="1045"/>
          </w:tcPr>
          <w:p>
            <w:r>
              <w:t>Bar</w:t>
            </w:r>
          </w:p>
        </w:tc>
        <w:tc>
          <w:tcPr>
            <w:tcW w:type="dxa" w:w="1045"/>
          </w:tcPr>
          <w:p>
            <w:r>
              <w:t>Unit</w:t>
            </w:r>
          </w:p>
        </w:tc>
        <w:tc>
          <w:tcPr>
            <w:tcW w:type="dxa" w:w="1045"/>
          </w:tcPr>
          <w:p>
            <w:r>
              <w:t>each</w:t>
            </w:r>
          </w:p>
        </w:tc>
        <w:tc>
          <w:tcPr>
            <w:tcW w:type="dxa" w:w="1045"/>
          </w:tcPr>
          <w:p>
            <w:r>
              <w:t>each</w:t>
            </w:r>
          </w:p>
        </w:tc>
        <w:tc>
          <w:tcPr>
            <w:tcW w:type="dxa" w:w="1045"/>
          </w:tcPr>
          <w:p>
            <w:r>
              <w:t>Oui</w:t>
            </w:r>
          </w:p>
        </w:tc>
        <w:tc>
          <w:tcPr>
            <w:tcW w:type="dxa" w:w="1045"/>
          </w:tcPr>
          <w:p>
            <w:r>
              <w:t>Non</w:t>
            </w:r>
          </w:p>
        </w:tc>
      </w:tr>
      <w:tr>
        <w:tc>
          <w:tcPr>
            <w:tcW w:type="dxa" w:w="1045"/>
          </w:tcPr>
          <w:p>
            <w:r>
              <w:t>Eau 500 ml</w:t>
            </w:r>
          </w:p>
        </w:tc>
        <w:tc>
          <w:tcPr>
            <w:tcW w:type="dxa" w:w="1045"/>
          </w:tcPr>
          <w:p>
            <w:r>
              <w:t>Boissons Nationale</w:t>
            </w:r>
          </w:p>
        </w:tc>
        <w:tc>
          <w:tcPr>
            <w:tcW w:type="dxa" w:w="1045"/>
          </w:tcPr>
          <w:p>
            <w:r>
              <w:t>Soft Drinks</w:t>
            </w:r>
          </w:p>
        </w:tc>
        <w:tc>
          <w:tcPr>
            <w:tcW w:type="dxa" w:w="1045"/>
          </w:tcPr>
          <w:p>
            <w:r>
              <w:t>Bar</w:t>
            </w:r>
          </w:p>
        </w:tc>
        <w:tc>
          <w:tcPr>
            <w:tcW w:type="dxa" w:w="1045"/>
          </w:tcPr>
          <w:p>
            <w:r>
              <w:t>Unit</w:t>
            </w:r>
          </w:p>
        </w:tc>
        <w:tc>
          <w:tcPr>
            <w:tcW w:type="dxa" w:w="1045"/>
          </w:tcPr>
          <w:p>
            <w:r>
              <w:t>each</w:t>
            </w:r>
          </w:p>
        </w:tc>
        <w:tc>
          <w:tcPr>
            <w:tcW w:type="dxa" w:w="1045"/>
          </w:tcPr>
          <w:p>
            <w:r>
              <w:t>each</w:t>
            </w:r>
          </w:p>
        </w:tc>
        <w:tc>
          <w:tcPr>
            <w:tcW w:type="dxa" w:w="1045"/>
          </w:tcPr>
          <w:p>
            <w:r>
              <w:t>Oui</w:t>
            </w:r>
          </w:p>
        </w:tc>
        <w:tc>
          <w:tcPr>
            <w:tcW w:type="dxa" w:w="1045"/>
          </w:tcPr>
          <w:p>
            <w:r>
              <w:t>Non</w:t>
            </w:r>
          </w:p>
        </w:tc>
      </w:tr>
      <w:tr>
        <w:tc>
          <w:tcPr>
            <w:tcW w:type="dxa" w:w="1045"/>
          </w:tcPr>
          <w:p>
            <w:r>
              <w:t>Boîte burger</w:t>
            </w:r>
          </w:p>
        </w:tc>
        <w:tc>
          <w:tcPr>
            <w:tcW w:type="dxa" w:w="1045"/>
          </w:tcPr>
          <w:p>
            <w:r>
              <w:t>Emballages Haïti</w:t>
            </w:r>
          </w:p>
        </w:tc>
        <w:tc>
          <w:tcPr>
            <w:tcW w:type="dxa" w:w="1045"/>
          </w:tcPr>
          <w:p>
            <w:r>
              <w:t>Paper</w:t>
            </w:r>
          </w:p>
        </w:tc>
        <w:tc>
          <w:tcPr>
            <w:tcW w:type="dxa" w:w="1045"/>
          </w:tcPr>
          <w:p>
            <w:r>
              <w:t>Sec</w:t>
            </w:r>
          </w:p>
        </w:tc>
        <w:tc>
          <w:tcPr>
            <w:tcW w:type="dxa" w:w="1045"/>
          </w:tcPr>
          <w:p>
            <w:r>
              <w:t>Unit</w:t>
            </w:r>
          </w:p>
        </w:tc>
        <w:tc>
          <w:tcPr>
            <w:tcW w:type="dxa" w:w="1045"/>
          </w:tcPr>
          <w:p>
            <w:r>
              <w:t>each</w:t>
            </w:r>
          </w:p>
        </w:tc>
        <w:tc>
          <w:tcPr>
            <w:tcW w:type="dxa" w:w="1045"/>
          </w:tcPr>
          <w:p>
            <w:r>
              <w:t>each</w:t>
            </w:r>
          </w:p>
        </w:tc>
        <w:tc>
          <w:tcPr>
            <w:tcW w:type="dxa" w:w="1045"/>
          </w:tcPr>
          <w:p>
            <w:r>
              <w:t>Oui</w:t>
            </w:r>
          </w:p>
        </w:tc>
        <w:tc>
          <w:tcPr>
            <w:tcW w:type="dxa" w:w="1045"/>
          </w:tcPr>
          <w:p>
            <w:r>
              <w:t>Non</w:t>
            </w:r>
          </w:p>
        </w:tc>
      </w:tr>
      <w:tr>
        <w:tc>
          <w:tcPr>
            <w:tcW w:type="dxa" w:w="1045"/>
          </w:tcPr>
          <w:p>
            <w:r>
              <w:t>Serviette</w:t>
            </w:r>
          </w:p>
        </w:tc>
        <w:tc>
          <w:tcPr>
            <w:tcW w:type="dxa" w:w="1045"/>
          </w:tcPr>
          <w:p>
            <w:r>
              <w:t>Emballages Haïti</w:t>
            </w:r>
          </w:p>
        </w:tc>
        <w:tc>
          <w:tcPr>
            <w:tcW w:type="dxa" w:w="1045"/>
          </w:tcPr>
          <w:p>
            <w:r>
              <w:t>Paper</w:t>
            </w:r>
          </w:p>
        </w:tc>
        <w:tc>
          <w:tcPr>
            <w:tcW w:type="dxa" w:w="1045"/>
          </w:tcPr>
          <w:p>
            <w:r>
              <w:t>Sec</w:t>
            </w:r>
          </w:p>
        </w:tc>
        <w:tc>
          <w:tcPr>
            <w:tcW w:type="dxa" w:w="1045"/>
          </w:tcPr>
          <w:p>
            <w:r>
              <w:t>Unit</w:t>
            </w:r>
          </w:p>
        </w:tc>
        <w:tc>
          <w:tcPr>
            <w:tcW w:type="dxa" w:w="1045"/>
          </w:tcPr>
          <w:p>
            <w:r>
              <w:t>each</w:t>
            </w:r>
          </w:p>
        </w:tc>
        <w:tc>
          <w:tcPr>
            <w:tcW w:type="dxa" w:w="1045"/>
          </w:tcPr>
          <w:p>
            <w:r>
              <w:t>each</w:t>
            </w:r>
          </w:p>
        </w:tc>
        <w:tc>
          <w:tcPr>
            <w:tcW w:type="dxa" w:w="1045"/>
          </w:tcPr>
          <w:p>
            <w:r>
              <w:t>Non</w:t>
            </w:r>
          </w:p>
        </w:tc>
        <w:tc>
          <w:tcPr>
            <w:tcW w:type="dxa" w:w="1045"/>
          </w:tcPr>
          <w:p>
            <w:r>
              <w:t>Non</w:t>
            </w:r>
          </w:p>
        </w:tc>
      </w:tr>
      <w:tr>
        <w:tc>
          <w:tcPr>
            <w:tcW w:type="dxa" w:w="1045"/>
          </w:tcPr>
          <w:p>
            <w:r>
              <w:t>Fourchette plastique</w:t>
            </w:r>
          </w:p>
        </w:tc>
        <w:tc>
          <w:tcPr>
            <w:tcW w:type="dxa" w:w="1045"/>
          </w:tcPr>
          <w:p>
            <w:r>
              <w:t>Emballages Haïti</w:t>
            </w:r>
          </w:p>
        </w:tc>
        <w:tc>
          <w:tcPr>
            <w:tcW w:type="dxa" w:w="1045"/>
          </w:tcPr>
          <w:p>
            <w:r>
              <w:t>Paper</w:t>
            </w:r>
          </w:p>
        </w:tc>
        <w:tc>
          <w:tcPr>
            <w:tcW w:type="dxa" w:w="1045"/>
          </w:tcPr>
          <w:p>
            <w:r>
              <w:t>Sec</w:t>
            </w:r>
          </w:p>
        </w:tc>
        <w:tc>
          <w:tcPr>
            <w:tcW w:type="dxa" w:w="1045"/>
          </w:tcPr>
          <w:p>
            <w:r>
              <w:t>Unit</w:t>
            </w:r>
          </w:p>
        </w:tc>
        <w:tc>
          <w:tcPr>
            <w:tcW w:type="dxa" w:w="1045"/>
          </w:tcPr>
          <w:p>
            <w:r>
              <w:t>each</w:t>
            </w:r>
          </w:p>
        </w:tc>
        <w:tc>
          <w:tcPr>
            <w:tcW w:type="dxa" w:w="1045"/>
          </w:tcPr>
          <w:p>
            <w:r>
              <w:t>each</w:t>
            </w:r>
          </w:p>
        </w:tc>
        <w:tc>
          <w:tcPr>
            <w:tcW w:type="dxa" w:w="1045"/>
          </w:tcPr>
          <w:p>
            <w:r>
              <w:t>Oui</w:t>
            </w:r>
          </w:p>
        </w:tc>
        <w:tc>
          <w:tcPr>
            <w:tcW w:type="dxa" w:w="1045"/>
          </w:tcPr>
          <w:p>
            <w:r>
              <w:t>Non</w:t>
            </w:r>
          </w:p>
        </w:tc>
      </w:tr>
    </w:tbl>
    <w:p/>
    <w:tbl>
      <w:tblPr>
        <w:tblStyle w:val="TableGrid"/>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r>
              <w:t>Item</w:t>
            </w:r>
          </w:p>
        </w:tc>
        <w:tc>
          <w:tcPr>
            <w:tcW w:type="dxa" w:w="784"/>
          </w:tcPr>
          <w:p>
            <w:r>
              <w:t>Purchase Price</w:t>
            </w:r>
          </w:p>
        </w:tc>
        <w:tc>
          <w:tcPr>
            <w:tcW w:type="dxa" w:w="784"/>
          </w:tcPr>
          <w:p>
            <w:r>
              <w:t>Prix pour</w:t>
            </w:r>
          </w:p>
        </w:tc>
        <w:tc>
          <w:tcPr>
            <w:tcW w:type="dxa" w:w="784"/>
          </w:tcPr>
          <w:p>
            <w:r>
              <w:t>Split unit</w:t>
            </w:r>
          </w:p>
        </w:tc>
        <w:tc>
          <w:tcPr>
            <w:tcW w:type="dxa" w:w="784"/>
          </w:tcPr>
          <w:p>
            <w:r>
              <w:t>Qty in split</w:t>
            </w:r>
          </w:p>
        </w:tc>
        <w:tc>
          <w:tcPr>
            <w:tcW w:type="dxa" w:w="784"/>
          </w:tcPr>
          <w:p>
            <w:r>
              <w:t>Pack unit</w:t>
            </w:r>
          </w:p>
        </w:tc>
        <w:tc>
          <w:tcPr>
            <w:tcW w:type="dxa" w:w="784"/>
          </w:tcPr>
          <w:p>
            <w:r>
              <w:t>Qty per split (pack)</w:t>
            </w:r>
          </w:p>
        </w:tc>
        <w:tc>
          <w:tcPr>
            <w:tcW w:type="dxa" w:w="784"/>
          </w:tcPr>
          <w:p>
            <w:r>
              <w:t>Yield %</w:t>
            </w:r>
          </w:p>
        </w:tc>
        <w:tc>
          <w:tcPr>
            <w:tcW w:type="dxa" w:w="784"/>
          </w:tcPr>
          <w:p>
            <w:r>
              <w:t>Tax Group</w:t>
            </w:r>
          </w:p>
        </w:tc>
        <w:tc>
          <w:tcPr>
            <w:tcW w:type="dxa" w:w="784"/>
          </w:tcPr>
          <w:p>
            <w:r>
              <w:t>Price incl. tax</w:t>
            </w:r>
          </w:p>
        </w:tc>
        <w:tc>
          <w:tcPr>
            <w:tcW w:type="dxa" w:w="784"/>
          </w:tcPr>
          <w:p>
            <w:r>
              <w:t>En-tête OC attendu</w:t>
            </w:r>
          </w:p>
        </w:tc>
        <w:tc>
          <w:tcPr>
            <w:tcW w:type="dxa" w:w="784"/>
          </w:tcPr>
          <w:p>
            <w:r>
              <w:t>Coût unitaire OC</w:t>
            </w:r>
          </w:p>
        </w:tc>
      </w:tr>
      <w:tr>
        <w:tc>
          <w:tcPr>
            <w:tcW w:type="dxa" w:w="784"/>
          </w:tcPr>
          <w:p>
            <w:r>
              <w:t>Cola 355 ml</w:t>
            </w:r>
          </w:p>
        </w:tc>
        <w:tc>
          <w:tcPr>
            <w:tcW w:type="dxa" w:w="784"/>
          </w:tcPr>
          <w:p>
            <w:r>
              <w:t>12,00 $US</w:t>
            </w:r>
          </w:p>
        </w:tc>
        <w:tc>
          <w:tcPr>
            <w:tcW w:type="dxa" w:w="784"/>
          </w:tcPr>
          <w:p>
            <w:r>
              <w:t>case</w:t>
            </w:r>
          </w:p>
        </w:tc>
        <w:tc>
          <w:tcPr>
            <w:tcW w:type="dxa" w:w="784"/>
          </w:tcPr>
          <w:p>
            <w:r>
              <w:t>each</w:t>
            </w:r>
          </w:p>
        </w:tc>
        <w:tc>
          <w:tcPr>
            <w:tcW w:type="dxa" w:w="784"/>
          </w:tcPr>
          <w:p>
            <w:r>
              <w:t>24</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24 canettes / cs · 1 ea / ea</w:t>
            </w:r>
          </w:p>
        </w:tc>
        <w:tc>
          <w:tcPr>
            <w:tcW w:type="dxa" w:w="784"/>
          </w:tcPr>
          <w:p>
            <w:r>
              <w:t>0,50 $US / canette</w:t>
            </w:r>
          </w:p>
        </w:tc>
      </w:tr>
      <w:tr>
        <w:tc>
          <w:tcPr>
            <w:tcW w:type="dxa" w:w="784"/>
          </w:tcPr>
          <w:p>
            <w:r>
              <w:t>Eau 500 ml</w:t>
            </w:r>
          </w:p>
        </w:tc>
        <w:tc>
          <w:tcPr>
            <w:tcW w:type="dxa" w:w="784"/>
          </w:tcPr>
          <w:p>
            <w:r>
              <w:t>8,00 $US</w:t>
            </w:r>
          </w:p>
        </w:tc>
        <w:tc>
          <w:tcPr>
            <w:tcW w:type="dxa" w:w="784"/>
          </w:tcPr>
          <w:p>
            <w:r>
              <w:t>case</w:t>
            </w:r>
          </w:p>
        </w:tc>
        <w:tc>
          <w:tcPr>
            <w:tcW w:type="dxa" w:w="784"/>
          </w:tcPr>
          <w:p>
            <w:r>
              <w:t>each</w:t>
            </w:r>
          </w:p>
        </w:tc>
        <w:tc>
          <w:tcPr>
            <w:tcW w:type="dxa" w:w="784"/>
          </w:tcPr>
          <w:p>
            <w:r>
              <w:t>24</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24 bouteilles / cs</w:t>
            </w:r>
          </w:p>
        </w:tc>
        <w:tc>
          <w:tcPr>
            <w:tcW w:type="dxa" w:w="784"/>
          </w:tcPr>
          <w:p>
            <w:r>
              <w:t>≈ 0,33 $US / bouteille</w:t>
            </w:r>
          </w:p>
        </w:tc>
      </w:tr>
      <w:tr>
        <w:tc>
          <w:tcPr>
            <w:tcW w:type="dxa" w:w="784"/>
          </w:tcPr>
          <w:p>
            <w:r>
              <w:t>Boîte burger</w:t>
            </w:r>
          </w:p>
        </w:tc>
        <w:tc>
          <w:tcPr>
            <w:tcW w:type="dxa" w:w="784"/>
          </w:tcPr>
          <w:p>
            <w:r>
              <w:t>45,00 $US</w:t>
            </w:r>
          </w:p>
        </w:tc>
        <w:tc>
          <w:tcPr>
            <w:tcW w:type="dxa" w:w="784"/>
          </w:tcPr>
          <w:p>
            <w:r>
              <w:t>case</w:t>
            </w:r>
          </w:p>
        </w:tc>
        <w:tc>
          <w:tcPr>
            <w:tcW w:type="dxa" w:w="784"/>
          </w:tcPr>
          <w:p>
            <w:r>
              <w:t>each</w:t>
            </w:r>
          </w:p>
        </w:tc>
        <w:tc>
          <w:tcPr>
            <w:tcW w:type="dxa" w:w="784"/>
          </w:tcPr>
          <w:p>
            <w:r>
              <w:t>500</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500 / cs</w:t>
            </w:r>
          </w:p>
        </w:tc>
        <w:tc>
          <w:tcPr>
            <w:tcW w:type="dxa" w:w="784"/>
          </w:tcPr>
          <w:p>
            <w:r>
              <w:t>0,09 $US / boîte</w:t>
            </w:r>
          </w:p>
        </w:tc>
      </w:tr>
      <w:tr>
        <w:tc>
          <w:tcPr>
            <w:tcW w:type="dxa" w:w="784"/>
          </w:tcPr>
          <w:p>
            <w:r>
              <w:t>Serviette</w:t>
            </w:r>
          </w:p>
        </w:tc>
        <w:tc>
          <w:tcPr>
            <w:tcW w:type="dxa" w:w="784"/>
          </w:tcPr>
          <w:p>
            <w:r>
              <w:t>35,00 $US</w:t>
            </w:r>
          </w:p>
        </w:tc>
        <w:tc>
          <w:tcPr>
            <w:tcW w:type="dxa" w:w="784"/>
          </w:tcPr>
          <w:p>
            <w:r>
              <w:t>case</w:t>
            </w:r>
          </w:p>
        </w:tc>
        <w:tc>
          <w:tcPr>
            <w:tcW w:type="dxa" w:w="784"/>
          </w:tcPr>
          <w:p>
            <w:r>
              <w:t>each</w:t>
            </w:r>
          </w:p>
        </w:tc>
        <w:tc>
          <w:tcPr>
            <w:tcW w:type="dxa" w:w="784"/>
          </w:tcPr>
          <w:p>
            <w:r>
              <w:t>5000</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5000 / cs</w:t>
            </w:r>
          </w:p>
        </w:tc>
        <w:tc>
          <w:tcPr>
            <w:tcW w:type="dxa" w:w="784"/>
          </w:tcPr>
          <w:p>
            <w:r>
              <w:t>0,007 $US / serviette</w:t>
            </w:r>
          </w:p>
        </w:tc>
      </w:tr>
      <w:tr>
        <w:tc>
          <w:tcPr>
            <w:tcW w:type="dxa" w:w="784"/>
          </w:tcPr>
          <w:p>
            <w:r>
              <w:t>Fourchette plastique</w:t>
            </w:r>
          </w:p>
        </w:tc>
        <w:tc>
          <w:tcPr>
            <w:tcW w:type="dxa" w:w="784"/>
          </w:tcPr>
          <w:p>
            <w:r>
              <w:t>12,00 $US</w:t>
            </w:r>
          </w:p>
        </w:tc>
        <w:tc>
          <w:tcPr>
            <w:tcW w:type="dxa" w:w="784"/>
          </w:tcPr>
          <w:p>
            <w:r>
              <w:t>case</w:t>
            </w:r>
          </w:p>
        </w:tc>
        <w:tc>
          <w:tcPr>
            <w:tcW w:type="dxa" w:w="784"/>
          </w:tcPr>
          <w:p>
            <w:r>
              <w:t>each</w:t>
            </w:r>
          </w:p>
        </w:tc>
        <w:tc>
          <w:tcPr>
            <w:tcW w:type="dxa" w:w="784"/>
          </w:tcPr>
          <w:p>
            <w:r>
              <w:t>1000</w:t>
            </w:r>
          </w:p>
        </w:tc>
        <w:tc>
          <w:tcPr>
            <w:tcW w:type="dxa" w:w="784"/>
          </w:tcPr>
          <w:p>
            <w:r>
              <w:t>each</w:t>
            </w:r>
          </w:p>
        </w:tc>
        <w:tc>
          <w:tcPr>
            <w:tcW w:type="dxa" w:w="784"/>
          </w:tcPr>
          <w:p>
            <w:r>
              <w:t>1</w:t>
            </w:r>
          </w:p>
        </w:tc>
        <w:tc>
          <w:tcPr>
            <w:tcW w:type="dxa" w:w="784"/>
          </w:tcPr>
          <w:p>
            <w:r>
              <w:t>100 %</w:t>
            </w:r>
          </w:p>
        </w:tc>
        <w:tc>
          <w:tcPr>
            <w:tcW w:type="dxa" w:w="784"/>
          </w:tcPr>
          <w:p>
            <w:r>
              <w:t>TCA-ACHAT</w:t>
            </w:r>
          </w:p>
        </w:tc>
        <w:tc>
          <w:tcPr>
            <w:tcW w:type="dxa" w:w="784"/>
          </w:tcPr>
          <w:p>
            <w:r>
              <w:t>Non</w:t>
            </w:r>
          </w:p>
        </w:tc>
        <w:tc>
          <w:tcPr>
            <w:tcW w:type="dxa" w:w="784"/>
          </w:tcPr>
          <w:p>
            <w:r>
              <w:t>1000 / cs</w:t>
            </w:r>
          </w:p>
        </w:tc>
        <w:tc>
          <w:tcPr>
            <w:tcW w:type="dxa" w:w="784"/>
          </w:tcPr>
          <w:p>
            <w:r>
              <w:t>0,012 $US / fourchette</w:t>
            </w:r>
          </w:p>
        </w:tc>
      </w:tr>
    </w:tbl>
    <w:p/>
    <w:p>
      <w:pPr>
        <w:pStyle w:val="Heading2"/>
      </w:pPr>
      <w:r>
        <w:t>2.3 Questions de réflexion (Partie 2)</w:t>
      </w:r>
    </w:p>
    <w:p>
      <w:pPr>
        <w:pStyle w:val="ListBullet"/>
      </w:pPr>
      <w:r>
        <w:t>Pourquoi la laitue a un Yield de 75 % ?</w:t>
      </w:r>
    </w:p>
    <w:p>
      <w:pPr>
        <w:pStyle w:val="ListBullet"/>
      </w:pPr>
      <w:r>
        <w:t>Quel est le coût au gramme du bœuf haché 80/20 ? (42 $US ÷ 5000 g)</w:t>
      </w:r>
    </w:p>
    <w:p>
      <w:pPr>
        <w:pStyle w:val="ListBullet"/>
      </w:pPr>
      <w:r>
        <w:t>Pourquoi le bacon a 2 case sizes mais une seule fiche Core ?</w:t>
      </w:r>
    </w:p>
    <w:p>
      <w:pPr>
        <w:pStyle w:val="ListBullet"/>
      </w:pPr>
      <w:r>
        <w:t>Pourquoi Huile friture a Actualize = Oui et le bœuf = Non ?</w:t>
      </w:r>
    </w:p>
    <w:p>
      <w:pPr>
        <w:pStyle w:val="ListBullet"/>
      </w:pPr>
      <w:r>
        <w:t>À quoi sert la liste « Prix pour » (case, bag, each…) juste après Purchase Price ?</w:t>
      </w:r>
    </w:p>
    <w:p>
      <w:pPr>
        <w:pStyle w:val="ListBullet"/>
      </w:pPr>
      <w:r>
        <w:t>Cochez Key Item sur le sel et les serviettes si vous voulez alléger le comptage.</w:t>
      </w:r>
    </w:p>
    <w:p>
      <w:pPr>
        <w:pStyle w:val="ListParagraph"/>
      </w:pPr>
      <w:r>
        <w:t>☐ 21 items créés sans erreur d'unité.</w:t>
      </w:r>
    </w:p>
    <w:p>
      <w:pPr>
        <w:pStyle w:val="ListParagraph"/>
      </w:pPr>
      <w:r>
        <w:t>☐ Chaque item a un Primary Location.</w:t>
      </w:r>
    </w:p>
    <w:p>
      <w:pPr>
        <w:pStyle w:val="ListParagraph"/>
      </w:pPr>
      <w:r>
        <w:t>☐ Bacon tranché : 2 case sizes (Distrib. Caraïbes + Boulangerie Pétion), View All = 2 lignes.</w:t>
      </w:r>
    </w:p>
    <w:p>
      <w:pPr>
        <w:pStyle w:val="ListParagraph"/>
      </w:pPr>
      <w:r>
        <w:t>☐ Vous avez vérifié le coût unitaire calculé par OC sur 3 items au hasard.</w:t>
      </w:r>
    </w:p>
    <w:p>
      <w:r>
        <w:br w:type="page"/>
      </w:r>
    </w:p>
    <w:p>
      <w:pPr>
        <w:pStyle w:val="Heading1"/>
      </w:pPr>
      <w:r>
        <w:t>Partie 3 — Créer les Preps (préparations)</w:t>
      </w:r>
    </w:p>
    <w:p>
      <w:r>
        <w:t>Recipe → Preps → New. Un Prep transforme des Items (ou d'autres Preps) en préparation réutilisable.</w:t>
      </w:r>
    </w:p>
    <w:p>
      <w:r>
        <w:t>Un Prep = ce que vous transformez en cuisine (sauce, batch de frites, boulette) avant de l'utiliser dans un Product. La fenêtre se divise en Core Information (gauche), Inventory + Prep Sheet (gauche bas), Ingrédients (droite). Onglets en haut : Recipe Instruction, Image, Location, Conversions, Ingredient Nutrition.</w:t>
      </w:r>
    </w:p>
    <w:p>
      <w:pPr>
        <w:pStyle w:val="Heading2"/>
      </w:pPr>
      <w:r>
        <w:t>3.0 Champs de l'écran New Prep</w:t>
      </w:r>
    </w:p>
    <w:p>
      <w:r>
        <w:t>Inventory Group pour tous les preps : Prep (défaut OC). Batch Uom : Batch.</w:t>
      </w:r>
    </w:p>
    <w:tbl>
      <w:tblPr>
        <w:tblStyle w:val="TableGrid"/>
        <w:tblW w:type="auto" w:w="0"/>
        <w:tblLook w:firstColumn="1" w:firstRow="1" w:lastColumn="0" w:lastRow="0" w:noHBand="0" w:noVBand="1" w:val="04A0"/>
      </w:tblPr>
      <w:tblGrid>
        <w:gridCol w:w="3135"/>
        <w:gridCol w:w="3135"/>
        <w:gridCol w:w="3135"/>
      </w:tblGrid>
      <w:tr>
        <w:tc>
          <w:tcPr>
            <w:tcW w:type="dxa" w:w="3135"/>
          </w:tcPr>
          <w:p>
            <w:r>
              <w:t>Section / champ (OC)</w:t>
            </w:r>
          </w:p>
        </w:tc>
        <w:tc>
          <w:tcPr>
            <w:tcW w:type="dxa" w:w="3135"/>
          </w:tcPr>
          <w:p>
            <w:r>
              <w:t>Rôle</w:t>
            </w:r>
          </w:p>
        </w:tc>
        <w:tc>
          <w:tcPr>
            <w:tcW w:type="dxa" w:w="3135"/>
          </w:tcPr>
          <w:p>
            <w:r>
              <w:t>Exercice Le Comptoir</w:t>
            </w:r>
          </w:p>
        </w:tc>
      </w:tr>
      <w:tr>
        <w:tc>
          <w:tcPr>
            <w:tcW w:type="dxa" w:w="3135"/>
          </w:tcPr>
          <w:p>
            <w:r>
              <w:t>Description</w:t>
            </w:r>
          </w:p>
        </w:tc>
        <w:tc>
          <w:tcPr>
            <w:tcW w:type="dxa" w:w="3135"/>
          </w:tcPr>
          <w:p>
            <w:r>
              <w:t>Nom de la préparation</w:t>
            </w:r>
          </w:p>
        </w:tc>
        <w:tc>
          <w:tcPr>
            <w:tcW w:type="dxa" w:w="3135"/>
          </w:tcPr>
          <w:p>
            <w:r>
              <w:t>Voir tableau « Valeurs par prep »</w:t>
            </w:r>
          </w:p>
        </w:tc>
      </w:tr>
      <w:tr>
        <w:tc>
          <w:tcPr>
            <w:tcW w:type="dxa" w:w="3135"/>
          </w:tcPr>
          <w:p>
            <w:r>
              <w:t>Inventory Group</w:t>
            </w:r>
          </w:p>
        </w:tc>
        <w:tc>
          <w:tcPr>
            <w:tcW w:type="dxa" w:w="3135"/>
          </w:tcPr>
          <w:p>
            <w:r>
              <w:t>Groupe d'inventaire du prep</w:t>
            </w:r>
          </w:p>
        </w:tc>
        <w:tc>
          <w:tcPr>
            <w:tcW w:type="dxa" w:w="3135"/>
          </w:tcPr>
          <w:p>
            <w:r>
              <w:t>Prep (groupe par défaut OC) — ou Preps si vous l'avez créé</w:t>
            </w:r>
          </w:p>
        </w:tc>
      </w:tr>
      <w:tr>
        <w:tc>
          <w:tcPr>
            <w:tcW w:type="dxa" w:w="3135"/>
          </w:tcPr>
          <w:p>
            <w:r>
              <w:t>How is it used?</w:t>
            </w:r>
          </w:p>
        </w:tc>
        <w:tc>
          <w:tcPr>
            <w:tcW w:type="dxa" w:w="3135"/>
          </w:tcPr>
          <w:p>
            <w:r>
              <w:t>Poids, Volume ou Unité — verrouillé après Save</w:t>
            </w:r>
          </w:p>
        </w:tc>
        <w:tc>
          <w:tcPr>
            <w:tcW w:type="dxa" w:w="3135"/>
          </w:tcPr>
          <w:p>
            <w:r>
              <w:t>Weight sauf Sauce burger = Volume ; Boulette et Portion frites = Unit</w:t>
            </w:r>
          </w:p>
        </w:tc>
      </w:tr>
      <w:tr>
        <w:tc>
          <w:tcPr>
            <w:tcW w:type="dxa" w:w="3135"/>
          </w:tcPr>
          <w:p>
            <w:r>
              <w:t>Batch Uom</w:t>
            </w:r>
          </w:p>
        </w:tc>
        <w:tc>
          <w:tcPr>
            <w:tcW w:type="dxa" w:w="3135"/>
          </w:tcPr>
          <w:p>
            <w:r>
              <w:t>Contenant de production (batch, bac, bouteille…)</w:t>
            </w:r>
          </w:p>
        </w:tc>
        <w:tc>
          <w:tcPr>
            <w:tcW w:type="dxa" w:w="3135"/>
          </w:tcPr>
          <w:p>
            <w:r>
              <w:t>Batch pour tous les preps poids/volume</w:t>
            </w:r>
          </w:p>
        </w:tc>
      </w:tr>
      <w:tr>
        <w:tc>
          <w:tcPr>
            <w:tcW w:type="dxa" w:w="3135"/>
          </w:tcPr>
          <w:p>
            <w:r>
              <w:t>Batch Yield</w:t>
            </w:r>
          </w:p>
        </w:tc>
        <w:tc>
          <w:tcPr>
            <w:tcW w:type="dxa" w:w="3135"/>
          </w:tcPr>
          <w:p>
            <w:r>
              <w:t>Quantité produite par lot (ou 1 batch — voir note)</w:t>
            </w:r>
          </w:p>
        </w:tc>
        <w:tc>
          <w:tcPr>
            <w:tcW w:type="dxa" w:w="3135"/>
          </w:tcPr>
          <w:p>
            <w:r>
              <w:t>1 batch + qty recette, ou 4 kg / 0,95 L</w:t>
            </w:r>
          </w:p>
        </w:tc>
      </w:tr>
      <w:tr>
        <w:tc>
          <w:tcPr>
            <w:tcW w:type="dxa" w:w="3135"/>
          </w:tcPr>
          <w:p>
            <w:r>
              <w:t>Recipe Unit (per ___)</w:t>
            </w:r>
          </w:p>
        </w:tc>
        <w:tc>
          <w:tcPr>
            <w:tcW w:type="dxa" w:w="3135"/>
          </w:tcPr>
          <w:p>
            <w:r>
              <w:t>Unité pour portionner dans d'autres recettes</w:t>
            </w:r>
          </w:p>
        </w:tc>
        <w:tc>
          <w:tcPr>
            <w:tcW w:type="dxa" w:w="3135"/>
          </w:tcPr>
          <w:p>
            <w:r>
              <w:t>gram ou ml — pas le même ratio 1:1 que Batch Yield</w:t>
            </w:r>
          </w:p>
        </w:tc>
      </w:tr>
      <w:tr>
        <w:tc>
          <w:tcPr>
            <w:tcW w:type="dxa" w:w="3135"/>
          </w:tcPr>
          <w:p>
            <w:r>
              <w:t>Quantité (sous Recipe Unit)</w:t>
            </w:r>
          </w:p>
        </w:tc>
        <w:tc>
          <w:tcPr>
            <w:tcW w:type="dxa" w:w="3135"/>
          </w:tcPr>
          <w:p>
            <w:r>
              <w:t>Grammes ou ml produits par lot</w:t>
            </w:r>
          </w:p>
        </w:tc>
        <w:tc>
          <w:tcPr>
            <w:tcW w:type="dxa" w:w="3135"/>
          </w:tcPr>
          <w:p>
            <w:r>
              <w:t>4000 g frites · 950 ml sauce · 12 000 g chili</w:t>
            </w:r>
          </w:p>
        </w:tc>
      </w:tr>
      <w:tr>
        <w:tc>
          <w:tcPr>
            <w:tcW w:type="dxa" w:w="3135"/>
          </w:tcPr>
          <w:p>
            <w:r>
              <w:t>Actual Cost Per ___</w:t>
            </w:r>
          </w:p>
        </w:tc>
        <w:tc>
          <w:tcPr>
            <w:tcW w:type="dxa" w:w="3135"/>
          </w:tcPr>
          <w:p>
            <w:r>
              <w:t>Coût par unité recette (calculé)</w:t>
            </w:r>
          </w:p>
        </w:tc>
        <w:tc>
          <w:tcPr>
            <w:tcW w:type="dxa" w:w="3135"/>
          </w:tcPr>
          <w:p>
            <w:r>
              <w:t>Vérifier à l'étape Recipe Costing</w:t>
            </w:r>
          </w:p>
        </w:tc>
      </w:tr>
      <w:tr>
        <w:tc>
          <w:tcPr>
            <w:tcW w:type="dxa" w:w="3135"/>
          </w:tcPr>
          <w:p>
            <w:r>
              <w:t>Include on Count Sheets?</w:t>
            </w:r>
          </w:p>
        </w:tc>
        <w:tc>
          <w:tcPr>
            <w:tcW w:type="dxa" w:w="3135"/>
          </w:tcPr>
          <w:p>
            <w:r>
              <w:t>Prep compté à l'inventaire physique</w:t>
            </w:r>
          </w:p>
        </w:tc>
        <w:tc>
          <w:tcPr>
            <w:tcW w:type="dxa" w:w="3135"/>
          </w:tcPr>
          <w:p>
            <w:r>
              <w:t>Oui batch frites, chili, sauce ; Non portion frites</w:t>
            </w:r>
          </w:p>
        </w:tc>
      </w:tr>
      <w:tr>
        <w:tc>
          <w:tcPr>
            <w:tcW w:type="dxa" w:w="3135"/>
          </w:tcPr>
          <w:p>
            <w:r>
              <w:t>Qty on Hand (stock prep)</w:t>
            </w:r>
          </w:p>
        </w:tc>
        <w:tc>
          <w:tcPr>
            <w:tcW w:type="dxa" w:w="3135"/>
          </w:tcPr>
          <w:p>
            <w:r>
              <w:t>Non affiché sur fiche Prep en v5</w:t>
            </w:r>
          </w:p>
        </w:tc>
        <w:tc>
          <w:tcPr>
            <w:tcW w:type="dxa" w:w="3135"/>
          </w:tcPr>
          <w:p>
            <w:r>
              <w:t>Reports → Prep Sheet (On Hand) ou Count Inventory → Summarize</w:t>
            </w:r>
          </w:p>
        </w:tc>
      </w:tr>
      <w:tr>
        <w:tc>
          <w:tcPr>
            <w:tcW w:type="dxa" w:w="3135"/>
          </w:tcPr>
          <w:p>
            <w:r>
              <w:t>Main Location</w:t>
            </w:r>
          </w:p>
        </w:tc>
        <w:tc>
          <w:tcPr>
            <w:tcW w:type="dxa" w:w="3135"/>
          </w:tcPr>
          <w:p>
            <w:r>
              <w:t>Où le stock prep est rangé</w:t>
            </w:r>
          </w:p>
        </w:tc>
        <w:tc>
          <w:tcPr>
            <w:tcW w:type="dxa" w:w="3135"/>
          </w:tcPr>
          <w:p>
            <w:r>
              <w:t>Friterie, Ligne chaude, Réfrigérateur, Congélateur</w:t>
            </w:r>
          </w:p>
        </w:tc>
      </w:tr>
      <w:tr>
        <w:tc>
          <w:tcPr>
            <w:tcW w:type="dxa" w:w="3135"/>
          </w:tcPr>
          <w:p>
            <w:r>
              <w:t>Barcode</w:t>
            </w:r>
          </w:p>
        </w:tc>
        <w:tc>
          <w:tcPr>
            <w:tcW w:type="dxa" w:w="3135"/>
          </w:tcPr>
          <w:p>
            <w:r>
              <w:t>Scan OC Mobile (optionnel)</w:t>
            </w:r>
          </w:p>
        </w:tc>
        <w:tc>
          <w:tcPr>
            <w:tcW w:type="dxa" w:w="3135"/>
          </w:tcPr>
          <w:p>
            <w:r>
              <w:t>Laisser vide</w:t>
            </w:r>
          </w:p>
        </w:tc>
      </w:tr>
      <w:tr>
        <w:tc>
          <w:tcPr>
            <w:tcW w:type="dxa" w:w="3135"/>
          </w:tcPr>
          <w:p>
            <w:r>
              <w:t>Include on Prep Sheets?</w:t>
            </w:r>
          </w:p>
        </w:tc>
        <w:tc>
          <w:tcPr>
            <w:tcW w:type="dxa" w:w="3135"/>
          </w:tcPr>
          <w:p>
            <w:r>
              <w:t>Prep Par Levels + rapports prep sheet</w:t>
            </w:r>
          </w:p>
        </w:tc>
        <w:tc>
          <w:tcPr>
            <w:tcW w:type="dxa" w:w="3135"/>
          </w:tcPr>
          <w:p>
            <w:r>
              <w:t>Oui batch frites + chili ; Non les autres</w:t>
            </w:r>
          </w:p>
        </w:tc>
      </w:tr>
      <w:tr>
        <w:tc>
          <w:tcPr>
            <w:tcW w:type="dxa" w:w="3135"/>
          </w:tcPr>
          <w:p>
            <w:r>
              <w:t>Prep Station</w:t>
            </w:r>
          </w:p>
        </w:tc>
        <w:tc>
          <w:tcPr>
            <w:tcW w:type="dxa" w:w="3135"/>
          </w:tcPr>
          <w:p>
            <w:r>
              <w:t>Station responsable (prep sheet)</w:t>
            </w:r>
          </w:p>
        </w:tc>
        <w:tc>
          <w:tcPr>
            <w:tcW w:type="dxa" w:w="3135"/>
          </w:tcPr>
          <w:p>
            <w:r>
              <w:t>Friterie ou Marmite selon prep</w:t>
            </w:r>
          </w:p>
        </w:tc>
      </w:tr>
      <w:tr>
        <w:tc>
          <w:tcPr>
            <w:tcW w:type="dxa" w:w="3135"/>
          </w:tcPr>
          <w:p>
            <w:r>
              <w:t>Shelf Life</w:t>
            </w:r>
          </w:p>
        </w:tc>
        <w:tc>
          <w:tcPr>
            <w:tcW w:type="dxa" w:w="3135"/>
          </w:tcPr>
          <w:p>
            <w:r>
              <w:t>Durée de conservation (jours)</w:t>
            </w:r>
          </w:p>
        </w:tc>
        <w:tc>
          <w:tcPr>
            <w:tcW w:type="dxa" w:w="3135"/>
          </w:tcPr>
          <w:p>
            <w:r>
              <w:t>1 à 5 jours selon tableau</w:t>
            </w:r>
          </w:p>
        </w:tc>
      </w:tr>
      <w:tr>
        <w:tc>
          <w:tcPr>
            <w:tcW w:type="dxa" w:w="3135"/>
          </w:tcPr>
          <w:p>
            <w:r>
              <w:t>Ingrédients (droite)</w:t>
            </w:r>
          </w:p>
        </w:tc>
        <w:tc>
          <w:tcPr>
            <w:tcW w:type="dxa" w:w="3135"/>
          </w:tcPr>
          <w:p>
            <w:r>
              <w:t>Items ou autres Preps + qty + unité</w:t>
            </w:r>
          </w:p>
        </w:tc>
        <w:tc>
          <w:tcPr>
            <w:tcW w:type="dxa" w:w="3135"/>
          </w:tcPr>
          <w:p>
            <w:r>
              <w:t>Tableau ingrédients ci-dessous ; Total = coût du batch</w:t>
            </w:r>
          </w:p>
        </w:tc>
      </w:tr>
    </w:tbl>
    <w:p/>
    <w:p>
      <w:r>
        <w:t>Recipe → Preps → New. Ordre de création : d'abord les preps qui n'utilisent que des Items, puis ceux qui utilisent un autre Prep (bouton Add Prep en haut du tableau Ingrédients). Créer « Frites maison — batch » AVANT « Portion frites 200 g » (prep dans prep). Chaque prep doit lister tous les ingrédients réels : ex. boulette = bœuf + sel (pas le bœuf seul).</w:t>
      </w:r>
    </w:p>
    <w:p>
      <w:r>
        <w:t>Prep dans prep (obligatoire exercice) : Portion frites 200 g consomme le prep Frites maison — batch. Ingrédients → Add Prep → Frites maison — batch, 200 gram. Le product Frites moyennes (étape 24) utilise Portion frites, pas le batch entier.</w:t>
      </w:r>
    </w:p>
    <w:p>
      <w:r>
        <w:t>Rendements (Batch Yield) — ne pas confondre avec la somme des lignes ingrédients : Frites batch : 5050 g entrés → 4000 g sortis (eau + parures friture). Sauce burger : 1000 ml entrés → 950 ml (léger écart au mélange). Chili batch : ~7040 g d'ingrédients secs → 12 000 g sortis : les haricots secs absorbent l'eau à la cuisson (l'eau n'est pas un item — rendement pesé en sortie). Boulette / portion frites : 1 each = une unité portionnée.</w:t>
      </w:r>
    </w:p>
    <w:p>
      <w:r>
        <w:t>Erreur OC « It can't be 1 gram on a gram » (ou ml/ml) : ne mettez PAS Batch Yield = 4000 gram ET Recipe Unit = gram avec « per 1 gram » — OC refuse un ratio 1:1 sur la même unité. Méthode exercice (recommandée) : Batch Uom = Batch · Batch Yield = 1 batch · Recipe Unit = gram (ou ml) · Quantité = poids/volume total produit (4000 g, 950 ml, 12 000 g). Alternative : Batch Yield = 4 kg · Recipe Unit = gram · Quantité = 4000.</w:t>
      </w:r>
    </w:p>
    <w:p>
      <w:r>
        <w:t>Actualize Usage Values : en v5, cette case n'apparaît PAS sur l'écran New Prep (vidéo #16). Elle se règle uniquement sur Inventory → Items → New / fiche Item (vidéo #06). Exercice : Actualize = Oui seulement sur l'item Huile friture — pas sur les preps. L'huile du prep Frites est suivie via l'item Huile friture (200 ml dans la recette).</w:t>
      </w:r>
    </w:p>
    <w:p>
      <w:pPr>
        <w:pStyle w:val="Heading2"/>
      </w:pPr>
      <w:r>
        <w:t>3.0b Valeurs à saisir — Le Comptoir du Marché</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t>Prep</w:t>
            </w:r>
          </w:p>
        </w:tc>
        <w:tc>
          <w:tcPr>
            <w:tcW w:type="dxa" w:w="855"/>
          </w:tcPr>
          <w:p>
            <w:r>
              <w:t>How is it used?</w:t>
            </w:r>
          </w:p>
        </w:tc>
        <w:tc>
          <w:tcPr>
            <w:tcW w:type="dxa" w:w="855"/>
          </w:tcPr>
          <w:p>
            <w:r>
              <w:t>Batch Uom</w:t>
            </w:r>
          </w:p>
        </w:tc>
        <w:tc>
          <w:tcPr>
            <w:tcW w:type="dxa" w:w="855"/>
          </w:tcPr>
          <w:p>
            <w:r>
              <w:t>Batch Yield</w:t>
            </w:r>
          </w:p>
        </w:tc>
        <w:tc>
          <w:tcPr>
            <w:tcW w:type="dxa" w:w="855"/>
          </w:tcPr>
          <w:p>
            <w:r>
              <w:t>Recipe Unit</w:t>
            </w:r>
          </w:p>
        </w:tc>
        <w:tc>
          <w:tcPr>
            <w:tcW w:type="dxa" w:w="855"/>
          </w:tcPr>
          <w:p>
            <w:r>
              <w:t>Qty recette</w:t>
            </w:r>
          </w:p>
        </w:tc>
        <w:tc>
          <w:tcPr>
            <w:tcW w:type="dxa" w:w="855"/>
          </w:tcPr>
          <w:p>
            <w:r>
              <w:t>Main Location</w:t>
            </w:r>
          </w:p>
        </w:tc>
        <w:tc>
          <w:tcPr>
            <w:tcW w:type="dxa" w:w="855"/>
          </w:tcPr>
          <w:p>
            <w:r>
              <w:t>Count sheet?</w:t>
            </w:r>
          </w:p>
        </w:tc>
        <w:tc>
          <w:tcPr>
            <w:tcW w:type="dxa" w:w="855"/>
          </w:tcPr>
          <w:p>
            <w:r>
              <w:t>Prep sheet?</w:t>
            </w:r>
          </w:p>
        </w:tc>
        <w:tc>
          <w:tcPr>
            <w:tcW w:type="dxa" w:w="855"/>
          </w:tcPr>
          <w:p>
            <w:r>
              <w:t>Prep Station</w:t>
            </w:r>
          </w:p>
        </w:tc>
        <w:tc>
          <w:tcPr>
            <w:tcW w:type="dxa" w:w="855"/>
          </w:tcPr>
          <w:p>
            <w:r>
              <w:t>Shelf life</w:t>
            </w:r>
          </w:p>
        </w:tc>
      </w:tr>
      <w:tr>
        <w:tc>
          <w:tcPr>
            <w:tcW w:type="dxa" w:w="855"/>
          </w:tcPr>
          <w:p>
            <w:r>
              <w:t>Boulette 80 g</w:t>
            </w:r>
          </w:p>
        </w:tc>
        <w:tc>
          <w:tcPr>
            <w:tcW w:type="dxa" w:w="855"/>
          </w:tcPr>
          <w:p>
            <w:r>
              <w:t>Unit</w:t>
            </w:r>
          </w:p>
        </w:tc>
        <w:tc>
          <w:tcPr>
            <w:tcW w:type="dxa" w:w="855"/>
          </w:tcPr>
          <w:p>
            <w:r>
              <w:t>Batch</w:t>
            </w:r>
          </w:p>
        </w:tc>
        <w:tc>
          <w:tcPr>
            <w:tcW w:type="dxa" w:w="855"/>
          </w:tcPr>
          <w:p>
            <w:r>
              <w:t>1 batch</w:t>
            </w:r>
          </w:p>
        </w:tc>
        <w:tc>
          <w:tcPr>
            <w:tcW w:type="dxa" w:w="855"/>
          </w:tcPr>
          <w:p>
            <w:r>
              <w:t>each</w:t>
            </w:r>
          </w:p>
        </w:tc>
        <w:tc>
          <w:tcPr>
            <w:tcW w:type="dxa" w:w="855"/>
          </w:tcPr>
          <w:p>
            <w:r>
              <w:t>1</w:t>
            </w:r>
          </w:p>
        </w:tc>
        <w:tc>
          <w:tcPr>
            <w:tcW w:type="dxa" w:w="855"/>
          </w:tcPr>
          <w:p>
            <w:r>
              <w:t>Congélateur</w:t>
            </w:r>
          </w:p>
        </w:tc>
        <w:tc>
          <w:tcPr>
            <w:tcW w:type="dxa" w:w="855"/>
          </w:tcPr>
          <w:p>
            <w:r>
              <w:t>Oui</w:t>
            </w:r>
          </w:p>
        </w:tc>
        <w:tc>
          <w:tcPr>
            <w:tcW w:type="dxa" w:w="855"/>
          </w:tcPr>
          <w:p>
            <w:r>
              <w:t>Non</w:t>
            </w:r>
          </w:p>
        </w:tc>
        <w:tc>
          <w:tcPr>
            <w:tcW w:type="dxa" w:w="855"/>
          </w:tcPr>
          <w:p>
            <w:r>
              <w:t>—</w:t>
            </w:r>
          </w:p>
        </w:tc>
        <w:tc>
          <w:tcPr>
            <w:tcW w:type="dxa" w:w="855"/>
          </w:tcPr>
          <w:p>
            <w:r>
              <w:t>2 j</w:t>
            </w:r>
          </w:p>
        </w:tc>
      </w:tr>
      <w:tr>
        <w:tc>
          <w:tcPr>
            <w:tcW w:type="dxa" w:w="855"/>
          </w:tcPr>
          <w:p>
            <w:r>
              <w:t>Frites maison — batch</w:t>
            </w:r>
          </w:p>
        </w:tc>
        <w:tc>
          <w:tcPr>
            <w:tcW w:type="dxa" w:w="855"/>
          </w:tcPr>
          <w:p>
            <w:r>
              <w:t>Weight</w:t>
            </w:r>
          </w:p>
        </w:tc>
        <w:tc>
          <w:tcPr>
            <w:tcW w:type="dxa" w:w="855"/>
          </w:tcPr>
          <w:p>
            <w:r>
              <w:t>Batch</w:t>
            </w:r>
          </w:p>
        </w:tc>
        <w:tc>
          <w:tcPr>
            <w:tcW w:type="dxa" w:w="855"/>
          </w:tcPr>
          <w:p>
            <w:r>
              <w:t>1 batch</w:t>
            </w:r>
          </w:p>
        </w:tc>
        <w:tc>
          <w:tcPr>
            <w:tcW w:type="dxa" w:w="855"/>
          </w:tcPr>
          <w:p>
            <w:r>
              <w:t>gram</w:t>
            </w:r>
          </w:p>
        </w:tc>
        <w:tc>
          <w:tcPr>
            <w:tcW w:type="dxa" w:w="855"/>
          </w:tcPr>
          <w:p>
            <w:r>
              <w:t>4000</w:t>
            </w:r>
          </w:p>
        </w:tc>
        <w:tc>
          <w:tcPr>
            <w:tcW w:type="dxa" w:w="855"/>
          </w:tcPr>
          <w:p>
            <w:r>
              <w:t>Friterie</w:t>
            </w:r>
          </w:p>
        </w:tc>
        <w:tc>
          <w:tcPr>
            <w:tcW w:type="dxa" w:w="855"/>
          </w:tcPr>
          <w:p>
            <w:r>
              <w:t>Oui</w:t>
            </w:r>
          </w:p>
        </w:tc>
        <w:tc>
          <w:tcPr>
            <w:tcW w:type="dxa" w:w="855"/>
          </w:tcPr>
          <w:p>
            <w:r>
              <w:t>Oui</w:t>
            </w:r>
          </w:p>
        </w:tc>
        <w:tc>
          <w:tcPr>
            <w:tcW w:type="dxa" w:w="855"/>
          </w:tcPr>
          <w:p>
            <w:r>
              <w:t>Friterie</w:t>
            </w:r>
          </w:p>
        </w:tc>
        <w:tc>
          <w:tcPr>
            <w:tcW w:type="dxa" w:w="855"/>
          </w:tcPr>
          <w:p>
            <w:r>
              <w:t>1 j</w:t>
            </w:r>
          </w:p>
        </w:tc>
      </w:tr>
      <w:tr>
        <w:tc>
          <w:tcPr>
            <w:tcW w:type="dxa" w:w="855"/>
          </w:tcPr>
          <w:p>
            <w:r>
              <w:t>Portion frites 200 g</w:t>
            </w:r>
          </w:p>
        </w:tc>
        <w:tc>
          <w:tcPr>
            <w:tcW w:type="dxa" w:w="855"/>
          </w:tcPr>
          <w:p>
            <w:r>
              <w:t>Unit</w:t>
            </w:r>
          </w:p>
        </w:tc>
        <w:tc>
          <w:tcPr>
            <w:tcW w:type="dxa" w:w="855"/>
          </w:tcPr>
          <w:p>
            <w:r>
              <w:t>Batch</w:t>
            </w:r>
          </w:p>
        </w:tc>
        <w:tc>
          <w:tcPr>
            <w:tcW w:type="dxa" w:w="855"/>
          </w:tcPr>
          <w:p>
            <w:r>
              <w:t>1 batch</w:t>
            </w:r>
          </w:p>
        </w:tc>
        <w:tc>
          <w:tcPr>
            <w:tcW w:type="dxa" w:w="855"/>
          </w:tcPr>
          <w:p>
            <w:r>
              <w:t>each</w:t>
            </w:r>
          </w:p>
        </w:tc>
        <w:tc>
          <w:tcPr>
            <w:tcW w:type="dxa" w:w="855"/>
          </w:tcPr>
          <w:p>
            <w:r>
              <w:t>1</w:t>
            </w:r>
          </w:p>
        </w:tc>
        <w:tc>
          <w:tcPr>
            <w:tcW w:type="dxa" w:w="855"/>
          </w:tcPr>
          <w:p>
            <w:r>
              <w:t>Friterie</w:t>
            </w:r>
          </w:p>
        </w:tc>
        <w:tc>
          <w:tcPr>
            <w:tcW w:type="dxa" w:w="855"/>
          </w:tcPr>
          <w:p>
            <w:r>
              <w:t>Non</w:t>
            </w:r>
          </w:p>
        </w:tc>
        <w:tc>
          <w:tcPr>
            <w:tcW w:type="dxa" w:w="855"/>
          </w:tcPr>
          <w:p>
            <w:r>
              <w:t>Non</w:t>
            </w:r>
          </w:p>
        </w:tc>
        <w:tc>
          <w:tcPr>
            <w:tcW w:type="dxa" w:w="855"/>
          </w:tcPr>
          <w:p>
            <w:r>
              <w:t>—</w:t>
            </w:r>
          </w:p>
        </w:tc>
        <w:tc>
          <w:tcPr>
            <w:tcW w:type="dxa" w:w="855"/>
          </w:tcPr>
          <w:p>
            <w:r>
              <w:t>1 j</w:t>
            </w:r>
          </w:p>
        </w:tc>
      </w:tr>
      <w:tr>
        <w:tc>
          <w:tcPr>
            <w:tcW w:type="dxa" w:w="855"/>
          </w:tcPr>
          <w:p>
            <w:r>
              <w:t>Sauce burger maison</w:t>
            </w:r>
          </w:p>
        </w:tc>
        <w:tc>
          <w:tcPr>
            <w:tcW w:type="dxa" w:w="855"/>
          </w:tcPr>
          <w:p>
            <w:r>
              <w:t>Volume</w:t>
            </w:r>
          </w:p>
        </w:tc>
        <w:tc>
          <w:tcPr>
            <w:tcW w:type="dxa" w:w="855"/>
          </w:tcPr>
          <w:p>
            <w:r>
              <w:t>Batch</w:t>
            </w:r>
          </w:p>
        </w:tc>
        <w:tc>
          <w:tcPr>
            <w:tcW w:type="dxa" w:w="855"/>
          </w:tcPr>
          <w:p>
            <w:r>
              <w:t>1 batch</w:t>
            </w:r>
          </w:p>
        </w:tc>
        <w:tc>
          <w:tcPr>
            <w:tcW w:type="dxa" w:w="855"/>
          </w:tcPr>
          <w:p>
            <w:r>
              <w:t>ml</w:t>
            </w:r>
          </w:p>
        </w:tc>
        <w:tc>
          <w:tcPr>
            <w:tcW w:type="dxa" w:w="855"/>
          </w:tcPr>
          <w:p>
            <w:r>
              <w:t>950</w:t>
            </w:r>
          </w:p>
        </w:tc>
        <w:tc>
          <w:tcPr>
            <w:tcW w:type="dxa" w:w="855"/>
          </w:tcPr>
          <w:p>
            <w:r>
              <w:t>Réfrigérateur</w:t>
            </w:r>
          </w:p>
        </w:tc>
        <w:tc>
          <w:tcPr>
            <w:tcW w:type="dxa" w:w="855"/>
          </w:tcPr>
          <w:p>
            <w:r>
              <w:t>Oui</w:t>
            </w:r>
          </w:p>
        </w:tc>
        <w:tc>
          <w:tcPr>
            <w:tcW w:type="dxa" w:w="855"/>
          </w:tcPr>
          <w:p>
            <w:r>
              <w:t>Non</w:t>
            </w:r>
          </w:p>
        </w:tc>
        <w:tc>
          <w:tcPr>
            <w:tcW w:type="dxa" w:w="855"/>
          </w:tcPr>
          <w:p>
            <w:r>
              <w:t>—</w:t>
            </w:r>
          </w:p>
        </w:tc>
        <w:tc>
          <w:tcPr>
            <w:tcW w:type="dxa" w:w="855"/>
          </w:tcPr>
          <w:p>
            <w:r>
              <w:t>5 j</w:t>
            </w:r>
          </w:p>
        </w:tc>
      </w:tr>
      <w:tr>
        <w:tc>
          <w:tcPr>
            <w:tcW w:type="dxa" w:w="855"/>
          </w:tcPr>
          <w:p>
            <w:r>
              <w:t>Chili — batch</w:t>
            </w:r>
          </w:p>
        </w:tc>
        <w:tc>
          <w:tcPr>
            <w:tcW w:type="dxa" w:w="855"/>
          </w:tcPr>
          <w:p>
            <w:r>
              <w:t>Weight</w:t>
            </w:r>
          </w:p>
        </w:tc>
        <w:tc>
          <w:tcPr>
            <w:tcW w:type="dxa" w:w="855"/>
          </w:tcPr>
          <w:p>
            <w:r>
              <w:t>Batch</w:t>
            </w:r>
          </w:p>
        </w:tc>
        <w:tc>
          <w:tcPr>
            <w:tcW w:type="dxa" w:w="855"/>
          </w:tcPr>
          <w:p>
            <w:r>
              <w:t>1 batch</w:t>
            </w:r>
          </w:p>
        </w:tc>
        <w:tc>
          <w:tcPr>
            <w:tcW w:type="dxa" w:w="855"/>
          </w:tcPr>
          <w:p>
            <w:r>
              <w:t>gram</w:t>
            </w:r>
          </w:p>
        </w:tc>
        <w:tc>
          <w:tcPr>
            <w:tcW w:type="dxa" w:w="855"/>
          </w:tcPr>
          <w:p>
            <w:r>
              <w:t>12000</w:t>
            </w:r>
          </w:p>
        </w:tc>
        <w:tc>
          <w:tcPr>
            <w:tcW w:type="dxa" w:w="855"/>
          </w:tcPr>
          <w:p>
            <w:r>
              <w:t>Ligne chaude</w:t>
            </w:r>
          </w:p>
        </w:tc>
        <w:tc>
          <w:tcPr>
            <w:tcW w:type="dxa" w:w="855"/>
          </w:tcPr>
          <w:p>
            <w:r>
              <w:t>Oui</w:t>
            </w:r>
          </w:p>
        </w:tc>
        <w:tc>
          <w:tcPr>
            <w:tcW w:type="dxa" w:w="855"/>
          </w:tcPr>
          <w:p>
            <w:r>
              <w:t>Oui</w:t>
            </w:r>
          </w:p>
        </w:tc>
        <w:tc>
          <w:tcPr>
            <w:tcW w:type="dxa" w:w="855"/>
          </w:tcPr>
          <w:p>
            <w:r>
              <w:t>Marmite</w:t>
            </w:r>
          </w:p>
        </w:tc>
        <w:tc>
          <w:tcPr>
            <w:tcW w:type="dxa" w:w="855"/>
          </w:tcPr>
          <w:p>
            <w:r>
              <w:t>3 j</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Prep</w:t>
            </w:r>
          </w:p>
        </w:tc>
        <w:tc>
          <w:tcPr>
            <w:tcW w:type="dxa" w:w="1881"/>
          </w:tcPr>
          <w:p>
            <w:r>
              <w:t>Batch Yield</w:t>
            </w:r>
          </w:p>
        </w:tc>
        <w:tc>
          <w:tcPr>
            <w:tcW w:type="dxa" w:w="1881"/>
          </w:tcPr>
          <w:p>
            <w:r>
              <w:t>Shelf life</w:t>
            </w:r>
          </w:p>
        </w:tc>
        <w:tc>
          <w:tcPr>
            <w:tcW w:type="dxa" w:w="1881"/>
          </w:tcPr>
          <w:p>
            <w:r>
              <w:t>Include prep sheet</w:t>
            </w:r>
          </w:p>
        </w:tc>
        <w:tc>
          <w:tcPr>
            <w:tcW w:type="dxa" w:w="1881"/>
          </w:tcPr>
          <w:p>
            <w:r>
              <w:t>Station / note</w:t>
            </w:r>
          </w:p>
        </w:tc>
      </w:tr>
      <w:tr>
        <w:tc>
          <w:tcPr>
            <w:tcW w:type="dxa" w:w="1881"/>
          </w:tcPr>
          <w:p>
            <w:r>
              <w:t>Boulette 80 g</w:t>
            </w:r>
          </w:p>
        </w:tc>
        <w:tc>
          <w:tcPr>
            <w:tcW w:type="dxa" w:w="1881"/>
          </w:tcPr>
          <w:p>
            <w:r>
              <w:t>1 each (80 g)</w:t>
            </w:r>
          </w:p>
        </w:tc>
        <w:tc>
          <w:tcPr>
            <w:tcW w:type="dxa" w:w="1881"/>
          </w:tcPr>
          <w:p>
            <w:r>
              <w:t>2 jours</w:t>
            </w:r>
          </w:p>
        </w:tc>
        <w:tc>
          <w:tcPr>
            <w:tcW w:type="dxa" w:w="1881"/>
          </w:tcPr>
          <w:p>
            <w:r>
              <w:t>Non</w:t>
            </w:r>
          </w:p>
        </w:tc>
        <w:tc>
          <w:tcPr>
            <w:tcW w:type="dxa" w:w="1881"/>
          </w:tcPr>
          <w:p>
            <w:r>
              <w:t>77 g bœuf + 3 g sel</w:t>
            </w:r>
          </w:p>
        </w:tc>
      </w:tr>
      <w:tr>
        <w:tc>
          <w:tcPr>
            <w:tcW w:type="dxa" w:w="1881"/>
          </w:tcPr>
          <w:p>
            <w:r>
              <w:t>Frites maison — batch</w:t>
            </w:r>
          </w:p>
        </w:tc>
        <w:tc>
          <w:tcPr>
            <w:tcW w:type="dxa" w:w="1881"/>
          </w:tcPr>
          <w:p>
            <w:r>
              <w:t>4000 g</w:t>
            </w:r>
          </w:p>
        </w:tc>
        <w:tc>
          <w:tcPr>
            <w:tcW w:type="dxa" w:w="1881"/>
          </w:tcPr>
          <w:p>
            <w:r>
              <w:t>1 jour</w:t>
            </w:r>
          </w:p>
        </w:tc>
        <w:tc>
          <w:tcPr>
            <w:tcW w:type="dxa" w:w="1881"/>
          </w:tcPr>
          <w:p>
            <w:r>
              <w:t>Oui</w:t>
            </w:r>
          </w:p>
        </w:tc>
        <w:tc>
          <w:tcPr>
            <w:tcW w:type="dxa" w:w="1881"/>
          </w:tcPr>
          <w:p>
            <w:r>
              <w:t>Pommes + huile + sel</w:t>
            </w:r>
          </w:p>
        </w:tc>
      </w:tr>
      <w:tr>
        <w:tc>
          <w:tcPr>
            <w:tcW w:type="dxa" w:w="1881"/>
          </w:tcPr>
          <w:p>
            <w:r>
              <w:t>Portion frites 200 g</w:t>
            </w:r>
          </w:p>
        </w:tc>
        <w:tc>
          <w:tcPr>
            <w:tcW w:type="dxa" w:w="1881"/>
          </w:tcPr>
          <w:p>
            <w:r>
              <w:t>1 each (200 g)</w:t>
            </w:r>
          </w:p>
        </w:tc>
        <w:tc>
          <w:tcPr>
            <w:tcW w:type="dxa" w:w="1881"/>
          </w:tcPr>
          <w:p>
            <w:r>
              <w:t>1 jour</w:t>
            </w:r>
          </w:p>
        </w:tc>
        <w:tc>
          <w:tcPr>
            <w:tcW w:type="dxa" w:w="1881"/>
          </w:tcPr>
          <w:p>
            <w:r>
              <w:t>Non</w:t>
            </w:r>
          </w:p>
        </w:tc>
        <w:tc>
          <w:tcPr>
            <w:tcW w:type="dxa" w:w="1881"/>
          </w:tcPr>
          <w:p>
            <w:r>
              <w:t>Prep ← batch (nested)</w:t>
            </w:r>
          </w:p>
        </w:tc>
      </w:tr>
      <w:tr>
        <w:tc>
          <w:tcPr>
            <w:tcW w:type="dxa" w:w="1881"/>
          </w:tcPr>
          <w:p>
            <w:r>
              <w:t>Sauce burger maison</w:t>
            </w:r>
          </w:p>
        </w:tc>
        <w:tc>
          <w:tcPr>
            <w:tcW w:type="dxa" w:w="1881"/>
          </w:tcPr>
          <w:p>
            <w:r>
              <w:t>950 ml</w:t>
            </w:r>
          </w:p>
        </w:tc>
        <w:tc>
          <w:tcPr>
            <w:tcW w:type="dxa" w:w="1881"/>
          </w:tcPr>
          <w:p>
            <w:r>
              <w:t>5 jours</w:t>
            </w:r>
          </w:p>
        </w:tc>
        <w:tc>
          <w:tcPr>
            <w:tcW w:type="dxa" w:w="1881"/>
          </w:tcPr>
          <w:p>
            <w:r>
              <w:t>Non</w:t>
            </w:r>
          </w:p>
        </w:tc>
        <w:tc>
          <w:tcPr>
            <w:tcW w:type="dxa" w:w="1881"/>
          </w:tcPr>
          <w:p>
            <w:r>
              <w:t>Mayo + ketchup</w:t>
            </w:r>
          </w:p>
        </w:tc>
      </w:tr>
      <w:tr>
        <w:tc>
          <w:tcPr>
            <w:tcW w:type="dxa" w:w="1881"/>
          </w:tcPr>
          <w:p>
            <w:r>
              <w:t>Chili — batch</w:t>
            </w:r>
          </w:p>
        </w:tc>
        <w:tc>
          <w:tcPr>
            <w:tcW w:type="dxa" w:w="1881"/>
          </w:tcPr>
          <w:p>
            <w:r>
              <w:t>12000 g</w:t>
            </w:r>
          </w:p>
        </w:tc>
        <w:tc>
          <w:tcPr>
            <w:tcW w:type="dxa" w:w="1881"/>
          </w:tcPr>
          <w:p>
            <w:r>
              <w:t>3 jours</w:t>
            </w:r>
          </w:p>
        </w:tc>
        <w:tc>
          <w:tcPr>
            <w:tcW w:type="dxa" w:w="1881"/>
          </w:tcPr>
          <w:p>
            <w:r>
              <w:t>Oui</w:t>
            </w:r>
          </w:p>
        </w:tc>
        <w:tc>
          <w:tcPr>
            <w:tcW w:type="dxa" w:w="1881"/>
          </w:tcPr>
          <w:p>
            <w:r>
              <w:t>Haricots secs + eau cuisson</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Prep</w:t>
            </w:r>
          </w:p>
        </w:tc>
        <w:tc>
          <w:tcPr>
            <w:tcW w:type="dxa" w:w="1881"/>
          </w:tcPr>
          <w:p>
            <w:r>
              <w:t>Type</w:t>
            </w:r>
          </w:p>
        </w:tc>
        <w:tc>
          <w:tcPr>
            <w:tcW w:type="dxa" w:w="1881"/>
          </w:tcPr>
          <w:p>
            <w:r>
              <w:t>Ingrédient</w:t>
            </w:r>
          </w:p>
        </w:tc>
        <w:tc>
          <w:tcPr>
            <w:tcW w:type="dxa" w:w="1881"/>
          </w:tcPr>
          <w:p>
            <w:r>
              <w:t>Qty</w:t>
            </w:r>
          </w:p>
        </w:tc>
        <w:tc>
          <w:tcPr>
            <w:tcW w:type="dxa" w:w="1881"/>
          </w:tcPr>
          <w:p>
            <w:r>
              <w:t>UOM</w:t>
            </w:r>
          </w:p>
        </w:tc>
      </w:tr>
      <w:tr>
        <w:tc>
          <w:tcPr>
            <w:tcW w:type="dxa" w:w="1881"/>
          </w:tcPr>
          <w:p>
            <w:r>
              <w:t>Boulette 80 g</w:t>
            </w:r>
          </w:p>
        </w:tc>
        <w:tc>
          <w:tcPr>
            <w:tcW w:type="dxa" w:w="1881"/>
          </w:tcPr>
          <w:p>
            <w:r>
              <w:t>Item</w:t>
            </w:r>
          </w:p>
        </w:tc>
        <w:tc>
          <w:tcPr>
            <w:tcW w:type="dxa" w:w="1881"/>
          </w:tcPr>
          <w:p>
            <w:r>
              <w:t>Bœuf haché 80/20</w:t>
            </w:r>
          </w:p>
        </w:tc>
        <w:tc>
          <w:tcPr>
            <w:tcW w:type="dxa" w:w="1881"/>
          </w:tcPr>
          <w:p>
            <w:r>
              <w:t>77</w:t>
            </w:r>
          </w:p>
        </w:tc>
        <w:tc>
          <w:tcPr>
            <w:tcW w:type="dxa" w:w="1881"/>
          </w:tcPr>
          <w:p>
            <w:r>
              <w:t>gram</w:t>
            </w:r>
          </w:p>
        </w:tc>
      </w:tr>
      <w:tr>
        <w:tc>
          <w:tcPr>
            <w:tcW w:type="dxa" w:w="1881"/>
          </w:tcPr>
          <w:p>
            <w:r>
              <w:t>Boulette 80 g</w:t>
            </w:r>
          </w:p>
        </w:tc>
        <w:tc>
          <w:tcPr>
            <w:tcW w:type="dxa" w:w="1881"/>
          </w:tcPr>
          <w:p>
            <w:r>
              <w:t>Item</w:t>
            </w:r>
          </w:p>
        </w:tc>
        <w:tc>
          <w:tcPr>
            <w:tcW w:type="dxa" w:w="1881"/>
          </w:tcPr>
          <w:p>
            <w:r>
              <w:t>Sel fin</w:t>
            </w:r>
          </w:p>
        </w:tc>
        <w:tc>
          <w:tcPr>
            <w:tcW w:type="dxa" w:w="1881"/>
          </w:tcPr>
          <w:p>
            <w:r>
              <w:t>3</w:t>
            </w:r>
          </w:p>
        </w:tc>
        <w:tc>
          <w:tcPr>
            <w:tcW w:type="dxa" w:w="1881"/>
          </w:tcPr>
          <w:p>
            <w:r>
              <w:t>gram</w:t>
            </w:r>
          </w:p>
        </w:tc>
      </w:tr>
      <w:tr>
        <w:tc>
          <w:tcPr>
            <w:tcW w:type="dxa" w:w="1881"/>
          </w:tcPr>
          <w:p>
            <w:r>
              <w:t>Frites maison — batch</w:t>
            </w:r>
          </w:p>
        </w:tc>
        <w:tc>
          <w:tcPr>
            <w:tcW w:type="dxa" w:w="1881"/>
          </w:tcPr>
          <w:p>
            <w:r>
              <w:t>Item</w:t>
            </w:r>
          </w:p>
        </w:tc>
        <w:tc>
          <w:tcPr>
            <w:tcW w:type="dxa" w:w="1881"/>
          </w:tcPr>
          <w:p>
            <w:r>
              <w:t>Pommes de terre</w:t>
            </w:r>
          </w:p>
        </w:tc>
        <w:tc>
          <w:tcPr>
            <w:tcW w:type="dxa" w:w="1881"/>
          </w:tcPr>
          <w:p>
            <w:r>
              <w:t>5000</w:t>
            </w:r>
          </w:p>
        </w:tc>
        <w:tc>
          <w:tcPr>
            <w:tcW w:type="dxa" w:w="1881"/>
          </w:tcPr>
          <w:p>
            <w:r>
              <w:t>gram</w:t>
            </w:r>
          </w:p>
        </w:tc>
      </w:tr>
      <w:tr>
        <w:tc>
          <w:tcPr>
            <w:tcW w:type="dxa" w:w="1881"/>
          </w:tcPr>
          <w:p>
            <w:r>
              <w:t>Frites maison — batch</w:t>
            </w:r>
          </w:p>
        </w:tc>
        <w:tc>
          <w:tcPr>
            <w:tcW w:type="dxa" w:w="1881"/>
          </w:tcPr>
          <w:p>
            <w:r>
              <w:t>Item</w:t>
            </w:r>
          </w:p>
        </w:tc>
        <w:tc>
          <w:tcPr>
            <w:tcW w:type="dxa" w:w="1881"/>
          </w:tcPr>
          <w:p>
            <w:r>
              <w:t>Huile friture</w:t>
            </w:r>
          </w:p>
        </w:tc>
        <w:tc>
          <w:tcPr>
            <w:tcW w:type="dxa" w:w="1881"/>
          </w:tcPr>
          <w:p>
            <w:r>
              <w:t>200</w:t>
            </w:r>
          </w:p>
        </w:tc>
        <w:tc>
          <w:tcPr>
            <w:tcW w:type="dxa" w:w="1881"/>
          </w:tcPr>
          <w:p>
            <w:r>
              <w:t>ml</w:t>
            </w:r>
          </w:p>
        </w:tc>
      </w:tr>
      <w:tr>
        <w:tc>
          <w:tcPr>
            <w:tcW w:type="dxa" w:w="1881"/>
          </w:tcPr>
          <w:p>
            <w:r>
              <w:t>Frites maison — batch</w:t>
            </w:r>
          </w:p>
        </w:tc>
        <w:tc>
          <w:tcPr>
            <w:tcW w:type="dxa" w:w="1881"/>
          </w:tcPr>
          <w:p>
            <w:r>
              <w:t>Item</w:t>
            </w:r>
          </w:p>
        </w:tc>
        <w:tc>
          <w:tcPr>
            <w:tcW w:type="dxa" w:w="1881"/>
          </w:tcPr>
          <w:p>
            <w:r>
              <w:t>Sel fin</w:t>
            </w:r>
          </w:p>
        </w:tc>
        <w:tc>
          <w:tcPr>
            <w:tcW w:type="dxa" w:w="1881"/>
          </w:tcPr>
          <w:p>
            <w:r>
              <w:t>50</w:t>
            </w:r>
          </w:p>
        </w:tc>
        <w:tc>
          <w:tcPr>
            <w:tcW w:type="dxa" w:w="1881"/>
          </w:tcPr>
          <w:p>
            <w:r>
              <w:t>gram</w:t>
            </w:r>
          </w:p>
        </w:tc>
      </w:tr>
      <w:tr>
        <w:tc>
          <w:tcPr>
            <w:tcW w:type="dxa" w:w="1881"/>
          </w:tcPr>
          <w:p>
            <w:r>
              <w:t>Portion frites 200 g</w:t>
            </w:r>
          </w:p>
        </w:tc>
        <w:tc>
          <w:tcPr>
            <w:tcW w:type="dxa" w:w="1881"/>
          </w:tcPr>
          <w:p>
            <w:r>
              <w:t>Prep</w:t>
            </w:r>
          </w:p>
        </w:tc>
        <w:tc>
          <w:tcPr>
            <w:tcW w:type="dxa" w:w="1881"/>
          </w:tcPr>
          <w:p>
            <w:r>
              <w:t>Frites maison — batch</w:t>
            </w:r>
          </w:p>
        </w:tc>
        <w:tc>
          <w:tcPr>
            <w:tcW w:type="dxa" w:w="1881"/>
          </w:tcPr>
          <w:p>
            <w:r>
              <w:t>200</w:t>
            </w:r>
          </w:p>
        </w:tc>
        <w:tc>
          <w:tcPr>
            <w:tcW w:type="dxa" w:w="1881"/>
          </w:tcPr>
          <w:p>
            <w:r>
              <w:t>gram</w:t>
            </w:r>
          </w:p>
        </w:tc>
      </w:tr>
      <w:tr>
        <w:tc>
          <w:tcPr>
            <w:tcW w:type="dxa" w:w="1881"/>
          </w:tcPr>
          <w:p>
            <w:r>
              <w:t>Sauce burger maison</w:t>
            </w:r>
          </w:p>
        </w:tc>
        <w:tc>
          <w:tcPr>
            <w:tcW w:type="dxa" w:w="1881"/>
          </w:tcPr>
          <w:p>
            <w:r>
              <w:t>Item</w:t>
            </w:r>
          </w:p>
        </w:tc>
        <w:tc>
          <w:tcPr>
            <w:tcW w:type="dxa" w:w="1881"/>
          </w:tcPr>
          <w:p>
            <w:r>
              <w:t>Mayonnaise</w:t>
            </w:r>
          </w:p>
        </w:tc>
        <w:tc>
          <w:tcPr>
            <w:tcW w:type="dxa" w:w="1881"/>
          </w:tcPr>
          <w:p>
            <w:r>
              <w:t>800</w:t>
            </w:r>
          </w:p>
        </w:tc>
        <w:tc>
          <w:tcPr>
            <w:tcW w:type="dxa" w:w="1881"/>
          </w:tcPr>
          <w:p>
            <w:r>
              <w:t>ml</w:t>
            </w:r>
          </w:p>
        </w:tc>
      </w:tr>
      <w:tr>
        <w:tc>
          <w:tcPr>
            <w:tcW w:type="dxa" w:w="1881"/>
          </w:tcPr>
          <w:p>
            <w:r>
              <w:t>Sauce burger maison</w:t>
            </w:r>
          </w:p>
        </w:tc>
        <w:tc>
          <w:tcPr>
            <w:tcW w:type="dxa" w:w="1881"/>
          </w:tcPr>
          <w:p>
            <w:r>
              <w:t>Item</w:t>
            </w:r>
          </w:p>
        </w:tc>
        <w:tc>
          <w:tcPr>
            <w:tcW w:type="dxa" w:w="1881"/>
          </w:tcPr>
          <w:p>
            <w:r>
              <w:t>Ketchup</w:t>
            </w:r>
          </w:p>
        </w:tc>
        <w:tc>
          <w:tcPr>
            <w:tcW w:type="dxa" w:w="1881"/>
          </w:tcPr>
          <w:p>
            <w:r>
              <w:t>200</w:t>
            </w:r>
          </w:p>
        </w:tc>
        <w:tc>
          <w:tcPr>
            <w:tcW w:type="dxa" w:w="1881"/>
          </w:tcPr>
          <w:p>
            <w:r>
              <w:t>ml</w:t>
            </w:r>
          </w:p>
        </w:tc>
      </w:tr>
      <w:tr>
        <w:tc>
          <w:tcPr>
            <w:tcW w:type="dxa" w:w="1881"/>
          </w:tcPr>
          <w:p>
            <w:r>
              <w:t>Chili — batch</w:t>
            </w:r>
          </w:p>
        </w:tc>
        <w:tc>
          <w:tcPr>
            <w:tcW w:type="dxa" w:w="1881"/>
          </w:tcPr>
          <w:p>
            <w:r>
              <w:t>Item</w:t>
            </w:r>
          </w:p>
        </w:tc>
        <w:tc>
          <w:tcPr>
            <w:tcW w:type="dxa" w:w="1881"/>
          </w:tcPr>
          <w:p>
            <w:r>
              <w:t>Haricots rouges secs</w:t>
            </w:r>
          </w:p>
        </w:tc>
        <w:tc>
          <w:tcPr>
            <w:tcW w:type="dxa" w:w="1881"/>
          </w:tcPr>
          <w:p>
            <w:r>
              <w:t>2000</w:t>
            </w:r>
          </w:p>
        </w:tc>
        <w:tc>
          <w:tcPr>
            <w:tcW w:type="dxa" w:w="1881"/>
          </w:tcPr>
          <w:p>
            <w:r>
              <w:t>gram</w:t>
            </w:r>
          </w:p>
        </w:tc>
      </w:tr>
      <w:tr>
        <w:tc>
          <w:tcPr>
            <w:tcW w:type="dxa" w:w="1881"/>
          </w:tcPr>
          <w:p>
            <w:r>
              <w:t>Chili — batch</w:t>
            </w:r>
          </w:p>
        </w:tc>
        <w:tc>
          <w:tcPr>
            <w:tcW w:type="dxa" w:w="1881"/>
          </w:tcPr>
          <w:p>
            <w:r>
              <w:t>Item</w:t>
            </w:r>
          </w:p>
        </w:tc>
        <w:tc>
          <w:tcPr>
            <w:tcW w:type="dxa" w:w="1881"/>
          </w:tcPr>
          <w:p>
            <w:r>
              <w:t>Bœuf haché chili</w:t>
            </w:r>
          </w:p>
        </w:tc>
        <w:tc>
          <w:tcPr>
            <w:tcW w:type="dxa" w:w="1881"/>
          </w:tcPr>
          <w:p>
            <w:r>
              <w:t>3000</w:t>
            </w:r>
          </w:p>
        </w:tc>
        <w:tc>
          <w:tcPr>
            <w:tcW w:type="dxa" w:w="1881"/>
          </w:tcPr>
          <w:p>
            <w:r>
              <w:t>gram</w:t>
            </w:r>
          </w:p>
        </w:tc>
      </w:tr>
      <w:tr>
        <w:tc>
          <w:tcPr>
            <w:tcW w:type="dxa" w:w="1881"/>
          </w:tcPr>
          <w:p>
            <w:r>
              <w:t>Chili — batch</w:t>
            </w:r>
          </w:p>
        </w:tc>
        <w:tc>
          <w:tcPr>
            <w:tcW w:type="dxa" w:w="1881"/>
          </w:tcPr>
          <w:p>
            <w:r>
              <w:t>Item</w:t>
            </w:r>
          </w:p>
        </w:tc>
        <w:tc>
          <w:tcPr>
            <w:tcW w:type="dxa" w:w="1881"/>
          </w:tcPr>
          <w:p>
            <w:r>
              <w:t>Tomates</w:t>
            </w:r>
          </w:p>
        </w:tc>
        <w:tc>
          <w:tcPr>
            <w:tcW w:type="dxa" w:w="1881"/>
          </w:tcPr>
          <w:p>
            <w:r>
              <w:t>1500</w:t>
            </w:r>
          </w:p>
        </w:tc>
        <w:tc>
          <w:tcPr>
            <w:tcW w:type="dxa" w:w="1881"/>
          </w:tcPr>
          <w:p>
            <w:r>
              <w:t>gram</w:t>
            </w:r>
          </w:p>
        </w:tc>
      </w:tr>
      <w:tr>
        <w:tc>
          <w:tcPr>
            <w:tcW w:type="dxa" w:w="1881"/>
          </w:tcPr>
          <w:p>
            <w:r>
              <w:t>Chili — batch</w:t>
            </w:r>
          </w:p>
        </w:tc>
        <w:tc>
          <w:tcPr>
            <w:tcW w:type="dxa" w:w="1881"/>
          </w:tcPr>
          <w:p>
            <w:r>
              <w:t>Item</w:t>
            </w:r>
          </w:p>
        </w:tc>
        <w:tc>
          <w:tcPr>
            <w:tcW w:type="dxa" w:w="1881"/>
          </w:tcPr>
          <w:p>
            <w:r>
              <w:t>Oignons</w:t>
            </w:r>
          </w:p>
        </w:tc>
        <w:tc>
          <w:tcPr>
            <w:tcW w:type="dxa" w:w="1881"/>
          </w:tcPr>
          <w:p>
            <w:r>
              <w:t>500</w:t>
            </w:r>
          </w:p>
        </w:tc>
        <w:tc>
          <w:tcPr>
            <w:tcW w:type="dxa" w:w="1881"/>
          </w:tcPr>
          <w:p>
            <w:r>
              <w:t>gram</w:t>
            </w:r>
          </w:p>
        </w:tc>
      </w:tr>
      <w:tr>
        <w:tc>
          <w:tcPr>
            <w:tcW w:type="dxa" w:w="1881"/>
          </w:tcPr>
          <w:p>
            <w:r>
              <w:t>Chili — batch</w:t>
            </w:r>
          </w:p>
        </w:tc>
        <w:tc>
          <w:tcPr>
            <w:tcW w:type="dxa" w:w="1881"/>
          </w:tcPr>
          <w:p>
            <w:r>
              <w:t>Item</w:t>
            </w:r>
          </w:p>
        </w:tc>
        <w:tc>
          <w:tcPr>
            <w:tcW w:type="dxa" w:w="1881"/>
          </w:tcPr>
          <w:p>
            <w:r>
              <w:t>Sel fin</w:t>
            </w:r>
          </w:p>
        </w:tc>
        <w:tc>
          <w:tcPr>
            <w:tcW w:type="dxa" w:w="1881"/>
          </w:tcPr>
          <w:p>
            <w:r>
              <w:t>40</w:t>
            </w:r>
          </w:p>
        </w:tc>
        <w:tc>
          <w:tcPr>
            <w:tcW w:type="dxa" w:w="1881"/>
          </w:tcPr>
          <w:p>
            <w:r>
              <w:t>gram</w:t>
            </w:r>
          </w:p>
        </w:tc>
      </w:tr>
    </w:tbl>
    <w:p/>
    <w:tbl>
      <w:tblPr>
        <w:tblStyle w:val="TableGrid"/>
        <w:tblW w:type="auto" w:w="0"/>
        <w:tblLook w:firstColumn="1" w:firstRow="1" w:lastColumn="0" w:lastRow="0" w:noHBand="0" w:noVBand="1" w:val="04A0"/>
      </w:tblPr>
      <w:tblGrid>
        <w:gridCol w:w="3135"/>
        <w:gridCol w:w="3135"/>
        <w:gridCol w:w="3135"/>
      </w:tblGrid>
      <w:tr>
        <w:tc>
          <w:tcPr>
            <w:tcW w:type="dxa" w:w="3135"/>
          </w:tcPr>
          <w:p>
            <w:r>
              <w:t>Prep</w:t>
            </w:r>
          </w:p>
        </w:tc>
        <w:tc>
          <w:tcPr>
            <w:tcW w:type="dxa" w:w="3135"/>
          </w:tcPr>
          <w:p>
            <w:r>
              <w:t>Coût unitaire OC</w:t>
            </w:r>
          </w:p>
        </w:tc>
        <w:tc>
          <w:tcPr>
            <w:tcW w:type="dxa" w:w="3135"/>
          </w:tcPr>
          <w:p>
            <w:r>
              <w:t>Calcul</w:t>
            </w:r>
          </w:p>
        </w:tc>
      </w:tr>
      <w:tr>
        <w:tc>
          <w:tcPr>
            <w:tcW w:type="dxa" w:w="3135"/>
          </w:tcPr>
          <w:p>
            <w:r>
              <w:t>Boulette 80 g</w:t>
            </w:r>
          </w:p>
        </w:tc>
        <w:tc>
          <w:tcPr>
            <w:tcW w:type="dxa" w:w="3135"/>
          </w:tcPr>
          <w:p>
            <w:r>
              <w:t>≈ 0,65 $US / boulette</w:t>
            </w:r>
          </w:p>
        </w:tc>
        <w:tc>
          <w:tcPr>
            <w:tcW w:type="dxa" w:w="3135"/>
          </w:tcPr>
          <w:p>
            <w:r>
              <w:t>77 g bœuf + 3 g sel</w:t>
            </w:r>
          </w:p>
        </w:tc>
      </w:tr>
      <w:tr>
        <w:tc>
          <w:tcPr>
            <w:tcW w:type="dxa" w:w="3135"/>
          </w:tcPr>
          <w:p>
            <w:r>
              <w:t>Frites maison — batch</w:t>
            </w:r>
          </w:p>
        </w:tc>
        <w:tc>
          <w:tcPr>
            <w:tcW w:type="dxa" w:w="3135"/>
          </w:tcPr>
          <w:p>
            <w:r>
              <w:t>≈ 0,0016 $US / g sortie</w:t>
            </w:r>
          </w:p>
        </w:tc>
        <w:tc>
          <w:tcPr>
            <w:tcW w:type="dxa" w:w="3135"/>
          </w:tcPr>
          <w:p>
            <w:r>
              <w:t>5000 g pommes + 200 ml huile + 50 g sel → 4000 g</w:t>
            </w:r>
          </w:p>
        </w:tc>
      </w:tr>
      <w:tr>
        <w:tc>
          <w:tcPr>
            <w:tcW w:type="dxa" w:w="3135"/>
          </w:tcPr>
          <w:p>
            <w:r>
              <w:t>Portion frites 200 g</w:t>
            </w:r>
          </w:p>
        </w:tc>
        <w:tc>
          <w:tcPr>
            <w:tcW w:type="dxa" w:w="3135"/>
          </w:tcPr>
          <w:p>
            <w:r>
              <w:t>≈ 0,32 $US / portion</w:t>
            </w:r>
          </w:p>
        </w:tc>
        <w:tc>
          <w:tcPr>
            <w:tcW w:type="dxa" w:w="3135"/>
          </w:tcPr>
          <w:p>
            <w:r>
              <w:t>200 g batch (prep nested)</w:t>
            </w:r>
          </w:p>
        </w:tc>
      </w:tr>
      <w:tr>
        <w:tc>
          <w:tcPr>
            <w:tcW w:type="dxa" w:w="3135"/>
          </w:tcPr>
          <w:p>
            <w:r>
              <w:t>Sauce burger maison</w:t>
            </w:r>
          </w:p>
        </w:tc>
        <w:tc>
          <w:tcPr>
            <w:tcW w:type="dxa" w:w="3135"/>
          </w:tcPr>
          <w:p>
            <w:r>
              <w:t>≈ 0,003 $US / ml</w:t>
            </w:r>
          </w:p>
        </w:tc>
        <w:tc>
          <w:tcPr>
            <w:tcW w:type="dxa" w:w="3135"/>
          </w:tcPr>
          <w:p>
            <w:r>
              <w:t>800 ml mayo + 200 ml ketchup → 950 ml</w:t>
            </w:r>
          </w:p>
        </w:tc>
      </w:tr>
      <w:tr>
        <w:tc>
          <w:tcPr>
            <w:tcW w:type="dxa" w:w="3135"/>
          </w:tcPr>
          <w:p>
            <w:r>
              <w:t>Chili — batch</w:t>
            </w:r>
          </w:p>
        </w:tc>
        <w:tc>
          <w:tcPr>
            <w:tcW w:type="dxa" w:w="3135"/>
          </w:tcPr>
          <w:p>
            <w:r>
              <w:t>≈ 0,003 $US / g sortie</w:t>
            </w:r>
          </w:p>
        </w:tc>
        <w:tc>
          <w:tcPr>
            <w:tcW w:type="dxa" w:w="3135"/>
          </w:tcPr>
          <w:p>
            <w:r>
              <w:t>5 items dont haricots secs → 12 000 g</w:t>
            </w:r>
          </w:p>
        </w:tc>
      </w:tr>
    </w:tbl>
    <w:p/>
    <w:p>
      <w:pPr>
        <w:pStyle w:val="Heading2"/>
      </w:pPr>
      <w:r>
        <w:t>3.1 Boulettes burger (80 g crues)</w:t>
      </w:r>
    </w:p>
    <w:p>
      <w:r>
        <w:t>Voir tableau — 77 g bœuf haché 80/20 + 3 g sel fin → 1 boulette (80 g crue). Pas seulement le bœuf : assaisonnement obligatoire.</w:t>
      </w:r>
    </w:p>
    <w:p>
      <w:pPr>
        <w:pStyle w:val="Heading2"/>
      </w:pPr>
      <w:r>
        <w:t>3.2 Frites maison — batch</w:t>
      </w:r>
    </w:p>
    <w:p>
      <w:r>
        <w:t>Voir tableau ingrédients — Pommes 5000 g + Huile 200 ml + Sel 50 g. Core : Batch Uom = Batch · Batch Yield = 1 batch · Recipe Unit = gram · Qty = 4000. Prep sheet ON, station Friterie.</w:t>
      </w:r>
    </w:p>
    <w:p>
      <w:pPr>
        <w:pStyle w:val="Heading2"/>
      </w:pPr>
      <w:r>
        <w:t>3.2b Portion frites 200 g (prep dans prep)</w:t>
      </w:r>
    </w:p>
    <w:p>
      <w:r>
        <w:t>Créer APRÈS le batch. How is it used? = Unit. Batch Yield 1 each (= 200 g servies). Ingrédient : Add Prep → Frites maison — batch, 200 gram.</w:t>
      </w:r>
    </w:p>
    <w:p>
      <w:pPr>
        <w:pStyle w:val="Heading2"/>
      </w:pPr>
      <w:r>
        <w:t>3.3 Sauce burger maison</w:t>
      </w:r>
    </w:p>
    <w:p>
      <w:r>
        <w:t>Mayonnaise 800 ml + Ketchup 200 ml. Core : Batch Uom = Batch · Batch Yield = 1 batch · Recipe Unit = ml · Qty = 950.</w:t>
      </w:r>
    </w:p>
    <w:p>
      <w:pPr>
        <w:pStyle w:val="Heading2"/>
      </w:pPr>
      <w:r>
        <w:t>3.4 Chili — batch</w:t>
      </w:r>
    </w:p>
    <w:p>
      <w:r>
        <w:t>5 ingrédients — voir tableau. Core : Batch Uom = Batch · Batch Yield = 1 batch · Recipe Unit = gram · Qty = 12 000. Include prep sheet : Marmite.</w:t>
      </w:r>
    </w:p>
    <w:p>
      <w:pPr>
        <w:pStyle w:val="ListParagraph"/>
      </w:pPr>
      <w:r>
        <w:t>☐ 5 preps créés : tous les champs Core + Inventory + Prep Sheet selon tableaux 3.0.</w:t>
      </w:r>
    </w:p>
    <w:p>
      <w:pPr>
        <w:pStyle w:val="ListParagraph"/>
      </w:pPr>
      <w:r>
        <w:t>☐ Portion frites utilise Add Prep → batch frites (prep dans prep).</w:t>
      </w:r>
    </w:p>
    <w:p>
      <w:pPr>
        <w:pStyle w:val="ListParagraph"/>
      </w:pPr>
      <w:r>
        <w:t>☐ Actual Cost Per affiché et plausible sur chaque prep.</w:t>
      </w:r>
    </w:p>
    <w:p>
      <w:pPr>
        <w:pStyle w:val="ListParagraph"/>
      </w:pPr>
      <w:r>
        <w:t>☐ Batch Yield et Recipe Unit cohérents (Qty recette calculée par OC).</w:t>
      </w:r>
    </w:p>
    <w:p>
      <w:r>
        <w:br w:type="page"/>
      </w:r>
    </w:p>
    <w:p>
      <w:pPr>
        <w:pStyle w:val="Heading1"/>
      </w:pPr>
      <w:r>
        <w:t>Partie 4 — Créer les Products (menu)</w:t>
      </w:r>
    </w:p>
    <w:p>
      <w:r>
        <w:t>Recipe → Products → New. Un Product = plat vendu ; POS ID# lie les ventes importées.</w:t>
      </w:r>
    </w:p>
    <w:p>
      <w:pPr>
        <w:pStyle w:val="Heading2"/>
      </w:pPr>
      <w:r>
        <w:t>4.0 POS ID# — liaison caisse ↔ Optimum Control</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Ne pas confondre : le POS ID n'est **pas** le nom du plat (champs Description / POS Description), ni un code **Item** d'inventaire (pain, bœuf). **Un POS ID = un Product** (plat menu vendu), pas un ingrédient. Règle : **un POS ID ne doit pointer que vers un seul Product** — sinon OC ne sait plus quelle recette utiliser.</w:t>
      </w:r>
    </w:p>
    <w:p>
      <w:r>
        <w:t>**Till Tape** (saisie manuelle) : vous entrez les quantités par **nom de Product** — pas de colonne POS ID à l'écran. Le POS ID reste sur la fiche Product et sert surtout à l'**import CSV** et à **Pending Sales**. Les deux méthodes (Till Tape et import) alimentent le même Sales Mix et le même calcul de stock.</w:t>
      </w:r>
    </w:p>
    <w:p>
      <w:r>
        <w:t>Pricing Information → **POS ID#** : numéro PLU caisse (unique par Product en mono-magasin). **POS Description** : libellé exact du bouton caisse — utile si **Mismatched** à l'import. Laisser vide à la création si inconnu ; remplir via **Link Products to POS** ou Pending Sales.</w:t>
      </w:r>
    </w:p>
    <w:p>
      <w:pPr>
        <w:pStyle w:val="Heading3"/>
      </w:pPr>
      <w:r>
        <w:t>4.0a Même produit vendu sur plusieurs POS ?</w:t>
      </w:r>
    </w:p>
    <w:tbl>
      <w:tblPr>
        <w:tblStyle w:val="TableGrid"/>
        <w:tblW w:type="auto" w:w="0"/>
        <w:tblLook w:firstColumn="1" w:firstRow="1" w:lastColumn="0" w:lastRow="0" w:noHBand="0" w:noVBand="1" w:val="04A0"/>
      </w:tblPr>
      <w:tblGrid>
        <w:gridCol w:w="3135"/>
        <w:gridCol w:w="3135"/>
        <w:gridCol w:w="3135"/>
      </w:tblGrid>
      <w:tr>
        <w:tc>
          <w:tcPr>
            <w:tcW w:type="dxa" w:w="3135"/>
          </w:tcPr>
          <w:p>
            <w:r>
              <w:t>Situation</w:t>
            </w:r>
          </w:p>
        </w:tc>
        <w:tc>
          <w:tcPr>
            <w:tcW w:type="dxa" w:w="3135"/>
          </w:tcPr>
          <w:p>
            <w:r>
              <w:t>Ce qui se passe</w:t>
            </w:r>
          </w:p>
        </w:tc>
        <w:tc>
          <w:tcPr>
            <w:tcW w:type="dxa" w:w="3135"/>
          </w:tcPr>
          <w:p>
            <w:r>
              <w:t>Que faire dans OC</w:t>
            </w:r>
          </w:p>
        </w:tc>
      </w:tr>
      <w:tr>
        <w:tc>
          <w:tcPr>
            <w:tcW w:type="dxa" w:w="3135"/>
          </w:tcPr>
          <w:p>
            <w:r>
              <w:t>Plusieurs terminaux, **même caisse** (2 iPads, 2 caisses)</w:t>
            </w:r>
          </w:p>
        </w:tc>
        <w:tc>
          <w:tcPr>
            <w:tcW w:type="dxa" w:w="3135"/>
          </w:tcPr>
          <w:p>
            <w:r>
              <w:t>Même plan de boutons — PLU 101 = toujours le burger, peu importe la caisse</w:t>
            </w:r>
          </w:p>
        </w:tc>
        <w:tc>
          <w:tcPr>
            <w:tcW w:type="dxa" w:w="3135"/>
          </w:tcPr>
          <w:p>
            <w:r>
              <w:t>**1 Product · 1 POS ID#** — toutes les ventes se cumulent dans le même export</w:t>
            </w:r>
          </w:p>
        </w:tc>
      </w:tr>
      <w:tr>
        <w:tc>
          <w:tcPr>
            <w:tcW w:type="dxa" w:w="3135"/>
          </w:tcPr>
          <w:p>
            <w:r>
              <w:t>**Même plat**, 2 boutons caisse (salle vs livraison, ex. 101 et 1101)</w:t>
            </w:r>
          </w:p>
        </w:tc>
        <w:tc>
          <w:tcPr>
            <w:tcW w:type="dxa" w:w="3135"/>
          </w:tcPr>
          <w:p>
            <w:r>
              <w:t>La caisse envoie **deux numéros PLU** différents pour le même assiette</w:t>
            </w:r>
          </w:p>
        </w:tc>
        <w:tc>
          <w:tcPr>
            <w:tcW w:type="dxa" w:w="3135"/>
          </w:tcPr>
          <w:p>
            <w:r>
              <w:t>**2 Products** (chacun son POS ID#) — ou le 2e réutilise le 1er en ingrédient (comme Burger bacon → Burger classique)</w:t>
            </w:r>
          </w:p>
        </w:tc>
      </w:tr>
      <w:tr>
        <w:tc>
          <w:tcPr>
            <w:tcW w:type="dxa" w:w="3135"/>
          </w:tcPr>
          <w:p>
            <w:r>
              <w:t>**Plusieurs systèmes** de caisse (salle + plateforme livraison)</w:t>
            </w:r>
          </w:p>
        </w:tc>
        <w:tc>
          <w:tcPr>
            <w:tcW w:type="dxa" w:w="3135"/>
          </w:tcPr>
          <w:p>
            <w:r>
              <w:t>Chaque système exporte un fichier au format différent</w:t>
            </w:r>
          </w:p>
        </w:tc>
        <w:tc>
          <w:tcPr>
            <w:tcW w:type="dxa" w:w="3135"/>
          </w:tcPr>
          <w:p>
            <w:r>
              <w:t>**1 spec POS** par format (Preferences → POS) ; lier chaque PLU via **Pending Sales → Link To**</w:t>
            </w:r>
          </w:p>
        </w:tc>
      </w:tr>
      <w:tr>
        <w:tc>
          <w:tcPr>
            <w:tcW w:type="dxa" w:w="3135"/>
          </w:tcPr>
          <w:p>
            <w:r>
              <w:t>**Plusieurs magasins** (OC Enterprise / multi-store)</w:t>
            </w:r>
          </w:p>
        </w:tc>
        <w:tc>
          <w:tcPr>
            <w:tcW w:type="dxa" w:w="3135"/>
          </w:tcPr>
          <w:p>
            <w:r>
              <w:t>Même plat, numéro PLU **différent par succursale**</w:t>
            </w:r>
          </w:p>
        </w:tc>
        <w:tc>
          <w:tcPr>
            <w:tcW w:type="dxa" w:w="3135"/>
          </w:tcPr>
          <w:p>
            <w:r>
              <w:t>Champ **POS IDs** au pluriel par établissement (hors exercice mono-magasin Le Comptoir)</w:t>
            </w:r>
          </w:p>
        </w:tc>
      </w:tr>
    </w:tbl>
    <w:p/>
    <w:p>
      <w:pPr>
        <w:pStyle w:val="Heading3"/>
      </w:pPr>
      <w:r>
        <w:t>4.0b Table PLU — exercice Le Comptoir</w:t>
      </w:r>
    </w:p>
    <w:tbl>
      <w:tblPr>
        <w:tblStyle w:val="TableGrid"/>
        <w:tblW w:type="auto" w:w="0"/>
        <w:tblLook w:firstColumn="1" w:firstRow="1" w:lastColumn="0" w:lastRow="0" w:noHBand="0" w:noVBand="1" w:val="04A0"/>
      </w:tblPr>
      <w:tblGrid>
        <w:gridCol w:w="3135"/>
        <w:gridCol w:w="3135"/>
        <w:gridCol w:w="3135"/>
      </w:tblGrid>
      <w:tr>
        <w:tc>
          <w:tcPr>
            <w:tcW w:type="dxa" w:w="3135"/>
          </w:tcPr>
          <w:p>
            <w:r>
              <w:t>POS ID# (PLU)</w:t>
            </w:r>
          </w:p>
        </w:tc>
        <w:tc>
          <w:tcPr>
            <w:tcW w:type="dxa" w:w="3135"/>
          </w:tcPr>
          <w:p>
            <w:r>
              <w:t>Product OC</w:t>
            </w:r>
          </w:p>
        </w:tc>
        <w:tc>
          <w:tcPr>
            <w:tcW w:type="dxa" w:w="3135"/>
          </w:tcPr>
          <w:p>
            <w:r>
              <w:t>Note</w:t>
            </w:r>
          </w:p>
        </w:tc>
      </w:tr>
      <w:tr>
        <w:tc>
          <w:tcPr>
            <w:tcW w:type="dxa" w:w="3135"/>
          </w:tcPr>
          <w:p>
            <w:r>
              <w:t>101</w:t>
            </w:r>
          </w:p>
        </w:tc>
        <w:tc>
          <w:tcPr>
            <w:tcW w:type="dxa" w:w="3135"/>
          </w:tcPr>
          <w:p>
            <w:r>
              <w:t>Burger classique</w:t>
            </w:r>
          </w:p>
        </w:tc>
        <w:tc>
          <w:tcPr>
            <w:tcW w:type="dxa" w:w="3135"/>
          </w:tcPr>
          <w:p>
            <w:r>
              <w:t>Till Tape mar. : 25 vendus</w:t>
            </w:r>
          </w:p>
        </w:tc>
      </w:tr>
      <w:tr>
        <w:tc>
          <w:tcPr>
            <w:tcW w:type="dxa" w:w="3135"/>
          </w:tcPr>
          <w:p>
            <w:r>
              <w:t>102</w:t>
            </w:r>
          </w:p>
        </w:tc>
        <w:tc>
          <w:tcPr>
            <w:tcW w:type="dxa" w:w="3135"/>
          </w:tcPr>
          <w:p>
            <w:r>
              <w:t>Burger bacon</w:t>
            </w:r>
          </w:p>
        </w:tc>
        <w:tc>
          <w:tcPr>
            <w:tcW w:type="dxa" w:w="3135"/>
          </w:tcPr>
          <w:p>
            <w:r>
              <w:t>Réutilise Burger classique en ingrédient</w:t>
            </w:r>
          </w:p>
        </w:tc>
      </w:tr>
      <w:tr>
        <w:tc>
          <w:tcPr>
            <w:tcW w:type="dxa" w:w="3135"/>
          </w:tcPr>
          <w:p>
            <w:r>
              <w:t>201</w:t>
            </w:r>
          </w:p>
        </w:tc>
        <w:tc>
          <w:tcPr>
            <w:tcW w:type="dxa" w:w="3135"/>
          </w:tcPr>
          <w:p>
            <w:r>
              <w:t>Frites moyennes</w:t>
            </w:r>
          </w:p>
        </w:tc>
        <w:tc>
          <w:tcPr>
            <w:tcW w:type="dxa" w:w="3135"/>
          </w:tcPr>
          <w:p>
            <w:r>
              <w:t>Accompagnement</w:t>
            </w:r>
          </w:p>
        </w:tc>
      </w:tr>
      <w:tr>
        <w:tc>
          <w:tcPr>
            <w:tcW w:type="dxa" w:w="3135"/>
          </w:tcPr>
          <w:p>
            <w:r>
              <w:t>301</w:t>
            </w:r>
          </w:p>
        </w:tc>
        <w:tc>
          <w:tcPr>
            <w:tcW w:type="dxa" w:w="3135"/>
          </w:tcPr>
          <w:p>
            <w:r>
              <w:t>Salade César</w:t>
            </w:r>
          </w:p>
        </w:tc>
        <w:tc>
          <w:tcPr>
            <w:tcW w:type="dxa" w:w="3135"/>
          </w:tcPr>
          <w:p>
            <w:r>
              <w:t>Entrée / plat</w:t>
            </w:r>
          </w:p>
        </w:tc>
      </w:tr>
      <w:tr>
        <w:tc>
          <w:tcPr>
            <w:tcW w:type="dxa" w:w="3135"/>
          </w:tcPr>
          <w:p>
            <w:r>
              <w:t>401</w:t>
            </w:r>
          </w:p>
        </w:tc>
        <w:tc>
          <w:tcPr>
            <w:tcW w:type="dxa" w:w="3135"/>
          </w:tcPr>
          <w:p>
            <w:r>
              <w:t>Bol chili</w:t>
            </w:r>
          </w:p>
        </w:tc>
        <w:tc>
          <w:tcPr>
            <w:tcW w:type="dxa" w:w="3135"/>
          </w:tcPr>
          <w:p>
            <w:r>
              <w:t>Selling Price 9,95 $US</w:t>
            </w:r>
          </w:p>
        </w:tc>
      </w:tr>
      <w:tr>
        <w:tc>
          <w:tcPr>
            <w:tcW w:type="dxa" w:w="3135"/>
          </w:tcPr>
          <w:p>
            <w:r>
              <w:t>501</w:t>
            </w:r>
          </w:p>
        </w:tc>
        <w:tc>
          <w:tcPr>
            <w:tcW w:type="dxa" w:w="3135"/>
          </w:tcPr>
          <w:p>
            <w:r>
              <w:t>Cola 355 ml</w:t>
            </w:r>
          </w:p>
        </w:tc>
        <w:tc>
          <w:tcPr>
            <w:tcW w:type="dxa" w:w="3135"/>
          </w:tcPr>
          <w:p>
            <w:r>
              <w:t>Boisson — lier si CSV dit « Cola »</w:t>
            </w:r>
          </w:p>
        </w:tc>
      </w:tr>
      <w:tr>
        <w:tc>
          <w:tcPr>
            <w:tcW w:type="dxa" w:w="3135"/>
          </w:tcPr>
          <w:p>
            <w:r>
              <w:t>502</w:t>
            </w:r>
          </w:p>
        </w:tc>
        <w:tc>
          <w:tcPr>
            <w:tcW w:type="dxa" w:w="3135"/>
          </w:tcPr>
          <w:p>
            <w:r>
              <w:t>Eau 500 ml</w:t>
            </w:r>
          </w:p>
        </w:tc>
        <w:tc>
          <w:tcPr>
            <w:tcW w:type="dxa" w:w="3135"/>
          </w:tcPr>
          <w:p>
            <w:r>
              <w:t>Boisson</w:t>
            </w:r>
          </w:p>
        </w:tc>
      </w:tr>
    </w:tbl>
    <w:p/>
    <w:p>
      <w:r>
        <w:t>Product = recette « à l'assiette » (menu). Panneau gauche : Core Information + Pricing Information + Comments ; panneau droit : Ingrédients. Onglets : Recipe Instruction, Ingredient Nutrition, Allergènes (si module actif).</w:t>
      </w:r>
    </w:p>
    <w:p>
      <w:pPr>
        <w:pStyle w:val="Heading2"/>
      </w:pPr>
      <w:r>
        <w:t>4.0c Champs de l'écran New Product</w:t>
      </w:r>
    </w:p>
    <w:tbl>
      <w:tblPr>
        <w:tblStyle w:val="TableGrid"/>
        <w:tblW w:type="auto" w:w="0"/>
        <w:tblLook w:firstColumn="1" w:firstRow="1" w:lastColumn="0" w:lastRow="0" w:noHBand="0" w:noVBand="1" w:val="04A0"/>
      </w:tblPr>
      <w:tblGrid>
        <w:gridCol w:w="3135"/>
        <w:gridCol w:w="3135"/>
        <w:gridCol w:w="3135"/>
      </w:tblGrid>
      <w:tr>
        <w:tc>
          <w:tcPr>
            <w:tcW w:type="dxa" w:w="3135"/>
          </w:tcPr>
          <w:p>
            <w:r>
              <w:t>Section / champ (OC)</w:t>
            </w:r>
          </w:p>
        </w:tc>
        <w:tc>
          <w:tcPr>
            <w:tcW w:type="dxa" w:w="3135"/>
          </w:tcPr>
          <w:p>
            <w:r>
              <w:t>Rôle</w:t>
            </w:r>
          </w:p>
        </w:tc>
        <w:tc>
          <w:tcPr>
            <w:tcW w:type="dxa" w:w="3135"/>
          </w:tcPr>
          <w:p>
            <w:r>
              <w:t>Exercice Le Comptoir</w:t>
            </w:r>
          </w:p>
        </w:tc>
      </w:tr>
      <w:tr>
        <w:tc>
          <w:tcPr>
            <w:tcW w:type="dxa" w:w="3135"/>
          </w:tcPr>
          <w:p>
            <w:r>
              <w:t>Description</w:t>
            </w:r>
          </w:p>
        </w:tc>
        <w:tc>
          <w:tcPr>
            <w:tcW w:type="dxa" w:w="3135"/>
          </w:tcPr>
          <w:p>
            <w:r>
              <w:t>Nom du plat dans OC (peut différer du POS)</w:t>
            </w:r>
          </w:p>
        </w:tc>
        <w:tc>
          <w:tcPr>
            <w:tcW w:type="dxa" w:w="3135"/>
          </w:tcPr>
          <w:p>
            <w:r>
              <w:t>Voir tableau « Valeurs par product »</w:t>
            </w:r>
          </w:p>
        </w:tc>
      </w:tr>
      <w:tr>
        <w:tc>
          <w:tcPr>
            <w:tcW w:type="dxa" w:w="3135"/>
          </w:tcPr>
          <w:p>
            <w:r>
              <w:t>Sales Group</w:t>
            </w:r>
          </w:p>
        </w:tc>
        <w:tc>
          <w:tcPr>
            <w:tcW w:type="dxa" w:w="3135"/>
          </w:tcPr>
          <w:p>
            <w:r>
              <w:t>Groupe de vente (Setup → Sales Groups)</w:t>
            </w:r>
          </w:p>
        </w:tc>
        <w:tc>
          <w:tcPr>
            <w:tcW w:type="dxa" w:w="3135"/>
          </w:tcPr>
          <w:p>
            <w:r>
              <w:t>Entrées / Plats, Accompagnements ou Boissons</w:t>
            </w:r>
          </w:p>
        </w:tc>
      </w:tr>
      <w:tr>
        <w:tc>
          <w:tcPr>
            <w:tcW w:type="dxa" w:w="3135"/>
          </w:tcPr>
          <w:p>
            <w:r>
              <w:t>Barcode</w:t>
            </w:r>
          </w:p>
        </w:tc>
        <w:tc>
          <w:tcPr>
            <w:tcW w:type="dxa" w:w="3135"/>
          </w:tcPr>
          <w:p>
            <w:r>
              <w:t>Scan retail (rare en resto)</w:t>
            </w:r>
          </w:p>
        </w:tc>
        <w:tc>
          <w:tcPr>
            <w:tcW w:type="dxa" w:w="3135"/>
          </w:tcPr>
          <w:p>
            <w:r>
              <w:t>Laisser vide</w:t>
            </w:r>
          </w:p>
        </w:tc>
      </w:tr>
      <w:tr>
        <w:tc>
          <w:tcPr>
            <w:tcW w:type="dxa" w:w="3135"/>
          </w:tcPr>
          <w:p>
            <w:r>
              <w:t>Actual Product Cost</w:t>
            </w:r>
          </w:p>
        </w:tc>
        <w:tc>
          <w:tcPr>
            <w:tcW w:type="dxa" w:w="3135"/>
          </w:tcPr>
          <w:p>
            <w:r>
              <w:t>Coût recette calculé (somme ingrédients)</w:t>
            </w:r>
          </w:p>
        </w:tc>
        <w:tc>
          <w:tcPr>
            <w:tcW w:type="dxa" w:w="3135"/>
          </w:tcPr>
          <w:p>
            <w:r>
              <w:t>Vérifier après Save — Cost Percent se remplit</w:t>
            </w:r>
          </w:p>
        </w:tc>
      </w:tr>
      <w:tr>
        <w:tc>
          <w:tcPr>
            <w:tcW w:type="dxa" w:w="3135"/>
          </w:tcPr>
          <w:p>
            <w:r>
              <w:t>Key Product</w:t>
            </w:r>
          </w:p>
        </w:tc>
        <w:tc>
          <w:tcPr>
            <w:tcW w:type="dxa" w:w="3135"/>
          </w:tcPr>
          <w:p>
            <w:r>
              <w:t>Prioritaire sur certains rapports / filtres</w:t>
            </w:r>
          </w:p>
        </w:tc>
        <w:tc>
          <w:tcPr>
            <w:tcW w:type="dxa" w:w="3135"/>
          </w:tcPr>
          <w:p>
            <w:r>
              <w:t>Décoché sauf besoin</w:t>
            </w:r>
          </w:p>
        </w:tc>
      </w:tr>
      <w:tr>
        <w:tc>
          <w:tcPr>
            <w:tcW w:type="dxa" w:w="3135"/>
          </w:tcPr>
          <w:p>
            <w:r>
              <w:t>POS ID#</w:t>
            </w:r>
          </w:p>
        </w:tc>
        <w:tc>
          <w:tcPr>
            <w:tcW w:type="dxa" w:w="3135"/>
          </w:tcPr>
          <w:p>
            <w:r>
              <w:t>Numéro PLU caisse — lien import ventes</w:t>
            </w:r>
          </w:p>
        </w:tc>
        <w:tc>
          <w:tcPr>
            <w:tcW w:type="dxa" w:w="3135"/>
          </w:tcPr>
          <w:p>
            <w:r>
              <w:t>Pricing Information → **POS ID#** : numéro PLU caisse (unique par Product en mono-magasin). **POS Description** : libellé exact du bouton caisse — utile si **Mismatched** à l'import. Laisser vide à la création si inconnu ; remplir via **Link Products to POS** ou Pending Sales.</w:t>
            </w:r>
          </w:p>
        </w:tc>
      </w:tr>
      <w:tr>
        <w:tc>
          <w:tcPr>
            <w:tcW w:type="dxa" w:w="3135"/>
          </w:tcPr>
          <w:p>
            <w:r>
              <w:t>POS Description</w:t>
            </w:r>
          </w:p>
        </w:tc>
        <w:tc>
          <w:tcPr>
            <w:tcW w:type="dxa" w:w="3135"/>
          </w:tcPr>
          <w:p>
            <w:r>
              <w:t>Libellé exact caisse (matching import)</w:t>
            </w:r>
          </w:p>
        </w:tc>
        <w:tc>
          <w:tcPr>
            <w:tcW w:type="dxa" w:w="3135"/>
          </w:tcPr>
          <w:p>
            <w:r>
              <w:t>Optionnel ; utile si nom POS différent</w:t>
            </w:r>
          </w:p>
        </w:tc>
      </w:tr>
      <w:tr>
        <w:tc>
          <w:tcPr>
            <w:tcW w:type="dxa" w:w="3135"/>
          </w:tcPr>
          <w:p>
            <w:r>
              <w:t>Selling Price</w:t>
            </w:r>
          </w:p>
        </w:tc>
        <w:tc>
          <w:tcPr>
            <w:tcW w:type="dxa" w:w="3135"/>
          </w:tcPr>
          <w:p>
            <w:r>
              <w:t>Prix menu TTC ou HT selon votre caisse</w:t>
            </w:r>
          </w:p>
        </w:tc>
        <w:tc>
          <w:tcPr>
            <w:tcW w:type="dxa" w:w="3135"/>
          </w:tcPr>
          <w:p>
            <w:r>
              <w:t>14,95 $US burger classique, etc.</w:t>
            </w:r>
          </w:p>
        </w:tc>
      </w:tr>
      <w:tr>
        <w:tc>
          <w:tcPr>
            <w:tcW w:type="dxa" w:w="3135"/>
          </w:tcPr>
          <w:p>
            <w:r>
              <w:t>Gross Margin / Cost % / Gross %</w:t>
            </w:r>
          </w:p>
        </w:tc>
        <w:tc>
          <w:tcPr>
            <w:tcW w:type="dxa" w:w="3135"/>
          </w:tcPr>
          <w:p>
            <w:r>
              <w:t>Marge et food cost % (calculés)</w:t>
            </w:r>
          </w:p>
        </w:tc>
        <w:tc>
          <w:tcPr>
            <w:tcW w:type="dxa" w:w="3135"/>
          </w:tcPr>
          <w:p>
            <w:r>
              <w:t>Noter Cost Percent — cible exercice ~32 %</w:t>
            </w:r>
          </w:p>
        </w:tc>
      </w:tr>
      <w:tr>
        <w:tc>
          <w:tcPr>
            <w:tcW w:type="dxa" w:w="3135"/>
          </w:tcPr>
          <w:p>
            <w:r>
              <w:t>Tax Group</w:t>
            </w:r>
          </w:p>
        </w:tc>
        <w:tc>
          <w:tcPr>
            <w:tcW w:type="dxa" w:w="3135"/>
          </w:tcPr>
          <w:p>
            <w:r>
              <w:t>Taxes sur vente (si applicable)</w:t>
            </w:r>
          </w:p>
        </w:tc>
        <w:tc>
          <w:tcPr>
            <w:tcW w:type="dxa" w:w="3135"/>
          </w:tcPr>
          <w:p>
            <w:r>
              <w:t>[No Tax Group] pour l'exercice</w:t>
            </w:r>
          </w:p>
        </w:tc>
      </w:tr>
      <w:tr>
        <w:tc>
          <w:tcPr>
            <w:tcW w:type="dxa" w:w="3135"/>
          </w:tcPr>
          <w:p>
            <w:r>
              <w:t>Comments</w:t>
            </w:r>
          </w:p>
        </w:tc>
        <w:tc>
          <w:tcPr>
            <w:tcW w:type="dxa" w:w="3135"/>
          </w:tcPr>
          <w:p>
            <w:r>
              <w:t>Notes libres</w:t>
            </w:r>
          </w:p>
        </w:tc>
        <w:tc>
          <w:tcPr>
            <w:tcW w:type="dxa" w:w="3135"/>
          </w:tcPr>
          <w:p>
            <w:r>
              <w:t>Optionnel</w:t>
            </w:r>
          </w:p>
        </w:tc>
      </w:tr>
      <w:tr>
        <w:tc>
          <w:tcPr>
            <w:tcW w:type="dxa" w:w="3135"/>
          </w:tcPr>
          <w:p>
            <w:r>
              <w:t>Ingrédients (droite)</w:t>
            </w:r>
          </w:p>
        </w:tc>
        <w:tc>
          <w:tcPr>
            <w:tcW w:type="dxa" w:w="3135"/>
          </w:tcPr>
          <w:p>
            <w:r>
              <w:t>Items, Preps ou Products + qty + unité</w:t>
            </w:r>
          </w:p>
        </w:tc>
        <w:tc>
          <w:tcPr>
            <w:tcW w:type="dxa" w:w="3135"/>
          </w:tcPr>
          <w:p>
            <w:r>
              <w:t>Tableau ingrédients ci-dessous</w:t>
            </w:r>
          </w:p>
        </w:tc>
      </w:tr>
    </w:tbl>
    <w:p/>
    <w:p>
      <w:r>
        <w:t>Recipe → Products → New. Un Product = plat vendu au menu ; lie POS ID# aux ventes importées. Ingrédients : Add Item, Add Prep ou Add Product (ex. Burger bacon peut réutiliser Burger classique).</w:t>
      </w:r>
    </w:p>
    <w:p>
      <w:r>
        <w:t>Product dans product (exercice) : Burger bacon = Add Product « Burger classique » (1 each) + 2 tranches bacon. Alternative : recopier toutes les lignes du burger + bacon. Frites moyennes : prep Portion frites 200 g — pas le batch frites.</w:t>
      </w:r>
    </w:p>
    <w:p>
      <w:r>
        <w:t>Tomates dans les products : l'item Tomates est en gram (How is it used? = Weight). Burger classique → 30 gram (pas « 2 tranches » ni « 3 tranches » dans OC). En cuisine ≈ 2 tranches de ~15 g chacune — équivalent indicatif seulement.</w:t>
      </w:r>
    </w:p>
    <w:p>
      <w:pPr>
        <w:pStyle w:val="Heading2"/>
      </w:pPr>
      <w:r>
        <w:t>4.0d Valeurs à saisir — Le Comptoir du Marché</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t>Product</w:t>
            </w:r>
          </w:p>
        </w:tc>
        <w:tc>
          <w:tcPr>
            <w:tcW w:type="dxa" w:w="1568"/>
          </w:tcPr>
          <w:p>
            <w:r>
              <w:t>Sales Group</w:t>
            </w:r>
          </w:p>
        </w:tc>
        <w:tc>
          <w:tcPr>
            <w:tcW w:type="dxa" w:w="1568"/>
          </w:tcPr>
          <w:p>
            <w:r>
              <w:t>POS ID#</w:t>
            </w:r>
          </w:p>
        </w:tc>
        <w:tc>
          <w:tcPr>
            <w:tcW w:type="dxa" w:w="1568"/>
          </w:tcPr>
          <w:p>
            <w:r>
              <w:t>Selling Price</w:t>
            </w:r>
          </w:p>
        </w:tc>
        <w:tc>
          <w:tcPr>
            <w:tcW w:type="dxa" w:w="1568"/>
          </w:tcPr>
          <w:p>
            <w:r>
              <w:t>Tax Group</w:t>
            </w:r>
          </w:p>
        </w:tc>
        <w:tc>
          <w:tcPr>
            <w:tcW w:type="dxa" w:w="1568"/>
          </w:tcPr>
          <w:p>
            <w:r>
              <w:t>Key Product?</w:t>
            </w:r>
          </w:p>
        </w:tc>
      </w:tr>
      <w:tr>
        <w:tc>
          <w:tcPr>
            <w:tcW w:type="dxa" w:w="1568"/>
          </w:tcPr>
          <w:p>
            <w:r>
              <w:t>Burger classique</w:t>
            </w:r>
          </w:p>
        </w:tc>
        <w:tc>
          <w:tcPr>
            <w:tcW w:type="dxa" w:w="1568"/>
          </w:tcPr>
          <w:p>
            <w:r>
              <w:t>Entrées / Plats</w:t>
            </w:r>
          </w:p>
        </w:tc>
        <w:tc>
          <w:tcPr>
            <w:tcW w:type="dxa" w:w="1568"/>
          </w:tcPr>
          <w:p>
            <w:r>
              <w:t>101</w:t>
            </w:r>
          </w:p>
        </w:tc>
        <w:tc>
          <w:tcPr>
            <w:tcW w:type="dxa" w:w="1568"/>
          </w:tcPr>
          <w:p>
            <w:r>
              <w:t>14,95 $US</w:t>
            </w:r>
          </w:p>
        </w:tc>
        <w:tc>
          <w:tcPr>
            <w:tcW w:type="dxa" w:w="1568"/>
          </w:tcPr>
          <w:p>
            <w:r>
              <w:t>No Tax Group</w:t>
            </w:r>
          </w:p>
        </w:tc>
        <w:tc>
          <w:tcPr>
            <w:tcW w:type="dxa" w:w="1568"/>
          </w:tcPr>
          <w:p>
            <w:r>
              <w:t>Non</w:t>
            </w:r>
          </w:p>
        </w:tc>
      </w:tr>
      <w:tr>
        <w:tc>
          <w:tcPr>
            <w:tcW w:type="dxa" w:w="1568"/>
          </w:tcPr>
          <w:p>
            <w:r>
              <w:t>Burger bacon</w:t>
            </w:r>
          </w:p>
        </w:tc>
        <w:tc>
          <w:tcPr>
            <w:tcW w:type="dxa" w:w="1568"/>
          </w:tcPr>
          <w:p>
            <w:r>
              <w:t>Entrées / Plats</w:t>
            </w:r>
          </w:p>
        </w:tc>
        <w:tc>
          <w:tcPr>
            <w:tcW w:type="dxa" w:w="1568"/>
          </w:tcPr>
          <w:p>
            <w:r>
              <w:t>102</w:t>
            </w:r>
          </w:p>
        </w:tc>
        <w:tc>
          <w:tcPr>
            <w:tcW w:type="dxa" w:w="1568"/>
          </w:tcPr>
          <w:p>
            <w:r>
              <w:t>16,95 $US</w:t>
            </w:r>
          </w:p>
        </w:tc>
        <w:tc>
          <w:tcPr>
            <w:tcW w:type="dxa" w:w="1568"/>
          </w:tcPr>
          <w:p>
            <w:r>
              <w:t>No Tax Group</w:t>
            </w:r>
          </w:p>
        </w:tc>
        <w:tc>
          <w:tcPr>
            <w:tcW w:type="dxa" w:w="1568"/>
          </w:tcPr>
          <w:p>
            <w:r>
              <w:t>Non</w:t>
            </w:r>
          </w:p>
        </w:tc>
      </w:tr>
      <w:tr>
        <w:tc>
          <w:tcPr>
            <w:tcW w:type="dxa" w:w="1568"/>
          </w:tcPr>
          <w:p>
            <w:r>
              <w:t>Frites moyennes</w:t>
            </w:r>
          </w:p>
        </w:tc>
        <w:tc>
          <w:tcPr>
            <w:tcW w:type="dxa" w:w="1568"/>
          </w:tcPr>
          <w:p>
            <w:r>
              <w:t>Accompagnements</w:t>
            </w:r>
          </w:p>
        </w:tc>
        <w:tc>
          <w:tcPr>
            <w:tcW w:type="dxa" w:w="1568"/>
          </w:tcPr>
          <w:p>
            <w:r>
              <w:t>201</w:t>
            </w:r>
          </w:p>
        </w:tc>
        <w:tc>
          <w:tcPr>
            <w:tcW w:type="dxa" w:w="1568"/>
          </w:tcPr>
          <w:p>
            <w:r>
              <w:t>5,50 $US</w:t>
            </w:r>
          </w:p>
        </w:tc>
        <w:tc>
          <w:tcPr>
            <w:tcW w:type="dxa" w:w="1568"/>
          </w:tcPr>
          <w:p>
            <w:r>
              <w:t>No Tax Group</w:t>
            </w:r>
          </w:p>
        </w:tc>
        <w:tc>
          <w:tcPr>
            <w:tcW w:type="dxa" w:w="1568"/>
          </w:tcPr>
          <w:p>
            <w:r>
              <w:t>Non</w:t>
            </w:r>
          </w:p>
        </w:tc>
      </w:tr>
      <w:tr>
        <w:tc>
          <w:tcPr>
            <w:tcW w:type="dxa" w:w="1568"/>
          </w:tcPr>
          <w:p>
            <w:r>
              <w:t>Salade César</w:t>
            </w:r>
          </w:p>
        </w:tc>
        <w:tc>
          <w:tcPr>
            <w:tcW w:type="dxa" w:w="1568"/>
          </w:tcPr>
          <w:p>
            <w:r>
              <w:t>Entrées / Plats</w:t>
            </w:r>
          </w:p>
        </w:tc>
        <w:tc>
          <w:tcPr>
            <w:tcW w:type="dxa" w:w="1568"/>
          </w:tcPr>
          <w:p>
            <w:r>
              <w:t>301</w:t>
            </w:r>
          </w:p>
        </w:tc>
        <w:tc>
          <w:tcPr>
            <w:tcW w:type="dxa" w:w="1568"/>
          </w:tcPr>
          <w:p>
            <w:r>
              <w:t>13,50 $US</w:t>
            </w:r>
          </w:p>
        </w:tc>
        <w:tc>
          <w:tcPr>
            <w:tcW w:type="dxa" w:w="1568"/>
          </w:tcPr>
          <w:p>
            <w:r>
              <w:t>No Tax Group</w:t>
            </w:r>
          </w:p>
        </w:tc>
        <w:tc>
          <w:tcPr>
            <w:tcW w:type="dxa" w:w="1568"/>
          </w:tcPr>
          <w:p>
            <w:r>
              <w:t>Non</w:t>
            </w:r>
          </w:p>
        </w:tc>
      </w:tr>
      <w:tr>
        <w:tc>
          <w:tcPr>
            <w:tcW w:type="dxa" w:w="1568"/>
          </w:tcPr>
          <w:p>
            <w:r>
              <w:t>Bol chili</w:t>
            </w:r>
          </w:p>
        </w:tc>
        <w:tc>
          <w:tcPr>
            <w:tcW w:type="dxa" w:w="1568"/>
          </w:tcPr>
          <w:p>
            <w:r>
              <w:t>Entrées / Plats</w:t>
            </w:r>
          </w:p>
        </w:tc>
        <w:tc>
          <w:tcPr>
            <w:tcW w:type="dxa" w:w="1568"/>
          </w:tcPr>
          <w:p>
            <w:r>
              <w:t>401</w:t>
            </w:r>
          </w:p>
        </w:tc>
        <w:tc>
          <w:tcPr>
            <w:tcW w:type="dxa" w:w="1568"/>
          </w:tcPr>
          <w:p>
            <w:r>
              <w:t>9,95 $US</w:t>
            </w:r>
          </w:p>
        </w:tc>
        <w:tc>
          <w:tcPr>
            <w:tcW w:type="dxa" w:w="1568"/>
          </w:tcPr>
          <w:p>
            <w:r>
              <w:t>No Tax Group</w:t>
            </w:r>
          </w:p>
        </w:tc>
        <w:tc>
          <w:tcPr>
            <w:tcW w:type="dxa" w:w="1568"/>
          </w:tcPr>
          <w:p>
            <w:r>
              <w:t>Non</w:t>
            </w:r>
          </w:p>
        </w:tc>
      </w:tr>
      <w:tr>
        <w:tc>
          <w:tcPr>
            <w:tcW w:type="dxa" w:w="1568"/>
          </w:tcPr>
          <w:p>
            <w:r>
              <w:t>Cola</w:t>
            </w:r>
          </w:p>
        </w:tc>
        <w:tc>
          <w:tcPr>
            <w:tcW w:type="dxa" w:w="1568"/>
          </w:tcPr>
          <w:p>
            <w:r>
              <w:t>Boissons</w:t>
            </w:r>
          </w:p>
        </w:tc>
        <w:tc>
          <w:tcPr>
            <w:tcW w:type="dxa" w:w="1568"/>
          </w:tcPr>
          <w:p>
            <w:r>
              <w:t>501</w:t>
            </w:r>
          </w:p>
        </w:tc>
        <w:tc>
          <w:tcPr>
            <w:tcW w:type="dxa" w:w="1568"/>
          </w:tcPr>
          <w:p>
            <w:r>
              <w:t>3,25 $US</w:t>
            </w:r>
          </w:p>
        </w:tc>
        <w:tc>
          <w:tcPr>
            <w:tcW w:type="dxa" w:w="1568"/>
          </w:tcPr>
          <w:p>
            <w:r>
              <w:t>No Tax Group</w:t>
            </w:r>
          </w:p>
        </w:tc>
        <w:tc>
          <w:tcPr>
            <w:tcW w:type="dxa" w:w="1568"/>
          </w:tcPr>
          <w:p>
            <w:r>
              <w:t>Non</w:t>
            </w:r>
          </w:p>
        </w:tc>
      </w:tr>
      <w:tr>
        <w:tc>
          <w:tcPr>
            <w:tcW w:type="dxa" w:w="1568"/>
          </w:tcPr>
          <w:p>
            <w:r>
              <w:t>Eau</w:t>
            </w:r>
          </w:p>
        </w:tc>
        <w:tc>
          <w:tcPr>
            <w:tcW w:type="dxa" w:w="1568"/>
          </w:tcPr>
          <w:p>
            <w:r>
              <w:t>Boissons</w:t>
            </w:r>
          </w:p>
        </w:tc>
        <w:tc>
          <w:tcPr>
            <w:tcW w:type="dxa" w:w="1568"/>
          </w:tcPr>
          <w:p>
            <w:r>
              <w:t>502</w:t>
            </w:r>
          </w:p>
        </w:tc>
        <w:tc>
          <w:tcPr>
            <w:tcW w:type="dxa" w:w="1568"/>
          </w:tcPr>
          <w:p>
            <w:r>
              <w:t>2,75 $US</w:t>
            </w:r>
          </w:p>
        </w:tc>
        <w:tc>
          <w:tcPr>
            <w:tcW w:type="dxa" w:w="1568"/>
          </w:tcPr>
          <w:p>
            <w:r>
              <w:t>No Tax Group</w:t>
            </w:r>
          </w:p>
        </w:tc>
        <w:tc>
          <w:tcPr>
            <w:tcW w:type="dxa" w:w="1568"/>
          </w:tcPr>
          <w:p>
            <w:r>
              <w:t>Non</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Product</w:t>
            </w:r>
          </w:p>
        </w:tc>
        <w:tc>
          <w:tcPr>
            <w:tcW w:type="dxa" w:w="1881"/>
          </w:tcPr>
          <w:p>
            <w:r>
              <w:t>Type</w:t>
            </w:r>
          </w:p>
        </w:tc>
        <w:tc>
          <w:tcPr>
            <w:tcW w:type="dxa" w:w="1881"/>
          </w:tcPr>
          <w:p>
            <w:r>
              <w:t>Ingrédient</w:t>
            </w:r>
          </w:p>
        </w:tc>
        <w:tc>
          <w:tcPr>
            <w:tcW w:type="dxa" w:w="1881"/>
          </w:tcPr>
          <w:p>
            <w:r>
              <w:t>Qty</w:t>
            </w:r>
          </w:p>
        </w:tc>
        <w:tc>
          <w:tcPr>
            <w:tcW w:type="dxa" w:w="1881"/>
          </w:tcPr>
          <w:p>
            <w:r>
              <w:t>UOM</w:t>
            </w:r>
          </w:p>
        </w:tc>
      </w:tr>
      <w:tr>
        <w:tc>
          <w:tcPr>
            <w:tcW w:type="dxa" w:w="1881"/>
          </w:tcPr>
          <w:p>
            <w:r>
              <w:t>Burger classique</w:t>
            </w:r>
          </w:p>
        </w:tc>
        <w:tc>
          <w:tcPr>
            <w:tcW w:type="dxa" w:w="1881"/>
          </w:tcPr>
          <w:p>
            <w:r>
              <w:t>Item</w:t>
            </w:r>
          </w:p>
        </w:tc>
        <w:tc>
          <w:tcPr>
            <w:tcW w:type="dxa" w:w="1881"/>
          </w:tcPr>
          <w:p>
            <w:r>
              <w:t>Pain burger</w:t>
            </w:r>
          </w:p>
        </w:tc>
        <w:tc>
          <w:tcPr>
            <w:tcW w:type="dxa" w:w="1881"/>
          </w:tcPr>
          <w:p>
            <w:r>
              <w:t>1</w:t>
            </w:r>
          </w:p>
        </w:tc>
        <w:tc>
          <w:tcPr>
            <w:tcW w:type="dxa" w:w="1881"/>
          </w:tcPr>
          <w:p>
            <w:r>
              <w:t>each</w:t>
            </w:r>
          </w:p>
        </w:tc>
      </w:tr>
      <w:tr>
        <w:tc>
          <w:tcPr>
            <w:tcW w:type="dxa" w:w="1881"/>
          </w:tcPr>
          <w:p>
            <w:r>
              <w:t>Burger classique</w:t>
            </w:r>
          </w:p>
        </w:tc>
        <w:tc>
          <w:tcPr>
            <w:tcW w:type="dxa" w:w="1881"/>
          </w:tcPr>
          <w:p>
            <w:r>
              <w:t>Prep</w:t>
            </w:r>
          </w:p>
        </w:tc>
        <w:tc>
          <w:tcPr>
            <w:tcW w:type="dxa" w:w="1881"/>
          </w:tcPr>
          <w:p>
            <w:r>
              <w:t>Boulette 80 g</w:t>
            </w:r>
          </w:p>
        </w:tc>
        <w:tc>
          <w:tcPr>
            <w:tcW w:type="dxa" w:w="1881"/>
          </w:tcPr>
          <w:p>
            <w:r>
              <w:t>1</w:t>
            </w:r>
          </w:p>
        </w:tc>
        <w:tc>
          <w:tcPr>
            <w:tcW w:type="dxa" w:w="1881"/>
          </w:tcPr>
          <w:p>
            <w:r>
              <w:t>each</w:t>
            </w:r>
          </w:p>
        </w:tc>
      </w:tr>
      <w:tr>
        <w:tc>
          <w:tcPr>
            <w:tcW w:type="dxa" w:w="1881"/>
          </w:tcPr>
          <w:p>
            <w:r>
              <w:t>Burger classique</w:t>
            </w:r>
          </w:p>
        </w:tc>
        <w:tc>
          <w:tcPr>
            <w:tcW w:type="dxa" w:w="1881"/>
          </w:tcPr>
          <w:p>
            <w:r>
              <w:t>Prep</w:t>
            </w:r>
          </w:p>
        </w:tc>
        <w:tc>
          <w:tcPr>
            <w:tcW w:type="dxa" w:w="1881"/>
          </w:tcPr>
          <w:p>
            <w:r>
              <w:t>Sauce burger maison</w:t>
            </w:r>
          </w:p>
        </w:tc>
        <w:tc>
          <w:tcPr>
            <w:tcW w:type="dxa" w:w="1881"/>
          </w:tcPr>
          <w:p>
            <w:r>
              <w:t>15</w:t>
            </w:r>
          </w:p>
        </w:tc>
        <w:tc>
          <w:tcPr>
            <w:tcW w:type="dxa" w:w="1881"/>
          </w:tcPr>
          <w:p>
            <w:r>
              <w:t>ml</w:t>
            </w:r>
          </w:p>
        </w:tc>
      </w:tr>
      <w:tr>
        <w:tc>
          <w:tcPr>
            <w:tcW w:type="dxa" w:w="1881"/>
          </w:tcPr>
          <w:p>
            <w:r>
              <w:t>Burger classique</w:t>
            </w:r>
          </w:p>
        </w:tc>
        <w:tc>
          <w:tcPr>
            <w:tcW w:type="dxa" w:w="1881"/>
          </w:tcPr>
          <w:p>
            <w:r>
              <w:t>Item</w:t>
            </w:r>
          </w:p>
        </w:tc>
        <w:tc>
          <w:tcPr>
            <w:tcW w:type="dxa" w:w="1881"/>
          </w:tcPr>
          <w:p>
            <w:r>
              <w:t>Tomates</w:t>
            </w:r>
          </w:p>
        </w:tc>
        <w:tc>
          <w:tcPr>
            <w:tcW w:type="dxa" w:w="1881"/>
          </w:tcPr>
          <w:p>
            <w:r>
              <w:t>30</w:t>
            </w:r>
          </w:p>
        </w:tc>
        <w:tc>
          <w:tcPr>
            <w:tcW w:type="dxa" w:w="1881"/>
          </w:tcPr>
          <w:p>
            <w:r>
              <w:t>gram</w:t>
            </w:r>
          </w:p>
        </w:tc>
      </w:tr>
      <w:tr>
        <w:tc>
          <w:tcPr>
            <w:tcW w:type="dxa" w:w="1881"/>
          </w:tcPr>
          <w:p>
            <w:r>
              <w:t>Burger classique</w:t>
            </w:r>
          </w:p>
        </w:tc>
        <w:tc>
          <w:tcPr>
            <w:tcW w:type="dxa" w:w="1881"/>
          </w:tcPr>
          <w:p>
            <w:r>
              <w:t>Item</w:t>
            </w:r>
          </w:p>
        </w:tc>
        <w:tc>
          <w:tcPr>
            <w:tcW w:type="dxa" w:w="1881"/>
          </w:tcPr>
          <w:p>
            <w:r>
              <w:t>Boîte burger</w:t>
            </w:r>
          </w:p>
        </w:tc>
        <w:tc>
          <w:tcPr>
            <w:tcW w:type="dxa" w:w="1881"/>
          </w:tcPr>
          <w:p>
            <w:r>
              <w:t>1</w:t>
            </w:r>
          </w:p>
        </w:tc>
        <w:tc>
          <w:tcPr>
            <w:tcW w:type="dxa" w:w="1881"/>
          </w:tcPr>
          <w:p>
            <w:r>
              <w:t>each</w:t>
            </w:r>
          </w:p>
        </w:tc>
      </w:tr>
      <w:tr>
        <w:tc>
          <w:tcPr>
            <w:tcW w:type="dxa" w:w="1881"/>
          </w:tcPr>
          <w:p>
            <w:r>
              <w:t>Burger classique</w:t>
            </w:r>
          </w:p>
        </w:tc>
        <w:tc>
          <w:tcPr>
            <w:tcW w:type="dxa" w:w="1881"/>
          </w:tcPr>
          <w:p>
            <w:r>
              <w:t>Item</w:t>
            </w:r>
          </w:p>
        </w:tc>
        <w:tc>
          <w:tcPr>
            <w:tcW w:type="dxa" w:w="1881"/>
          </w:tcPr>
          <w:p>
            <w:r>
              <w:t>Serviette</w:t>
            </w:r>
          </w:p>
        </w:tc>
        <w:tc>
          <w:tcPr>
            <w:tcW w:type="dxa" w:w="1881"/>
          </w:tcPr>
          <w:p>
            <w:r>
              <w:t>1</w:t>
            </w:r>
          </w:p>
        </w:tc>
        <w:tc>
          <w:tcPr>
            <w:tcW w:type="dxa" w:w="1881"/>
          </w:tcPr>
          <w:p>
            <w:r>
              <w:t>each</w:t>
            </w:r>
          </w:p>
        </w:tc>
      </w:tr>
      <w:tr>
        <w:tc>
          <w:tcPr>
            <w:tcW w:type="dxa" w:w="1881"/>
          </w:tcPr>
          <w:p>
            <w:r>
              <w:t>Burger bacon</w:t>
            </w:r>
          </w:p>
        </w:tc>
        <w:tc>
          <w:tcPr>
            <w:tcW w:type="dxa" w:w="1881"/>
          </w:tcPr>
          <w:p>
            <w:r>
              <w:t>Product</w:t>
            </w:r>
          </w:p>
        </w:tc>
        <w:tc>
          <w:tcPr>
            <w:tcW w:type="dxa" w:w="1881"/>
          </w:tcPr>
          <w:p>
            <w:r>
              <w:t>Burger classique</w:t>
            </w:r>
          </w:p>
        </w:tc>
        <w:tc>
          <w:tcPr>
            <w:tcW w:type="dxa" w:w="1881"/>
          </w:tcPr>
          <w:p>
            <w:r>
              <w:t>1</w:t>
            </w:r>
          </w:p>
        </w:tc>
        <w:tc>
          <w:tcPr>
            <w:tcW w:type="dxa" w:w="1881"/>
          </w:tcPr>
          <w:p>
            <w:r>
              <w:t>each</w:t>
            </w:r>
          </w:p>
        </w:tc>
      </w:tr>
      <w:tr>
        <w:tc>
          <w:tcPr>
            <w:tcW w:type="dxa" w:w="1881"/>
          </w:tcPr>
          <w:p>
            <w:r>
              <w:t>Burger bacon</w:t>
            </w:r>
          </w:p>
        </w:tc>
        <w:tc>
          <w:tcPr>
            <w:tcW w:type="dxa" w:w="1881"/>
          </w:tcPr>
          <w:p>
            <w:r>
              <w:t>Item</w:t>
            </w:r>
          </w:p>
        </w:tc>
        <w:tc>
          <w:tcPr>
            <w:tcW w:type="dxa" w:w="1881"/>
          </w:tcPr>
          <w:p>
            <w:r>
              <w:t>Bacon tranché</w:t>
            </w:r>
          </w:p>
        </w:tc>
        <w:tc>
          <w:tcPr>
            <w:tcW w:type="dxa" w:w="1881"/>
          </w:tcPr>
          <w:p>
            <w:r>
              <w:t>2</w:t>
            </w:r>
          </w:p>
        </w:tc>
        <w:tc>
          <w:tcPr>
            <w:tcW w:type="dxa" w:w="1881"/>
          </w:tcPr>
          <w:p>
            <w:r>
              <w:t>each</w:t>
            </w:r>
          </w:p>
        </w:tc>
      </w:tr>
      <w:tr>
        <w:tc>
          <w:tcPr>
            <w:tcW w:type="dxa" w:w="1881"/>
          </w:tcPr>
          <w:p>
            <w:r>
              <w:t>Frites moyennes</w:t>
            </w:r>
          </w:p>
        </w:tc>
        <w:tc>
          <w:tcPr>
            <w:tcW w:type="dxa" w:w="1881"/>
          </w:tcPr>
          <w:p>
            <w:r>
              <w:t>Prep</w:t>
            </w:r>
          </w:p>
        </w:tc>
        <w:tc>
          <w:tcPr>
            <w:tcW w:type="dxa" w:w="1881"/>
          </w:tcPr>
          <w:p>
            <w:r>
              <w:t>Portion frites 200 g</w:t>
            </w:r>
          </w:p>
        </w:tc>
        <w:tc>
          <w:tcPr>
            <w:tcW w:type="dxa" w:w="1881"/>
          </w:tcPr>
          <w:p>
            <w:r>
              <w:t>1</w:t>
            </w:r>
          </w:p>
        </w:tc>
        <w:tc>
          <w:tcPr>
            <w:tcW w:type="dxa" w:w="1881"/>
          </w:tcPr>
          <w:p>
            <w:r>
              <w:t>each</w:t>
            </w:r>
          </w:p>
        </w:tc>
      </w:tr>
      <w:tr>
        <w:tc>
          <w:tcPr>
            <w:tcW w:type="dxa" w:w="1881"/>
          </w:tcPr>
          <w:p>
            <w:r>
              <w:t>Frites moyennes</w:t>
            </w:r>
          </w:p>
        </w:tc>
        <w:tc>
          <w:tcPr>
            <w:tcW w:type="dxa" w:w="1881"/>
          </w:tcPr>
          <w:p>
            <w:r>
              <w:t>Item</w:t>
            </w:r>
          </w:p>
        </w:tc>
        <w:tc>
          <w:tcPr>
            <w:tcW w:type="dxa" w:w="1881"/>
          </w:tcPr>
          <w:p>
            <w:r>
              <w:t>Serviette</w:t>
            </w:r>
          </w:p>
        </w:tc>
        <w:tc>
          <w:tcPr>
            <w:tcW w:type="dxa" w:w="1881"/>
          </w:tcPr>
          <w:p>
            <w:r>
              <w:t>1</w:t>
            </w:r>
          </w:p>
        </w:tc>
        <w:tc>
          <w:tcPr>
            <w:tcW w:type="dxa" w:w="1881"/>
          </w:tcPr>
          <w:p>
            <w:r>
              <w:t>each</w:t>
            </w:r>
          </w:p>
        </w:tc>
      </w:tr>
      <w:tr>
        <w:tc>
          <w:tcPr>
            <w:tcW w:type="dxa" w:w="1881"/>
          </w:tcPr>
          <w:p>
            <w:r>
              <w:t>Salade César</w:t>
            </w:r>
          </w:p>
        </w:tc>
        <w:tc>
          <w:tcPr>
            <w:tcW w:type="dxa" w:w="1881"/>
          </w:tcPr>
          <w:p>
            <w:r>
              <w:t>Item</w:t>
            </w:r>
          </w:p>
        </w:tc>
        <w:tc>
          <w:tcPr>
            <w:tcW w:type="dxa" w:w="1881"/>
          </w:tcPr>
          <w:p>
            <w:r>
              <w:t>Laitue romaine</w:t>
            </w:r>
          </w:p>
        </w:tc>
        <w:tc>
          <w:tcPr>
            <w:tcW w:type="dxa" w:w="1881"/>
          </w:tcPr>
          <w:p>
            <w:r>
              <w:t>150</w:t>
            </w:r>
          </w:p>
        </w:tc>
        <w:tc>
          <w:tcPr>
            <w:tcW w:type="dxa" w:w="1881"/>
          </w:tcPr>
          <w:p>
            <w:r>
              <w:t>gram</w:t>
            </w:r>
          </w:p>
        </w:tc>
      </w:tr>
      <w:tr>
        <w:tc>
          <w:tcPr>
            <w:tcW w:type="dxa" w:w="1881"/>
          </w:tcPr>
          <w:p>
            <w:r>
              <w:t>Salade César</w:t>
            </w:r>
          </w:p>
        </w:tc>
        <w:tc>
          <w:tcPr>
            <w:tcW w:type="dxa" w:w="1881"/>
          </w:tcPr>
          <w:p>
            <w:r>
              <w:t>Item</w:t>
            </w:r>
          </w:p>
        </w:tc>
        <w:tc>
          <w:tcPr>
            <w:tcW w:type="dxa" w:w="1881"/>
          </w:tcPr>
          <w:p>
            <w:r>
              <w:t>Parmesan râpé</w:t>
            </w:r>
          </w:p>
        </w:tc>
        <w:tc>
          <w:tcPr>
            <w:tcW w:type="dxa" w:w="1881"/>
          </w:tcPr>
          <w:p>
            <w:r>
              <w:t>15</w:t>
            </w:r>
          </w:p>
        </w:tc>
        <w:tc>
          <w:tcPr>
            <w:tcW w:type="dxa" w:w="1881"/>
          </w:tcPr>
          <w:p>
            <w:r>
              <w:t>gram</w:t>
            </w:r>
          </w:p>
        </w:tc>
      </w:tr>
      <w:tr>
        <w:tc>
          <w:tcPr>
            <w:tcW w:type="dxa" w:w="1881"/>
          </w:tcPr>
          <w:p>
            <w:r>
              <w:t>Salade César</w:t>
            </w:r>
          </w:p>
        </w:tc>
        <w:tc>
          <w:tcPr>
            <w:tcW w:type="dxa" w:w="1881"/>
          </w:tcPr>
          <w:p>
            <w:r>
              <w:t>Item</w:t>
            </w:r>
          </w:p>
        </w:tc>
        <w:tc>
          <w:tcPr>
            <w:tcW w:type="dxa" w:w="1881"/>
          </w:tcPr>
          <w:p>
            <w:r>
              <w:t>Croûtons</w:t>
            </w:r>
          </w:p>
        </w:tc>
        <w:tc>
          <w:tcPr>
            <w:tcW w:type="dxa" w:w="1881"/>
          </w:tcPr>
          <w:p>
            <w:r>
              <w:t>20</w:t>
            </w:r>
          </w:p>
        </w:tc>
        <w:tc>
          <w:tcPr>
            <w:tcW w:type="dxa" w:w="1881"/>
          </w:tcPr>
          <w:p>
            <w:r>
              <w:t>gram</w:t>
            </w:r>
          </w:p>
        </w:tc>
      </w:tr>
      <w:tr>
        <w:tc>
          <w:tcPr>
            <w:tcW w:type="dxa" w:w="1881"/>
          </w:tcPr>
          <w:p>
            <w:r>
              <w:t>Salade César</w:t>
            </w:r>
          </w:p>
        </w:tc>
        <w:tc>
          <w:tcPr>
            <w:tcW w:type="dxa" w:w="1881"/>
          </w:tcPr>
          <w:p>
            <w:r>
              <w:t>Item</w:t>
            </w:r>
          </w:p>
        </w:tc>
        <w:tc>
          <w:tcPr>
            <w:tcW w:type="dxa" w:w="1881"/>
          </w:tcPr>
          <w:p>
            <w:r>
              <w:t>César dressing</w:t>
            </w:r>
          </w:p>
        </w:tc>
        <w:tc>
          <w:tcPr>
            <w:tcW w:type="dxa" w:w="1881"/>
          </w:tcPr>
          <w:p>
            <w:r>
              <w:t>45</w:t>
            </w:r>
          </w:p>
        </w:tc>
        <w:tc>
          <w:tcPr>
            <w:tcW w:type="dxa" w:w="1881"/>
          </w:tcPr>
          <w:p>
            <w:r>
              <w:t>ml</w:t>
            </w:r>
          </w:p>
        </w:tc>
      </w:tr>
      <w:tr>
        <w:tc>
          <w:tcPr>
            <w:tcW w:type="dxa" w:w="1881"/>
          </w:tcPr>
          <w:p>
            <w:r>
              <w:t>Bol chili</w:t>
            </w:r>
          </w:p>
        </w:tc>
        <w:tc>
          <w:tcPr>
            <w:tcW w:type="dxa" w:w="1881"/>
          </w:tcPr>
          <w:p>
            <w:r>
              <w:t>Prep</w:t>
            </w:r>
          </w:p>
        </w:tc>
        <w:tc>
          <w:tcPr>
            <w:tcW w:type="dxa" w:w="1881"/>
          </w:tcPr>
          <w:p>
            <w:r>
              <w:t>Chili — batch</w:t>
            </w:r>
          </w:p>
        </w:tc>
        <w:tc>
          <w:tcPr>
            <w:tcW w:type="dxa" w:w="1881"/>
          </w:tcPr>
          <w:p>
            <w:r>
              <w:t>400</w:t>
            </w:r>
          </w:p>
        </w:tc>
        <w:tc>
          <w:tcPr>
            <w:tcW w:type="dxa" w:w="1881"/>
          </w:tcPr>
          <w:p>
            <w:r>
              <w:t>gram</w:t>
            </w:r>
          </w:p>
        </w:tc>
      </w:tr>
      <w:tr>
        <w:tc>
          <w:tcPr>
            <w:tcW w:type="dxa" w:w="1881"/>
          </w:tcPr>
          <w:p>
            <w:r>
              <w:t>Bol chili</w:t>
            </w:r>
          </w:p>
        </w:tc>
        <w:tc>
          <w:tcPr>
            <w:tcW w:type="dxa" w:w="1881"/>
          </w:tcPr>
          <w:p>
            <w:r>
              <w:t>Item</w:t>
            </w:r>
          </w:p>
        </w:tc>
        <w:tc>
          <w:tcPr>
            <w:tcW w:type="dxa" w:w="1881"/>
          </w:tcPr>
          <w:p>
            <w:r>
              <w:t>Fourchette plastique</w:t>
            </w:r>
          </w:p>
        </w:tc>
        <w:tc>
          <w:tcPr>
            <w:tcW w:type="dxa" w:w="1881"/>
          </w:tcPr>
          <w:p>
            <w:r>
              <w:t>1</w:t>
            </w:r>
          </w:p>
        </w:tc>
        <w:tc>
          <w:tcPr>
            <w:tcW w:type="dxa" w:w="1881"/>
          </w:tcPr>
          <w:p>
            <w:r>
              <w:t>each</w:t>
            </w:r>
          </w:p>
        </w:tc>
      </w:tr>
      <w:tr>
        <w:tc>
          <w:tcPr>
            <w:tcW w:type="dxa" w:w="1881"/>
          </w:tcPr>
          <w:p>
            <w:r>
              <w:t>Cola</w:t>
            </w:r>
          </w:p>
        </w:tc>
        <w:tc>
          <w:tcPr>
            <w:tcW w:type="dxa" w:w="1881"/>
          </w:tcPr>
          <w:p>
            <w:r>
              <w:t>Item</w:t>
            </w:r>
          </w:p>
        </w:tc>
        <w:tc>
          <w:tcPr>
            <w:tcW w:type="dxa" w:w="1881"/>
          </w:tcPr>
          <w:p>
            <w:r>
              <w:t>Cola 355 ml</w:t>
            </w:r>
          </w:p>
        </w:tc>
        <w:tc>
          <w:tcPr>
            <w:tcW w:type="dxa" w:w="1881"/>
          </w:tcPr>
          <w:p>
            <w:r>
              <w:t>1</w:t>
            </w:r>
          </w:p>
        </w:tc>
        <w:tc>
          <w:tcPr>
            <w:tcW w:type="dxa" w:w="1881"/>
          </w:tcPr>
          <w:p>
            <w:r>
              <w:t>each</w:t>
            </w:r>
          </w:p>
        </w:tc>
      </w:tr>
      <w:tr>
        <w:tc>
          <w:tcPr>
            <w:tcW w:type="dxa" w:w="1881"/>
          </w:tcPr>
          <w:p>
            <w:r>
              <w:t>Eau</w:t>
            </w:r>
          </w:p>
        </w:tc>
        <w:tc>
          <w:tcPr>
            <w:tcW w:type="dxa" w:w="1881"/>
          </w:tcPr>
          <w:p>
            <w:r>
              <w:t>Item</w:t>
            </w:r>
          </w:p>
        </w:tc>
        <w:tc>
          <w:tcPr>
            <w:tcW w:type="dxa" w:w="1881"/>
          </w:tcPr>
          <w:p>
            <w:r>
              <w:t>Eau 500 ml</w:t>
            </w:r>
          </w:p>
        </w:tc>
        <w:tc>
          <w:tcPr>
            <w:tcW w:type="dxa" w:w="1881"/>
          </w:tcPr>
          <w:p>
            <w:r>
              <w:t>1</w:t>
            </w:r>
          </w:p>
        </w:tc>
        <w:tc>
          <w:tcPr>
            <w:tcW w:type="dxa" w:w="1881"/>
          </w:tcPr>
          <w:p>
            <w:r>
              <w:t>each</w:t>
            </w:r>
          </w:p>
        </w:tc>
      </w:tr>
    </w:tbl>
    <w:p/>
    <w:p>
      <w:pPr>
        <w:pStyle w:val="Heading2"/>
      </w:pPr>
      <w:r>
        <w:t>4.1 Résumé menu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Product</w:t>
            </w:r>
          </w:p>
        </w:tc>
        <w:tc>
          <w:tcPr>
            <w:tcW w:type="dxa" w:w="1881"/>
          </w:tcPr>
          <w:p>
            <w:r>
              <w:t>POS ID</w:t>
            </w:r>
          </w:p>
        </w:tc>
        <w:tc>
          <w:tcPr>
            <w:tcW w:type="dxa" w:w="1881"/>
          </w:tcPr>
          <w:p>
            <w:r>
              <w:t>Prix vente</w:t>
            </w:r>
          </w:p>
        </w:tc>
        <w:tc>
          <w:tcPr>
            <w:tcW w:type="dxa" w:w="1881"/>
          </w:tcPr>
          <w:p>
            <w:r>
              <w:t>Sales Category</w:t>
            </w:r>
          </w:p>
        </w:tc>
        <w:tc>
          <w:tcPr>
            <w:tcW w:type="dxa" w:w="1881"/>
          </w:tcPr>
          <w:p>
            <w:r>
              <w:t>Ingrédients principaux</w:t>
            </w:r>
          </w:p>
        </w:tc>
      </w:tr>
      <w:tr>
        <w:tc>
          <w:tcPr>
            <w:tcW w:type="dxa" w:w="1881"/>
          </w:tcPr>
          <w:p>
            <w:r>
              <w:t>Burger classique</w:t>
            </w:r>
          </w:p>
        </w:tc>
        <w:tc>
          <w:tcPr>
            <w:tcW w:type="dxa" w:w="1881"/>
          </w:tcPr>
          <w:p>
            <w:r>
              <w:t>101</w:t>
            </w:r>
          </w:p>
        </w:tc>
        <w:tc>
          <w:tcPr>
            <w:tcW w:type="dxa" w:w="1881"/>
          </w:tcPr>
          <w:p>
            <w:r>
              <w:t>14,95 $US</w:t>
            </w:r>
          </w:p>
        </w:tc>
        <w:tc>
          <w:tcPr>
            <w:tcW w:type="dxa" w:w="1881"/>
          </w:tcPr>
          <w:p>
            <w:r>
              <w:t>Food</w:t>
            </w:r>
          </w:p>
        </w:tc>
        <w:tc>
          <w:tcPr>
            <w:tcW w:type="dxa" w:w="1881"/>
          </w:tcPr>
          <w:p>
            <w:r>
              <w:t>1 pain, 1 boulette, 15 ml sauce, 30 g tomates, 1 boîte, 1 serviette</w:t>
            </w:r>
          </w:p>
        </w:tc>
      </w:tr>
      <w:tr>
        <w:tc>
          <w:tcPr>
            <w:tcW w:type="dxa" w:w="1881"/>
          </w:tcPr>
          <w:p>
            <w:r>
              <w:t>Burger bacon</w:t>
            </w:r>
          </w:p>
        </w:tc>
        <w:tc>
          <w:tcPr>
            <w:tcW w:type="dxa" w:w="1881"/>
          </w:tcPr>
          <w:p>
            <w:r>
              <w:t>102</w:t>
            </w:r>
          </w:p>
        </w:tc>
        <w:tc>
          <w:tcPr>
            <w:tcW w:type="dxa" w:w="1881"/>
          </w:tcPr>
          <w:p>
            <w:r>
              <w:t>16,95 $US</w:t>
            </w:r>
          </w:p>
        </w:tc>
        <w:tc>
          <w:tcPr>
            <w:tcW w:type="dxa" w:w="1881"/>
          </w:tcPr>
          <w:p>
            <w:r>
              <w:t>Food</w:t>
            </w:r>
          </w:p>
        </w:tc>
        <w:tc>
          <w:tcPr>
            <w:tcW w:type="dxa" w:w="1881"/>
          </w:tcPr>
          <w:p>
            <w:r>
              <w:t>Burger classique + 2 tranches bacon</w:t>
            </w:r>
          </w:p>
        </w:tc>
      </w:tr>
      <w:tr>
        <w:tc>
          <w:tcPr>
            <w:tcW w:type="dxa" w:w="1881"/>
          </w:tcPr>
          <w:p>
            <w:r>
              <w:t>Frites moyennes</w:t>
            </w:r>
          </w:p>
        </w:tc>
        <w:tc>
          <w:tcPr>
            <w:tcW w:type="dxa" w:w="1881"/>
          </w:tcPr>
          <w:p>
            <w:r>
              <w:t>201</w:t>
            </w:r>
          </w:p>
        </w:tc>
        <w:tc>
          <w:tcPr>
            <w:tcW w:type="dxa" w:w="1881"/>
          </w:tcPr>
          <w:p>
            <w:r>
              <w:t>5,50 $US</w:t>
            </w:r>
          </w:p>
        </w:tc>
        <w:tc>
          <w:tcPr>
            <w:tcW w:type="dxa" w:w="1881"/>
          </w:tcPr>
          <w:p>
            <w:r>
              <w:t>Food</w:t>
            </w:r>
          </w:p>
        </w:tc>
        <w:tc>
          <w:tcPr>
            <w:tcW w:type="dxa" w:w="1881"/>
          </w:tcPr>
          <w:p>
            <w:r>
              <w:t>1 Portion frites 200 g (prep), 1 serviette</w:t>
            </w:r>
          </w:p>
        </w:tc>
      </w:tr>
      <w:tr>
        <w:tc>
          <w:tcPr>
            <w:tcW w:type="dxa" w:w="1881"/>
          </w:tcPr>
          <w:p>
            <w:r>
              <w:t>Salade César</w:t>
            </w:r>
          </w:p>
        </w:tc>
        <w:tc>
          <w:tcPr>
            <w:tcW w:type="dxa" w:w="1881"/>
          </w:tcPr>
          <w:p>
            <w:r>
              <w:t>301</w:t>
            </w:r>
          </w:p>
        </w:tc>
        <w:tc>
          <w:tcPr>
            <w:tcW w:type="dxa" w:w="1881"/>
          </w:tcPr>
          <w:p>
            <w:r>
              <w:t>13,50 $US</w:t>
            </w:r>
          </w:p>
        </w:tc>
        <w:tc>
          <w:tcPr>
            <w:tcW w:type="dxa" w:w="1881"/>
          </w:tcPr>
          <w:p>
            <w:r>
              <w:t>Food</w:t>
            </w:r>
          </w:p>
        </w:tc>
        <w:tc>
          <w:tcPr>
            <w:tcW w:type="dxa" w:w="1881"/>
          </w:tcPr>
          <w:p>
            <w:r>
              <w:t>150 g laitue, 45 ml dressing, parmesan, croûtons</w:t>
            </w:r>
          </w:p>
        </w:tc>
      </w:tr>
      <w:tr>
        <w:tc>
          <w:tcPr>
            <w:tcW w:type="dxa" w:w="1881"/>
          </w:tcPr>
          <w:p>
            <w:r>
              <w:t>Bol chili</w:t>
            </w:r>
          </w:p>
        </w:tc>
        <w:tc>
          <w:tcPr>
            <w:tcW w:type="dxa" w:w="1881"/>
          </w:tcPr>
          <w:p>
            <w:r>
              <w:t>401</w:t>
            </w:r>
          </w:p>
        </w:tc>
        <w:tc>
          <w:tcPr>
            <w:tcW w:type="dxa" w:w="1881"/>
          </w:tcPr>
          <w:p>
            <w:r>
              <w:t>9,95 $US</w:t>
            </w:r>
          </w:p>
        </w:tc>
        <w:tc>
          <w:tcPr>
            <w:tcW w:type="dxa" w:w="1881"/>
          </w:tcPr>
          <w:p>
            <w:r>
              <w:t>Food</w:t>
            </w:r>
          </w:p>
        </w:tc>
        <w:tc>
          <w:tcPr>
            <w:tcW w:type="dxa" w:w="1881"/>
          </w:tcPr>
          <w:p>
            <w:r>
              <w:t>400 g chili, 1 fourchette</w:t>
            </w:r>
          </w:p>
        </w:tc>
      </w:tr>
      <w:tr>
        <w:tc>
          <w:tcPr>
            <w:tcW w:type="dxa" w:w="1881"/>
          </w:tcPr>
          <w:p>
            <w:r>
              <w:t>Cola</w:t>
            </w:r>
          </w:p>
        </w:tc>
        <w:tc>
          <w:tcPr>
            <w:tcW w:type="dxa" w:w="1881"/>
          </w:tcPr>
          <w:p>
            <w:r>
              <w:t>501</w:t>
            </w:r>
          </w:p>
        </w:tc>
        <w:tc>
          <w:tcPr>
            <w:tcW w:type="dxa" w:w="1881"/>
          </w:tcPr>
          <w:p>
            <w:r>
              <w:t>3,25 $US</w:t>
            </w:r>
          </w:p>
        </w:tc>
        <w:tc>
          <w:tcPr>
            <w:tcW w:type="dxa" w:w="1881"/>
          </w:tcPr>
          <w:p>
            <w:r>
              <w:t>Beverage</w:t>
            </w:r>
          </w:p>
        </w:tc>
        <w:tc>
          <w:tcPr>
            <w:tcW w:type="dxa" w:w="1881"/>
          </w:tcPr>
          <w:p>
            <w:r>
              <w:t>1 canette Cola 355 ml</w:t>
            </w:r>
          </w:p>
        </w:tc>
      </w:tr>
      <w:tr>
        <w:tc>
          <w:tcPr>
            <w:tcW w:type="dxa" w:w="1881"/>
          </w:tcPr>
          <w:p>
            <w:r>
              <w:t>Eau</w:t>
            </w:r>
          </w:p>
        </w:tc>
        <w:tc>
          <w:tcPr>
            <w:tcW w:type="dxa" w:w="1881"/>
          </w:tcPr>
          <w:p>
            <w:r>
              <w:t>502</w:t>
            </w:r>
          </w:p>
        </w:tc>
        <w:tc>
          <w:tcPr>
            <w:tcW w:type="dxa" w:w="1881"/>
          </w:tcPr>
          <w:p>
            <w:r>
              <w:t>2,75 $US</w:t>
            </w:r>
          </w:p>
        </w:tc>
        <w:tc>
          <w:tcPr>
            <w:tcW w:type="dxa" w:w="1881"/>
          </w:tcPr>
          <w:p>
            <w:r>
              <w:t>Beverage</w:t>
            </w:r>
          </w:p>
        </w:tc>
        <w:tc>
          <w:tcPr>
            <w:tcW w:type="dxa" w:w="1881"/>
          </w:tcPr>
          <w:p>
            <w:r>
              <w:t>1 bouteille Eau 500 ml</w:t>
            </w:r>
          </w:p>
        </w:tc>
      </w:tr>
    </w:tbl>
    <w:p/>
    <w:p>
      <w:pPr>
        <w:pStyle w:val="Heading2"/>
      </w:pPr>
      <w:r>
        <w:t>4.2 Burger classique (exemple pas à pas)</w:t>
      </w:r>
    </w:p>
    <w:p>
      <w:r>
        <w:t>Sales Group = Entrées / Plats (obligatoire). POS ID# 101 · Selling Price 14,95 $US. Ingrédients : pain, boulette, sauce, Tomates 30 gram (pas en tranches), boîte, serviette.</w:t>
      </w:r>
    </w:p>
    <w:p>
      <w:pPr>
        <w:pStyle w:val="Heading2"/>
      </w:pPr>
      <w:r>
        <w:t>4.3 Burger bacon — product dans product</w:t>
      </w:r>
    </w:p>
    <w:p>
      <w:r>
        <w:t>Add Product → Burger classique (1 each) + Add Item → Bacon tranché (2 each).</w:t>
      </w:r>
    </w:p>
    <w:p>
      <w:pPr>
        <w:pStyle w:val="Heading2"/>
      </w:pPr>
      <w:r>
        <w:t>4.4 Frites moyennes (POS 201)</w:t>
      </w:r>
    </w:p>
    <w:tbl>
      <w:tblPr>
        <w:tblStyle w:val="TableGrid"/>
        <w:tblW w:type="auto" w:w="0"/>
        <w:tblLook w:firstColumn="1" w:firstRow="1" w:lastColumn="0" w:lastRow="0" w:noHBand="0" w:noVBand="1" w:val="04A0"/>
      </w:tblPr>
      <w:tblGrid>
        <w:gridCol w:w="4703"/>
        <w:gridCol w:w="4703"/>
      </w:tblGrid>
      <w:tr>
        <w:tc>
          <w:tcPr>
            <w:tcW w:type="dxa" w:w="4703"/>
          </w:tcPr>
          <w:p>
            <w:r>
              <w:t>Champ</w:t>
            </w:r>
          </w:p>
        </w:tc>
        <w:tc>
          <w:tcPr>
            <w:tcW w:type="dxa" w:w="4703"/>
          </w:tcPr>
          <w:p>
            <w:r>
              <w:t>Valeur</w:t>
            </w:r>
          </w:p>
        </w:tc>
      </w:tr>
      <w:tr>
        <w:tc>
          <w:tcPr>
            <w:tcW w:type="dxa" w:w="4703"/>
          </w:tcPr>
          <w:p>
            <w:r>
              <w:t>Description</w:t>
            </w:r>
          </w:p>
        </w:tc>
        <w:tc>
          <w:tcPr>
            <w:tcW w:type="dxa" w:w="4703"/>
          </w:tcPr>
          <w:p>
            <w:r>
              <w:t>Frites moyennes</w:t>
            </w:r>
          </w:p>
        </w:tc>
      </w:tr>
      <w:tr>
        <w:tc>
          <w:tcPr>
            <w:tcW w:type="dxa" w:w="4703"/>
          </w:tcPr>
          <w:p>
            <w:r>
              <w:t>Sales Group</w:t>
            </w:r>
          </w:p>
        </w:tc>
        <w:tc>
          <w:tcPr>
            <w:tcW w:type="dxa" w:w="4703"/>
          </w:tcPr>
          <w:p>
            <w:r>
              <w:t>Accompagnements</w:t>
            </w:r>
          </w:p>
        </w:tc>
      </w:tr>
      <w:tr>
        <w:tc>
          <w:tcPr>
            <w:tcW w:type="dxa" w:w="4703"/>
          </w:tcPr>
          <w:p>
            <w:r>
              <w:t>POS ID#</w:t>
            </w:r>
          </w:p>
        </w:tc>
        <w:tc>
          <w:tcPr>
            <w:tcW w:type="dxa" w:w="4703"/>
          </w:tcPr>
          <w:p>
            <w:r>
              <w:t>201</w:t>
            </w:r>
          </w:p>
        </w:tc>
      </w:tr>
      <w:tr>
        <w:tc>
          <w:tcPr>
            <w:tcW w:type="dxa" w:w="4703"/>
          </w:tcPr>
          <w:p>
            <w:r>
              <w:t>Selling Price</w:t>
            </w:r>
          </w:p>
        </w:tc>
        <w:tc>
          <w:tcPr>
            <w:tcW w:type="dxa" w:w="4703"/>
          </w:tcPr>
          <w:p>
            <w:r>
              <w:t>5,50 $US</w:t>
            </w:r>
          </w:p>
        </w:tc>
      </w:tr>
      <w:tr>
        <w:tc>
          <w:tcPr>
            <w:tcW w:type="dxa" w:w="4703"/>
          </w:tcPr>
          <w:p>
            <w:r>
              <w:t>Tax Group</w:t>
            </w:r>
          </w:p>
        </w:tc>
        <w:tc>
          <w:tcPr>
            <w:tcW w:type="dxa" w:w="4703"/>
          </w:tcPr>
          <w:p>
            <w:r>
              <w:t>No Tax Group</w:t>
            </w:r>
          </w:p>
        </w:tc>
      </w:tr>
    </w:tbl>
    <w:p/>
    <w:p>
      <w:r>
        <w:t>Ordre dans OC : Recipe → Products → New → remplir Core + Pricing → ajouter 2 lignes ingrédients (Add Prep puis Add Item)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Étape</w:t>
            </w:r>
          </w:p>
        </w:tc>
        <w:tc>
          <w:tcPr>
            <w:tcW w:type="dxa" w:w="1881"/>
          </w:tcPr>
          <w:p>
            <w:r>
              <w:t>Bouton</w:t>
            </w:r>
          </w:p>
        </w:tc>
        <w:tc>
          <w:tcPr>
            <w:tcW w:type="dxa" w:w="1881"/>
          </w:tcPr>
          <w:p>
            <w:r>
              <w:t>Ingrédient</w:t>
            </w:r>
          </w:p>
        </w:tc>
        <w:tc>
          <w:tcPr>
            <w:tcW w:type="dxa" w:w="1881"/>
          </w:tcPr>
          <w:p>
            <w:r>
              <w:t>Qty</w:t>
            </w:r>
          </w:p>
        </w:tc>
        <w:tc>
          <w:tcPr>
            <w:tcW w:type="dxa" w:w="1881"/>
          </w:tcPr>
          <w:p>
            <w:r>
              <w:t>Unité</w:t>
            </w:r>
          </w:p>
        </w:tc>
      </w:tr>
      <w:tr>
        <w:tc>
          <w:tcPr>
            <w:tcW w:type="dxa" w:w="1881"/>
          </w:tcPr>
          <w:p>
            <w:r>
              <w:t>1</w:t>
            </w:r>
          </w:p>
        </w:tc>
        <w:tc>
          <w:tcPr>
            <w:tcW w:type="dxa" w:w="1881"/>
          </w:tcPr>
          <w:p>
            <w:r>
              <w:t>Add Prep</w:t>
            </w:r>
          </w:p>
        </w:tc>
        <w:tc>
          <w:tcPr>
            <w:tcW w:type="dxa" w:w="1881"/>
          </w:tcPr>
          <w:p>
            <w:r>
              <w:t>Portion frites 200 g</w:t>
            </w:r>
          </w:p>
        </w:tc>
        <w:tc>
          <w:tcPr>
            <w:tcW w:type="dxa" w:w="1881"/>
          </w:tcPr>
          <w:p>
            <w:r>
              <w:t>1</w:t>
            </w:r>
          </w:p>
        </w:tc>
        <w:tc>
          <w:tcPr>
            <w:tcW w:type="dxa" w:w="1881"/>
          </w:tcPr>
          <w:p>
            <w:r>
              <w:t>each</w:t>
            </w:r>
          </w:p>
        </w:tc>
      </w:tr>
      <w:tr>
        <w:tc>
          <w:tcPr>
            <w:tcW w:type="dxa" w:w="1881"/>
          </w:tcPr>
          <w:p>
            <w:r>
              <w:t>2</w:t>
            </w:r>
          </w:p>
        </w:tc>
        <w:tc>
          <w:tcPr>
            <w:tcW w:type="dxa" w:w="1881"/>
          </w:tcPr>
          <w:p>
            <w:r>
              <w:t>Add Item</w:t>
            </w:r>
          </w:p>
        </w:tc>
        <w:tc>
          <w:tcPr>
            <w:tcW w:type="dxa" w:w="1881"/>
          </w:tcPr>
          <w:p>
            <w:r>
              <w:t>Serviette</w:t>
            </w:r>
          </w:p>
        </w:tc>
        <w:tc>
          <w:tcPr>
            <w:tcW w:type="dxa" w:w="1881"/>
          </w:tcPr>
          <w:p>
            <w:r>
              <w:t>1</w:t>
            </w:r>
          </w:p>
        </w:tc>
        <w:tc>
          <w:tcPr>
            <w:tcW w:type="dxa" w:w="1881"/>
          </w:tcPr>
          <w:p>
            <w:r>
              <w:t>each</w:t>
            </w:r>
          </w:p>
        </w:tc>
      </w:tr>
    </w:tbl>
    <w:p/>
    <w:p>
      <w:r>
        <w:rPr>
          <w:b/>
        </w:rPr>
        <w:t xml:space="preserve">Note — </w:t>
      </w:r>
      <w:r>
        <w:t>Utiliser le prep Portion frites 200 g — pas Frites maison — batch. Save → Cost Percent ≈ 5–6 %.</w:t>
      </w:r>
    </w:p>
    <w:p>
      <w:pPr>
        <w:pStyle w:val="Heading2"/>
      </w:pPr>
      <w:r>
        <w:t>4.5 Salade César (POS 301)</w:t>
      </w:r>
    </w:p>
    <w:p>
      <w:r>
        <w:t>Salade César (POS 301) : **4 Items seulement** — laitue, parmesan, croûtons, César dressing. Pas de poulet dans cet exercice : les **20 items** du Comptoir sont fixes (étapes 17–19) et « Poulet grillé » n'en fait pas partie. Si vous l'avez ajouté sur la fiche Product par erreur, supprimez la ligne ingrédient.</w:t>
      </w:r>
    </w:p>
    <w:tbl>
      <w:tblPr>
        <w:tblStyle w:val="TableGrid"/>
        <w:tblW w:type="auto" w:w="0"/>
        <w:tblLook w:firstColumn="1" w:firstRow="1" w:lastColumn="0" w:lastRow="0" w:noHBand="0" w:noVBand="1" w:val="04A0"/>
      </w:tblPr>
      <w:tblGrid>
        <w:gridCol w:w="4703"/>
        <w:gridCol w:w="4703"/>
      </w:tblGrid>
      <w:tr>
        <w:tc>
          <w:tcPr>
            <w:tcW w:type="dxa" w:w="4703"/>
          </w:tcPr>
          <w:p>
            <w:r>
              <w:t>Champ</w:t>
            </w:r>
          </w:p>
        </w:tc>
        <w:tc>
          <w:tcPr>
            <w:tcW w:type="dxa" w:w="4703"/>
          </w:tcPr>
          <w:p>
            <w:r>
              <w:t>Valeur</w:t>
            </w:r>
          </w:p>
        </w:tc>
      </w:tr>
      <w:tr>
        <w:tc>
          <w:tcPr>
            <w:tcW w:type="dxa" w:w="4703"/>
          </w:tcPr>
          <w:p>
            <w:r>
              <w:t>Description</w:t>
            </w:r>
          </w:p>
        </w:tc>
        <w:tc>
          <w:tcPr>
            <w:tcW w:type="dxa" w:w="4703"/>
          </w:tcPr>
          <w:p>
            <w:r>
              <w:t>Salade César</w:t>
            </w:r>
          </w:p>
        </w:tc>
      </w:tr>
      <w:tr>
        <w:tc>
          <w:tcPr>
            <w:tcW w:type="dxa" w:w="4703"/>
          </w:tcPr>
          <w:p>
            <w:r>
              <w:t>Sales Group</w:t>
            </w:r>
          </w:p>
        </w:tc>
        <w:tc>
          <w:tcPr>
            <w:tcW w:type="dxa" w:w="4703"/>
          </w:tcPr>
          <w:p>
            <w:r>
              <w:t>Entrées / Plats</w:t>
            </w:r>
          </w:p>
        </w:tc>
      </w:tr>
      <w:tr>
        <w:tc>
          <w:tcPr>
            <w:tcW w:type="dxa" w:w="4703"/>
          </w:tcPr>
          <w:p>
            <w:r>
              <w:t>POS ID#</w:t>
            </w:r>
          </w:p>
        </w:tc>
        <w:tc>
          <w:tcPr>
            <w:tcW w:type="dxa" w:w="4703"/>
          </w:tcPr>
          <w:p>
            <w:r>
              <w:t>301</w:t>
            </w:r>
          </w:p>
        </w:tc>
      </w:tr>
      <w:tr>
        <w:tc>
          <w:tcPr>
            <w:tcW w:type="dxa" w:w="4703"/>
          </w:tcPr>
          <w:p>
            <w:r>
              <w:t>Selling Price</w:t>
            </w:r>
          </w:p>
        </w:tc>
        <w:tc>
          <w:tcPr>
            <w:tcW w:type="dxa" w:w="4703"/>
          </w:tcPr>
          <w:p>
            <w:r>
              <w:t>13,50 $US</w:t>
            </w:r>
          </w:p>
        </w:tc>
      </w:tr>
      <w:tr>
        <w:tc>
          <w:tcPr>
            <w:tcW w:type="dxa" w:w="4703"/>
          </w:tcPr>
          <w:p>
            <w:r>
              <w:t>Tax Group</w:t>
            </w:r>
          </w:p>
        </w:tc>
        <w:tc>
          <w:tcPr>
            <w:tcW w:type="dxa" w:w="4703"/>
          </w:tcPr>
          <w:p>
            <w:r>
              <w:t>No Tax Group</w:t>
            </w:r>
          </w:p>
        </w:tc>
      </w:tr>
    </w:tbl>
    <w:p/>
    <w:p>
      <w:r>
        <w:t>Tous les ingrédients sont des Items (pas de prep). Add Item pour chaque ligne — **4 items**, unités en gram ou ml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Ordre</w:t>
            </w:r>
          </w:p>
        </w:tc>
        <w:tc>
          <w:tcPr>
            <w:tcW w:type="dxa" w:w="1881"/>
          </w:tcPr>
          <w:p>
            <w:r>
              <w:t>Ingrédient (Item)</w:t>
            </w:r>
          </w:p>
        </w:tc>
        <w:tc>
          <w:tcPr>
            <w:tcW w:type="dxa" w:w="1881"/>
          </w:tcPr>
          <w:p>
            <w:r>
              <w:t>Qty</w:t>
            </w:r>
          </w:p>
        </w:tc>
        <w:tc>
          <w:tcPr>
            <w:tcW w:type="dxa" w:w="1881"/>
          </w:tcPr>
          <w:p>
            <w:r>
              <w:t>Unité</w:t>
            </w:r>
          </w:p>
        </w:tc>
        <w:tc>
          <w:tcPr>
            <w:tcW w:type="dxa" w:w="1881"/>
          </w:tcPr>
          <w:p>
            <w:r>
              <w:t>Rappel item Partie 2</w:t>
            </w:r>
          </w:p>
        </w:tc>
      </w:tr>
      <w:tr>
        <w:tc>
          <w:tcPr>
            <w:tcW w:type="dxa" w:w="1881"/>
          </w:tcPr>
          <w:p>
            <w:r>
              <w:t>1</w:t>
            </w:r>
          </w:p>
        </w:tc>
        <w:tc>
          <w:tcPr>
            <w:tcW w:type="dxa" w:w="1881"/>
          </w:tcPr>
          <w:p>
            <w:r>
              <w:t>Laitue romaine</w:t>
            </w:r>
          </w:p>
        </w:tc>
        <w:tc>
          <w:tcPr>
            <w:tcW w:type="dxa" w:w="1881"/>
          </w:tcPr>
          <w:p>
            <w:r>
              <w:t>150</w:t>
            </w:r>
          </w:p>
        </w:tc>
        <w:tc>
          <w:tcPr>
            <w:tcW w:type="dxa" w:w="1881"/>
          </w:tcPr>
          <w:p>
            <w:r>
              <w:t>gram</w:t>
            </w:r>
          </w:p>
        </w:tc>
        <w:tc>
          <w:tcPr>
            <w:tcW w:type="dxa" w:w="1881"/>
          </w:tcPr>
          <w:p>
            <w:r>
              <w:t>Produce · yield 75 %</w:t>
            </w:r>
          </w:p>
        </w:tc>
      </w:tr>
      <w:tr>
        <w:tc>
          <w:tcPr>
            <w:tcW w:type="dxa" w:w="1881"/>
          </w:tcPr>
          <w:p>
            <w:r>
              <w:t>2</w:t>
            </w:r>
          </w:p>
        </w:tc>
        <w:tc>
          <w:tcPr>
            <w:tcW w:type="dxa" w:w="1881"/>
          </w:tcPr>
          <w:p>
            <w:r>
              <w:t>César dressing</w:t>
            </w:r>
          </w:p>
        </w:tc>
        <w:tc>
          <w:tcPr>
            <w:tcW w:type="dxa" w:w="1881"/>
          </w:tcPr>
          <w:p>
            <w:r>
              <w:t>45</w:t>
            </w:r>
          </w:p>
        </w:tc>
        <w:tc>
          <w:tcPr>
            <w:tcW w:type="dxa" w:w="1881"/>
          </w:tcPr>
          <w:p>
            <w:r>
              <w:t>ml</w:t>
            </w:r>
          </w:p>
        </w:tc>
        <w:tc>
          <w:tcPr>
            <w:tcW w:type="dxa" w:w="1881"/>
          </w:tcPr>
          <w:p>
            <w:r>
              <w:t>Dairy · Volume</w:t>
            </w:r>
          </w:p>
        </w:tc>
      </w:tr>
      <w:tr>
        <w:tc>
          <w:tcPr>
            <w:tcW w:type="dxa" w:w="1881"/>
          </w:tcPr>
          <w:p>
            <w:r>
              <w:t>3</w:t>
            </w:r>
          </w:p>
        </w:tc>
        <w:tc>
          <w:tcPr>
            <w:tcW w:type="dxa" w:w="1881"/>
          </w:tcPr>
          <w:p>
            <w:r>
              <w:t>Parmesan râpé</w:t>
            </w:r>
          </w:p>
        </w:tc>
        <w:tc>
          <w:tcPr>
            <w:tcW w:type="dxa" w:w="1881"/>
          </w:tcPr>
          <w:p>
            <w:r>
              <w:t>15</w:t>
            </w:r>
          </w:p>
        </w:tc>
        <w:tc>
          <w:tcPr>
            <w:tcW w:type="dxa" w:w="1881"/>
          </w:tcPr>
          <w:p>
            <w:r>
              <w:t>gram</w:t>
            </w:r>
          </w:p>
        </w:tc>
        <w:tc>
          <w:tcPr>
            <w:tcW w:type="dxa" w:w="1881"/>
          </w:tcPr>
          <w:p>
            <w:r>
              <w:t>Dairy · Weight</w:t>
            </w:r>
          </w:p>
        </w:tc>
      </w:tr>
      <w:tr>
        <w:tc>
          <w:tcPr>
            <w:tcW w:type="dxa" w:w="1881"/>
          </w:tcPr>
          <w:p>
            <w:r>
              <w:t>4</w:t>
            </w:r>
          </w:p>
        </w:tc>
        <w:tc>
          <w:tcPr>
            <w:tcW w:type="dxa" w:w="1881"/>
          </w:tcPr>
          <w:p>
            <w:r>
              <w:t>Croûtons</w:t>
            </w:r>
          </w:p>
        </w:tc>
        <w:tc>
          <w:tcPr>
            <w:tcW w:type="dxa" w:w="1881"/>
          </w:tcPr>
          <w:p>
            <w:r>
              <w:t>20</w:t>
            </w:r>
          </w:p>
        </w:tc>
        <w:tc>
          <w:tcPr>
            <w:tcW w:type="dxa" w:w="1881"/>
          </w:tcPr>
          <w:p>
            <w:r>
              <w:t>gram</w:t>
            </w:r>
          </w:p>
        </w:tc>
        <w:tc>
          <w:tcPr>
            <w:tcW w:type="dxa" w:w="1881"/>
          </w:tcPr>
          <w:p>
            <w:r>
              <w:t>Dry Goods · Weight</w:t>
            </w:r>
          </w:p>
        </w:tc>
      </w:tr>
    </w:tbl>
    <w:p/>
    <w:p>
      <w:r>
        <w:t>Vérification : Actual Product Cost se remplit après les 4 lignes (~1,43 $US). Aucune serviette/boîte sur cette salade dans l'exercice.</w:t>
      </w:r>
    </w:p>
    <w:p>
      <w:pPr>
        <w:pStyle w:val="Heading2"/>
      </w:pPr>
      <w:r>
        <w:t>4.6 Bol chili (POS 401)</w:t>
      </w:r>
    </w:p>
    <w:tbl>
      <w:tblPr>
        <w:tblStyle w:val="TableGrid"/>
        <w:tblW w:type="auto" w:w="0"/>
        <w:tblLook w:firstColumn="1" w:firstRow="1" w:lastColumn="0" w:lastRow="0" w:noHBand="0" w:noVBand="1" w:val="04A0"/>
      </w:tblPr>
      <w:tblGrid>
        <w:gridCol w:w="4703"/>
        <w:gridCol w:w="4703"/>
      </w:tblGrid>
      <w:tr>
        <w:tc>
          <w:tcPr>
            <w:tcW w:type="dxa" w:w="4703"/>
          </w:tcPr>
          <w:p>
            <w:r>
              <w:t>Champ</w:t>
            </w:r>
          </w:p>
        </w:tc>
        <w:tc>
          <w:tcPr>
            <w:tcW w:type="dxa" w:w="4703"/>
          </w:tcPr>
          <w:p>
            <w:r>
              <w:t>Valeur</w:t>
            </w:r>
          </w:p>
        </w:tc>
      </w:tr>
      <w:tr>
        <w:tc>
          <w:tcPr>
            <w:tcW w:type="dxa" w:w="4703"/>
          </w:tcPr>
          <w:p>
            <w:r>
              <w:t>Description</w:t>
            </w:r>
          </w:p>
        </w:tc>
        <w:tc>
          <w:tcPr>
            <w:tcW w:type="dxa" w:w="4703"/>
          </w:tcPr>
          <w:p>
            <w:r>
              <w:t>Bol chili</w:t>
            </w:r>
          </w:p>
        </w:tc>
      </w:tr>
      <w:tr>
        <w:tc>
          <w:tcPr>
            <w:tcW w:type="dxa" w:w="4703"/>
          </w:tcPr>
          <w:p>
            <w:r>
              <w:t>Sales Group</w:t>
            </w:r>
          </w:p>
        </w:tc>
        <w:tc>
          <w:tcPr>
            <w:tcW w:type="dxa" w:w="4703"/>
          </w:tcPr>
          <w:p>
            <w:r>
              <w:t>Entrées / Plats</w:t>
            </w:r>
          </w:p>
        </w:tc>
      </w:tr>
      <w:tr>
        <w:tc>
          <w:tcPr>
            <w:tcW w:type="dxa" w:w="4703"/>
          </w:tcPr>
          <w:p>
            <w:r>
              <w:t>POS ID#</w:t>
            </w:r>
          </w:p>
        </w:tc>
        <w:tc>
          <w:tcPr>
            <w:tcW w:type="dxa" w:w="4703"/>
          </w:tcPr>
          <w:p>
            <w:r>
              <w:t>401</w:t>
            </w:r>
          </w:p>
        </w:tc>
      </w:tr>
      <w:tr>
        <w:tc>
          <w:tcPr>
            <w:tcW w:type="dxa" w:w="4703"/>
          </w:tcPr>
          <w:p>
            <w:r>
              <w:t>Selling Price</w:t>
            </w:r>
          </w:p>
        </w:tc>
        <w:tc>
          <w:tcPr>
            <w:tcW w:type="dxa" w:w="4703"/>
          </w:tcPr>
          <w:p>
            <w:r>
              <w:t>9,95 $US</w:t>
            </w:r>
          </w:p>
        </w:tc>
      </w:tr>
      <w:tr>
        <w:tc>
          <w:tcPr>
            <w:tcW w:type="dxa" w:w="4703"/>
          </w:tcPr>
          <w:p>
            <w:r>
              <w:t>Tax Group</w:t>
            </w:r>
          </w:p>
        </w:tc>
        <w:tc>
          <w:tcPr>
            <w:tcW w:type="dxa" w:w="4703"/>
          </w:tcPr>
          <w:p>
            <w:r>
              <w:t>No Tax Group</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Étape</w:t>
            </w:r>
          </w:p>
        </w:tc>
        <w:tc>
          <w:tcPr>
            <w:tcW w:type="dxa" w:w="1881"/>
          </w:tcPr>
          <w:p>
            <w:r>
              <w:t>Bouton</w:t>
            </w:r>
          </w:p>
        </w:tc>
        <w:tc>
          <w:tcPr>
            <w:tcW w:type="dxa" w:w="1881"/>
          </w:tcPr>
          <w:p>
            <w:r>
              <w:t>Ingrédient</w:t>
            </w:r>
          </w:p>
        </w:tc>
        <w:tc>
          <w:tcPr>
            <w:tcW w:type="dxa" w:w="1881"/>
          </w:tcPr>
          <w:p>
            <w:r>
              <w:t>Qty</w:t>
            </w:r>
          </w:p>
        </w:tc>
        <w:tc>
          <w:tcPr>
            <w:tcW w:type="dxa" w:w="1881"/>
          </w:tcPr>
          <w:p>
            <w:r>
              <w:t>Unité</w:t>
            </w:r>
          </w:p>
        </w:tc>
      </w:tr>
      <w:tr>
        <w:tc>
          <w:tcPr>
            <w:tcW w:type="dxa" w:w="1881"/>
          </w:tcPr>
          <w:p>
            <w:r>
              <w:t>1</w:t>
            </w:r>
          </w:p>
        </w:tc>
        <w:tc>
          <w:tcPr>
            <w:tcW w:type="dxa" w:w="1881"/>
          </w:tcPr>
          <w:p>
            <w:r>
              <w:t>Add Prep</w:t>
            </w:r>
          </w:p>
        </w:tc>
        <w:tc>
          <w:tcPr>
            <w:tcW w:type="dxa" w:w="1881"/>
          </w:tcPr>
          <w:p>
            <w:r>
              <w:t>Chili — batch</w:t>
            </w:r>
          </w:p>
        </w:tc>
        <w:tc>
          <w:tcPr>
            <w:tcW w:type="dxa" w:w="1881"/>
          </w:tcPr>
          <w:p>
            <w:r>
              <w:t>400</w:t>
            </w:r>
          </w:p>
        </w:tc>
        <w:tc>
          <w:tcPr>
            <w:tcW w:type="dxa" w:w="1881"/>
          </w:tcPr>
          <w:p>
            <w:r>
              <w:t>gram</w:t>
            </w:r>
          </w:p>
        </w:tc>
      </w:tr>
      <w:tr>
        <w:tc>
          <w:tcPr>
            <w:tcW w:type="dxa" w:w="1881"/>
          </w:tcPr>
          <w:p>
            <w:r>
              <w:t>2</w:t>
            </w:r>
          </w:p>
        </w:tc>
        <w:tc>
          <w:tcPr>
            <w:tcW w:type="dxa" w:w="1881"/>
          </w:tcPr>
          <w:p>
            <w:r>
              <w:t>Add Item</w:t>
            </w:r>
          </w:p>
        </w:tc>
        <w:tc>
          <w:tcPr>
            <w:tcW w:type="dxa" w:w="1881"/>
          </w:tcPr>
          <w:p>
            <w:r>
              <w:t>Fourchette plastique</w:t>
            </w:r>
          </w:p>
        </w:tc>
        <w:tc>
          <w:tcPr>
            <w:tcW w:type="dxa" w:w="1881"/>
          </w:tcPr>
          <w:p>
            <w:r>
              <w:t>1</w:t>
            </w:r>
          </w:p>
        </w:tc>
        <w:tc>
          <w:tcPr>
            <w:tcW w:type="dxa" w:w="1881"/>
          </w:tcPr>
          <w:p>
            <w:r>
              <w:t>each</w:t>
            </w:r>
          </w:p>
        </w:tc>
      </w:tr>
    </w:tbl>
    <w:p/>
    <w:p>
      <w:r>
        <w:rPr>
          <w:b/>
        </w:rPr>
        <w:t xml:space="preserve">Note — </w:t>
      </w:r>
      <w:r>
        <w:t>400 gram = portion bol (prep batch yield total = 12 000 g). Prep Chili — batch doit exister (Partie 3).</w:t>
      </w:r>
    </w:p>
    <w:p>
      <w:pPr>
        <w:pStyle w:val="Heading2"/>
      </w:pPr>
      <w:r>
        <w:t>4.7 Cola et Eau (POS 501–502)</w:t>
      </w:r>
    </w:p>
    <w:p>
      <w:r>
        <w:t>Boissons = 1 item direct par product, Sales Group Boissons. Pas de prep.</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t>Product</w:t>
            </w:r>
          </w:p>
        </w:tc>
        <w:tc>
          <w:tcPr>
            <w:tcW w:type="dxa" w:w="1568"/>
          </w:tcPr>
          <w:p>
            <w:r>
              <w:t>POS ID#</w:t>
            </w:r>
          </w:p>
        </w:tc>
        <w:tc>
          <w:tcPr>
            <w:tcW w:type="dxa" w:w="1568"/>
          </w:tcPr>
          <w:p>
            <w:r>
              <w:t>Selling Price</w:t>
            </w:r>
          </w:p>
        </w:tc>
        <w:tc>
          <w:tcPr>
            <w:tcW w:type="dxa" w:w="1568"/>
          </w:tcPr>
          <w:p>
            <w:r>
              <w:t>Add Item</w:t>
            </w:r>
          </w:p>
        </w:tc>
        <w:tc>
          <w:tcPr>
            <w:tcW w:type="dxa" w:w="1568"/>
          </w:tcPr>
          <w:p>
            <w:r>
              <w:t>Qty</w:t>
            </w:r>
          </w:p>
        </w:tc>
        <w:tc>
          <w:tcPr>
            <w:tcW w:type="dxa" w:w="1568"/>
          </w:tcPr>
          <w:p>
            <w:r>
              <w:t>Unité</w:t>
            </w:r>
          </w:p>
        </w:tc>
      </w:tr>
      <w:tr>
        <w:tc>
          <w:tcPr>
            <w:tcW w:type="dxa" w:w="1568"/>
          </w:tcPr>
          <w:p>
            <w:r>
              <w:t>Cola</w:t>
            </w:r>
          </w:p>
        </w:tc>
        <w:tc>
          <w:tcPr>
            <w:tcW w:type="dxa" w:w="1568"/>
          </w:tcPr>
          <w:p>
            <w:r>
              <w:t>501</w:t>
            </w:r>
          </w:p>
        </w:tc>
        <w:tc>
          <w:tcPr>
            <w:tcW w:type="dxa" w:w="1568"/>
          </w:tcPr>
          <w:p>
            <w:r>
              <w:t>3,25 $US</w:t>
            </w:r>
          </w:p>
        </w:tc>
        <w:tc>
          <w:tcPr>
            <w:tcW w:type="dxa" w:w="1568"/>
          </w:tcPr>
          <w:p>
            <w:r>
              <w:t>Cola 355 ml</w:t>
            </w:r>
          </w:p>
        </w:tc>
        <w:tc>
          <w:tcPr>
            <w:tcW w:type="dxa" w:w="1568"/>
          </w:tcPr>
          <w:p>
            <w:r>
              <w:t>1</w:t>
            </w:r>
          </w:p>
        </w:tc>
        <w:tc>
          <w:tcPr>
            <w:tcW w:type="dxa" w:w="1568"/>
          </w:tcPr>
          <w:p>
            <w:r>
              <w:t>each</w:t>
            </w:r>
          </w:p>
        </w:tc>
      </w:tr>
      <w:tr>
        <w:tc>
          <w:tcPr>
            <w:tcW w:type="dxa" w:w="1568"/>
          </w:tcPr>
          <w:p>
            <w:r>
              <w:t>Eau</w:t>
            </w:r>
          </w:p>
        </w:tc>
        <w:tc>
          <w:tcPr>
            <w:tcW w:type="dxa" w:w="1568"/>
          </w:tcPr>
          <w:p>
            <w:r>
              <w:t>502</w:t>
            </w:r>
          </w:p>
        </w:tc>
        <w:tc>
          <w:tcPr>
            <w:tcW w:type="dxa" w:w="1568"/>
          </w:tcPr>
          <w:p>
            <w:r>
              <w:t>2,75 $US</w:t>
            </w:r>
          </w:p>
        </w:tc>
        <w:tc>
          <w:tcPr>
            <w:tcW w:type="dxa" w:w="1568"/>
          </w:tcPr>
          <w:p>
            <w:r>
              <w:t>Eau 500 ml</w:t>
            </w:r>
          </w:p>
        </w:tc>
        <w:tc>
          <w:tcPr>
            <w:tcW w:type="dxa" w:w="1568"/>
          </w:tcPr>
          <w:p>
            <w:r>
              <w:t>1</w:t>
            </w:r>
          </w:p>
        </w:tc>
        <w:tc>
          <w:tcPr>
            <w:tcW w:type="dxa" w:w="1568"/>
          </w:tcPr>
          <w:p>
            <w:r>
              <w:t>each</w:t>
            </w:r>
          </w:p>
        </w:tc>
      </w:tr>
    </w:tbl>
    <w:p/>
    <w:p>
      <w:pPr>
        <w:pStyle w:val="Heading2"/>
      </w:pPr>
      <w:r>
        <w:t>4.8 Vérifier les coûts recette</w:t>
      </w:r>
    </w:p>
    <w:p>
      <w:r>
        <w:t>Pour chaque Product, notez le food cost % affiché par OC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Product</w:t>
            </w:r>
          </w:p>
        </w:tc>
        <w:tc>
          <w:tcPr>
            <w:tcW w:type="dxa" w:w="1881"/>
          </w:tcPr>
          <w:p>
            <w:r>
              <w:t>Coût recette</w:t>
            </w:r>
          </w:p>
        </w:tc>
        <w:tc>
          <w:tcPr>
            <w:tcW w:type="dxa" w:w="1881"/>
          </w:tcPr>
          <w:p>
            <w:r>
              <w:t>Prix vente</w:t>
            </w:r>
          </w:p>
        </w:tc>
        <w:tc>
          <w:tcPr>
            <w:tcW w:type="dxa" w:w="1881"/>
          </w:tcPr>
          <w:p>
            <w:r>
              <w:t>Food cost %</w:t>
            </w:r>
          </w:p>
        </w:tc>
        <w:tc>
          <w:tcPr>
            <w:tcW w:type="dxa" w:w="1881"/>
          </w:tcPr>
          <w:p>
            <w:r>
              <w:t>Cible 32 % ?</w:t>
            </w:r>
          </w:p>
        </w:tc>
      </w:tr>
      <w:tr>
        <w:tc>
          <w:tcPr>
            <w:tcW w:type="dxa" w:w="1881"/>
          </w:tcPr>
          <w:p>
            <w:r>
              <w:t>Burger classique</w:t>
            </w:r>
          </w:p>
        </w:tc>
        <w:tc>
          <w:tcPr>
            <w:tcW w:type="dxa" w:w="1881"/>
          </w:tcPr>
          <w:p>
            <w:r>
              <w:t>à compléter</w:t>
            </w:r>
          </w:p>
        </w:tc>
        <w:tc>
          <w:tcPr>
            <w:tcW w:type="dxa" w:w="1881"/>
          </w:tcPr>
          <w:p>
            <w:r>
              <w:t>14,95 $US</w:t>
            </w:r>
          </w:p>
        </w:tc>
        <w:tc>
          <w:tcPr>
            <w:tcW w:type="dxa" w:w="1881"/>
          </w:tcPr>
          <w:p>
            <w:r/>
          </w:p>
        </w:tc>
        <w:tc>
          <w:tcPr>
            <w:tcW w:type="dxa" w:w="1881"/>
          </w:tcPr>
          <w:p>
            <w:r/>
          </w:p>
        </w:tc>
      </w:tr>
      <w:tr>
        <w:tc>
          <w:tcPr>
            <w:tcW w:type="dxa" w:w="1881"/>
          </w:tcPr>
          <w:p>
            <w:r>
              <w:t>Burger bacon</w:t>
            </w:r>
          </w:p>
        </w:tc>
        <w:tc>
          <w:tcPr>
            <w:tcW w:type="dxa" w:w="1881"/>
          </w:tcPr>
          <w:p>
            <w:r>
              <w:t>à compléter</w:t>
            </w:r>
          </w:p>
        </w:tc>
        <w:tc>
          <w:tcPr>
            <w:tcW w:type="dxa" w:w="1881"/>
          </w:tcPr>
          <w:p>
            <w:r>
              <w:t>16,95 $US</w:t>
            </w:r>
          </w:p>
        </w:tc>
        <w:tc>
          <w:tcPr>
            <w:tcW w:type="dxa" w:w="1881"/>
          </w:tcPr>
          <w:p>
            <w:r/>
          </w:p>
        </w:tc>
        <w:tc>
          <w:tcPr>
            <w:tcW w:type="dxa" w:w="1881"/>
          </w:tcPr>
          <w:p>
            <w:r/>
          </w:p>
        </w:tc>
      </w:tr>
      <w:tr>
        <w:tc>
          <w:tcPr>
            <w:tcW w:type="dxa" w:w="1881"/>
          </w:tcPr>
          <w:p>
            <w:r>
              <w:t>Frites moyennes</w:t>
            </w:r>
          </w:p>
        </w:tc>
        <w:tc>
          <w:tcPr>
            <w:tcW w:type="dxa" w:w="1881"/>
          </w:tcPr>
          <w:p>
            <w:r>
              <w:t>à compléter</w:t>
            </w:r>
          </w:p>
        </w:tc>
        <w:tc>
          <w:tcPr>
            <w:tcW w:type="dxa" w:w="1881"/>
          </w:tcPr>
          <w:p>
            <w:r>
              <w:t>5,50 $US</w:t>
            </w:r>
          </w:p>
        </w:tc>
        <w:tc>
          <w:tcPr>
            <w:tcW w:type="dxa" w:w="1881"/>
          </w:tcPr>
          <w:p>
            <w:r/>
          </w:p>
        </w:tc>
        <w:tc>
          <w:tcPr>
            <w:tcW w:type="dxa" w:w="1881"/>
          </w:tcPr>
          <w:p>
            <w:r/>
          </w:p>
        </w:tc>
      </w:tr>
      <w:tr>
        <w:tc>
          <w:tcPr>
            <w:tcW w:type="dxa" w:w="1881"/>
          </w:tcPr>
          <w:p>
            <w:r>
              <w:t>Salade César</w:t>
            </w:r>
          </w:p>
        </w:tc>
        <w:tc>
          <w:tcPr>
            <w:tcW w:type="dxa" w:w="1881"/>
          </w:tcPr>
          <w:p>
            <w:r>
              <w:t>à compléter</w:t>
            </w:r>
          </w:p>
        </w:tc>
        <w:tc>
          <w:tcPr>
            <w:tcW w:type="dxa" w:w="1881"/>
          </w:tcPr>
          <w:p>
            <w:r>
              <w:t>13,50 $US</w:t>
            </w:r>
          </w:p>
        </w:tc>
        <w:tc>
          <w:tcPr>
            <w:tcW w:type="dxa" w:w="1881"/>
          </w:tcPr>
          <w:p>
            <w:r/>
          </w:p>
        </w:tc>
        <w:tc>
          <w:tcPr>
            <w:tcW w:type="dxa" w:w="1881"/>
          </w:tcPr>
          <w:p>
            <w:r/>
          </w:p>
        </w:tc>
      </w:tr>
      <w:tr>
        <w:tc>
          <w:tcPr>
            <w:tcW w:type="dxa" w:w="1881"/>
          </w:tcPr>
          <w:p>
            <w:r>
              <w:t>Bol chili</w:t>
            </w:r>
          </w:p>
        </w:tc>
        <w:tc>
          <w:tcPr>
            <w:tcW w:type="dxa" w:w="1881"/>
          </w:tcPr>
          <w:p>
            <w:r>
              <w:t>à compléter</w:t>
            </w:r>
          </w:p>
        </w:tc>
        <w:tc>
          <w:tcPr>
            <w:tcW w:type="dxa" w:w="1881"/>
          </w:tcPr>
          <w:p>
            <w:r>
              <w:t>9,95 $US</w:t>
            </w:r>
          </w:p>
        </w:tc>
        <w:tc>
          <w:tcPr>
            <w:tcW w:type="dxa" w:w="1881"/>
          </w:tcPr>
          <w:p>
            <w:r/>
          </w:p>
        </w:tc>
        <w:tc>
          <w:tcPr>
            <w:tcW w:type="dxa" w:w="1881"/>
          </w:tcPr>
          <w:p>
            <w:r/>
          </w:p>
        </w:tc>
      </w:tr>
    </w:tbl>
    <w:p/>
    <w:p>
      <w:pPr>
        <w:pStyle w:val="ListParagraph"/>
      </w:pPr>
      <w:r>
        <w:t>☐ 7 products créés avec POS ID unique.</w:t>
      </w:r>
    </w:p>
    <w:p>
      <w:pPr>
        <w:pStyle w:val="ListParagraph"/>
      </w:pPr>
      <w:r>
        <w:t>☐ Tous les products sont liés (état prêt pour import POS).</w:t>
      </w:r>
    </w:p>
    <w:p>
      <w:pPr>
        <w:pStyle w:val="ListParagraph"/>
      </w:pPr>
      <w:r>
        <w:t>☐ Food cost % noté pour chaque plat.</w:t>
      </w:r>
    </w:p>
    <w:p>
      <w:r>
        <w:br w:type="page"/>
      </w:r>
    </w:p>
    <w:p>
      <w:pPr>
        <w:pStyle w:val="Heading1"/>
      </w:pPr>
      <w:r>
        <w:t>Partie 5 — Inventaire d'ouverture (Lundi 29/06/2026)</w:t>
      </w:r>
    </w:p>
    <w:p>
      <w:r>
        <w:t>(Parcours Linéaire : étape 27 — Phase D.)</w:t>
      </w:r>
    </w:p>
    <w:p>
      <w:r>
        <w:t>L'inventaire d'ouverture est la première « photo » du stock dans Optimum Control. Vous la saisissez manuellement sur la feuille de comptage (count sheet) : OC ne devine pas vos quantités à partir des factures. C'est normal et attendu à ce stade : vous n'avez souvent encore aucune facture entrée, et les Qty on Hand sur les fiches Item restent à 0 tant que vous n'avez pas cliqué Finalize sur l'inventaire d'ouverture (ou reçu des achats). L'assistant Create Inventory (New) s'ouvre quand même — il crée seulement la session de comptage ; c'est vous qui entrez les quantités ligne par ligne. Dans cet exercice, l'ouverture est volontairement avant les factures (Partie 6) : vous fixez le stock de départ dimanche soir, puis les achats de la semaine s'y ajoutent.</w:t>
      </w:r>
    </w:p>
    <w:p>
      <w:r>
        <w:t>OC v5 : Track Inventory n'est plus sur la fiche Item. C'est dans Count Inventory → Countsheet Setup (vidéo #22, étape 25) : colonnes Track Inventory (suivre le stock / qty on hand) et Should Count (sur la feuille de comptage). Par défaut Track = coché pour les items actifs.</w:t>
      </w:r>
    </w:p>
    <w:p>
      <w:r>
        <w:t>Ordre dans cet exercice (important) :</w:t>
      </w:r>
    </w:p>
    <w:p>
      <w:pPr>
        <w:pStyle w:val="ListBullet"/>
      </w:pPr>
      <w:r>
        <w:t>Count Inventory → Countsheet Setup (étape 25) : Track Inventory + Should Count.</w:t>
      </w:r>
    </w:p>
    <w:p>
      <w:pPr>
        <w:pStyle w:val="ListBullet"/>
      </w:pPr>
      <w:r>
        <w:t>Count Inventory → Customize Sort (optionnel, étape 26) : ordre shelf-to-sheet.</w:t>
      </w:r>
    </w:p>
    <w:p>
      <w:pPr>
        <w:pStyle w:val="ListBullet"/>
      </w:pPr>
      <w:r>
        <w:t>Count Inventory → New → assistant Create Inventory : date, All Items, Finish.</w:t>
      </w:r>
    </w:p>
    <w:p>
      <w:pPr>
        <w:pStyle w:val="ListBullet"/>
      </w:pPr>
      <w:r>
        <w:t>Feuille générée : tri Location (ou Custom) → saisir les quantités (colonnes purchase / case / pack selon l'item).</w:t>
      </w:r>
    </w:p>
    <w:p>
      <w:pPr>
        <w:pStyle w:val="ListBullet"/>
      </w:pPr>
      <w:r>
        <w:t>Summarize Count → vérifier totaux et valorisation → Finalize (verrouille le stock de départ).</w:t>
      </w:r>
    </w:p>
    <w:p>
      <w:pPr>
        <w:pStyle w:val="ListBullet"/>
      </w:pPr>
      <w:r>
        <w:t>Ensuite seulement : Purchasing → Invoices (Partie 6 / étape 29).</w:t>
      </w:r>
    </w:p>
    <w:p>
      <w:r>
        <w:t>Écran Create Inventory (Inventory → Count Inventory → New) — vidéo #25 :</w:t>
      </w:r>
    </w:p>
    <w:tbl>
      <w:tblPr>
        <w:tblStyle w:val="TableGrid"/>
        <w:tblW w:type="auto" w:w="0"/>
        <w:tblLook w:firstColumn="1" w:firstRow="1" w:lastColumn="0" w:lastRow="0" w:noHBand="0" w:noVBand="1" w:val="04A0"/>
      </w:tblPr>
      <w:tblGrid>
        <w:gridCol w:w="3135"/>
        <w:gridCol w:w="3135"/>
        <w:gridCol w:w="3135"/>
      </w:tblGrid>
      <w:tr>
        <w:tc>
          <w:tcPr>
            <w:tcW w:type="dxa" w:w="3135"/>
          </w:tcPr>
          <w:p>
            <w:r>
              <w:t>Champ Create Inventory</w:t>
            </w:r>
          </w:p>
        </w:tc>
        <w:tc>
          <w:tcPr>
            <w:tcW w:type="dxa" w:w="3135"/>
          </w:tcPr>
          <w:p>
            <w:r>
              <w:t>Rôle</w:t>
            </w:r>
          </w:p>
        </w:tc>
        <w:tc>
          <w:tcPr>
            <w:tcW w:type="dxa" w:w="3135"/>
          </w:tcPr>
          <w:p>
            <w:r>
              <w:t>Exercice Comptoir</w:t>
            </w:r>
          </w:p>
        </w:tc>
      </w:tr>
      <w:tr>
        <w:tc>
          <w:tcPr>
            <w:tcW w:type="dxa" w:w="3135"/>
          </w:tcPr>
          <w:p>
            <w:r>
              <w:t>Date</w:t>
            </w:r>
          </w:p>
        </w:tc>
        <w:tc>
          <w:tcPr>
            <w:tcW w:type="dxa" w:w="3135"/>
          </w:tcPr>
          <w:p>
            <w:r>
              <w:t>Stock enregistré à la fin de ce jour.</w:t>
            </w:r>
          </w:p>
        </w:tc>
        <w:tc>
          <w:tcPr>
            <w:tcW w:type="dxa" w:w="3135"/>
          </w:tcPr>
          <w:p>
            <w:r>
              <w:t>Comptage lundi 29/06 soir → date = 29/06/2026 (inventaire d'ouverture).</w:t>
            </w:r>
          </w:p>
        </w:tc>
      </w:tr>
      <w:tr>
        <w:tc>
          <w:tcPr>
            <w:tcW w:type="dxa" w:w="3135"/>
          </w:tcPr>
          <w:p>
            <w:r>
              <w:t>Multiple count sheets required?</w:t>
            </w:r>
          </w:p>
        </w:tc>
        <w:tc>
          <w:tcPr>
            <w:tcW w:type="dxa" w:w="3135"/>
          </w:tcPr>
          <w:p>
            <w:r>
              <w:t>Une feuille par filtre si plusieurs Groupes ou Hot Lists en parallèle.</w:t>
            </w:r>
          </w:p>
        </w:tc>
        <w:tc>
          <w:tcPr>
            <w:tcW w:type="dxa" w:w="3135"/>
          </w:tcPr>
          <w:p>
            <w:r>
              <w:t>Inventaire complet : laisser décoché.</w:t>
            </w:r>
          </w:p>
        </w:tc>
      </w:tr>
      <w:tr>
        <w:tc>
          <w:tcPr>
            <w:tcW w:type="dxa" w:w="3135"/>
          </w:tcPr>
          <w:p>
            <w:r>
              <w:t>What kind of inventory count?</w:t>
            </w:r>
          </w:p>
        </w:tc>
        <w:tc>
          <w:tcPr>
            <w:tcW w:type="dxa" w:w="3135"/>
          </w:tcPr>
          <w:p>
            <w:r>
              <w:t>All Items = tout ce qui est sur Countsheet Setup ; autres options = comptage partiel.</w:t>
            </w:r>
          </w:p>
        </w:tc>
        <w:tc>
          <w:tcPr>
            <w:tcW w:type="dxa" w:w="3135"/>
          </w:tcPr>
          <w:p>
            <w:r>
              <w:t>All Items → Finish.</w:t>
            </w:r>
          </w:p>
        </w:tc>
      </w:tr>
    </w:tbl>
    <w:p/>
    <w:p>
      <w:r>
        <w:t>Sur la feuille de comptage : saisir les Items dans **Purchase Count** en **cs** (caisses — unité d'achat), sauf exception indiquée (Pak Count). Les Preps inclus au comptage se saisissent en **batch** dans Purchase Count. L'en-tête sous chaque ligne rappelle le case size (ex. « 12 ea / cs », « 50 lb / cs »). Portion frites 200 g n'est pas sur la feuille — on compte le prep Frites maison — batch.</w:t>
      </w:r>
    </w:p>
    <w:p>
      <w:r>
        <w:t>Après Finish : tri Location → saisir les quantités du tableau (Purchase Count en cs ou batch ; Pak Count si indiqué). Aucune facture requise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t>Item / Prep</w:t>
            </w:r>
          </w:p>
        </w:tc>
        <w:tc>
          <w:tcPr>
            <w:tcW w:type="dxa" w:w="1568"/>
          </w:tcPr>
          <w:p>
            <w:r>
              <w:t>Emplacement</w:t>
            </w:r>
          </w:p>
        </w:tc>
        <w:tc>
          <w:tcPr>
            <w:tcW w:type="dxa" w:w="1568"/>
          </w:tcPr>
          <w:p>
            <w:r>
              <w:t>Colonne</w:t>
            </w:r>
          </w:p>
        </w:tc>
        <w:tc>
          <w:tcPr>
            <w:tcW w:type="dxa" w:w="1568"/>
          </w:tcPr>
          <w:p>
            <w:r>
              <w:t>Saisie</w:t>
            </w:r>
          </w:p>
        </w:tc>
        <w:tc>
          <w:tcPr>
            <w:tcW w:type="dxa" w:w="1568"/>
          </w:tcPr>
          <w:p>
            <w:r>
              <w:t>Uom comptage</w:t>
            </w:r>
          </w:p>
        </w:tc>
        <w:tc>
          <w:tcPr>
            <w:tcW w:type="dxa" w:w="1568"/>
          </w:tcPr>
          <w:p>
            <w:r>
              <w:t>≈ stock (reporting)</w:t>
            </w:r>
          </w:p>
        </w:tc>
      </w:tr>
      <w:tr>
        <w:tc>
          <w:tcPr>
            <w:tcW w:type="dxa" w:w="1568"/>
          </w:tcPr>
          <w:p>
            <w:r>
              <w:t>Cola 355 ml</w:t>
            </w:r>
          </w:p>
        </w:tc>
        <w:tc>
          <w:tcPr>
            <w:tcW w:type="dxa" w:w="1568"/>
          </w:tcPr>
          <w:p>
            <w:r>
              <w:t>Bar</w:t>
            </w:r>
          </w:p>
        </w:tc>
        <w:tc>
          <w:tcPr>
            <w:tcW w:type="dxa" w:w="1568"/>
          </w:tcPr>
          <w:p>
            <w:r>
              <w:t>Purchase Count</w:t>
            </w:r>
          </w:p>
        </w:tc>
        <w:tc>
          <w:tcPr>
            <w:tcW w:type="dxa" w:w="1568"/>
          </w:tcPr>
          <w:p>
            <w:r>
              <w:t>2</w:t>
            </w:r>
          </w:p>
        </w:tc>
        <w:tc>
          <w:tcPr>
            <w:tcW w:type="dxa" w:w="1568"/>
          </w:tcPr>
          <w:p>
            <w:r>
              <w:t>cs</w:t>
            </w:r>
          </w:p>
        </w:tc>
        <w:tc>
          <w:tcPr>
            <w:tcW w:type="dxa" w:w="1568"/>
          </w:tcPr>
          <w:p>
            <w:r>
              <w:t>48 each</w:t>
            </w:r>
          </w:p>
        </w:tc>
      </w:tr>
      <w:tr>
        <w:tc>
          <w:tcPr>
            <w:tcW w:type="dxa" w:w="1568"/>
          </w:tcPr>
          <w:p>
            <w:r>
              <w:t>Eau 500 ml</w:t>
            </w:r>
          </w:p>
        </w:tc>
        <w:tc>
          <w:tcPr>
            <w:tcW w:type="dxa" w:w="1568"/>
          </w:tcPr>
          <w:p>
            <w:r>
              <w:t>Bar</w:t>
            </w:r>
          </w:p>
        </w:tc>
        <w:tc>
          <w:tcPr>
            <w:tcW w:type="dxa" w:w="1568"/>
          </w:tcPr>
          <w:p>
            <w:r>
              <w:t>Purchase Count</w:t>
            </w:r>
          </w:p>
        </w:tc>
        <w:tc>
          <w:tcPr>
            <w:tcW w:type="dxa" w:w="1568"/>
          </w:tcPr>
          <w:p>
            <w:r>
              <w:t>2</w:t>
            </w:r>
          </w:p>
        </w:tc>
        <w:tc>
          <w:tcPr>
            <w:tcW w:type="dxa" w:w="1568"/>
          </w:tcPr>
          <w:p>
            <w:r>
              <w:t>cs</w:t>
            </w:r>
          </w:p>
        </w:tc>
        <w:tc>
          <w:tcPr>
            <w:tcW w:type="dxa" w:w="1568"/>
          </w:tcPr>
          <w:p>
            <w:r>
              <w:t>48 each</w:t>
            </w:r>
          </w:p>
        </w:tc>
      </w:tr>
      <w:tr>
        <w:tc>
          <w:tcPr>
            <w:tcW w:type="dxa" w:w="1568"/>
          </w:tcPr>
          <w:p>
            <w:r>
              <w:t>Bœuf haché 80/20</w:t>
            </w:r>
          </w:p>
        </w:tc>
        <w:tc>
          <w:tcPr>
            <w:tcW w:type="dxa" w:w="1568"/>
          </w:tcPr>
          <w:p>
            <w:r>
              <w:t>Congélateur</w:t>
            </w:r>
          </w:p>
        </w:tc>
        <w:tc>
          <w:tcPr>
            <w:tcW w:type="dxa" w:w="1568"/>
          </w:tcPr>
          <w:p>
            <w:r>
              <w:t>Purchase Count</w:t>
            </w:r>
          </w:p>
        </w:tc>
        <w:tc>
          <w:tcPr>
            <w:tcW w:type="dxa" w:w="1568"/>
          </w:tcPr>
          <w:p>
            <w:r>
              <w:t>2</w:t>
            </w:r>
          </w:p>
        </w:tc>
        <w:tc>
          <w:tcPr>
            <w:tcW w:type="dxa" w:w="1568"/>
          </w:tcPr>
          <w:p>
            <w:r>
              <w:t>cs</w:t>
            </w:r>
          </w:p>
        </w:tc>
        <w:tc>
          <w:tcPr>
            <w:tcW w:type="dxa" w:w="1568"/>
          </w:tcPr>
          <w:p>
            <w:r>
              <w:t>10 000 g</w:t>
            </w:r>
          </w:p>
        </w:tc>
      </w:tr>
      <w:tr>
        <w:tc>
          <w:tcPr>
            <w:tcW w:type="dxa" w:w="1568"/>
          </w:tcPr>
          <w:p>
            <w:r>
              <w:t>Bacon tranché</w:t>
            </w:r>
          </w:p>
        </w:tc>
        <w:tc>
          <w:tcPr>
            <w:tcW w:type="dxa" w:w="1568"/>
          </w:tcPr>
          <w:p>
            <w:r>
              <w:t>Congélateur</w:t>
            </w:r>
          </w:p>
        </w:tc>
        <w:tc>
          <w:tcPr>
            <w:tcW w:type="dxa" w:w="1568"/>
          </w:tcPr>
          <w:p>
            <w:r>
              <w:t>Purchase Count</w:t>
            </w:r>
          </w:p>
        </w:tc>
        <w:tc>
          <w:tcPr>
            <w:tcW w:type="dxa" w:w="1568"/>
          </w:tcPr>
          <w:p>
            <w:r>
              <w:t>4</w:t>
            </w:r>
          </w:p>
        </w:tc>
        <w:tc>
          <w:tcPr>
            <w:tcW w:type="dxa" w:w="1568"/>
          </w:tcPr>
          <w:p>
            <w:r>
              <w:t>cs</w:t>
            </w:r>
          </w:p>
        </w:tc>
        <w:tc>
          <w:tcPr>
            <w:tcW w:type="dxa" w:w="1568"/>
          </w:tcPr>
          <w:p>
            <w:r>
              <w:t>≈ 4 000 g (8 sacs × 500 g)</w:t>
            </w:r>
          </w:p>
        </w:tc>
      </w:tr>
      <w:tr>
        <w:tc>
          <w:tcPr>
            <w:tcW w:type="dxa" w:w="1568"/>
          </w:tcPr>
          <w:p>
            <w:r>
              <w:t>Bœuf haché chili</w:t>
            </w:r>
          </w:p>
        </w:tc>
        <w:tc>
          <w:tcPr>
            <w:tcW w:type="dxa" w:w="1568"/>
          </w:tcPr>
          <w:p>
            <w:r>
              <w:t>Congélateur</w:t>
            </w:r>
          </w:p>
        </w:tc>
        <w:tc>
          <w:tcPr>
            <w:tcW w:type="dxa" w:w="1568"/>
          </w:tcPr>
          <w:p>
            <w:r>
              <w:t>Purchase Count</w:t>
            </w:r>
          </w:p>
        </w:tc>
        <w:tc>
          <w:tcPr>
            <w:tcW w:type="dxa" w:w="1568"/>
          </w:tcPr>
          <w:p>
            <w:r>
              <w:t>2</w:t>
            </w:r>
          </w:p>
        </w:tc>
        <w:tc>
          <w:tcPr>
            <w:tcW w:type="dxa" w:w="1568"/>
          </w:tcPr>
          <w:p>
            <w:r>
              <w:t>cs</w:t>
            </w:r>
          </w:p>
        </w:tc>
        <w:tc>
          <w:tcPr>
            <w:tcW w:type="dxa" w:w="1568"/>
          </w:tcPr>
          <w:p>
            <w:r>
              <w:t>10 000 g</w:t>
            </w:r>
          </w:p>
        </w:tc>
      </w:tr>
      <w:tr>
        <w:tc>
          <w:tcPr>
            <w:tcW w:type="dxa" w:w="1568"/>
          </w:tcPr>
          <w:p>
            <w:r>
              <w:t>Boulette 80 g (prep)</w:t>
            </w:r>
          </w:p>
        </w:tc>
        <w:tc>
          <w:tcPr>
            <w:tcW w:type="dxa" w:w="1568"/>
          </w:tcPr>
          <w:p>
            <w:r>
              <w:t>Congélateur</w:t>
            </w:r>
          </w:p>
        </w:tc>
        <w:tc>
          <w:tcPr>
            <w:tcW w:type="dxa" w:w="1568"/>
          </w:tcPr>
          <w:p>
            <w:r>
              <w:t>Purchase Count</w:t>
            </w:r>
          </w:p>
        </w:tc>
        <w:tc>
          <w:tcPr>
            <w:tcW w:type="dxa" w:w="1568"/>
          </w:tcPr>
          <w:p>
            <w:r>
              <w:t>30</w:t>
            </w:r>
          </w:p>
        </w:tc>
        <w:tc>
          <w:tcPr>
            <w:tcW w:type="dxa" w:w="1568"/>
          </w:tcPr>
          <w:p>
            <w:r>
              <w:t>batch</w:t>
            </w:r>
          </w:p>
        </w:tc>
        <w:tc>
          <w:tcPr>
            <w:tcW w:type="dxa" w:w="1568"/>
          </w:tcPr>
          <w:p>
            <w:r>
              <w:t>30 each</w:t>
            </w:r>
          </w:p>
        </w:tc>
      </w:tr>
      <w:tr>
        <w:tc>
          <w:tcPr>
            <w:tcW w:type="dxa" w:w="1568"/>
          </w:tcPr>
          <w:p>
            <w:r>
              <w:t>Huile friture</w:t>
            </w:r>
          </w:p>
        </w:tc>
        <w:tc>
          <w:tcPr>
            <w:tcW w:type="dxa" w:w="1568"/>
          </w:tcPr>
          <w:p>
            <w:r>
              <w:t>Friterie</w:t>
            </w:r>
          </w:p>
        </w:tc>
        <w:tc>
          <w:tcPr>
            <w:tcW w:type="dxa" w:w="1568"/>
          </w:tcPr>
          <w:p>
            <w:r>
              <w:t>Purchase Count</w:t>
            </w:r>
          </w:p>
        </w:tc>
        <w:tc>
          <w:tcPr>
            <w:tcW w:type="dxa" w:w="1568"/>
          </w:tcPr>
          <w:p>
            <w:r>
              <w:t>1</w:t>
            </w:r>
          </w:p>
        </w:tc>
        <w:tc>
          <w:tcPr>
            <w:tcW w:type="dxa" w:w="1568"/>
          </w:tcPr>
          <w:p>
            <w:r>
              <w:t>cs</w:t>
            </w:r>
          </w:p>
        </w:tc>
        <w:tc>
          <w:tcPr>
            <w:tcW w:type="dxa" w:w="1568"/>
          </w:tcPr>
          <w:p>
            <w:r>
              <w:t>16 000 ml</w:t>
            </w:r>
          </w:p>
        </w:tc>
      </w:tr>
      <w:tr>
        <w:tc>
          <w:tcPr>
            <w:tcW w:type="dxa" w:w="1568"/>
          </w:tcPr>
          <w:p>
            <w:r>
              <w:t>Frites maison — batch (prep)</w:t>
            </w:r>
          </w:p>
        </w:tc>
        <w:tc>
          <w:tcPr>
            <w:tcW w:type="dxa" w:w="1568"/>
          </w:tcPr>
          <w:p>
            <w:r>
              <w:t>Friterie</w:t>
            </w:r>
          </w:p>
        </w:tc>
        <w:tc>
          <w:tcPr>
            <w:tcW w:type="dxa" w:w="1568"/>
          </w:tcPr>
          <w:p>
            <w:r>
              <w:t>Purchase Count</w:t>
            </w:r>
          </w:p>
        </w:tc>
        <w:tc>
          <w:tcPr>
            <w:tcW w:type="dxa" w:w="1568"/>
          </w:tcPr>
          <w:p>
            <w:r>
              <w:t>0</w:t>
            </w:r>
          </w:p>
        </w:tc>
        <w:tc>
          <w:tcPr>
            <w:tcW w:type="dxa" w:w="1568"/>
          </w:tcPr>
          <w:p>
            <w:r>
              <w:t>batch</w:t>
            </w:r>
          </w:p>
        </w:tc>
        <w:tc>
          <w:tcPr>
            <w:tcW w:type="dxa" w:w="1568"/>
          </w:tcPr>
          <w:p>
            <w:r>
              <w:t>0 g — batch mardi</w:t>
            </w:r>
          </w:p>
        </w:tc>
      </w:tr>
      <w:tr>
        <w:tc>
          <w:tcPr>
            <w:tcW w:type="dxa" w:w="1568"/>
          </w:tcPr>
          <w:p>
            <w:r>
              <w:t>Chili — batch (prep)</w:t>
            </w:r>
          </w:p>
        </w:tc>
        <w:tc>
          <w:tcPr>
            <w:tcW w:type="dxa" w:w="1568"/>
          </w:tcPr>
          <w:p>
            <w:r>
              <w:t>Ligne chaude</w:t>
            </w:r>
          </w:p>
        </w:tc>
        <w:tc>
          <w:tcPr>
            <w:tcW w:type="dxa" w:w="1568"/>
          </w:tcPr>
          <w:p>
            <w:r>
              <w:t>Purchase Count</w:t>
            </w:r>
          </w:p>
        </w:tc>
        <w:tc>
          <w:tcPr>
            <w:tcW w:type="dxa" w:w="1568"/>
          </w:tcPr>
          <w:p>
            <w:r>
              <w:t>0</w:t>
            </w:r>
          </w:p>
        </w:tc>
        <w:tc>
          <w:tcPr>
            <w:tcW w:type="dxa" w:w="1568"/>
          </w:tcPr>
          <w:p>
            <w:r>
              <w:t>batch</w:t>
            </w:r>
          </w:p>
        </w:tc>
        <w:tc>
          <w:tcPr>
            <w:tcW w:type="dxa" w:w="1568"/>
          </w:tcPr>
          <w:p>
            <w:r>
              <w:t>0 g — batch mardi</w:t>
            </w:r>
          </w:p>
        </w:tc>
      </w:tr>
      <w:tr>
        <w:tc>
          <w:tcPr>
            <w:tcW w:type="dxa" w:w="1568"/>
          </w:tcPr>
          <w:p>
            <w:r>
              <w:t>Laitue romaine</w:t>
            </w:r>
          </w:p>
        </w:tc>
        <w:tc>
          <w:tcPr>
            <w:tcW w:type="dxa" w:w="1568"/>
          </w:tcPr>
          <w:p>
            <w:r>
              <w:t>Réfrigérateur</w:t>
            </w:r>
          </w:p>
        </w:tc>
        <w:tc>
          <w:tcPr>
            <w:tcW w:type="dxa" w:w="1568"/>
          </w:tcPr>
          <w:p>
            <w:r>
              <w:t>Purchase Count</w:t>
            </w:r>
          </w:p>
        </w:tc>
        <w:tc>
          <w:tcPr>
            <w:tcW w:type="dxa" w:w="1568"/>
          </w:tcPr>
          <w:p>
            <w:r>
              <w:t>2</w:t>
            </w:r>
          </w:p>
        </w:tc>
        <w:tc>
          <w:tcPr>
            <w:tcW w:type="dxa" w:w="1568"/>
          </w:tcPr>
          <w:p>
            <w:r>
              <w:t>cs</w:t>
            </w:r>
          </w:p>
        </w:tc>
        <w:tc>
          <w:tcPr>
            <w:tcW w:type="dxa" w:w="1568"/>
          </w:tcPr>
          <w:p>
            <w:r>
              <w:t>≈ 6 000 g brut</w:t>
            </w:r>
          </w:p>
        </w:tc>
      </w:tr>
      <w:tr>
        <w:tc>
          <w:tcPr>
            <w:tcW w:type="dxa" w:w="1568"/>
          </w:tcPr>
          <w:p>
            <w:r>
              <w:t>Parmesan râpé</w:t>
            </w:r>
          </w:p>
        </w:tc>
        <w:tc>
          <w:tcPr>
            <w:tcW w:type="dxa" w:w="1568"/>
          </w:tcPr>
          <w:p>
            <w:r>
              <w:t>Réfrigérateur</w:t>
            </w:r>
          </w:p>
        </w:tc>
        <w:tc>
          <w:tcPr>
            <w:tcW w:type="dxa" w:w="1568"/>
          </w:tcPr>
          <w:p>
            <w:r>
              <w:t>Purchase Count</w:t>
            </w:r>
          </w:p>
        </w:tc>
        <w:tc>
          <w:tcPr>
            <w:tcW w:type="dxa" w:w="1568"/>
          </w:tcPr>
          <w:p>
            <w:r>
              <w:t>1</w:t>
            </w:r>
          </w:p>
        </w:tc>
        <w:tc>
          <w:tcPr>
            <w:tcW w:type="dxa" w:w="1568"/>
          </w:tcPr>
          <w:p>
            <w:r>
              <w:t>cs</w:t>
            </w:r>
          </w:p>
        </w:tc>
        <w:tc>
          <w:tcPr>
            <w:tcW w:type="dxa" w:w="1568"/>
          </w:tcPr>
          <w:p>
            <w:r>
              <w:t>2 000 g</w:t>
            </w:r>
          </w:p>
        </w:tc>
      </w:tr>
      <w:tr>
        <w:tc>
          <w:tcPr>
            <w:tcW w:type="dxa" w:w="1568"/>
          </w:tcPr>
          <w:p>
            <w:r>
              <w:t>César dressing</w:t>
            </w:r>
          </w:p>
        </w:tc>
        <w:tc>
          <w:tcPr>
            <w:tcW w:type="dxa" w:w="1568"/>
          </w:tcPr>
          <w:p>
            <w:r>
              <w:t>Réfrigérateur</w:t>
            </w:r>
          </w:p>
        </w:tc>
        <w:tc>
          <w:tcPr>
            <w:tcW w:type="dxa" w:w="1568"/>
          </w:tcPr>
          <w:p>
            <w:r>
              <w:t>Purchase Count</w:t>
            </w:r>
          </w:p>
        </w:tc>
        <w:tc>
          <w:tcPr>
            <w:tcW w:type="dxa" w:w="1568"/>
          </w:tcPr>
          <w:p>
            <w:r>
              <w:t>1</w:t>
            </w:r>
          </w:p>
        </w:tc>
        <w:tc>
          <w:tcPr>
            <w:tcW w:type="dxa" w:w="1568"/>
          </w:tcPr>
          <w:p>
            <w:r>
              <w:t>cs</w:t>
            </w:r>
          </w:p>
        </w:tc>
        <w:tc>
          <w:tcPr>
            <w:tcW w:type="dxa" w:w="1568"/>
          </w:tcPr>
          <w:p>
            <w:r>
              <w:t>≈ 15 120 ml</w:t>
            </w:r>
          </w:p>
        </w:tc>
      </w:tr>
      <w:tr>
        <w:tc>
          <w:tcPr>
            <w:tcW w:type="dxa" w:w="1568"/>
          </w:tcPr>
          <w:p>
            <w:r>
              <w:t>Tomates</w:t>
            </w:r>
          </w:p>
        </w:tc>
        <w:tc>
          <w:tcPr>
            <w:tcW w:type="dxa" w:w="1568"/>
          </w:tcPr>
          <w:p>
            <w:r>
              <w:t>Réfrigérateur</w:t>
            </w:r>
          </w:p>
        </w:tc>
        <w:tc>
          <w:tcPr>
            <w:tcW w:type="dxa" w:w="1568"/>
          </w:tcPr>
          <w:p>
            <w:r>
              <w:t>Purchase Count</w:t>
            </w:r>
          </w:p>
        </w:tc>
        <w:tc>
          <w:tcPr>
            <w:tcW w:type="dxa" w:w="1568"/>
          </w:tcPr>
          <w:p>
            <w:r>
              <w:t>1</w:t>
            </w:r>
          </w:p>
        </w:tc>
        <w:tc>
          <w:tcPr>
            <w:tcW w:type="dxa" w:w="1568"/>
          </w:tcPr>
          <w:p>
            <w:r>
              <w:t>cs</w:t>
            </w:r>
          </w:p>
        </w:tc>
        <w:tc>
          <w:tcPr>
            <w:tcW w:type="dxa" w:w="1568"/>
          </w:tcPr>
          <w:p>
            <w:r>
              <w:t>≈ 11 340 g</w:t>
            </w:r>
          </w:p>
        </w:tc>
      </w:tr>
      <w:tr>
        <w:tc>
          <w:tcPr>
            <w:tcW w:type="dxa" w:w="1568"/>
          </w:tcPr>
          <w:p>
            <w:r>
              <w:t>Oignons</w:t>
            </w:r>
          </w:p>
        </w:tc>
        <w:tc>
          <w:tcPr>
            <w:tcW w:type="dxa" w:w="1568"/>
          </w:tcPr>
          <w:p>
            <w:r>
              <w:t>Réfrigérateur</w:t>
            </w:r>
          </w:p>
        </w:tc>
        <w:tc>
          <w:tcPr>
            <w:tcW w:type="dxa" w:w="1568"/>
          </w:tcPr>
          <w:p>
            <w:r>
              <w:t>Purchase Count</w:t>
            </w:r>
          </w:p>
        </w:tc>
        <w:tc>
          <w:tcPr>
            <w:tcW w:type="dxa" w:w="1568"/>
          </w:tcPr>
          <w:p>
            <w:r>
              <w:t>1</w:t>
            </w:r>
          </w:p>
        </w:tc>
        <w:tc>
          <w:tcPr>
            <w:tcW w:type="dxa" w:w="1568"/>
          </w:tcPr>
          <w:p>
            <w:r>
              <w:t>cs</w:t>
            </w:r>
          </w:p>
        </w:tc>
        <w:tc>
          <w:tcPr>
            <w:tcW w:type="dxa" w:w="1568"/>
          </w:tcPr>
          <w:p>
            <w:r>
              <w:t>≈ 11 340 g</w:t>
            </w:r>
          </w:p>
        </w:tc>
      </w:tr>
      <w:tr>
        <w:tc>
          <w:tcPr>
            <w:tcW w:type="dxa" w:w="1568"/>
          </w:tcPr>
          <w:p>
            <w:r>
              <w:t>Mayonnaise</w:t>
            </w:r>
          </w:p>
        </w:tc>
        <w:tc>
          <w:tcPr>
            <w:tcW w:type="dxa" w:w="1568"/>
          </w:tcPr>
          <w:p>
            <w:r>
              <w:t>Réfrigérateur</w:t>
            </w:r>
          </w:p>
        </w:tc>
        <w:tc>
          <w:tcPr>
            <w:tcW w:type="dxa" w:w="1568"/>
          </w:tcPr>
          <w:p>
            <w:r>
              <w:t>Purchase Count</w:t>
            </w:r>
          </w:p>
        </w:tc>
        <w:tc>
          <w:tcPr>
            <w:tcW w:type="dxa" w:w="1568"/>
          </w:tcPr>
          <w:p>
            <w:r>
              <w:t>1</w:t>
            </w:r>
          </w:p>
        </w:tc>
        <w:tc>
          <w:tcPr>
            <w:tcW w:type="dxa" w:w="1568"/>
          </w:tcPr>
          <w:p>
            <w:r>
              <w:t>cs</w:t>
            </w:r>
          </w:p>
        </w:tc>
        <w:tc>
          <w:tcPr>
            <w:tcW w:type="dxa" w:w="1568"/>
          </w:tcPr>
          <w:p>
            <w:r>
              <w:t>≈ 15 120 ml</w:t>
            </w:r>
          </w:p>
        </w:tc>
      </w:tr>
      <w:tr>
        <w:tc>
          <w:tcPr>
            <w:tcW w:type="dxa" w:w="1568"/>
          </w:tcPr>
          <w:p>
            <w:r>
              <w:t>Sauce burger maison (prep)</w:t>
            </w:r>
          </w:p>
        </w:tc>
        <w:tc>
          <w:tcPr>
            <w:tcW w:type="dxa" w:w="1568"/>
          </w:tcPr>
          <w:p>
            <w:r>
              <w:t>Réfrigérateur</w:t>
            </w:r>
          </w:p>
        </w:tc>
        <w:tc>
          <w:tcPr>
            <w:tcW w:type="dxa" w:w="1568"/>
          </w:tcPr>
          <w:p>
            <w:r>
              <w:t>Purchase Count</w:t>
            </w:r>
          </w:p>
        </w:tc>
        <w:tc>
          <w:tcPr>
            <w:tcW w:type="dxa" w:w="1568"/>
          </w:tcPr>
          <w:p>
            <w:r>
              <w:t>2</w:t>
            </w:r>
          </w:p>
        </w:tc>
        <w:tc>
          <w:tcPr>
            <w:tcW w:type="dxa" w:w="1568"/>
          </w:tcPr>
          <w:p>
            <w:r>
              <w:t>batch</w:t>
            </w:r>
          </w:p>
        </w:tc>
        <w:tc>
          <w:tcPr>
            <w:tcW w:type="dxa" w:w="1568"/>
          </w:tcPr>
          <w:p>
            <w:r>
              <w:t>≈ 1 900 ml</w:t>
            </w:r>
          </w:p>
        </w:tc>
      </w:tr>
      <w:tr>
        <w:tc>
          <w:tcPr>
            <w:tcW w:type="dxa" w:w="1568"/>
          </w:tcPr>
          <w:p>
            <w:r>
              <w:t>Pain burger</w:t>
            </w:r>
          </w:p>
        </w:tc>
        <w:tc>
          <w:tcPr>
            <w:tcW w:type="dxa" w:w="1568"/>
          </w:tcPr>
          <w:p>
            <w:r>
              <w:t>Sec</w:t>
            </w:r>
          </w:p>
        </w:tc>
        <w:tc>
          <w:tcPr>
            <w:tcW w:type="dxa" w:w="1568"/>
          </w:tcPr>
          <w:p>
            <w:r>
              <w:t>Purchase Count</w:t>
            </w:r>
          </w:p>
        </w:tc>
        <w:tc>
          <w:tcPr>
            <w:tcW w:type="dxa" w:w="1568"/>
          </w:tcPr>
          <w:p>
            <w:r>
              <w:t>2</w:t>
            </w:r>
          </w:p>
        </w:tc>
        <w:tc>
          <w:tcPr>
            <w:tcW w:type="dxa" w:w="1568"/>
          </w:tcPr>
          <w:p>
            <w:r>
              <w:t>cs</w:t>
            </w:r>
          </w:p>
        </w:tc>
        <w:tc>
          <w:tcPr>
            <w:tcW w:type="dxa" w:w="1568"/>
          </w:tcPr>
          <w:p>
            <w:r>
              <w:t>24 each</w:t>
            </w:r>
          </w:p>
        </w:tc>
      </w:tr>
      <w:tr>
        <w:tc>
          <w:tcPr>
            <w:tcW w:type="dxa" w:w="1568"/>
          </w:tcPr>
          <w:p>
            <w:r>
              <w:t>Pommes de terre</w:t>
            </w:r>
          </w:p>
        </w:tc>
        <w:tc>
          <w:tcPr>
            <w:tcW w:type="dxa" w:w="1568"/>
          </w:tcPr>
          <w:p>
            <w:r>
              <w:t>Sec</w:t>
            </w:r>
          </w:p>
        </w:tc>
        <w:tc>
          <w:tcPr>
            <w:tcW w:type="dxa" w:w="1568"/>
          </w:tcPr>
          <w:p>
            <w:r>
              <w:t>Purchase Count</w:t>
            </w:r>
          </w:p>
        </w:tc>
        <w:tc>
          <w:tcPr>
            <w:tcW w:type="dxa" w:w="1568"/>
          </w:tcPr>
          <w:p>
            <w:r>
              <w:t>1</w:t>
            </w:r>
          </w:p>
        </w:tc>
        <w:tc>
          <w:tcPr>
            <w:tcW w:type="dxa" w:w="1568"/>
          </w:tcPr>
          <w:p>
            <w:r>
              <w:t>cs</w:t>
            </w:r>
          </w:p>
        </w:tc>
        <w:tc>
          <w:tcPr>
            <w:tcW w:type="dxa" w:w="1568"/>
          </w:tcPr>
          <w:p>
            <w:r>
              <w:t>≈ 22 680 g (50 lb / cs)</w:t>
            </w:r>
          </w:p>
        </w:tc>
      </w:tr>
      <w:tr>
        <w:tc>
          <w:tcPr>
            <w:tcW w:type="dxa" w:w="1568"/>
          </w:tcPr>
          <w:p>
            <w:r>
              <w:t>Croûtons</w:t>
            </w:r>
          </w:p>
        </w:tc>
        <w:tc>
          <w:tcPr>
            <w:tcW w:type="dxa" w:w="1568"/>
          </w:tcPr>
          <w:p>
            <w:r>
              <w:t>Sec</w:t>
            </w:r>
          </w:p>
        </w:tc>
        <w:tc>
          <w:tcPr>
            <w:tcW w:type="dxa" w:w="1568"/>
          </w:tcPr>
          <w:p>
            <w:r>
              <w:t>Purchase Count</w:t>
            </w:r>
          </w:p>
        </w:tc>
        <w:tc>
          <w:tcPr>
            <w:tcW w:type="dxa" w:w="1568"/>
          </w:tcPr>
          <w:p>
            <w:r>
              <w:t>2</w:t>
            </w:r>
          </w:p>
        </w:tc>
        <w:tc>
          <w:tcPr>
            <w:tcW w:type="dxa" w:w="1568"/>
          </w:tcPr>
          <w:p>
            <w:r>
              <w:t>cs</w:t>
            </w:r>
          </w:p>
        </w:tc>
        <w:tc>
          <w:tcPr>
            <w:tcW w:type="dxa" w:w="1568"/>
          </w:tcPr>
          <w:p>
            <w:r>
              <w:t>2 000 g</w:t>
            </w:r>
          </w:p>
        </w:tc>
      </w:tr>
      <w:tr>
        <w:tc>
          <w:tcPr>
            <w:tcW w:type="dxa" w:w="1568"/>
          </w:tcPr>
          <w:p>
            <w:r>
              <w:t>Haricots rouges secs</w:t>
            </w:r>
          </w:p>
        </w:tc>
        <w:tc>
          <w:tcPr>
            <w:tcW w:type="dxa" w:w="1568"/>
          </w:tcPr>
          <w:p>
            <w:r>
              <w:t>Sec</w:t>
            </w:r>
          </w:p>
        </w:tc>
        <w:tc>
          <w:tcPr>
            <w:tcW w:type="dxa" w:w="1568"/>
          </w:tcPr>
          <w:p>
            <w:r>
              <w:t>Purchase Count</w:t>
            </w:r>
          </w:p>
        </w:tc>
        <w:tc>
          <w:tcPr>
            <w:tcW w:type="dxa" w:w="1568"/>
          </w:tcPr>
          <w:p>
            <w:r>
              <w:t>1</w:t>
            </w:r>
          </w:p>
        </w:tc>
        <w:tc>
          <w:tcPr>
            <w:tcW w:type="dxa" w:w="1568"/>
          </w:tcPr>
          <w:p>
            <w:r>
              <w:t>cs</w:t>
            </w:r>
          </w:p>
        </w:tc>
        <w:tc>
          <w:tcPr>
            <w:tcW w:type="dxa" w:w="1568"/>
          </w:tcPr>
          <w:p>
            <w:r>
              <w:t>20 000 g</w:t>
            </w:r>
          </w:p>
        </w:tc>
      </w:tr>
      <w:tr>
        <w:tc>
          <w:tcPr>
            <w:tcW w:type="dxa" w:w="1568"/>
          </w:tcPr>
          <w:p>
            <w:r>
              <w:t>Ketchup</w:t>
            </w:r>
          </w:p>
        </w:tc>
        <w:tc>
          <w:tcPr>
            <w:tcW w:type="dxa" w:w="1568"/>
          </w:tcPr>
          <w:p>
            <w:r>
              <w:t>Sec</w:t>
            </w:r>
          </w:p>
        </w:tc>
        <w:tc>
          <w:tcPr>
            <w:tcW w:type="dxa" w:w="1568"/>
          </w:tcPr>
          <w:p>
            <w:r>
              <w:t>Purchase Count</w:t>
            </w:r>
          </w:p>
        </w:tc>
        <w:tc>
          <w:tcPr>
            <w:tcW w:type="dxa" w:w="1568"/>
          </w:tcPr>
          <w:p>
            <w:r>
              <w:t>1</w:t>
            </w:r>
          </w:p>
        </w:tc>
        <w:tc>
          <w:tcPr>
            <w:tcW w:type="dxa" w:w="1568"/>
          </w:tcPr>
          <w:p>
            <w:r>
              <w:t>cs</w:t>
            </w:r>
          </w:p>
        </w:tc>
        <w:tc>
          <w:tcPr>
            <w:tcW w:type="dxa" w:w="1568"/>
          </w:tcPr>
          <w:p>
            <w:r>
              <w:t>≈ 20 226 ml</w:t>
            </w:r>
          </w:p>
        </w:tc>
      </w:tr>
      <w:tr>
        <w:tc>
          <w:tcPr>
            <w:tcW w:type="dxa" w:w="1568"/>
          </w:tcPr>
          <w:p>
            <w:r>
              <w:t>Sel fin</w:t>
            </w:r>
          </w:p>
        </w:tc>
        <w:tc>
          <w:tcPr>
            <w:tcW w:type="dxa" w:w="1568"/>
          </w:tcPr>
          <w:p>
            <w:r>
              <w:t>Sec</w:t>
            </w:r>
          </w:p>
        </w:tc>
        <w:tc>
          <w:tcPr>
            <w:tcW w:type="dxa" w:w="1568"/>
          </w:tcPr>
          <w:p>
            <w:r>
              <w:t>Purchase Count</w:t>
            </w:r>
          </w:p>
        </w:tc>
        <w:tc>
          <w:tcPr>
            <w:tcW w:type="dxa" w:w="1568"/>
          </w:tcPr>
          <w:p>
            <w:r>
              <w:t>1</w:t>
            </w:r>
          </w:p>
        </w:tc>
        <w:tc>
          <w:tcPr>
            <w:tcW w:type="dxa" w:w="1568"/>
          </w:tcPr>
          <w:p>
            <w:r>
              <w:t>cs</w:t>
            </w:r>
          </w:p>
        </w:tc>
        <w:tc>
          <w:tcPr>
            <w:tcW w:type="dxa" w:w="1568"/>
          </w:tcPr>
          <w:p>
            <w:r>
              <w:t>2 000 g</w:t>
            </w:r>
          </w:p>
        </w:tc>
      </w:tr>
      <w:tr>
        <w:tc>
          <w:tcPr>
            <w:tcW w:type="dxa" w:w="1568"/>
          </w:tcPr>
          <w:p>
            <w:r>
              <w:t>Boîte burger</w:t>
            </w:r>
          </w:p>
        </w:tc>
        <w:tc>
          <w:tcPr>
            <w:tcW w:type="dxa" w:w="1568"/>
          </w:tcPr>
          <w:p>
            <w:r>
              <w:t>Sec</w:t>
            </w:r>
          </w:p>
        </w:tc>
        <w:tc>
          <w:tcPr>
            <w:tcW w:type="dxa" w:w="1568"/>
          </w:tcPr>
          <w:p>
            <w:r>
              <w:t>Pak Count</w:t>
            </w:r>
          </w:p>
        </w:tc>
        <w:tc>
          <w:tcPr>
            <w:tcW w:type="dxa" w:w="1568"/>
          </w:tcPr>
          <w:p>
            <w:r>
              <w:t>200</w:t>
            </w:r>
          </w:p>
        </w:tc>
        <w:tc>
          <w:tcPr>
            <w:tcW w:type="dxa" w:w="1568"/>
          </w:tcPr>
          <w:p>
            <w:r>
              <w:t>each</w:t>
            </w:r>
          </w:p>
        </w:tc>
        <w:tc>
          <w:tcPr>
            <w:tcW w:type="dxa" w:w="1568"/>
          </w:tcPr>
          <w:p>
            <w:r>
              <w:t>200 each</w:t>
            </w:r>
          </w:p>
        </w:tc>
      </w:tr>
      <w:tr>
        <w:tc>
          <w:tcPr>
            <w:tcW w:type="dxa" w:w="1568"/>
          </w:tcPr>
          <w:p>
            <w:r>
              <w:t>Serviette</w:t>
            </w:r>
          </w:p>
        </w:tc>
        <w:tc>
          <w:tcPr>
            <w:tcW w:type="dxa" w:w="1568"/>
          </w:tcPr>
          <w:p>
            <w:r>
              <w:t>Sec</w:t>
            </w:r>
          </w:p>
        </w:tc>
        <w:tc>
          <w:tcPr>
            <w:tcW w:type="dxa" w:w="1568"/>
          </w:tcPr>
          <w:p>
            <w:r>
              <w:t>Purchase Count</w:t>
            </w:r>
          </w:p>
        </w:tc>
        <w:tc>
          <w:tcPr>
            <w:tcW w:type="dxa" w:w="1568"/>
          </w:tcPr>
          <w:p>
            <w:r>
              <w:t>1</w:t>
            </w:r>
          </w:p>
        </w:tc>
        <w:tc>
          <w:tcPr>
            <w:tcW w:type="dxa" w:w="1568"/>
          </w:tcPr>
          <w:p>
            <w:r>
              <w:t>cs</w:t>
            </w:r>
          </w:p>
        </w:tc>
        <w:tc>
          <w:tcPr>
            <w:tcW w:type="dxa" w:w="1568"/>
          </w:tcPr>
          <w:p>
            <w:r>
              <w:t>5 000 each</w:t>
            </w:r>
          </w:p>
        </w:tc>
      </w:tr>
      <w:tr>
        <w:tc>
          <w:tcPr>
            <w:tcW w:type="dxa" w:w="1568"/>
          </w:tcPr>
          <w:p>
            <w:r>
              <w:t>Fourchette plastique</w:t>
            </w:r>
          </w:p>
        </w:tc>
        <w:tc>
          <w:tcPr>
            <w:tcW w:type="dxa" w:w="1568"/>
          </w:tcPr>
          <w:p>
            <w:r>
              <w:t>Sec</w:t>
            </w:r>
          </w:p>
        </w:tc>
        <w:tc>
          <w:tcPr>
            <w:tcW w:type="dxa" w:w="1568"/>
          </w:tcPr>
          <w:p>
            <w:r>
              <w:t>Purchase Count</w:t>
            </w:r>
          </w:p>
        </w:tc>
        <w:tc>
          <w:tcPr>
            <w:tcW w:type="dxa" w:w="1568"/>
          </w:tcPr>
          <w:p>
            <w:r>
              <w:t>2</w:t>
            </w:r>
          </w:p>
        </w:tc>
        <w:tc>
          <w:tcPr>
            <w:tcW w:type="dxa" w:w="1568"/>
          </w:tcPr>
          <w:p>
            <w:r>
              <w:t>cs</w:t>
            </w:r>
          </w:p>
        </w:tc>
        <w:tc>
          <w:tcPr>
            <w:tcW w:type="dxa" w:w="1568"/>
          </w:tcPr>
          <w:p>
            <w:r>
              <w:t>2 000 each</w:t>
            </w:r>
          </w:p>
        </w:tc>
      </w:tr>
    </w:tbl>
    <w:p/>
    <w:p>
      <w:r>
        <w:rPr>
          <w:b/>
        </w:rPr>
        <w:t xml:space="preserve">Étape 1. </w:t>
      </w:r>
      <w:r>
        <w:t>Tri recommandé : Location (ou Custom si étape 26 faite).</w:t>
      </w:r>
    </w:p>
    <w:p>
      <w:r>
        <w:rPr>
          <w:b/>
        </w:rPr>
        <w:t xml:space="preserve">Étape 2. </w:t>
      </w:r>
      <w:r>
        <w:t>Saisissez toutes les lignes → Summarize Count → Finalize.</w:t>
      </w:r>
    </w:p>
    <w:p>
      <w:r>
        <w:rPr>
          <w:b/>
        </w:rPr>
        <w:t xml:space="preserve">Étape 3. </w:t>
      </w:r>
      <w:r>
        <w:t>Notez la valeur totale d'inventaire d'ouverture : _________________ $US</w:t>
      </w:r>
    </w:p>
    <w:p>
      <w:pPr>
        <w:pStyle w:val="Heading2"/>
      </w:pPr>
      <w:r>
        <w:t>5.1 Où voir l'inventaire et Qty on Hand (OC v5)</w:t>
      </w:r>
    </w:p>
    <w:p>
      <w:r>
        <w:t>OC v5 — ne confondez pas la feuille de comptage (ce que vous avez saisi à une date) et le Qty on Hand (stock courant dans le système). Après Finalize, les Items affichent Qty on Hand sur Inventory → Items ; la fiche Recipe → Preps n'affiche pas ce champ — utilisez Reports → Prep Sheet (colonne On Hand) ou Count Inventory → Summarize pour les preps.</w:t>
      </w:r>
    </w:p>
    <w:tbl>
      <w:tblPr>
        <w:tblStyle w:val="TableGrid"/>
        <w:tblW w:type="auto" w:w="0"/>
        <w:tblLook w:firstColumn="1" w:firstRow="1" w:lastColumn="0" w:lastRow="0" w:noHBand="0" w:noVBand="1" w:val="04A0"/>
      </w:tblPr>
      <w:tblGrid>
        <w:gridCol w:w="3135"/>
        <w:gridCol w:w="3135"/>
        <w:gridCol w:w="3135"/>
      </w:tblGrid>
      <w:tr>
        <w:tc>
          <w:tcPr>
            <w:tcW w:type="dxa" w:w="3135"/>
          </w:tcPr>
          <w:p>
            <w:r>
              <w:t>Besoin</w:t>
            </w:r>
          </w:p>
        </w:tc>
        <w:tc>
          <w:tcPr>
            <w:tcW w:type="dxa" w:w="3135"/>
          </w:tcPr>
          <w:p>
            <w:r>
              <w:t>Menu OC</w:t>
            </w:r>
          </w:p>
        </w:tc>
        <w:tc>
          <w:tcPr>
            <w:tcW w:type="dxa" w:w="3135"/>
          </w:tcPr>
          <w:p>
            <w:r>
              <w:t>Exercice Comptoir</w:t>
            </w:r>
          </w:p>
        </w:tc>
      </w:tr>
      <w:tr>
        <w:tc>
          <w:tcPr>
            <w:tcW w:type="dxa" w:w="3135"/>
          </w:tcPr>
          <w:p>
            <w:r>
              <w:t>Revoir l'inventaire saisi</w:t>
            </w:r>
          </w:p>
        </w:tc>
        <w:tc>
          <w:tcPr>
            <w:tcW w:type="dxa" w:w="3135"/>
          </w:tcPr>
          <w:p>
            <w:r>
              <w:t>Inventory → Count Inventory → calendrier → cliquer la date finalisée.</w:t>
            </w:r>
          </w:p>
        </w:tc>
        <w:tc>
          <w:tcPr>
            <w:tcW w:type="dxa" w:w="3135"/>
          </w:tcPr>
          <w:p>
            <w:r>
              <w:t>Feuille par Location ; Boulette 30 (Congélateur), Sauce 2 batch (Réfrigérateur). Adjust Count Sheet pour corriger.</w:t>
            </w:r>
          </w:p>
        </w:tc>
      </w:tr>
      <w:tr>
        <w:tc>
          <w:tcPr>
            <w:tcW w:type="dxa" w:w="3135"/>
          </w:tcPr>
          <w:p>
            <w:r>
              <w:t>Summarize / valorisation</w:t>
            </w:r>
          </w:p>
        </w:tc>
        <w:tc>
          <w:tcPr>
            <w:tcW w:type="dxa" w:w="3135"/>
          </w:tcPr>
          <w:p>
            <w:r>
              <w:t>Même fenêtre → Summarize Count (en haut).</w:t>
            </w:r>
          </w:p>
        </w:tc>
        <w:tc>
          <w:tcPr>
            <w:tcW w:type="dxa" w:w="3135"/>
          </w:tcPr>
          <w:p>
            <w:r>
              <w:t>Liste surtout les Items avec qty et valeur. Preps parfois absents du Summary — voir ligne ci-dessous.</w:t>
            </w:r>
          </w:p>
        </w:tc>
      </w:tr>
      <w:tr>
        <w:tc>
          <w:tcPr>
            <w:tcW w:type="dxa" w:w="3135"/>
          </w:tcPr>
          <w:p>
            <w:r>
              <w:t>Qty on Hand — Items</w:t>
            </w:r>
          </w:p>
        </w:tc>
        <w:tc>
          <w:tcPr>
            <w:tcW w:type="dxa" w:w="3135"/>
          </w:tcPr>
          <w:p>
            <w:r>
              <w:t>Inventory → Items → ouvrir l'item → panneau Info (bas).</w:t>
            </w:r>
          </w:p>
        </w:tc>
        <w:tc>
          <w:tcPr>
            <w:tcW w:type="dxa" w:w="3135"/>
          </w:tcPr>
          <w:p>
            <w:r>
              <w:t>Vérifier Pain burger = 24 each, Pommes = 1 cs comptée, etc. Track Inventory = Countsheet Setup (pas ici).</w:t>
            </w:r>
          </w:p>
        </w:tc>
      </w:tr>
      <w:tr>
        <w:tc>
          <w:tcPr>
            <w:tcW w:type="dxa" w:w="3135"/>
          </w:tcPr>
          <w:p>
            <w:r>
              <w:t>Qty on Hand — Preps</w:t>
            </w:r>
          </w:p>
        </w:tc>
        <w:tc>
          <w:tcPr>
            <w:tcW w:type="dxa" w:w="3135"/>
          </w:tcPr>
          <w:p>
            <w:r>
              <w:t>Recipe → Preps → fiche Boulette / Sauce : pas de Qty on Hand affiché en v5.</w:t>
            </w:r>
          </w:p>
        </w:tc>
        <w:tc>
          <w:tcPr>
            <w:tcW w:type="dxa" w:w="3135"/>
          </w:tcPr>
          <w:p>
            <w:r>
              <w:t>Reports → Prep Sheet Daily (ou Weekly) → colonne On Hand. Si 0 alors que la feuille montre 30 / 2 : Adjust Count Sheet → Re-summarize, ou produire le prep en semaine.</w:t>
            </w:r>
          </w:p>
        </w:tc>
      </w:tr>
    </w:tbl>
    <w:p/>
    <w:p>
      <w:pPr>
        <w:pStyle w:val="ListParagraph"/>
      </w:pPr>
      <w:r>
        <w:t>☐ Inventaire d'ouverture Finalize (date = 29/06/2026, lundi soir).</w:t>
      </w:r>
    </w:p>
    <w:p>
      <w:pPr>
        <w:pStyle w:val="ListParagraph"/>
      </w:pPr>
      <w:r>
        <w:t>☐ Items : Qty on Hand vérifiée sur Inventory → Items (ex. Pain burger = 24 each).</w:t>
      </w:r>
    </w:p>
    <w:p>
      <w:pPr>
        <w:pStyle w:val="ListParagraph"/>
      </w:pPr>
      <w:r>
        <w:t>☐ Preps : pas de Qty on Hand sur fiche Prep — feuille Count Inventory ou Reports → Prep Sheet (On Hand).</w:t>
      </w:r>
    </w:p>
    <w:p>
      <w:pPr>
        <w:pStyle w:val="ListParagraph"/>
      </w:pPr>
      <w:r>
        <w:t>☐ Aucun item négatif après Summarize.</w:t>
      </w:r>
    </w:p>
    <w:p>
      <w:pPr>
        <w:pStyle w:val="ListParagraph"/>
      </w:pPr>
      <w:r>
        <w:t>☐ Aucune facture saisie avant cette étape — normal.</w:t>
      </w:r>
    </w:p>
    <w:p>
      <w:r>
        <w:br w:type="page"/>
      </w:r>
    </w:p>
    <w:p>
      <w:pPr>
        <w:pStyle w:val="Heading1"/>
      </w:pPr>
      <w:r>
        <w:t>Partie 6 — Semaine d'exploitation (Mardi → Samedi)</w:t>
      </w:r>
    </w:p>
    <w:p>
      <w:r>
        <w:t>(Parcours Linéaire : étapes 29–36 — Phase E puis Phase F.)</w:t>
      </w:r>
    </w:p>
    <w:p>
      <w:r>
        <w:t>Prérequis : inventaire d'ouverture Finalize (Partie 5). Les factures augmentent le stock déjà posé à l'ouverture — elles ne le remplacent pas.</w:t>
      </w:r>
    </w:p>
    <w:p>
      <w:r>
        <w:t>Respectez l'ordre chronologique : Factures → Ventes (Sales Mix) → Daily Sales → Waste.</w:t>
      </w:r>
    </w:p>
    <w:p>
      <w:pPr>
        <w:pStyle w:val="Heading2"/>
      </w:pPr>
      <w:r>
        <w:t>6.1 Factures manuelles (Purchasing → Invoices)</w:t>
      </w:r>
    </w:p>
    <w:p>
      <w:r>
        <w:t>Calendrier **aligné sur juin–juillet 2026** : inventaire d'ouverture **lundi 29/06/2026** (soir), exploitation **mardi 30/06 → samedi 04/07/2026**, clôture **samedi 04/07/2026** matin. **Invoice Date** = date de livraison sur la facture fournisseur (jour d'achat), pas la date d'inventaire d'ouverture.</w:t>
      </w:r>
    </w:p>
    <w:tbl>
      <w:tblPr>
        <w:tblStyle w:val="TableGrid"/>
        <w:tblW w:type="auto" w:w="0"/>
        <w:tblLook w:firstColumn="1" w:firstRow="1" w:lastColumn="0" w:lastRow="0" w:noHBand="0" w:noVBand="1" w:val="04A0"/>
      </w:tblPr>
      <w:tblGrid>
        <w:gridCol w:w="3135"/>
        <w:gridCol w:w="3135"/>
        <w:gridCol w:w="3135"/>
      </w:tblGrid>
      <w:tr>
        <w:tc>
          <w:tcPr>
            <w:tcW w:type="dxa" w:w="3135"/>
          </w:tcPr>
          <w:p>
            <w:r>
              <w:t>Jour</w:t>
            </w:r>
          </w:p>
        </w:tc>
        <w:tc>
          <w:tcPr>
            <w:tcW w:type="dxa" w:w="3135"/>
          </w:tcPr>
          <w:p>
            <w:r>
              <w:t>Date (saisir dans OC)</w:t>
            </w:r>
          </w:p>
        </w:tc>
        <w:tc>
          <w:tcPr>
            <w:tcW w:type="dxa" w:w="3135"/>
          </w:tcPr>
          <w:p>
            <w:r>
              <w:t>Événement clé</w:t>
            </w:r>
          </w:p>
        </w:tc>
      </w:tr>
      <w:tr>
        <w:tc>
          <w:tcPr>
            <w:tcW w:type="dxa" w:w="3135"/>
          </w:tcPr>
          <w:p>
            <w:r>
              <w:t>Lundi</w:t>
            </w:r>
          </w:p>
        </w:tc>
        <w:tc>
          <w:tcPr>
            <w:tcW w:type="dxa" w:w="3135"/>
          </w:tcPr>
          <w:p>
            <w:r>
              <w:t>29/06/2026</w:t>
            </w:r>
          </w:p>
        </w:tc>
        <w:tc>
          <w:tcPr>
            <w:tcW w:type="dxa" w:w="3135"/>
          </w:tcPr>
          <w:p>
            <w:r>
              <w:t>Inventaire d'ouverture — Finalize (soir)</w:t>
            </w:r>
          </w:p>
        </w:tc>
      </w:tr>
      <w:tr>
        <w:tc>
          <w:tcPr>
            <w:tcW w:type="dxa" w:w="3135"/>
          </w:tcPr>
          <w:p>
            <w:r>
              <w:t>Mardi</w:t>
            </w:r>
          </w:p>
        </w:tc>
        <w:tc>
          <w:tcPr>
            <w:tcW w:type="dxa" w:w="3135"/>
          </w:tcPr>
          <w:p>
            <w:r>
              <w:t>30/06/2026</w:t>
            </w:r>
          </w:p>
        </w:tc>
        <w:tc>
          <w:tcPr>
            <w:tcW w:type="dxa" w:w="3135"/>
          </w:tcPr>
          <w:p>
            <w:r>
              <w:t>Factures BP-2026-0142 + DC-2026-0318 · Till Tape · Daily Sales</w:t>
            </w:r>
          </w:p>
        </w:tc>
      </w:tr>
      <w:tr>
        <w:tc>
          <w:tcPr>
            <w:tcW w:type="dxa" w:w="3135"/>
          </w:tcPr>
          <w:p>
            <w:r>
              <w:t>Mercredi</w:t>
            </w:r>
          </w:p>
        </w:tc>
        <w:tc>
          <w:tcPr>
            <w:tcW w:type="dxa" w:w="3135"/>
          </w:tcPr>
          <w:p>
            <w:r>
              <w:t>01/07/2026</w:t>
            </w:r>
          </w:p>
        </w:tc>
        <w:tc>
          <w:tcPr>
            <w:tcW w:type="dxa" w:w="3135"/>
          </w:tcPr>
          <w:p>
            <w:r>
              <w:t>Import ventes · Waste laitue</w:t>
            </w:r>
          </w:p>
        </w:tc>
      </w:tr>
      <w:tr>
        <w:tc>
          <w:tcPr>
            <w:tcW w:type="dxa" w:w="3135"/>
          </w:tcPr>
          <w:p>
            <w:r>
              <w:t>Jeudi</w:t>
            </w:r>
          </w:p>
        </w:tc>
        <w:tc>
          <w:tcPr>
            <w:tcW w:type="dxa" w:w="3135"/>
          </w:tcPr>
          <w:p>
            <w:r>
              <w:t>02/07/2026</w:t>
            </w:r>
          </w:p>
        </w:tc>
        <w:tc>
          <w:tcPr>
            <w:tcW w:type="dxa" w:w="3135"/>
          </w:tcPr>
          <w:p>
            <w:r>
              <w:t>Facture DC-2026-0320 · ventes · Waste frites</w:t>
            </w:r>
          </w:p>
        </w:tc>
      </w:tr>
      <w:tr>
        <w:tc>
          <w:tcPr>
            <w:tcW w:type="dxa" w:w="3135"/>
          </w:tcPr>
          <w:p>
            <w:r>
              <w:t>Vendredi</w:t>
            </w:r>
          </w:p>
        </w:tc>
        <w:tc>
          <w:tcPr>
            <w:tcW w:type="dxa" w:w="3135"/>
          </w:tcPr>
          <w:p>
            <w:r>
              <w:t>03/07/2026</w:t>
            </w:r>
          </w:p>
        </w:tc>
        <w:tc>
          <w:tcPr>
            <w:tcW w:type="dxa" w:w="3135"/>
          </w:tcPr>
          <w:p>
            <w:r>
              <w:t>Facture BN-2026-0088 · ventes · Waste chili</w:t>
            </w:r>
          </w:p>
        </w:tc>
      </w:tr>
      <w:tr>
        <w:tc>
          <w:tcPr>
            <w:tcW w:type="dxa" w:w="3135"/>
          </w:tcPr>
          <w:p>
            <w:r>
              <w:t>Samedi</w:t>
            </w:r>
          </w:p>
        </w:tc>
        <w:tc>
          <w:tcPr>
            <w:tcW w:type="dxa" w:w="3135"/>
          </w:tcPr>
          <w:p>
            <w:r>
              <w:t>04/07/2026</w:t>
            </w:r>
          </w:p>
        </w:tc>
        <w:tc>
          <w:tcPr>
            <w:tcW w:type="dxa" w:w="3135"/>
          </w:tcPr>
          <w:p>
            <w:r>
              <w:t>Facture EH-2026-0205 · ventes · Waste pain · inventaire clôture</w:t>
            </w:r>
          </w:p>
        </w:tc>
      </w:tr>
    </w:tbl>
    <w:p/>
    <w:p>
      <w:r>
        <w:t>Phase E (étapes 29–31) = saisir les achats après l'inventaire d'ouverture Finalize (29/06/2026). Chaque facture augmente le Qty on Hand (en plus du stock déjà posé à l'ouverture), met à jour le Last Cost sur les case sizes et recalcule les coûts des preps/products. Ordre : Factures (29) → Commande (30) → Order Reminder (31) → puis ventes (Phase F). Calendrier **aligné sur juin–juillet 2026** : inventaire d'ouverture **lundi 29/06/2026** (soir), exploitation **mardi 30/06 → samedi 04/07/2026**, clôture **samedi 04/07/2026** matin. **Invoice Date** = date de livraison sur la facture fournisseur (jour d'achat), pas la date d'inventaire d'ouverture.</w:t>
      </w:r>
    </w:p>
    <w:p>
      <w:r>
        <w:t>Purchasing → Invoices → New (vidéo #37). Fenêtre en deux panneaux : à gauche le catalogue du fournisseur choisi ; à droite les lignes de la facture. Double-clic ou glisser-déposer pour ajouter un item. Prix = case size du fournisseur (Price Includes Tax = Non sur nos items). Onglet Taxes and Adjustments : TCA 10 % recoverable. Onglet Account Balance : doit être à **0** avant Save. Preferences → Purchasing → Show advanced tax adjustment fields = coché (étape 12).</w:t>
      </w:r>
    </w:p>
    <w:p>
      <w:r>
        <w:t>Ordre de saisie dans OC :</w:t>
      </w:r>
    </w:p>
    <w:p>
      <w:pPr>
        <w:pStyle w:val="ListBullet"/>
      </w:pPr>
      <w:r>
        <w:t>Purchasing → Invoices → New.</w:t>
      </w:r>
    </w:p>
    <w:p>
      <w:pPr>
        <w:pStyle w:val="ListBullet"/>
      </w:pPr>
      <w:r>
        <w:t>Supplier → **Invoice Date** (date réelle du tableau) → Invoice Number.</w:t>
      </w:r>
    </w:p>
    <w:p>
      <w:pPr>
        <w:pStyle w:val="ListBullet"/>
      </w:pPr>
      <w:r>
        <w:t>Gauche : chercher l'item → double-clic → ligne à droite.</w:t>
      </w:r>
    </w:p>
    <w:p>
      <w:pPr>
        <w:pStyle w:val="ListBullet"/>
      </w:pPr>
      <w:r>
        <w:t>Quantity = nb de caisses ; vérifier Unit Cost = prix case size.</w:t>
      </w:r>
    </w:p>
    <w:p>
      <w:pPr>
        <w:pStyle w:val="ListBullet"/>
      </w:pPr>
      <w:r>
        <w:t>Onglet Taxes and Adjustments → TCA 10 % (recoverable).</w:t>
      </w:r>
    </w:p>
    <w:p>
      <w:pPr>
        <w:pStyle w:val="ListBullet"/>
      </w:pPr>
      <w:r>
        <w:t>Onglet Account Balance → 0 → Save.</w:t>
      </w:r>
    </w:p>
    <w:p>
      <w:pPr>
        <w:pStyle w:val="ListBullet"/>
      </w:pPr>
      <w:r>
        <w:t>Répéter pour les 5 factures (dates 30/06, 02/07, 03/07, 04/07).</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Zone / onglet</w:t>
            </w:r>
          </w:p>
        </w:tc>
        <w:tc>
          <w:tcPr>
            <w:tcW w:type="dxa" w:w="2351"/>
          </w:tcPr>
          <w:p>
            <w:r>
              <w:t>Champ OC</w:t>
            </w:r>
          </w:p>
        </w:tc>
        <w:tc>
          <w:tcPr>
            <w:tcW w:type="dxa" w:w="2351"/>
          </w:tcPr>
          <w:p>
            <w:r>
              <w:t>Rôle</w:t>
            </w:r>
          </w:p>
        </w:tc>
        <w:tc>
          <w:tcPr>
            <w:tcW w:type="dxa" w:w="2351"/>
          </w:tcPr>
          <w:p>
            <w:r>
              <w:t>Exercice Comptoir</w:t>
            </w:r>
          </w:p>
        </w:tc>
      </w:tr>
      <w:tr>
        <w:tc>
          <w:tcPr>
            <w:tcW w:type="dxa" w:w="2351"/>
          </w:tcPr>
          <w:p>
            <w:r>
              <w:t>En-tête</w:t>
            </w:r>
          </w:p>
        </w:tc>
        <w:tc>
          <w:tcPr>
            <w:tcW w:type="dxa" w:w="2351"/>
          </w:tcPr>
          <w:p>
            <w:r>
              <w:t>Supplier</w:t>
            </w:r>
          </w:p>
        </w:tc>
        <w:tc>
          <w:tcPr>
            <w:tcW w:type="dxa" w:w="2351"/>
          </w:tcPr>
          <w:p>
            <w:r>
              <w:t>Fournisseur — filtre le catalogue à gauche.</w:t>
            </w:r>
          </w:p>
        </w:tc>
        <w:tc>
          <w:tcPr>
            <w:tcW w:type="dxa" w:w="2351"/>
          </w:tcPr>
          <w:p>
            <w:r>
              <w:t>Choisir avant d'ajouter des lignes.</w:t>
            </w:r>
          </w:p>
        </w:tc>
      </w:tr>
      <w:tr>
        <w:tc>
          <w:tcPr>
            <w:tcW w:type="dxa" w:w="2351"/>
          </w:tcPr>
          <w:p>
            <w:r>
              <w:t>En-tête</w:t>
            </w:r>
          </w:p>
        </w:tc>
        <w:tc>
          <w:tcPr>
            <w:tcW w:type="dxa" w:w="2351"/>
          </w:tcPr>
          <w:p>
            <w:r>
              <w:t>Invoice Date</w:t>
            </w:r>
          </w:p>
        </w:tc>
        <w:tc>
          <w:tcPr>
            <w:tcW w:type="dxa" w:w="2351"/>
          </w:tcPr>
          <w:p>
            <w:r>
              <w:t>Date comptable de l'achat / livraison.</w:t>
            </w:r>
          </w:p>
        </w:tc>
        <w:tc>
          <w:tcPr>
            <w:tcW w:type="dxa" w:w="2351"/>
          </w:tcPr>
          <w:p>
            <w:r>
              <w:t>Voir colonne Date du tableau (ex. 30/06/2026 mardi).</w:t>
            </w:r>
          </w:p>
        </w:tc>
      </w:tr>
      <w:tr>
        <w:tc>
          <w:tcPr>
            <w:tcW w:type="dxa" w:w="2351"/>
          </w:tcPr>
          <w:p>
            <w:r>
              <w:t>En-tête</w:t>
            </w:r>
          </w:p>
        </w:tc>
        <w:tc>
          <w:tcPr>
            <w:tcW w:type="dxa" w:w="2351"/>
          </w:tcPr>
          <w:p>
            <w:r>
              <w:t>Invoice Number</w:t>
            </w:r>
          </w:p>
        </w:tc>
        <w:tc>
          <w:tcPr>
            <w:tcW w:type="dxa" w:w="2351"/>
          </w:tcPr>
          <w:p>
            <w:r>
              <w:t>N° facture fournisseur.</w:t>
            </w:r>
          </w:p>
        </w:tc>
        <w:tc>
          <w:tcPr>
            <w:tcW w:type="dxa" w:w="2351"/>
          </w:tcPr>
          <w:p>
            <w:r>
              <w:t>Ex. BP-2026-0142 — unique par facture.</w:t>
            </w:r>
          </w:p>
        </w:tc>
      </w:tr>
      <w:tr>
        <w:tc>
          <w:tcPr>
            <w:tcW w:type="dxa" w:w="2351"/>
          </w:tcPr>
          <w:p>
            <w:r>
              <w:t>En-tête</w:t>
            </w:r>
          </w:p>
        </w:tc>
        <w:tc>
          <w:tcPr>
            <w:tcW w:type="dxa" w:w="2351"/>
          </w:tcPr>
          <w:p>
            <w:r>
              <w:t>Invoice Total</w:t>
            </w:r>
          </w:p>
        </w:tc>
        <w:tc>
          <w:tcPr>
            <w:tcW w:type="dxa" w:w="2351"/>
          </w:tcPr>
          <w:p>
            <w:r>
              <w:t>Total TTC attendu (contrôle).</w:t>
            </w:r>
          </w:p>
        </w:tc>
        <w:tc>
          <w:tcPr>
            <w:tcW w:type="dxa" w:w="2351"/>
          </w:tcPr>
          <w:p>
            <w:r>
              <w:t>Doit égaler sous-total + TCA après saisie.</w:t>
            </w:r>
          </w:p>
        </w:tc>
      </w:tr>
      <w:tr>
        <w:tc>
          <w:tcPr>
            <w:tcW w:type="dxa" w:w="2351"/>
          </w:tcPr>
          <w:p>
            <w:r>
              <w:t>Lignes (droite)</w:t>
            </w:r>
          </w:p>
        </w:tc>
        <w:tc>
          <w:tcPr>
            <w:tcW w:type="dxa" w:w="2351"/>
          </w:tcPr>
          <w:p>
            <w:r>
              <w:t>Item + Case Size</w:t>
            </w:r>
          </w:p>
        </w:tc>
        <w:tc>
          <w:tcPr>
            <w:tcW w:type="dxa" w:w="2351"/>
          </w:tcPr>
          <w:p>
            <w:r>
              <w:t>Une ligne par item commandé.</w:t>
            </w:r>
          </w:p>
        </w:tc>
        <w:tc>
          <w:tcPr>
            <w:tcW w:type="dxa" w:w="2351"/>
          </w:tcPr>
          <w:p>
            <w:r>
              <w:t>Qté en caisses (cs) sauf Split Case.</w:t>
            </w:r>
          </w:p>
        </w:tc>
      </w:tr>
      <w:tr>
        <w:tc>
          <w:tcPr>
            <w:tcW w:type="dxa" w:w="2351"/>
          </w:tcPr>
          <w:p>
            <w:r>
              <w:t>Lignes</w:t>
            </w:r>
          </w:p>
        </w:tc>
        <w:tc>
          <w:tcPr>
            <w:tcW w:type="dxa" w:w="2351"/>
          </w:tcPr>
          <w:p>
            <w:r>
              <w:t>Quantity</w:t>
            </w:r>
          </w:p>
        </w:tc>
        <w:tc>
          <w:tcPr>
            <w:tcW w:type="dxa" w:w="2351"/>
          </w:tcPr>
          <w:p>
            <w:r>
              <w:t>Nombre de caisses achetées.</w:t>
            </w:r>
          </w:p>
        </w:tc>
        <w:tc>
          <w:tcPr>
            <w:tcW w:type="dxa" w:w="2351"/>
          </w:tcPr>
          <w:p>
            <w:r>
              <w:t>2 cs pain = Quantity 2.</w:t>
            </w:r>
          </w:p>
        </w:tc>
      </w:tr>
      <w:tr>
        <w:tc>
          <w:tcPr>
            <w:tcW w:type="dxa" w:w="2351"/>
          </w:tcPr>
          <w:p>
            <w:r>
              <w:t>Lignes</w:t>
            </w:r>
          </w:p>
        </w:tc>
        <w:tc>
          <w:tcPr>
            <w:tcW w:type="dxa" w:w="2351"/>
          </w:tcPr>
          <w:p>
            <w:r>
              <w:t>Unit Cost / Price</w:t>
            </w:r>
          </w:p>
        </w:tc>
        <w:tc>
          <w:tcPr>
            <w:tcW w:type="dxa" w:w="2351"/>
          </w:tcPr>
          <w:p>
            <w:r>
              <w:t>Prix par caisse.</w:t>
            </w:r>
          </w:p>
        </w:tc>
        <w:tc>
          <w:tcPr>
            <w:tcW w:type="dxa" w:w="2351"/>
          </w:tcPr>
          <w:p>
            <w:r>
              <w:t>Pré-rempli depuis case size ; Price Override si changement.</w:t>
            </w:r>
          </w:p>
        </w:tc>
      </w:tr>
      <w:tr>
        <w:tc>
          <w:tcPr>
            <w:tcW w:type="dxa" w:w="2351"/>
          </w:tcPr>
          <w:p>
            <w:r>
              <w:t>Lignes</w:t>
            </w:r>
          </w:p>
        </w:tc>
        <w:tc>
          <w:tcPr>
            <w:tcW w:type="dxa" w:w="2351"/>
          </w:tcPr>
          <w:p>
            <w:r>
              <w:t>Split Case</w:t>
            </w:r>
          </w:p>
        </w:tc>
        <w:tc>
          <w:tcPr>
            <w:tcW w:type="dxa" w:w="2351"/>
          </w:tcPr>
          <w:p>
            <w:r>
              <w:t>Fraction de caisse.</w:t>
            </w:r>
          </w:p>
        </w:tc>
        <w:tc>
          <w:tcPr>
            <w:tcW w:type="dxa" w:w="2351"/>
          </w:tcPr>
          <w:p>
            <w:r>
              <w:t>Décoché pour cet exercice (caisses entières).</w:t>
            </w:r>
          </w:p>
        </w:tc>
      </w:tr>
      <w:tr>
        <w:tc>
          <w:tcPr>
            <w:tcW w:type="dxa" w:w="2351"/>
          </w:tcPr>
          <w:p>
            <w:r>
              <w:t>Onglet</w:t>
            </w:r>
          </w:p>
        </w:tc>
        <w:tc>
          <w:tcPr>
            <w:tcW w:type="dxa" w:w="2351"/>
          </w:tcPr>
          <w:p>
            <w:r>
              <w:t>Taxes and Adjustments</w:t>
            </w:r>
          </w:p>
        </w:tc>
        <w:tc>
          <w:tcPr>
            <w:tcW w:type="dxa" w:w="2351"/>
          </w:tcPr>
          <w:p>
            <w:r>
              <w:t>Détail TCA.</w:t>
            </w:r>
          </w:p>
        </w:tc>
        <w:tc>
          <w:tcPr>
            <w:tcW w:type="dxa" w:w="2351"/>
          </w:tcPr>
          <w:p>
            <w:r>
              <w:t>TCA 10 % sur sous-total HT — Tax Group TCA-ACHAT sur items.</w:t>
            </w:r>
          </w:p>
        </w:tc>
      </w:tr>
      <w:tr>
        <w:tc>
          <w:tcPr>
            <w:tcW w:type="dxa" w:w="2351"/>
          </w:tcPr>
          <w:p>
            <w:r>
              <w:t>Onglet</w:t>
            </w:r>
          </w:p>
        </w:tc>
        <w:tc>
          <w:tcPr>
            <w:tcW w:type="dxa" w:w="2351"/>
          </w:tcPr>
          <w:p>
            <w:r>
              <w:t>Account Balance</w:t>
            </w:r>
          </w:p>
        </w:tc>
        <w:tc>
          <w:tcPr>
            <w:tcW w:type="dxa" w:w="2351"/>
          </w:tcPr>
          <w:p>
            <w:r>
              <w:t>Équilibre comptable.</w:t>
            </w:r>
          </w:p>
        </w:tc>
        <w:tc>
          <w:tcPr>
            <w:tcW w:type="dxa" w:w="2351"/>
          </w:tcPr>
          <w:p>
            <w:r>
              <w:t>Doit afficher 0 avant Save.</w:t>
            </w:r>
          </w:p>
        </w:tc>
      </w:tr>
      <w:tr>
        <w:tc>
          <w:tcPr>
            <w:tcW w:type="dxa" w:w="2351"/>
          </w:tcPr>
          <w:p>
            <w:r>
              <w:t>Après Save</w:t>
            </w:r>
          </w:p>
        </w:tc>
        <w:tc>
          <w:tcPr>
            <w:tcW w:type="dxa" w:w="2351"/>
          </w:tcPr>
          <w:p>
            <w:r>
              <w:t>Price Variance</w:t>
            </w:r>
          </w:p>
        </w:tc>
        <w:tc>
          <w:tcPr>
            <w:tcW w:type="dxa" w:w="2351"/>
          </w:tcPr>
          <w:p>
            <w:r>
              <w:t>Écart vs dernier achat.</w:t>
            </w:r>
          </w:p>
        </w:tc>
        <w:tc>
          <w:tcPr>
            <w:tcW w:type="dxa" w:w="2351"/>
          </w:tcPr>
          <w:p>
            <w:r>
              <w:t>Normal au premier achat ; lire le popup.</w:t>
            </w:r>
          </w:p>
        </w:tc>
      </w:tr>
    </w:tbl>
    <w:p/>
    <w:p>
      <w:pPr>
        <w:pStyle w:val="Heading3"/>
      </w:pPr>
      <w:r>
        <w:t>6.1.1 Facture labo — Boulangerie Pétion (mardi 30/06)</w:t>
      </w:r>
    </w:p>
    <w:p>
      <w:r>
        <w:t>Exemple papier — Facture Boulangerie Pétion (1re facture à saisir dans OC)</w:t>
        <w:br/>
        <w:t>────────────────────────────────────────</w:t>
        <w:br/>
        <w:t>BOULANGERIE PÉTION · Port-au-Prince</w:t>
        <w:br/>
        <w:t>Facture n° BP-2026-0142 · Date livraison : **30/06/2026** (mardi)</w:t>
        <w:br/>
        <w:t>Client : Le Comptoir du Marché</w:t>
        <w:br/>
        <w:t>────────────────────────────────────────</w:t>
        <w:br/>
        <w:t xml:space="preserve">  Pain burger (12 pains / cs)    2 cs  ×  2,40 $US  =   4,80 $US</w:t>
        <w:br/>
        <w:t>────────────────────────────────────────</w:t>
        <w:br/>
        <w:t xml:space="preserve">  Sous-total HT                              4,80 $US</w:t>
        <w:br/>
        <w:t xml:space="preserve">  TCA recoverable 10 %                       0,48 $US</w:t>
        <w:br/>
        <w:t xml:space="preserve">  TOTAL TTC                                  5,28 $US</w:t>
        <w:br/>
        <w:t>────────────────────────────────────────</w:t>
        <w:br/>
        <w:t>Dans OC : Supplier = Boulangerie Pétion · Invoice Date = **30/06/2026** · Invoice Number = BP-2026-0142 · 1 ligne Pain burger · Qty 2 · Taxes → TCA · Account Balance = 0 · Save.</w:t>
      </w:r>
    </w:p>
    <w:p>
      <w:pPr>
        <w:pStyle w:val="Heading3"/>
      </w:pPr>
      <w:r>
        <w:t>6.1.2 Facture mardi — Distrib. Caraïbes</w:t>
      </w:r>
    </w:p>
    <w:p>
      <w:r>
        <w:t>Facture Distrib. Caraïbes n° DC-2026-0318 · Date livraison : **30/06/2026** (mardi)</w:t>
        <w:br/>
        <w:t xml:space="preserve">  Bœuf haché 80/20 (5 kg/cs)     2 cs × 42,00 =  84,00 $US</w:t>
        <w:br/>
        <w:t xml:space="preserve">  Pommes de terre (50 lb/cs)     2 cs × 22,00 =  44,00 $US</w:t>
        <w:br/>
        <w:t xml:space="preserve">  Laitue romaine (12 têtes/cs)  1 cs × 28,00 =  28,00 $US</w:t>
        <w:br/>
        <w:t xml:space="preserve">  Oignons (25 lb/cs)            1 cs × 18,00 =  18,00 $US</w:t>
        <w:br/>
        <w:t xml:space="preserve">  Sous-total HT 174,00 $US · TCA 17,40 $US · Total TTC 191,40 $US</w:t>
      </w:r>
    </w:p>
    <w:p>
      <w:pPr>
        <w:pStyle w:val="Heading3"/>
      </w:pPr>
      <w:r>
        <w:t>6.1.3 Toutes les lignes de la semaine</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t>Date</w:t>
            </w:r>
          </w:p>
        </w:tc>
        <w:tc>
          <w:tcPr>
            <w:tcW w:type="dxa" w:w="1045"/>
          </w:tcPr>
          <w:p>
            <w:r>
              <w:t>Jour</w:t>
            </w:r>
          </w:p>
        </w:tc>
        <w:tc>
          <w:tcPr>
            <w:tcW w:type="dxa" w:w="1045"/>
          </w:tcPr>
          <w:p>
            <w:r>
              <w:t>Fournisseur</w:t>
            </w:r>
          </w:p>
        </w:tc>
        <w:tc>
          <w:tcPr>
            <w:tcW w:type="dxa" w:w="1045"/>
          </w:tcPr>
          <w:p>
            <w:r>
              <w:t>N° facture</w:t>
            </w:r>
          </w:p>
        </w:tc>
        <w:tc>
          <w:tcPr>
            <w:tcW w:type="dxa" w:w="1045"/>
          </w:tcPr>
          <w:p>
            <w:r>
              <w:t>Item</w:t>
            </w:r>
          </w:p>
        </w:tc>
        <w:tc>
          <w:tcPr>
            <w:tcW w:type="dxa" w:w="1045"/>
          </w:tcPr>
          <w:p>
            <w:r>
              <w:t>Qté</w:t>
            </w:r>
          </w:p>
        </w:tc>
        <w:tc>
          <w:tcPr>
            <w:tcW w:type="dxa" w:w="1045"/>
          </w:tcPr>
          <w:p>
            <w:r>
              <w:t>Uom</w:t>
            </w:r>
          </w:p>
        </w:tc>
        <w:tc>
          <w:tcPr>
            <w:tcW w:type="dxa" w:w="1045"/>
          </w:tcPr>
          <w:p>
            <w:r>
              <w:t>Prix/cs HT</w:t>
            </w:r>
          </w:p>
        </w:tc>
        <w:tc>
          <w:tcPr>
            <w:tcW w:type="dxa" w:w="1045"/>
          </w:tcPr>
          <w:p>
            <w:r>
              <w:t>Extension HT</w:t>
            </w:r>
          </w:p>
        </w:tc>
      </w:tr>
      <w:tr>
        <w:tc>
          <w:tcPr>
            <w:tcW w:type="dxa" w:w="1045"/>
          </w:tcPr>
          <w:p>
            <w:r>
              <w:t>30/06/2026</w:t>
            </w:r>
          </w:p>
        </w:tc>
        <w:tc>
          <w:tcPr>
            <w:tcW w:type="dxa" w:w="1045"/>
          </w:tcPr>
          <w:p>
            <w:r>
              <w:t>Mardi</w:t>
            </w:r>
          </w:p>
        </w:tc>
        <w:tc>
          <w:tcPr>
            <w:tcW w:type="dxa" w:w="1045"/>
          </w:tcPr>
          <w:p>
            <w:r>
              <w:t>Boulangerie Pétion</w:t>
            </w:r>
          </w:p>
        </w:tc>
        <w:tc>
          <w:tcPr>
            <w:tcW w:type="dxa" w:w="1045"/>
          </w:tcPr>
          <w:p>
            <w:r>
              <w:t>BP-2026-0142</w:t>
            </w:r>
          </w:p>
        </w:tc>
        <w:tc>
          <w:tcPr>
            <w:tcW w:type="dxa" w:w="1045"/>
          </w:tcPr>
          <w:p>
            <w:r>
              <w:t>Pain burger</w:t>
            </w:r>
          </w:p>
        </w:tc>
        <w:tc>
          <w:tcPr>
            <w:tcW w:type="dxa" w:w="1045"/>
          </w:tcPr>
          <w:p>
            <w:r>
              <w:t>2</w:t>
            </w:r>
          </w:p>
        </w:tc>
        <w:tc>
          <w:tcPr>
            <w:tcW w:type="dxa" w:w="1045"/>
          </w:tcPr>
          <w:p>
            <w:r>
              <w:t>cs</w:t>
            </w:r>
          </w:p>
        </w:tc>
        <w:tc>
          <w:tcPr>
            <w:tcW w:type="dxa" w:w="1045"/>
          </w:tcPr>
          <w:p>
            <w:r>
              <w:t>2,40 $US</w:t>
            </w:r>
          </w:p>
        </w:tc>
        <w:tc>
          <w:tcPr>
            <w:tcW w:type="dxa" w:w="1045"/>
          </w:tcPr>
          <w:p>
            <w:r>
              <w:t>4,80 $US</w:t>
            </w:r>
          </w:p>
        </w:tc>
      </w:tr>
      <w:tr>
        <w:tc>
          <w:tcPr>
            <w:tcW w:type="dxa" w:w="1045"/>
          </w:tcPr>
          <w:p>
            <w:r>
              <w:t>30/06/2026</w:t>
            </w:r>
          </w:p>
        </w:tc>
        <w:tc>
          <w:tcPr>
            <w:tcW w:type="dxa" w:w="1045"/>
          </w:tcPr>
          <w:p>
            <w:r>
              <w:t>Mardi</w:t>
            </w:r>
          </w:p>
        </w:tc>
        <w:tc>
          <w:tcPr>
            <w:tcW w:type="dxa" w:w="1045"/>
          </w:tcPr>
          <w:p>
            <w:r>
              <w:t>Distrib. Caraïbes</w:t>
            </w:r>
          </w:p>
        </w:tc>
        <w:tc>
          <w:tcPr>
            <w:tcW w:type="dxa" w:w="1045"/>
          </w:tcPr>
          <w:p>
            <w:r>
              <w:t>DC-2026-0318</w:t>
            </w:r>
          </w:p>
        </w:tc>
        <w:tc>
          <w:tcPr>
            <w:tcW w:type="dxa" w:w="1045"/>
          </w:tcPr>
          <w:p>
            <w:r>
              <w:t>Bœuf haché 80/20</w:t>
            </w:r>
          </w:p>
        </w:tc>
        <w:tc>
          <w:tcPr>
            <w:tcW w:type="dxa" w:w="1045"/>
          </w:tcPr>
          <w:p>
            <w:r>
              <w:t>2</w:t>
            </w:r>
          </w:p>
        </w:tc>
        <w:tc>
          <w:tcPr>
            <w:tcW w:type="dxa" w:w="1045"/>
          </w:tcPr>
          <w:p>
            <w:r>
              <w:t>cs</w:t>
            </w:r>
          </w:p>
        </w:tc>
        <w:tc>
          <w:tcPr>
            <w:tcW w:type="dxa" w:w="1045"/>
          </w:tcPr>
          <w:p>
            <w:r>
              <w:t>42,00 $US</w:t>
            </w:r>
          </w:p>
        </w:tc>
        <w:tc>
          <w:tcPr>
            <w:tcW w:type="dxa" w:w="1045"/>
          </w:tcPr>
          <w:p>
            <w:r>
              <w:t>84,00 $US</w:t>
            </w:r>
          </w:p>
        </w:tc>
      </w:tr>
      <w:tr>
        <w:tc>
          <w:tcPr>
            <w:tcW w:type="dxa" w:w="1045"/>
          </w:tcPr>
          <w:p>
            <w:r>
              <w:t>30/06/2026</w:t>
            </w:r>
          </w:p>
        </w:tc>
        <w:tc>
          <w:tcPr>
            <w:tcW w:type="dxa" w:w="1045"/>
          </w:tcPr>
          <w:p>
            <w:r>
              <w:t>Mardi</w:t>
            </w:r>
          </w:p>
        </w:tc>
        <w:tc>
          <w:tcPr>
            <w:tcW w:type="dxa" w:w="1045"/>
          </w:tcPr>
          <w:p>
            <w:r>
              <w:t>Distrib. Caraïbes</w:t>
            </w:r>
          </w:p>
        </w:tc>
        <w:tc>
          <w:tcPr>
            <w:tcW w:type="dxa" w:w="1045"/>
          </w:tcPr>
          <w:p>
            <w:r>
              <w:t>DC-2026-0318</w:t>
            </w:r>
          </w:p>
        </w:tc>
        <w:tc>
          <w:tcPr>
            <w:tcW w:type="dxa" w:w="1045"/>
          </w:tcPr>
          <w:p>
            <w:r>
              <w:t>Pommes de terre</w:t>
            </w:r>
          </w:p>
        </w:tc>
        <w:tc>
          <w:tcPr>
            <w:tcW w:type="dxa" w:w="1045"/>
          </w:tcPr>
          <w:p>
            <w:r>
              <w:t>2</w:t>
            </w:r>
          </w:p>
        </w:tc>
        <w:tc>
          <w:tcPr>
            <w:tcW w:type="dxa" w:w="1045"/>
          </w:tcPr>
          <w:p>
            <w:r>
              <w:t>cs</w:t>
            </w:r>
          </w:p>
        </w:tc>
        <w:tc>
          <w:tcPr>
            <w:tcW w:type="dxa" w:w="1045"/>
          </w:tcPr>
          <w:p>
            <w:r>
              <w:t>22,00 $US</w:t>
            </w:r>
          </w:p>
        </w:tc>
        <w:tc>
          <w:tcPr>
            <w:tcW w:type="dxa" w:w="1045"/>
          </w:tcPr>
          <w:p>
            <w:r>
              <w:t>44,00 $US</w:t>
            </w:r>
          </w:p>
        </w:tc>
      </w:tr>
      <w:tr>
        <w:tc>
          <w:tcPr>
            <w:tcW w:type="dxa" w:w="1045"/>
          </w:tcPr>
          <w:p>
            <w:r>
              <w:t>30/06/2026</w:t>
            </w:r>
          </w:p>
        </w:tc>
        <w:tc>
          <w:tcPr>
            <w:tcW w:type="dxa" w:w="1045"/>
          </w:tcPr>
          <w:p>
            <w:r>
              <w:t>Mardi</w:t>
            </w:r>
          </w:p>
        </w:tc>
        <w:tc>
          <w:tcPr>
            <w:tcW w:type="dxa" w:w="1045"/>
          </w:tcPr>
          <w:p>
            <w:r>
              <w:t>Distrib. Caraïbes</w:t>
            </w:r>
          </w:p>
        </w:tc>
        <w:tc>
          <w:tcPr>
            <w:tcW w:type="dxa" w:w="1045"/>
          </w:tcPr>
          <w:p>
            <w:r>
              <w:t>DC-2026-0318</w:t>
            </w:r>
          </w:p>
        </w:tc>
        <w:tc>
          <w:tcPr>
            <w:tcW w:type="dxa" w:w="1045"/>
          </w:tcPr>
          <w:p>
            <w:r>
              <w:t>Laitue romaine</w:t>
            </w:r>
          </w:p>
        </w:tc>
        <w:tc>
          <w:tcPr>
            <w:tcW w:type="dxa" w:w="1045"/>
          </w:tcPr>
          <w:p>
            <w:r>
              <w:t>1</w:t>
            </w:r>
          </w:p>
        </w:tc>
        <w:tc>
          <w:tcPr>
            <w:tcW w:type="dxa" w:w="1045"/>
          </w:tcPr>
          <w:p>
            <w:r>
              <w:t>cs</w:t>
            </w:r>
          </w:p>
        </w:tc>
        <w:tc>
          <w:tcPr>
            <w:tcW w:type="dxa" w:w="1045"/>
          </w:tcPr>
          <w:p>
            <w:r>
              <w:t>28,00 $US</w:t>
            </w:r>
          </w:p>
        </w:tc>
        <w:tc>
          <w:tcPr>
            <w:tcW w:type="dxa" w:w="1045"/>
          </w:tcPr>
          <w:p>
            <w:r>
              <w:t>28,00 $US</w:t>
            </w:r>
          </w:p>
        </w:tc>
      </w:tr>
      <w:tr>
        <w:tc>
          <w:tcPr>
            <w:tcW w:type="dxa" w:w="1045"/>
          </w:tcPr>
          <w:p>
            <w:r>
              <w:t>30/06/2026</w:t>
            </w:r>
          </w:p>
        </w:tc>
        <w:tc>
          <w:tcPr>
            <w:tcW w:type="dxa" w:w="1045"/>
          </w:tcPr>
          <w:p>
            <w:r>
              <w:t>Mardi</w:t>
            </w:r>
          </w:p>
        </w:tc>
        <w:tc>
          <w:tcPr>
            <w:tcW w:type="dxa" w:w="1045"/>
          </w:tcPr>
          <w:p>
            <w:r>
              <w:t>Distrib. Caraïbes</w:t>
            </w:r>
          </w:p>
        </w:tc>
        <w:tc>
          <w:tcPr>
            <w:tcW w:type="dxa" w:w="1045"/>
          </w:tcPr>
          <w:p>
            <w:r>
              <w:t>DC-2026-0318</w:t>
            </w:r>
          </w:p>
        </w:tc>
        <w:tc>
          <w:tcPr>
            <w:tcW w:type="dxa" w:w="1045"/>
          </w:tcPr>
          <w:p>
            <w:r>
              <w:t>Oignons</w:t>
            </w:r>
          </w:p>
        </w:tc>
        <w:tc>
          <w:tcPr>
            <w:tcW w:type="dxa" w:w="1045"/>
          </w:tcPr>
          <w:p>
            <w:r>
              <w:t>1</w:t>
            </w:r>
          </w:p>
        </w:tc>
        <w:tc>
          <w:tcPr>
            <w:tcW w:type="dxa" w:w="1045"/>
          </w:tcPr>
          <w:p>
            <w:r>
              <w:t>cs</w:t>
            </w:r>
          </w:p>
        </w:tc>
        <w:tc>
          <w:tcPr>
            <w:tcW w:type="dxa" w:w="1045"/>
          </w:tcPr>
          <w:p>
            <w:r>
              <w:t>18,00 $US</w:t>
            </w:r>
          </w:p>
        </w:tc>
        <w:tc>
          <w:tcPr>
            <w:tcW w:type="dxa" w:w="1045"/>
          </w:tcPr>
          <w:p>
            <w:r>
              <w:t>18,00 $US</w:t>
            </w:r>
          </w:p>
        </w:tc>
      </w:tr>
      <w:tr>
        <w:tc>
          <w:tcPr>
            <w:tcW w:type="dxa" w:w="1045"/>
          </w:tcPr>
          <w:p>
            <w:r>
              <w:t>02/07/2026</w:t>
            </w:r>
          </w:p>
        </w:tc>
        <w:tc>
          <w:tcPr>
            <w:tcW w:type="dxa" w:w="1045"/>
          </w:tcPr>
          <w:p>
            <w:r>
              <w:t>Jeudi</w:t>
            </w:r>
          </w:p>
        </w:tc>
        <w:tc>
          <w:tcPr>
            <w:tcW w:type="dxa" w:w="1045"/>
          </w:tcPr>
          <w:p>
            <w:r>
              <w:t>Distrib. Caraïbes</w:t>
            </w:r>
          </w:p>
        </w:tc>
        <w:tc>
          <w:tcPr>
            <w:tcW w:type="dxa" w:w="1045"/>
          </w:tcPr>
          <w:p>
            <w:r>
              <w:t>DC-2026-0320</w:t>
            </w:r>
          </w:p>
        </w:tc>
        <w:tc>
          <w:tcPr>
            <w:tcW w:type="dxa" w:w="1045"/>
          </w:tcPr>
          <w:p>
            <w:r>
              <w:t>Bacon tranché</w:t>
            </w:r>
          </w:p>
        </w:tc>
        <w:tc>
          <w:tcPr>
            <w:tcW w:type="dxa" w:w="1045"/>
          </w:tcPr>
          <w:p>
            <w:r>
              <w:t>2</w:t>
            </w:r>
          </w:p>
        </w:tc>
        <w:tc>
          <w:tcPr>
            <w:tcW w:type="dxa" w:w="1045"/>
          </w:tcPr>
          <w:p>
            <w:r>
              <w:t>cs</w:t>
            </w:r>
          </w:p>
        </w:tc>
        <w:tc>
          <w:tcPr>
            <w:tcW w:type="dxa" w:w="1045"/>
          </w:tcPr>
          <w:p>
            <w:r>
              <w:t>18,50 $US</w:t>
            </w:r>
          </w:p>
        </w:tc>
        <w:tc>
          <w:tcPr>
            <w:tcW w:type="dxa" w:w="1045"/>
          </w:tcPr>
          <w:p>
            <w:r>
              <w:t>37,00 $US</w:t>
            </w:r>
          </w:p>
        </w:tc>
      </w:tr>
      <w:tr>
        <w:tc>
          <w:tcPr>
            <w:tcW w:type="dxa" w:w="1045"/>
          </w:tcPr>
          <w:p>
            <w:r>
              <w:t>02/07/2026</w:t>
            </w:r>
          </w:p>
        </w:tc>
        <w:tc>
          <w:tcPr>
            <w:tcW w:type="dxa" w:w="1045"/>
          </w:tcPr>
          <w:p>
            <w:r>
              <w:t>Jeudi</w:t>
            </w:r>
          </w:p>
        </w:tc>
        <w:tc>
          <w:tcPr>
            <w:tcW w:type="dxa" w:w="1045"/>
          </w:tcPr>
          <w:p>
            <w:r>
              <w:t>Distrib. Caraïbes</w:t>
            </w:r>
          </w:p>
        </w:tc>
        <w:tc>
          <w:tcPr>
            <w:tcW w:type="dxa" w:w="1045"/>
          </w:tcPr>
          <w:p>
            <w:r>
              <w:t>DC-2026-0320</w:t>
            </w:r>
          </w:p>
        </w:tc>
        <w:tc>
          <w:tcPr>
            <w:tcW w:type="dxa" w:w="1045"/>
          </w:tcPr>
          <w:p>
            <w:r>
              <w:t>Parmesan râpé</w:t>
            </w:r>
          </w:p>
        </w:tc>
        <w:tc>
          <w:tcPr>
            <w:tcW w:type="dxa" w:w="1045"/>
          </w:tcPr>
          <w:p>
            <w:r>
              <w:t>1</w:t>
            </w:r>
          </w:p>
        </w:tc>
        <w:tc>
          <w:tcPr>
            <w:tcW w:type="dxa" w:w="1045"/>
          </w:tcPr>
          <w:p>
            <w:r>
              <w:t>cs</w:t>
            </w:r>
          </w:p>
        </w:tc>
        <w:tc>
          <w:tcPr>
            <w:tcW w:type="dxa" w:w="1045"/>
          </w:tcPr>
          <w:p>
            <w:r>
              <w:t>24,00 $US</w:t>
            </w:r>
          </w:p>
        </w:tc>
        <w:tc>
          <w:tcPr>
            <w:tcW w:type="dxa" w:w="1045"/>
          </w:tcPr>
          <w:p>
            <w:r>
              <w:t>24,00 $US</w:t>
            </w:r>
          </w:p>
        </w:tc>
      </w:tr>
      <w:tr>
        <w:tc>
          <w:tcPr>
            <w:tcW w:type="dxa" w:w="1045"/>
          </w:tcPr>
          <w:p>
            <w:r>
              <w:t>02/07/2026</w:t>
            </w:r>
          </w:p>
        </w:tc>
        <w:tc>
          <w:tcPr>
            <w:tcW w:type="dxa" w:w="1045"/>
          </w:tcPr>
          <w:p>
            <w:r>
              <w:t>Jeudi</w:t>
            </w:r>
          </w:p>
        </w:tc>
        <w:tc>
          <w:tcPr>
            <w:tcW w:type="dxa" w:w="1045"/>
          </w:tcPr>
          <w:p>
            <w:r>
              <w:t>Distrib. Caraïbes</w:t>
            </w:r>
          </w:p>
        </w:tc>
        <w:tc>
          <w:tcPr>
            <w:tcW w:type="dxa" w:w="1045"/>
          </w:tcPr>
          <w:p>
            <w:r>
              <w:t>DC-2026-0320</w:t>
            </w:r>
          </w:p>
        </w:tc>
        <w:tc>
          <w:tcPr>
            <w:tcW w:type="dxa" w:w="1045"/>
          </w:tcPr>
          <w:p>
            <w:r>
              <w:t>Haricots rouges secs</w:t>
            </w:r>
          </w:p>
        </w:tc>
        <w:tc>
          <w:tcPr>
            <w:tcW w:type="dxa" w:w="1045"/>
          </w:tcPr>
          <w:p>
            <w:r>
              <w:t>1</w:t>
            </w:r>
          </w:p>
        </w:tc>
        <w:tc>
          <w:tcPr>
            <w:tcW w:type="dxa" w:w="1045"/>
          </w:tcPr>
          <w:p>
            <w:r>
              <w:t>cs</w:t>
            </w:r>
          </w:p>
        </w:tc>
        <w:tc>
          <w:tcPr>
            <w:tcW w:type="dxa" w:w="1045"/>
          </w:tcPr>
          <w:p>
            <w:r>
              <w:t>55,00 $US</w:t>
            </w:r>
          </w:p>
        </w:tc>
        <w:tc>
          <w:tcPr>
            <w:tcW w:type="dxa" w:w="1045"/>
          </w:tcPr>
          <w:p>
            <w:r>
              <w:t>55,00 $US</w:t>
            </w:r>
          </w:p>
        </w:tc>
      </w:tr>
      <w:tr>
        <w:tc>
          <w:tcPr>
            <w:tcW w:type="dxa" w:w="1045"/>
          </w:tcPr>
          <w:p>
            <w:r>
              <w:t>02/07/2026</w:t>
            </w:r>
          </w:p>
        </w:tc>
        <w:tc>
          <w:tcPr>
            <w:tcW w:type="dxa" w:w="1045"/>
          </w:tcPr>
          <w:p>
            <w:r>
              <w:t>Jeudi</w:t>
            </w:r>
          </w:p>
        </w:tc>
        <w:tc>
          <w:tcPr>
            <w:tcW w:type="dxa" w:w="1045"/>
          </w:tcPr>
          <w:p>
            <w:r>
              <w:t>Distrib. Caraïbes</w:t>
            </w:r>
          </w:p>
        </w:tc>
        <w:tc>
          <w:tcPr>
            <w:tcW w:type="dxa" w:w="1045"/>
          </w:tcPr>
          <w:p>
            <w:r>
              <w:t>DC-2026-0320</w:t>
            </w:r>
          </w:p>
        </w:tc>
        <w:tc>
          <w:tcPr>
            <w:tcW w:type="dxa" w:w="1045"/>
          </w:tcPr>
          <w:p>
            <w:r>
              <w:t>Sel fin</w:t>
            </w:r>
          </w:p>
        </w:tc>
        <w:tc>
          <w:tcPr>
            <w:tcW w:type="dxa" w:w="1045"/>
          </w:tcPr>
          <w:p>
            <w:r>
              <w:t>1</w:t>
            </w:r>
          </w:p>
        </w:tc>
        <w:tc>
          <w:tcPr>
            <w:tcW w:type="dxa" w:w="1045"/>
          </w:tcPr>
          <w:p>
            <w:r>
              <w:t>cs</w:t>
            </w:r>
          </w:p>
        </w:tc>
        <w:tc>
          <w:tcPr>
            <w:tcW w:type="dxa" w:w="1045"/>
          </w:tcPr>
          <w:p>
            <w:r>
              <w:t>3,50 $US</w:t>
            </w:r>
          </w:p>
        </w:tc>
        <w:tc>
          <w:tcPr>
            <w:tcW w:type="dxa" w:w="1045"/>
          </w:tcPr>
          <w:p>
            <w:r>
              <w:t>3,50 $US</w:t>
            </w:r>
          </w:p>
        </w:tc>
      </w:tr>
      <w:tr>
        <w:tc>
          <w:tcPr>
            <w:tcW w:type="dxa" w:w="1045"/>
          </w:tcPr>
          <w:p>
            <w:r>
              <w:t>02/07/2026</w:t>
            </w:r>
          </w:p>
        </w:tc>
        <w:tc>
          <w:tcPr>
            <w:tcW w:type="dxa" w:w="1045"/>
          </w:tcPr>
          <w:p>
            <w:r>
              <w:t>Jeudi</w:t>
            </w:r>
          </w:p>
        </w:tc>
        <w:tc>
          <w:tcPr>
            <w:tcW w:type="dxa" w:w="1045"/>
          </w:tcPr>
          <w:p>
            <w:r>
              <w:t>Distrib. Caraïbes</w:t>
            </w:r>
          </w:p>
        </w:tc>
        <w:tc>
          <w:tcPr>
            <w:tcW w:type="dxa" w:w="1045"/>
          </w:tcPr>
          <w:p>
            <w:r>
              <w:t>DC-2026-0320</w:t>
            </w:r>
          </w:p>
        </w:tc>
        <w:tc>
          <w:tcPr>
            <w:tcW w:type="dxa" w:w="1045"/>
          </w:tcPr>
          <w:p>
            <w:r>
              <w:t>Tomates</w:t>
            </w:r>
          </w:p>
        </w:tc>
        <w:tc>
          <w:tcPr>
            <w:tcW w:type="dxa" w:w="1045"/>
          </w:tcPr>
          <w:p>
            <w:r>
              <w:t>1</w:t>
            </w:r>
          </w:p>
        </w:tc>
        <w:tc>
          <w:tcPr>
            <w:tcW w:type="dxa" w:w="1045"/>
          </w:tcPr>
          <w:p>
            <w:r>
              <w:t>cs</w:t>
            </w:r>
          </w:p>
        </w:tc>
        <w:tc>
          <w:tcPr>
            <w:tcW w:type="dxa" w:w="1045"/>
          </w:tcPr>
          <w:p>
            <w:r>
              <w:t>45,00 $US</w:t>
            </w:r>
          </w:p>
        </w:tc>
        <w:tc>
          <w:tcPr>
            <w:tcW w:type="dxa" w:w="1045"/>
          </w:tcPr>
          <w:p>
            <w:r>
              <w:t>45,00 $US</w:t>
            </w:r>
          </w:p>
        </w:tc>
      </w:tr>
      <w:tr>
        <w:tc>
          <w:tcPr>
            <w:tcW w:type="dxa" w:w="1045"/>
          </w:tcPr>
          <w:p>
            <w:r>
              <w:t>03/07/2026</w:t>
            </w:r>
          </w:p>
        </w:tc>
        <w:tc>
          <w:tcPr>
            <w:tcW w:type="dxa" w:w="1045"/>
          </w:tcPr>
          <w:p>
            <w:r>
              <w:t>Vendredi</w:t>
            </w:r>
          </w:p>
        </w:tc>
        <w:tc>
          <w:tcPr>
            <w:tcW w:type="dxa" w:w="1045"/>
          </w:tcPr>
          <w:p>
            <w:r>
              <w:t>Boissons Nationale</w:t>
            </w:r>
          </w:p>
        </w:tc>
        <w:tc>
          <w:tcPr>
            <w:tcW w:type="dxa" w:w="1045"/>
          </w:tcPr>
          <w:p>
            <w:r>
              <w:t>BN-2026-0088</w:t>
            </w:r>
          </w:p>
        </w:tc>
        <w:tc>
          <w:tcPr>
            <w:tcW w:type="dxa" w:w="1045"/>
          </w:tcPr>
          <w:p>
            <w:r>
              <w:t>Cola 355 ml</w:t>
            </w:r>
          </w:p>
        </w:tc>
        <w:tc>
          <w:tcPr>
            <w:tcW w:type="dxa" w:w="1045"/>
          </w:tcPr>
          <w:p>
            <w:r>
              <w:t>4</w:t>
            </w:r>
          </w:p>
        </w:tc>
        <w:tc>
          <w:tcPr>
            <w:tcW w:type="dxa" w:w="1045"/>
          </w:tcPr>
          <w:p>
            <w:r>
              <w:t>cs</w:t>
            </w:r>
          </w:p>
        </w:tc>
        <w:tc>
          <w:tcPr>
            <w:tcW w:type="dxa" w:w="1045"/>
          </w:tcPr>
          <w:p>
            <w:r>
              <w:t>12,00 $US</w:t>
            </w:r>
          </w:p>
        </w:tc>
        <w:tc>
          <w:tcPr>
            <w:tcW w:type="dxa" w:w="1045"/>
          </w:tcPr>
          <w:p>
            <w:r>
              <w:t>48,00 $US</w:t>
            </w:r>
          </w:p>
        </w:tc>
      </w:tr>
      <w:tr>
        <w:tc>
          <w:tcPr>
            <w:tcW w:type="dxa" w:w="1045"/>
          </w:tcPr>
          <w:p>
            <w:r>
              <w:t>04/07/2026</w:t>
            </w:r>
          </w:p>
        </w:tc>
        <w:tc>
          <w:tcPr>
            <w:tcW w:type="dxa" w:w="1045"/>
          </w:tcPr>
          <w:p>
            <w:r>
              <w:t>Samedi</w:t>
            </w:r>
          </w:p>
        </w:tc>
        <w:tc>
          <w:tcPr>
            <w:tcW w:type="dxa" w:w="1045"/>
          </w:tcPr>
          <w:p>
            <w:r>
              <w:t>Emballages Haïti</w:t>
            </w:r>
          </w:p>
        </w:tc>
        <w:tc>
          <w:tcPr>
            <w:tcW w:type="dxa" w:w="1045"/>
          </w:tcPr>
          <w:p>
            <w:r>
              <w:t>EH-2026-0205</w:t>
            </w:r>
          </w:p>
        </w:tc>
        <w:tc>
          <w:tcPr>
            <w:tcW w:type="dxa" w:w="1045"/>
          </w:tcPr>
          <w:p>
            <w:r>
              <w:t>Boîte burger</w:t>
            </w:r>
          </w:p>
        </w:tc>
        <w:tc>
          <w:tcPr>
            <w:tcW w:type="dxa" w:w="1045"/>
          </w:tcPr>
          <w:p>
            <w:r>
              <w:t>1</w:t>
            </w:r>
          </w:p>
        </w:tc>
        <w:tc>
          <w:tcPr>
            <w:tcW w:type="dxa" w:w="1045"/>
          </w:tcPr>
          <w:p>
            <w:r>
              <w:t>cs</w:t>
            </w:r>
          </w:p>
        </w:tc>
        <w:tc>
          <w:tcPr>
            <w:tcW w:type="dxa" w:w="1045"/>
          </w:tcPr>
          <w:p>
            <w:r>
              <w:t>45,00 $US</w:t>
            </w:r>
          </w:p>
        </w:tc>
        <w:tc>
          <w:tcPr>
            <w:tcW w:type="dxa" w:w="1045"/>
          </w:tcPr>
          <w:p>
            <w:r>
              <w:t>45,00 $US</w:t>
            </w:r>
          </w:p>
        </w:tc>
      </w:tr>
      <w:tr>
        <w:tc>
          <w:tcPr>
            <w:tcW w:type="dxa" w:w="1045"/>
          </w:tcPr>
          <w:p>
            <w:r>
              <w:t>04/07/2026</w:t>
            </w:r>
          </w:p>
        </w:tc>
        <w:tc>
          <w:tcPr>
            <w:tcW w:type="dxa" w:w="1045"/>
          </w:tcPr>
          <w:p>
            <w:r>
              <w:t>Samedi</w:t>
            </w:r>
          </w:p>
        </w:tc>
        <w:tc>
          <w:tcPr>
            <w:tcW w:type="dxa" w:w="1045"/>
          </w:tcPr>
          <w:p>
            <w:r>
              <w:t>Emballages Haïti</w:t>
            </w:r>
          </w:p>
        </w:tc>
        <w:tc>
          <w:tcPr>
            <w:tcW w:type="dxa" w:w="1045"/>
          </w:tcPr>
          <w:p>
            <w:r>
              <w:t>EH-2026-0205</w:t>
            </w:r>
          </w:p>
        </w:tc>
        <w:tc>
          <w:tcPr>
            <w:tcW w:type="dxa" w:w="1045"/>
          </w:tcPr>
          <w:p>
            <w:r>
              <w:t>Serviette</w:t>
            </w:r>
          </w:p>
        </w:tc>
        <w:tc>
          <w:tcPr>
            <w:tcW w:type="dxa" w:w="1045"/>
          </w:tcPr>
          <w:p>
            <w:r>
              <w:t>1</w:t>
            </w:r>
          </w:p>
        </w:tc>
        <w:tc>
          <w:tcPr>
            <w:tcW w:type="dxa" w:w="1045"/>
          </w:tcPr>
          <w:p>
            <w:r>
              <w:t>cs</w:t>
            </w:r>
          </w:p>
        </w:tc>
        <w:tc>
          <w:tcPr>
            <w:tcW w:type="dxa" w:w="1045"/>
          </w:tcPr>
          <w:p>
            <w:r>
              <w:t>35,00 $US</w:t>
            </w:r>
          </w:p>
        </w:tc>
        <w:tc>
          <w:tcPr>
            <w:tcW w:type="dxa" w:w="1045"/>
          </w:tcPr>
          <w:p>
            <w:r>
              <w:t>35,00 $US</w:t>
            </w:r>
          </w:p>
        </w:tc>
      </w:tr>
    </w:tbl>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Date</w:t>
            </w:r>
          </w:p>
        </w:tc>
        <w:tc>
          <w:tcPr>
            <w:tcW w:type="dxa" w:w="1344"/>
          </w:tcPr>
          <w:p>
            <w:r>
              <w:t>Jour</w:t>
            </w:r>
          </w:p>
        </w:tc>
        <w:tc>
          <w:tcPr>
            <w:tcW w:type="dxa" w:w="1344"/>
          </w:tcPr>
          <w:p>
            <w:r>
              <w:t>Fournisseur</w:t>
            </w:r>
          </w:p>
        </w:tc>
        <w:tc>
          <w:tcPr>
            <w:tcW w:type="dxa" w:w="1344"/>
          </w:tcPr>
          <w:p>
            <w:r>
              <w:t>N° facture</w:t>
            </w:r>
          </w:p>
        </w:tc>
        <w:tc>
          <w:tcPr>
            <w:tcW w:type="dxa" w:w="1344"/>
          </w:tcPr>
          <w:p>
            <w:r>
              <w:t>Sous-total HT</w:t>
            </w:r>
          </w:p>
        </w:tc>
        <w:tc>
          <w:tcPr>
            <w:tcW w:type="dxa" w:w="1344"/>
          </w:tcPr>
          <w:p>
            <w:r>
              <w:t>TCA 10 %</w:t>
            </w:r>
          </w:p>
        </w:tc>
        <w:tc>
          <w:tcPr>
            <w:tcW w:type="dxa" w:w="1344"/>
          </w:tcPr>
          <w:p>
            <w:r>
              <w:t>Total TTC</w:t>
            </w:r>
          </w:p>
        </w:tc>
      </w:tr>
      <w:tr>
        <w:tc>
          <w:tcPr>
            <w:tcW w:type="dxa" w:w="1344"/>
          </w:tcPr>
          <w:p>
            <w:r>
              <w:t>30/06/2026</w:t>
            </w:r>
          </w:p>
        </w:tc>
        <w:tc>
          <w:tcPr>
            <w:tcW w:type="dxa" w:w="1344"/>
          </w:tcPr>
          <w:p>
            <w:r>
              <w:t>Mardi</w:t>
            </w:r>
          </w:p>
        </w:tc>
        <w:tc>
          <w:tcPr>
            <w:tcW w:type="dxa" w:w="1344"/>
          </w:tcPr>
          <w:p>
            <w:r>
              <w:t>Boulangerie Pétion</w:t>
            </w:r>
          </w:p>
        </w:tc>
        <w:tc>
          <w:tcPr>
            <w:tcW w:type="dxa" w:w="1344"/>
          </w:tcPr>
          <w:p>
            <w:r>
              <w:t>BP-2026-0142</w:t>
            </w:r>
          </w:p>
        </w:tc>
        <w:tc>
          <w:tcPr>
            <w:tcW w:type="dxa" w:w="1344"/>
          </w:tcPr>
          <w:p>
            <w:r>
              <w:t>4,80 $US</w:t>
            </w:r>
          </w:p>
        </w:tc>
        <w:tc>
          <w:tcPr>
            <w:tcW w:type="dxa" w:w="1344"/>
          </w:tcPr>
          <w:p>
            <w:r>
              <w:t>0,48 $US</w:t>
            </w:r>
          </w:p>
        </w:tc>
        <w:tc>
          <w:tcPr>
            <w:tcW w:type="dxa" w:w="1344"/>
          </w:tcPr>
          <w:p>
            <w:r>
              <w:t>5,28 $US</w:t>
            </w:r>
          </w:p>
        </w:tc>
      </w:tr>
      <w:tr>
        <w:tc>
          <w:tcPr>
            <w:tcW w:type="dxa" w:w="1344"/>
          </w:tcPr>
          <w:p>
            <w:r>
              <w:t>30/06/2026</w:t>
            </w:r>
          </w:p>
        </w:tc>
        <w:tc>
          <w:tcPr>
            <w:tcW w:type="dxa" w:w="1344"/>
          </w:tcPr>
          <w:p>
            <w:r>
              <w:t>Mardi</w:t>
            </w:r>
          </w:p>
        </w:tc>
        <w:tc>
          <w:tcPr>
            <w:tcW w:type="dxa" w:w="1344"/>
          </w:tcPr>
          <w:p>
            <w:r>
              <w:t>Distrib. Caraïbes</w:t>
            </w:r>
          </w:p>
        </w:tc>
        <w:tc>
          <w:tcPr>
            <w:tcW w:type="dxa" w:w="1344"/>
          </w:tcPr>
          <w:p>
            <w:r>
              <w:t>DC-2026-0318</w:t>
            </w:r>
          </w:p>
        </w:tc>
        <w:tc>
          <w:tcPr>
            <w:tcW w:type="dxa" w:w="1344"/>
          </w:tcPr>
          <w:p>
            <w:r>
              <w:t>174,00 $US</w:t>
            </w:r>
          </w:p>
        </w:tc>
        <w:tc>
          <w:tcPr>
            <w:tcW w:type="dxa" w:w="1344"/>
          </w:tcPr>
          <w:p>
            <w:r>
              <w:t>17,40 $US</w:t>
            </w:r>
          </w:p>
        </w:tc>
        <w:tc>
          <w:tcPr>
            <w:tcW w:type="dxa" w:w="1344"/>
          </w:tcPr>
          <w:p>
            <w:r>
              <w:t>191,40 $US</w:t>
            </w:r>
          </w:p>
        </w:tc>
      </w:tr>
      <w:tr>
        <w:tc>
          <w:tcPr>
            <w:tcW w:type="dxa" w:w="1344"/>
          </w:tcPr>
          <w:p>
            <w:r>
              <w:t>02/07/2026</w:t>
            </w:r>
          </w:p>
        </w:tc>
        <w:tc>
          <w:tcPr>
            <w:tcW w:type="dxa" w:w="1344"/>
          </w:tcPr>
          <w:p>
            <w:r>
              <w:t>Jeudi</w:t>
            </w:r>
          </w:p>
        </w:tc>
        <w:tc>
          <w:tcPr>
            <w:tcW w:type="dxa" w:w="1344"/>
          </w:tcPr>
          <w:p>
            <w:r>
              <w:t>Distrib. Caraïbes</w:t>
            </w:r>
          </w:p>
        </w:tc>
        <w:tc>
          <w:tcPr>
            <w:tcW w:type="dxa" w:w="1344"/>
          </w:tcPr>
          <w:p>
            <w:r>
              <w:t>DC-2026-0320</w:t>
            </w:r>
          </w:p>
        </w:tc>
        <w:tc>
          <w:tcPr>
            <w:tcW w:type="dxa" w:w="1344"/>
          </w:tcPr>
          <w:p>
            <w:r>
              <w:t>164,50 $US</w:t>
            </w:r>
          </w:p>
        </w:tc>
        <w:tc>
          <w:tcPr>
            <w:tcW w:type="dxa" w:w="1344"/>
          </w:tcPr>
          <w:p>
            <w:r>
              <w:t>16,45 $US</w:t>
            </w:r>
          </w:p>
        </w:tc>
        <w:tc>
          <w:tcPr>
            <w:tcW w:type="dxa" w:w="1344"/>
          </w:tcPr>
          <w:p>
            <w:r>
              <w:t>180,95 $US</w:t>
            </w:r>
          </w:p>
        </w:tc>
      </w:tr>
      <w:tr>
        <w:tc>
          <w:tcPr>
            <w:tcW w:type="dxa" w:w="1344"/>
          </w:tcPr>
          <w:p>
            <w:r>
              <w:t>03/07/2026</w:t>
            </w:r>
          </w:p>
        </w:tc>
        <w:tc>
          <w:tcPr>
            <w:tcW w:type="dxa" w:w="1344"/>
          </w:tcPr>
          <w:p>
            <w:r>
              <w:t>Vendredi</w:t>
            </w:r>
          </w:p>
        </w:tc>
        <w:tc>
          <w:tcPr>
            <w:tcW w:type="dxa" w:w="1344"/>
          </w:tcPr>
          <w:p>
            <w:r>
              <w:t>Boissons Nationale</w:t>
            </w:r>
          </w:p>
        </w:tc>
        <w:tc>
          <w:tcPr>
            <w:tcW w:type="dxa" w:w="1344"/>
          </w:tcPr>
          <w:p>
            <w:r>
              <w:t>BN-2026-0088</w:t>
            </w:r>
          </w:p>
        </w:tc>
        <w:tc>
          <w:tcPr>
            <w:tcW w:type="dxa" w:w="1344"/>
          </w:tcPr>
          <w:p>
            <w:r>
              <w:t>48,00 $US</w:t>
            </w:r>
          </w:p>
        </w:tc>
        <w:tc>
          <w:tcPr>
            <w:tcW w:type="dxa" w:w="1344"/>
          </w:tcPr>
          <w:p>
            <w:r>
              <w:t>4,80 $US</w:t>
            </w:r>
          </w:p>
        </w:tc>
        <w:tc>
          <w:tcPr>
            <w:tcW w:type="dxa" w:w="1344"/>
          </w:tcPr>
          <w:p>
            <w:r>
              <w:t>52,80 $US</w:t>
            </w:r>
          </w:p>
        </w:tc>
      </w:tr>
      <w:tr>
        <w:tc>
          <w:tcPr>
            <w:tcW w:type="dxa" w:w="1344"/>
          </w:tcPr>
          <w:p>
            <w:r>
              <w:t>04/07/2026</w:t>
            </w:r>
          </w:p>
        </w:tc>
        <w:tc>
          <w:tcPr>
            <w:tcW w:type="dxa" w:w="1344"/>
          </w:tcPr>
          <w:p>
            <w:r>
              <w:t>Samedi</w:t>
            </w:r>
          </w:p>
        </w:tc>
        <w:tc>
          <w:tcPr>
            <w:tcW w:type="dxa" w:w="1344"/>
          </w:tcPr>
          <w:p>
            <w:r>
              <w:t>Emballages Haïti</w:t>
            </w:r>
          </w:p>
        </w:tc>
        <w:tc>
          <w:tcPr>
            <w:tcW w:type="dxa" w:w="1344"/>
          </w:tcPr>
          <w:p>
            <w:r>
              <w:t>EH-2026-0205</w:t>
            </w:r>
          </w:p>
        </w:tc>
        <w:tc>
          <w:tcPr>
            <w:tcW w:type="dxa" w:w="1344"/>
          </w:tcPr>
          <w:p>
            <w:r>
              <w:t>80,00 $US</w:t>
            </w:r>
          </w:p>
        </w:tc>
        <w:tc>
          <w:tcPr>
            <w:tcW w:type="dxa" w:w="1344"/>
          </w:tcPr>
          <w:p>
            <w:r>
              <w:t>8,00 $US</w:t>
            </w:r>
          </w:p>
        </w:tc>
        <w:tc>
          <w:tcPr>
            <w:tcW w:type="dxa" w:w="1344"/>
          </w:tcPr>
          <w:p>
            <w:r>
              <w:t>88,00 $US</w:t>
            </w:r>
          </w:p>
        </w:tc>
      </w:tr>
    </w:tbl>
    <w:p/>
    <w:p>
      <w:r>
        <w:t>Invoice Total dans OC = **Total TTC** de la colonne de droite. Account Balance = 0 avant Save.</w:t>
      </w:r>
    </w:p>
    <w:p>
      <w:pPr>
        <w:pStyle w:val="ListParagraph"/>
      </w:pPr>
      <w:r>
        <w:t>☐ 5 factures enregistrées (BP, DC×2, BN, EH).</w:t>
      </w:r>
    </w:p>
    <w:p>
      <w:pPr>
        <w:pStyle w:val="ListParagraph"/>
      </w:pPr>
      <w:r>
        <w:t>☐ TCA 10 % sur chaque facture (onglet Taxes and Adjustments).</w:t>
      </w:r>
    </w:p>
    <w:p>
      <w:pPr>
        <w:pStyle w:val="ListParagraph"/>
      </w:pPr>
      <w:r>
        <w:t>☐ Qty on Hand vérifiée sur 2 items après la 1re facture.</w:t>
      </w:r>
    </w:p>
    <w:p>
      <w:pPr>
        <w:pStyle w:val="Heading2"/>
      </w:pPr>
      <w:r>
        <w:t>6.2 Commande (option Phase E — étape 30)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t>Date</w:t>
            </w:r>
          </w:p>
        </w:tc>
        <w:tc>
          <w:tcPr>
            <w:tcW w:type="dxa" w:w="1568"/>
          </w:tcPr>
          <w:p>
            <w:r>
              <w:t>Item</w:t>
            </w:r>
          </w:p>
        </w:tc>
        <w:tc>
          <w:tcPr>
            <w:tcW w:type="dxa" w:w="1568"/>
          </w:tcPr>
          <w:p>
            <w:r>
              <w:t>Fournisseur</w:t>
            </w:r>
          </w:p>
        </w:tc>
        <w:tc>
          <w:tcPr>
            <w:tcW w:type="dxa" w:w="1568"/>
          </w:tcPr>
          <w:p>
            <w:r>
              <w:t>Qté commande</w:t>
            </w:r>
          </w:p>
        </w:tc>
        <w:tc>
          <w:tcPr>
            <w:tcW w:type="dxa" w:w="1568"/>
          </w:tcPr>
          <w:p>
            <w:r>
              <w:t>Uom</w:t>
            </w:r>
          </w:p>
        </w:tc>
        <w:tc>
          <w:tcPr>
            <w:tcW w:type="dxa" w:w="1568"/>
          </w:tcPr>
          <w:p>
            <w:r>
              <w:t>Note</w:t>
            </w:r>
          </w:p>
        </w:tc>
      </w:tr>
      <w:tr>
        <w:tc>
          <w:tcPr>
            <w:tcW w:type="dxa" w:w="1568"/>
          </w:tcPr>
          <w:p>
            <w:r>
              <w:t>30/06/2026</w:t>
            </w:r>
          </w:p>
        </w:tc>
        <w:tc>
          <w:tcPr>
            <w:tcW w:type="dxa" w:w="1568"/>
          </w:tcPr>
          <w:p>
            <w:r>
              <w:t>Bœuf haché 80/20</w:t>
            </w:r>
          </w:p>
        </w:tc>
        <w:tc>
          <w:tcPr>
            <w:tcW w:type="dxa" w:w="1568"/>
          </w:tcPr>
          <w:p>
            <w:r>
              <w:t>Distrib. Caraïbes</w:t>
            </w:r>
          </w:p>
        </w:tc>
        <w:tc>
          <w:tcPr>
            <w:tcW w:type="dxa" w:w="1568"/>
          </w:tcPr>
          <w:p>
            <w:r>
              <w:t>1</w:t>
            </w:r>
          </w:p>
        </w:tc>
        <w:tc>
          <w:tcPr>
            <w:tcW w:type="dxa" w:w="1568"/>
          </w:tcPr>
          <w:p>
            <w:r>
              <w:t>cs</w:t>
            </w:r>
          </w:p>
        </w:tc>
        <w:tc>
          <w:tcPr>
            <w:tcW w:type="dxa" w:w="1568"/>
          </w:tcPr>
          <w:p>
            <w:r>
              <w:t>Réappro — par level ou manuel</w:t>
            </w:r>
          </w:p>
        </w:tc>
      </w:tr>
      <w:tr>
        <w:tc>
          <w:tcPr>
            <w:tcW w:type="dxa" w:w="1568"/>
          </w:tcPr>
          <w:p>
            <w:r>
              <w:t>30/06/2026</w:t>
            </w:r>
          </w:p>
        </w:tc>
        <w:tc>
          <w:tcPr>
            <w:tcW w:type="dxa" w:w="1568"/>
          </w:tcPr>
          <w:p>
            <w:r>
              <w:t>Pommes de terre</w:t>
            </w:r>
          </w:p>
        </w:tc>
        <w:tc>
          <w:tcPr>
            <w:tcW w:type="dxa" w:w="1568"/>
          </w:tcPr>
          <w:p>
            <w:r>
              <w:t>Distrib. Caraïbes</w:t>
            </w:r>
          </w:p>
        </w:tc>
        <w:tc>
          <w:tcPr>
            <w:tcW w:type="dxa" w:w="1568"/>
          </w:tcPr>
          <w:p>
            <w:r>
              <w:t>2</w:t>
            </w:r>
          </w:p>
        </w:tc>
        <w:tc>
          <w:tcPr>
            <w:tcW w:type="dxa" w:w="1568"/>
          </w:tcPr>
          <w:p>
            <w:r>
              <w:t>cs</w:t>
            </w:r>
          </w:p>
        </w:tc>
        <w:tc>
          <w:tcPr>
            <w:tcW w:type="dxa" w:w="1568"/>
          </w:tcPr>
          <w:p>
            <w:r>
              <w:t>Round to Case si Order Reminder</w:t>
            </w:r>
          </w:p>
        </w:tc>
      </w:tr>
    </w:tbl>
    <w:p/>
    <w:p>
      <w:r>
        <w:t>Purchasing → Orders → New. Même logique que facture : Supplier, items, Save.</w:t>
      </w:r>
    </w:p>
    <w:p>
      <w:pPr>
        <w:pStyle w:val="Heading2"/>
      </w:pPr>
      <w:r>
        <w:t>6.3 Ventes POS — Till Tape (mar.) puis import CSV (mer→sam)</w:t>
      </w:r>
    </w:p>
    <w:p>
      <w:r>
        <w:t>Un **Till Tape** dans Optimum Control, ce n'est pas un fichier : c'est la **saisie manuelle du Sales Mix** (ce qui a été vendu), comme si vous recopiez le **Z de caisse** quand il n'y a pas d'import POS automatique. OC enregistre les quantités par **Product** (recette menu), calcule l'**usage idéal** et **diminue le stock** au Save.</w:t>
      </w:r>
    </w:p>
    <w:p>
      <w:r>
        <w:t>Deux écrans différents — ne pas confondre :</w:t>
        <w:br/>
        <w:t>• **Till Tape List** (Sales → Till Tapes → New) = **modèle** : quels products entrer (7 du menu). Pas de date, pas de quantités, pas de colonne POS ID.</w:t>
        <w:br/>
        <w:t>• **Till Tape Sale** (Sales → New → Till Tape) = **vente d'un jour** : date + quantités vendues (# Sold) à côté du **nom du product** (Burger classique, Cola…). Le POS ID (101, 102…) est déjà sur la fiche Product — il sert surtout à l'import CSV et Pending Sales.</w:t>
      </w:r>
    </w:p>
    <w:p>
      <w:pPr>
        <w:pStyle w:val="Heading3"/>
      </w:pPr>
      <w:r>
        <w:t>6.3.1 Till Tape — mardi 30/06/2026 (Phase F, étape 32 · vidéo #43)</w:t>
      </w:r>
    </w:p>
    <w:p>
      <w:r>
        <w:t>Ordre obligatoire : d'abord la **liste**, ensuite la **vente du jour**.</w:t>
      </w:r>
    </w:p>
    <w:p>
      <w:pPr>
        <w:pStyle w:val="ListBullet"/>
      </w:pPr>
      <w:r>
        <w:t>Sales → Till Tapes (ruban) → New.</w:t>
      </w:r>
    </w:p>
    <w:p>
      <w:pPr>
        <w:pStyle w:val="ListBullet"/>
      </w:pPr>
      <w:r>
        <w:t>Description obligatoire : ex. « Tous les produits ».</w:t>
      </w:r>
    </w:p>
    <w:p>
      <w:pPr>
        <w:pStyle w:val="ListBullet"/>
      </w:pPr>
      <w:r>
        <w:t>Gauche : les 7 Products — Burger classique, Burger bacon, Frites moyennes, Salade César, Bol chili, Cola, Eau.</w:t>
      </w:r>
    </w:p>
    <w:p>
      <w:pPr>
        <w:pStyle w:val="ListBullet"/>
      </w:pPr>
      <w:r>
        <w:t>Double-clic ou flèche → panneau droit (Till Tape Products). Shift+clic pour tout sélectionner.</w:t>
      </w:r>
    </w:p>
    <w:p>
      <w:pPr>
        <w:pStyle w:val="ListBullet"/>
      </w:pPr>
      <w:r>
        <w:t>Save → fermer. C'est une configuration unique — pas la vente du jour.</w:t>
      </w:r>
    </w:p>
    <w:p>
      <w:pPr>
        <w:pStyle w:val="ListBullet"/>
      </w:pPr>
      <w:r>
        <w:t>Sales → New (ruban, pas Till Tapes) → Till Tape / New Till Tape Sale.</w:t>
      </w:r>
    </w:p>
    <w:p>
      <w:pPr>
        <w:pStyle w:val="ListBullet"/>
      </w:pPr>
      <w:r>
        <w:t>Sales Date : 30/06/2026 (2026-06-30) — **mardi**.</w:t>
      </w:r>
    </w:p>
    <w:p>
      <w:pPr>
        <w:pStyle w:val="ListBullet"/>
      </w:pPr>
      <w:r>
        <w:t>Choisir la liste « Tous les produits » → Continue.</w:t>
      </w:r>
    </w:p>
    <w:p>
      <w:pPr>
        <w:pStyle w:val="ListBullet"/>
      </w:pPr>
      <w:r>
        <w:t>Saisir # Sold à côté de chaque nom de product (pas de colonne POS — voir tableau ci-dessous).</w:t>
      </w:r>
    </w:p>
    <w:p>
      <w:pPr>
        <w:pStyle w:val="ListBullet"/>
      </w:pPr>
      <w:r>
        <w:t>Save — OC extrait le stock (ex. Pain burger : 48 → 13 ea après 25 burgers + 10 bacon burgers).</w:t>
      </w:r>
    </w:p>
    <w:tbl>
      <w:tblPr>
        <w:tblStyle w:val="TableGrid"/>
        <w:tblW w:type="auto" w:w="0"/>
        <w:tblLook w:firstColumn="1" w:firstRow="1" w:lastColumn="0" w:lastRow="0" w:noHBand="0" w:noVBand="1" w:val="04A0"/>
      </w:tblPr>
      <w:tblGrid>
        <w:gridCol w:w="3135"/>
        <w:gridCol w:w="3135"/>
        <w:gridCol w:w="3135"/>
      </w:tblGrid>
      <w:tr>
        <w:tc>
          <w:tcPr>
            <w:tcW w:type="dxa" w:w="3135"/>
          </w:tcPr>
          <w:p>
            <w:r>
              <w:t>Product (nom à l'écran)</w:t>
            </w:r>
          </w:p>
        </w:tc>
        <w:tc>
          <w:tcPr>
            <w:tcW w:type="dxa" w:w="3135"/>
          </w:tcPr>
          <w:p>
            <w:r>
              <w:t>POS ID (fiche Product)</w:t>
            </w:r>
          </w:p>
        </w:tc>
        <w:tc>
          <w:tcPr>
            <w:tcW w:type="dxa" w:w="3135"/>
          </w:tcPr>
          <w:p>
            <w:r>
              <w:t>Qté 30/06/2026 (mar.)</w:t>
            </w:r>
          </w:p>
        </w:tc>
      </w:tr>
      <w:tr>
        <w:tc>
          <w:tcPr>
            <w:tcW w:type="dxa" w:w="3135"/>
          </w:tcPr>
          <w:p>
            <w:r>
              <w:t>Burger classique</w:t>
            </w:r>
          </w:p>
        </w:tc>
        <w:tc>
          <w:tcPr>
            <w:tcW w:type="dxa" w:w="3135"/>
          </w:tcPr>
          <w:p>
            <w:r>
              <w:t>101</w:t>
            </w:r>
          </w:p>
        </w:tc>
        <w:tc>
          <w:tcPr>
            <w:tcW w:type="dxa" w:w="3135"/>
          </w:tcPr>
          <w:p>
            <w:r>
              <w:t>25</w:t>
            </w:r>
          </w:p>
        </w:tc>
      </w:tr>
      <w:tr>
        <w:tc>
          <w:tcPr>
            <w:tcW w:type="dxa" w:w="3135"/>
          </w:tcPr>
          <w:p>
            <w:r>
              <w:t>Burger bacon</w:t>
            </w:r>
          </w:p>
        </w:tc>
        <w:tc>
          <w:tcPr>
            <w:tcW w:type="dxa" w:w="3135"/>
          </w:tcPr>
          <w:p>
            <w:r>
              <w:t>102</w:t>
            </w:r>
          </w:p>
        </w:tc>
        <w:tc>
          <w:tcPr>
            <w:tcW w:type="dxa" w:w="3135"/>
          </w:tcPr>
          <w:p>
            <w:r>
              <w:t>10</w:t>
            </w:r>
          </w:p>
        </w:tc>
      </w:tr>
      <w:tr>
        <w:tc>
          <w:tcPr>
            <w:tcW w:type="dxa" w:w="3135"/>
          </w:tcPr>
          <w:p>
            <w:r>
              <w:t>Frites moyennes</w:t>
            </w:r>
          </w:p>
        </w:tc>
        <w:tc>
          <w:tcPr>
            <w:tcW w:type="dxa" w:w="3135"/>
          </w:tcPr>
          <w:p>
            <w:r>
              <w:t>201</w:t>
            </w:r>
          </w:p>
        </w:tc>
        <w:tc>
          <w:tcPr>
            <w:tcW w:type="dxa" w:w="3135"/>
          </w:tcPr>
          <w:p>
            <w:r>
              <w:t>30</w:t>
            </w:r>
          </w:p>
        </w:tc>
      </w:tr>
      <w:tr>
        <w:tc>
          <w:tcPr>
            <w:tcW w:type="dxa" w:w="3135"/>
          </w:tcPr>
          <w:p>
            <w:r>
              <w:t>Salade César</w:t>
            </w:r>
          </w:p>
        </w:tc>
        <w:tc>
          <w:tcPr>
            <w:tcW w:type="dxa" w:w="3135"/>
          </w:tcPr>
          <w:p>
            <w:r>
              <w:t>301</w:t>
            </w:r>
          </w:p>
        </w:tc>
        <w:tc>
          <w:tcPr>
            <w:tcW w:type="dxa" w:w="3135"/>
          </w:tcPr>
          <w:p>
            <w:r>
              <w:t>8</w:t>
            </w:r>
          </w:p>
        </w:tc>
      </w:tr>
      <w:tr>
        <w:tc>
          <w:tcPr>
            <w:tcW w:type="dxa" w:w="3135"/>
          </w:tcPr>
          <w:p>
            <w:r>
              <w:t>Bol chili</w:t>
            </w:r>
          </w:p>
        </w:tc>
        <w:tc>
          <w:tcPr>
            <w:tcW w:type="dxa" w:w="3135"/>
          </w:tcPr>
          <w:p>
            <w:r>
              <w:t>401</w:t>
            </w:r>
          </w:p>
        </w:tc>
        <w:tc>
          <w:tcPr>
            <w:tcW w:type="dxa" w:w="3135"/>
          </w:tcPr>
          <w:p>
            <w:r>
              <w:t>15</w:t>
            </w:r>
          </w:p>
        </w:tc>
      </w:tr>
      <w:tr>
        <w:tc>
          <w:tcPr>
            <w:tcW w:type="dxa" w:w="3135"/>
          </w:tcPr>
          <w:p>
            <w:r>
              <w:t>Cola 355 ml</w:t>
            </w:r>
          </w:p>
        </w:tc>
        <w:tc>
          <w:tcPr>
            <w:tcW w:type="dxa" w:w="3135"/>
          </w:tcPr>
          <w:p>
            <w:r>
              <w:t>501</w:t>
            </w:r>
          </w:p>
        </w:tc>
        <w:tc>
          <w:tcPr>
            <w:tcW w:type="dxa" w:w="3135"/>
          </w:tcPr>
          <w:p>
            <w:r>
              <w:t>40</w:t>
            </w:r>
          </w:p>
        </w:tc>
      </w:tr>
      <w:tr>
        <w:tc>
          <w:tcPr>
            <w:tcW w:type="dxa" w:w="3135"/>
          </w:tcPr>
          <w:p>
            <w:r>
              <w:t>Eau 500 ml</w:t>
            </w:r>
          </w:p>
        </w:tc>
        <w:tc>
          <w:tcPr>
            <w:tcW w:type="dxa" w:w="3135"/>
          </w:tcPr>
          <w:p>
            <w:r>
              <w:t>502</w:t>
            </w:r>
          </w:p>
        </w:tc>
        <w:tc>
          <w:tcPr>
            <w:tcW w:type="dxa" w:w="3135"/>
          </w:tcPr>
          <w:p>
            <w:r>
              <w:t>12</w:t>
            </w:r>
          </w:p>
        </w:tc>
      </w:tr>
    </w:tbl>
    <w:p/>
    <w:p>
      <w:r>
        <w:t>**Preferences → POS → Comptoir CSV** (étape 14) sert à l'**import de fichiers CSV**, pas à créer la liste Till Tape. Ne **désélectionnez pas** Comptoir CSV pour « débloquer » Till Tape — sans config POS, **Sales → New** peut tout griser (message *Must Select Sales Configuration*). En pratique v5 : **créez et Save la liste Till Tape d'abord** (Description + 7 products) ; ensuite **Sales → New → Till Tape** se dégrise. Mar→ven : **Import From File** avec Comptoir CSV (étape 33). Alternative 1re vente : importer ventes_mardi_2026-06-30.csv — même résultat qu'un Till Tape manuel.</w:t>
      </w:r>
    </w:p>
    <w:p>
      <w:pPr>
        <w:pStyle w:val="ListParagraph"/>
      </w:pPr>
      <w:r>
        <w:t>☐ Liste Till Tape Save (7 products).</w:t>
      </w:r>
    </w:p>
    <w:p>
      <w:pPr>
        <w:pStyle w:val="ListParagraph"/>
      </w:pPr>
      <w:r>
        <w:t>☐ Ventes 30/06/2026 (mardi) Save — 140 unités au total.</w:t>
      </w:r>
    </w:p>
    <w:p>
      <w:pPr>
        <w:pStyle w:val="ListParagraph"/>
      </w:pPr>
      <w:r>
        <w:t>☐ Calendrier Sales : date du mardi affichée.</w:t>
      </w:r>
    </w:p>
    <w:p>
      <w:pPr>
        <w:pStyle w:val="ListParagraph"/>
      </w:pPr>
      <w:r>
        <w:t>☐ Qty on Hand baissée (ex. Pain ≈ 13 ea, Cola −40).</w:t>
      </w:r>
    </w:p>
    <w:p>
      <w:pPr>
        <w:pStyle w:val="ListParagraph"/>
      </w:pPr>
      <w:r>
        <w:t>☐ Imports mer→sam faits (étape 33) — puis Pending Sales (étape 34).</w:t>
      </w:r>
    </w:p>
    <w:p>
      <w:pPr>
        <w:pStyle w:val="Heading3"/>
      </w:pPr>
      <w:r>
        <w:t>6.3.2 Import CSV — mardi à vendredi (étape 33 · vidéo #42)</w:t>
      </w:r>
    </w:p>
    <w:p>
      <w:pPr>
        <w:pStyle w:val="ListBullet"/>
      </w:pPr>
      <w:r>
        <w:t>Garder **Comptoir CSV** dans Settings → Preferences → POS.</w:t>
      </w:r>
    </w:p>
    <w:p>
      <w:pPr>
        <w:pStyle w:val="ListBullet"/>
      </w:pPr>
      <w:r>
        <w:t>Sales → New → Import From File → Browse → ventes_mercredi_2026-07-01.csv … ventes_samedi_2026-07-04.csv.</w:t>
      </w:r>
    </w:p>
    <w:p>
      <w:pPr>
        <w:pStyle w:val="ListBullet"/>
      </w:pPr>
      <w:r>
        <w:t>Fichiers **5 colonnes** (Date en col. 1) — même format que ventes_semaine_comptoir.csv.</w:t>
      </w:r>
    </w:p>
    <w:p>
      <w:pPr>
        <w:pStyle w:val="ListBullet"/>
      </w:pPr>
      <w:r>
        <w:t>Ne pas importer ventes_minimal_*.csv avec Comptoir CSV (2 colonnes → erreur d'index).</w:t>
      </w:r>
    </w:p>
    <w:p>
      <w:pPr>
        <w:pStyle w:val="ListBullet"/>
      </w:pPr>
      <w:r>
        <w:t>Alternative : ventes_semaine_comptoir.csv (semaine complète) ou Till Tape chaque jour.</w:t>
      </w:r>
    </w:p>
    <w:p>
      <w:pPr>
        <w:pStyle w:val="ListBullet"/>
      </w:pPr>
      <w:r>
        <w:t>Traitez Pending Sales (Unlinked / Mismatched).</w:t>
      </w:r>
    </w:p>
    <w:p>
      <w:r>
        <w:t>Spec **Comptoir CSV** (engrenage POS) : **5 colonnes** — 1=Date, 2=POS ID, 3=Description, 4=Quantity, 5=**Gross Sales** (total de **ligne** = Quantity × prix unitaire, **pas** le prix unitaire seul). Champs obligatoires (*) : PLU Number, PLU Description, Amount Sold, **Gross Sales** — laisser **Selling Price** vide. Si la col. 5 contient 14,95 au lieu de 373,75 (25×14,95), **Avg Price** sera rouge (14,95÷25≈0,60). Régénérez les CSV : `python generate_ventes_csv.py`.</w:t>
      </w:r>
    </w:p>
    <w:tbl>
      <w:tblPr>
        <w:tblStyle w:val="TableGrid"/>
        <w:tblW w:type="auto" w:w="0"/>
        <w:tblLook w:firstColumn="1" w:firstRow="1" w:lastColumn="0" w:lastRow="0" w:noHBand="0" w:noVBand="1" w:val="04A0"/>
      </w:tblPr>
      <w:tblGrid>
        <w:gridCol w:w="3135"/>
        <w:gridCol w:w="3135"/>
        <w:gridCol w:w="3135"/>
      </w:tblGrid>
      <w:tr>
        <w:tc>
          <w:tcPr>
            <w:tcW w:type="dxa" w:w="3135"/>
          </w:tcPr>
          <w:p>
            <w:r>
              <w:t>Index colonne</w:t>
            </w:r>
          </w:p>
        </w:tc>
        <w:tc>
          <w:tcPr>
            <w:tcW w:type="dxa" w:w="3135"/>
          </w:tcPr>
          <w:p>
            <w:r>
              <w:t>Champ OC (Comptoir CSV)</w:t>
            </w:r>
          </w:p>
        </w:tc>
        <w:tc>
          <w:tcPr>
            <w:tcW w:type="dxa" w:w="3135"/>
          </w:tcPr>
          <w:p>
            <w:r>
              <w:t>En-tête CSV / contenu col. 5</w:t>
            </w:r>
          </w:p>
        </w:tc>
      </w:tr>
      <w:tr>
        <w:tc>
          <w:tcPr>
            <w:tcW w:type="dxa" w:w="3135"/>
          </w:tcPr>
          <w:p>
            <w:r>
              <w:t>1</w:t>
            </w:r>
          </w:p>
        </w:tc>
        <w:tc>
          <w:tcPr>
            <w:tcW w:type="dxa" w:w="3135"/>
          </w:tcPr>
          <w:p>
            <w:r>
              <w:t>Sales Date</w:t>
            </w:r>
          </w:p>
        </w:tc>
        <w:tc>
          <w:tcPr>
            <w:tcW w:type="dxa" w:w="3135"/>
          </w:tcPr>
          <w:p>
            <w:r>
              <w:t>Date</w:t>
            </w:r>
          </w:p>
        </w:tc>
      </w:tr>
      <w:tr>
        <w:tc>
          <w:tcPr>
            <w:tcW w:type="dxa" w:w="3135"/>
          </w:tcPr>
          <w:p>
            <w:r>
              <w:t>2</w:t>
            </w:r>
          </w:p>
        </w:tc>
        <w:tc>
          <w:tcPr>
            <w:tcW w:type="dxa" w:w="3135"/>
          </w:tcPr>
          <w:p>
            <w:r>
              <w:t>*PLU Number</w:t>
            </w:r>
          </w:p>
        </w:tc>
        <w:tc>
          <w:tcPr>
            <w:tcW w:type="dxa" w:w="3135"/>
          </w:tcPr>
          <w:p>
            <w:r>
              <w:t>POS ID</w:t>
            </w:r>
          </w:p>
        </w:tc>
      </w:tr>
      <w:tr>
        <w:tc>
          <w:tcPr>
            <w:tcW w:type="dxa" w:w="3135"/>
          </w:tcPr>
          <w:p>
            <w:r>
              <w:t>3</w:t>
            </w:r>
          </w:p>
        </w:tc>
        <w:tc>
          <w:tcPr>
            <w:tcW w:type="dxa" w:w="3135"/>
          </w:tcPr>
          <w:p>
            <w:r>
              <w:t>*PLU Description</w:t>
            </w:r>
          </w:p>
        </w:tc>
        <w:tc>
          <w:tcPr>
            <w:tcW w:type="dxa" w:w="3135"/>
          </w:tcPr>
          <w:p>
            <w:r>
              <w:t>POS Description</w:t>
            </w:r>
          </w:p>
        </w:tc>
      </w:tr>
      <w:tr>
        <w:tc>
          <w:tcPr>
            <w:tcW w:type="dxa" w:w="3135"/>
          </w:tcPr>
          <w:p>
            <w:r>
              <w:t>4</w:t>
            </w:r>
          </w:p>
        </w:tc>
        <w:tc>
          <w:tcPr>
            <w:tcW w:type="dxa" w:w="3135"/>
          </w:tcPr>
          <w:p>
            <w:r>
              <w:t>*Amount Sold</w:t>
            </w:r>
          </w:p>
        </w:tc>
        <w:tc>
          <w:tcPr>
            <w:tcW w:type="dxa" w:w="3135"/>
          </w:tcPr>
          <w:p>
            <w:r>
              <w:t>Quantity</w:t>
            </w:r>
          </w:p>
        </w:tc>
      </w:tr>
      <w:tr>
        <w:tc>
          <w:tcPr>
            <w:tcW w:type="dxa" w:w="3135"/>
          </w:tcPr>
          <w:p>
            <w:r>
              <w:t>5</w:t>
            </w:r>
          </w:p>
        </w:tc>
        <w:tc>
          <w:tcPr>
            <w:tcW w:type="dxa" w:w="3135"/>
          </w:tcPr>
          <w:p>
            <w:r>
              <w:t>*Gross Sales</w:t>
            </w:r>
          </w:p>
        </w:tc>
        <w:tc>
          <w:tcPr>
            <w:tcW w:type="dxa" w:w="3135"/>
          </w:tcPr>
          <w:p>
            <w:r>
              <w:t>Gross Sales (= Qté × prix unitaire)</w:t>
            </w:r>
          </w:p>
        </w:tc>
      </w:tr>
      <w:tr>
        <w:tc>
          <w:tcPr>
            <w:tcW w:type="dxa" w:w="3135"/>
          </w:tcPr>
          <w:p>
            <w:r>
              <w:t>—</w:t>
            </w:r>
          </w:p>
        </w:tc>
        <w:tc>
          <w:tcPr>
            <w:tcW w:type="dxa" w:w="3135"/>
          </w:tcPr>
          <w:p>
            <w:r>
              <w:t>Selling Price</w:t>
            </w:r>
          </w:p>
        </w:tc>
        <w:tc>
          <w:tcPr>
            <w:tcW w:type="dxa" w:w="3135"/>
          </w:tcPr>
          <w:p>
            <w:r>
              <w:t>(vide — ne pas mapper si Gross Sales = 5)</w:t>
            </w:r>
          </w:p>
        </w:tc>
      </w:tr>
    </w:tbl>
    <w:p/>
    <w:p>
      <w:r>
        <w:rPr>
          <w:b/>
        </w:rPr>
        <w:t xml:space="preserve">Étape 1. </w:t>
      </w:r>
      <w:r>
        <w:t>Vérifiez Preferences → POS : dossier ventes_csv + Comptoir CSV (engrenage : indices 1→5 comme tableau ci-dessus).</w:t>
      </w:r>
    </w:p>
    <w:p>
      <w:r>
        <w:t>Quantités à importer (si saisie manuelle) :</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t>Date</w:t>
            </w:r>
          </w:p>
        </w:tc>
        <w:tc>
          <w:tcPr>
            <w:tcW w:type="dxa" w:w="1045"/>
          </w:tcPr>
          <w:p>
            <w:r>
              <w:t>Jour</w:t>
            </w:r>
          </w:p>
        </w:tc>
        <w:tc>
          <w:tcPr>
            <w:tcW w:type="dxa" w:w="1045"/>
          </w:tcPr>
          <w:p>
            <w:r>
              <w:t>101 Burger</w:t>
            </w:r>
          </w:p>
        </w:tc>
        <w:tc>
          <w:tcPr>
            <w:tcW w:type="dxa" w:w="1045"/>
          </w:tcPr>
          <w:p>
            <w:r>
              <w:t>102 Bacon</w:t>
            </w:r>
          </w:p>
        </w:tc>
        <w:tc>
          <w:tcPr>
            <w:tcW w:type="dxa" w:w="1045"/>
          </w:tcPr>
          <w:p>
            <w:r>
              <w:t>201 Frites</w:t>
            </w:r>
          </w:p>
        </w:tc>
        <w:tc>
          <w:tcPr>
            <w:tcW w:type="dxa" w:w="1045"/>
          </w:tcPr>
          <w:p>
            <w:r>
              <w:t>301 César</w:t>
            </w:r>
          </w:p>
        </w:tc>
        <w:tc>
          <w:tcPr>
            <w:tcW w:type="dxa" w:w="1045"/>
          </w:tcPr>
          <w:p>
            <w:r>
              <w:t>401 Chili</w:t>
            </w:r>
          </w:p>
        </w:tc>
        <w:tc>
          <w:tcPr>
            <w:tcW w:type="dxa" w:w="1045"/>
          </w:tcPr>
          <w:p>
            <w:r>
              <w:t>501 Cola</w:t>
            </w:r>
          </w:p>
        </w:tc>
        <w:tc>
          <w:tcPr>
            <w:tcW w:type="dxa" w:w="1045"/>
          </w:tcPr>
          <w:p>
            <w:r>
              <w:t>502 Eau</w:t>
            </w:r>
          </w:p>
        </w:tc>
      </w:tr>
      <w:tr>
        <w:tc>
          <w:tcPr>
            <w:tcW w:type="dxa" w:w="1045"/>
          </w:tcPr>
          <w:p>
            <w:r>
              <w:t>30/06/2026</w:t>
            </w:r>
          </w:p>
        </w:tc>
        <w:tc>
          <w:tcPr>
            <w:tcW w:type="dxa" w:w="1045"/>
          </w:tcPr>
          <w:p>
            <w:r>
              <w:t>Mardi</w:t>
            </w:r>
          </w:p>
        </w:tc>
        <w:tc>
          <w:tcPr>
            <w:tcW w:type="dxa" w:w="1045"/>
          </w:tcPr>
          <w:p>
            <w:r>
              <w:t>25</w:t>
            </w:r>
          </w:p>
        </w:tc>
        <w:tc>
          <w:tcPr>
            <w:tcW w:type="dxa" w:w="1045"/>
          </w:tcPr>
          <w:p>
            <w:r>
              <w:t>10</w:t>
            </w:r>
          </w:p>
        </w:tc>
        <w:tc>
          <w:tcPr>
            <w:tcW w:type="dxa" w:w="1045"/>
          </w:tcPr>
          <w:p>
            <w:r>
              <w:t>30</w:t>
            </w:r>
          </w:p>
        </w:tc>
        <w:tc>
          <w:tcPr>
            <w:tcW w:type="dxa" w:w="1045"/>
          </w:tcPr>
          <w:p>
            <w:r>
              <w:t>8</w:t>
            </w:r>
          </w:p>
        </w:tc>
        <w:tc>
          <w:tcPr>
            <w:tcW w:type="dxa" w:w="1045"/>
          </w:tcPr>
          <w:p>
            <w:r>
              <w:t>15</w:t>
            </w:r>
          </w:p>
        </w:tc>
        <w:tc>
          <w:tcPr>
            <w:tcW w:type="dxa" w:w="1045"/>
          </w:tcPr>
          <w:p>
            <w:r>
              <w:t>40</w:t>
            </w:r>
          </w:p>
        </w:tc>
        <w:tc>
          <w:tcPr>
            <w:tcW w:type="dxa" w:w="1045"/>
          </w:tcPr>
          <w:p>
            <w:r>
              <w:t>12</w:t>
            </w:r>
          </w:p>
        </w:tc>
      </w:tr>
      <w:tr>
        <w:tc>
          <w:tcPr>
            <w:tcW w:type="dxa" w:w="1045"/>
          </w:tcPr>
          <w:p>
            <w:r>
              <w:t>01/07/2026</w:t>
            </w:r>
          </w:p>
        </w:tc>
        <w:tc>
          <w:tcPr>
            <w:tcW w:type="dxa" w:w="1045"/>
          </w:tcPr>
          <w:p>
            <w:r>
              <w:t>Mercredi</w:t>
            </w:r>
          </w:p>
        </w:tc>
        <w:tc>
          <w:tcPr>
            <w:tcW w:type="dxa" w:w="1045"/>
          </w:tcPr>
          <w:p>
            <w:r>
              <w:t>28</w:t>
            </w:r>
          </w:p>
        </w:tc>
        <w:tc>
          <w:tcPr>
            <w:tcW w:type="dxa" w:w="1045"/>
          </w:tcPr>
          <w:p>
            <w:r>
              <w:t>12</w:t>
            </w:r>
          </w:p>
        </w:tc>
        <w:tc>
          <w:tcPr>
            <w:tcW w:type="dxa" w:w="1045"/>
          </w:tcPr>
          <w:p>
            <w:r>
              <w:t>35</w:t>
            </w:r>
          </w:p>
        </w:tc>
        <w:tc>
          <w:tcPr>
            <w:tcW w:type="dxa" w:w="1045"/>
          </w:tcPr>
          <w:p>
            <w:r>
              <w:t>10</w:t>
            </w:r>
          </w:p>
        </w:tc>
        <w:tc>
          <w:tcPr>
            <w:tcW w:type="dxa" w:w="1045"/>
          </w:tcPr>
          <w:p>
            <w:r>
              <w:t>18</w:t>
            </w:r>
          </w:p>
        </w:tc>
        <w:tc>
          <w:tcPr>
            <w:tcW w:type="dxa" w:w="1045"/>
          </w:tcPr>
          <w:p>
            <w:r>
              <w:t>45</w:t>
            </w:r>
          </w:p>
        </w:tc>
        <w:tc>
          <w:tcPr>
            <w:tcW w:type="dxa" w:w="1045"/>
          </w:tcPr>
          <w:p>
            <w:r>
              <w:t>15</w:t>
            </w:r>
          </w:p>
        </w:tc>
      </w:tr>
      <w:tr>
        <w:tc>
          <w:tcPr>
            <w:tcW w:type="dxa" w:w="1045"/>
          </w:tcPr>
          <w:p>
            <w:r>
              <w:t>02/07/2026</w:t>
            </w:r>
          </w:p>
        </w:tc>
        <w:tc>
          <w:tcPr>
            <w:tcW w:type="dxa" w:w="1045"/>
          </w:tcPr>
          <w:p>
            <w:r>
              <w:t>Jeudi</w:t>
            </w:r>
          </w:p>
        </w:tc>
        <w:tc>
          <w:tcPr>
            <w:tcW w:type="dxa" w:w="1045"/>
          </w:tcPr>
          <w:p>
            <w:r>
              <w:t>22</w:t>
            </w:r>
          </w:p>
        </w:tc>
        <w:tc>
          <w:tcPr>
            <w:tcW w:type="dxa" w:w="1045"/>
          </w:tcPr>
          <w:p>
            <w:r>
              <w:t>8</w:t>
            </w:r>
          </w:p>
        </w:tc>
        <w:tc>
          <w:tcPr>
            <w:tcW w:type="dxa" w:w="1045"/>
          </w:tcPr>
          <w:p>
            <w:r>
              <w:t>28</w:t>
            </w:r>
          </w:p>
        </w:tc>
        <w:tc>
          <w:tcPr>
            <w:tcW w:type="dxa" w:w="1045"/>
          </w:tcPr>
          <w:p>
            <w:r>
              <w:t>12</w:t>
            </w:r>
          </w:p>
        </w:tc>
        <w:tc>
          <w:tcPr>
            <w:tcW w:type="dxa" w:w="1045"/>
          </w:tcPr>
          <w:p>
            <w:r>
              <w:t>20</w:t>
            </w:r>
          </w:p>
        </w:tc>
        <w:tc>
          <w:tcPr>
            <w:tcW w:type="dxa" w:w="1045"/>
          </w:tcPr>
          <w:p>
            <w:r>
              <w:t>38</w:t>
            </w:r>
          </w:p>
        </w:tc>
        <w:tc>
          <w:tcPr>
            <w:tcW w:type="dxa" w:w="1045"/>
          </w:tcPr>
          <w:p>
            <w:r>
              <w:t>10</w:t>
            </w:r>
          </w:p>
        </w:tc>
      </w:tr>
      <w:tr>
        <w:tc>
          <w:tcPr>
            <w:tcW w:type="dxa" w:w="1045"/>
          </w:tcPr>
          <w:p>
            <w:r>
              <w:t>03/07/2026</w:t>
            </w:r>
          </w:p>
        </w:tc>
        <w:tc>
          <w:tcPr>
            <w:tcW w:type="dxa" w:w="1045"/>
          </w:tcPr>
          <w:p>
            <w:r>
              <w:t>Vendredi</w:t>
            </w:r>
          </w:p>
        </w:tc>
        <w:tc>
          <w:tcPr>
            <w:tcW w:type="dxa" w:w="1045"/>
          </w:tcPr>
          <w:p>
            <w:r>
              <w:t>30</w:t>
            </w:r>
          </w:p>
        </w:tc>
        <w:tc>
          <w:tcPr>
            <w:tcW w:type="dxa" w:w="1045"/>
          </w:tcPr>
          <w:p>
            <w:r>
              <w:t>15</w:t>
            </w:r>
          </w:p>
        </w:tc>
        <w:tc>
          <w:tcPr>
            <w:tcW w:type="dxa" w:w="1045"/>
          </w:tcPr>
          <w:p>
            <w:r>
              <w:t>40</w:t>
            </w:r>
          </w:p>
        </w:tc>
        <w:tc>
          <w:tcPr>
            <w:tcW w:type="dxa" w:w="1045"/>
          </w:tcPr>
          <w:p>
            <w:r>
              <w:t>9</w:t>
            </w:r>
          </w:p>
        </w:tc>
        <w:tc>
          <w:tcPr>
            <w:tcW w:type="dxa" w:w="1045"/>
          </w:tcPr>
          <w:p>
            <w:r>
              <w:t>16</w:t>
            </w:r>
          </w:p>
        </w:tc>
        <w:tc>
          <w:tcPr>
            <w:tcW w:type="dxa" w:w="1045"/>
          </w:tcPr>
          <w:p>
            <w:r>
              <w:t>50</w:t>
            </w:r>
          </w:p>
        </w:tc>
        <w:tc>
          <w:tcPr>
            <w:tcW w:type="dxa" w:w="1045"/>
          </w:tcPr>
          <w:p>
            <w:r>
              <w:t>18</w:t>
            </w:r>
          </w:p>
        </w:tc>
      </w:tr>
      <w:tr>
        <w:tc>
          <w:tcPr>
            <w:tcW w:type="dxa" w:w="1045"/>
          </w:tcPr>
          <w:p>
            <w:r>
              <w:t>04/07/2026</w:t>
            </w:r>
          </w:p>
        </w:tc>
        <w:tc>
          <w:tcPr>
            <w:tcW w:type="dxa" w:w="1045"/>
          </w:tcPr>
          <w:p>
            <w:r>
              <w:t>Samedi</w:t>
            </w:r>
          </w:p>
        </w:tc>
        <w:tc>
          <w:tcPr>
            <w:tcW w:type="dxa" w:w="1045"/>
          </w:tcPr>
          <w:p>
            <w:r>
              <w:t>35</w:t>
            </w:r>
          </w:p>
        </w:tc>
        <w:tc>
          <w:tcPr>
            <w:tcW w:type="dxa" w:w="1045"/>
          </w:tcPr>
          <w:p>
            <w:r>
              <w:t>18</w:t>
            </w:r>
          </w:p>
        </w:tc>
        <w:tc>
          <w:tcPr>
            <w:tcW w:type="dxa" w:w="1045"/>
          </w:tcPr>
          <w:p>
            <w:r>
              <w:t>45</w:t>
            </w:r>
          </w:p>
        </w:tc>
        <w:tc>
          <w:tcPr>
            <w:tcW w:type="dxa" w:w="1045"/>
          </w:tcPr>
          <w:p>
            <w:r>
              <w:t>14</w:t>
            </w:r>
          </w:p>
        </w:tc>
        <w:tc>
          <w:tcPr>
            <w:tcW w:type="dxa" w:w="1045"/>
          </w:tcPr>
          <w:p>
            <w:r>
              <w:t>22</w:t>
            </w:r>
          </w:p>
        </w:tc>
        <w:tc>
          <w:tcPr>
            <w:tcW w:type="dxa" w:w="1045"/>
          </w:tcPr>
          <w:p>
            <w:r>
              <w:t>55</w:t>
            </w:r>
          </w:p>
        </w:tc>
        <w:tc>
          <w:tcPr>
            <w:tcW w:type="dxa" w:w="1045"/>
          </w:tcPr>
          <w:p>
            <w:r>
              <w:t>20</w:t>
            </w:r>
          </w:p>
        </w:tc>
      </w:tr>
    </w:tbl>
    <w:p/>
    <w:p>
      <w:r>
        <w:rPr>
          <w:b/>
        </w:rPr>
        <w:t xml:space="preserve">Étape 1. </w:t>
      </w:r>
      <w:r>
        <w:t>Après import, ouvrez Pending Sales (étape 6.3.3) si des lignes sont Unlinked.</w:t>
      </w:r>
    </w:p>
    <w:p>
      <w:r>
        <w:rPr>
          <w:b/>
        </w:rPr>
        <w:t xml:space="preserve">Étape 2. </w:t>
      </w:r>
      <w:r>
        <w:t>Vérifiez que chaque POS ID est Linked ou Valid.</w:t>
      </w:r>
    </w:p>
    <w:p>
      <w:pPr>
        <w:pStyle w:val="Heading3"/>
      </w:pPr>
      <w:r>
        <w:t>6.3.3 Pending Sales — lier les ventes POS (étape 34 · vidéo #44)</w:t>
      </w:r>
    </w:p>
    <w:p>
      <w:r>
        <w:t>Après un **import CSV** (ou parfois un Till Tape), Optimum Control classe chaque ligne de vente POS dans l'écran **Pending Sales Mix** (double-clic sur un jour du calendrier Sales). Tant qu'une ligne reste **Unlinked**, OC **ne calcule pas l'usage idéal** pour ce produit — le stock n'est pas correctement extrait par les recettes. Objectif de l'exercice : **0 Unlinked** (toutes les lignes **Valid** ou **Ignored** volontairement).</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**Unlink** n'apparaît que sur une vente **Mismatched** — pas sur Unlinked.</w:t>
        <w:br/>
        <w:t>• **Unlinked** = OC ne sait **pas encore** quel Product lier (POS ID inconnu).</w:t>
        <w:br/>
        <w:t>• **Unlink** = vous **cassez** un lien existant parce que la description ne correspond **pas** au bon Product (ex. le fichier dit « Burger meal » mais le lien pointe vers « Burger classique » par erreur). La ligne retourne en section **Unlinked** ; vous pouvez alors **Link To** le bon Product ou **Create Product**.</w:t>
        <w:br/>
        <w:t>• **Switch Description** = même Product, seul le libellé POS a changé — préférez cette option si c'est le même plat.</w:t>
        <w:br/>
        <w:t>Dans l'exercice Comptoir : vos 7 Products ont déjà POS ID 101–502 (étape 24). Après import, tout devrait être **Valid**. Si une ligne est Unlinked, vérifiez le POS ID sur la fiche Product (Recipe → Products) puis **Link To**.</w:t>
      </w:r>
    </w:p>
    <w:p>
      <w:r>
        <w:t>Cas typique exercice : import mer→sam avec Comptoir CSV — les 7 POS ID sont déjà sur vos Products. Vous ouvrez Pending Sales par précaution : tout est **Valid** → Save sans modification. Si **Unlinked** sur « Cola 355 ml » : Link To → product Cola (POS 501). Erreur fréquente : avoir créé le Product sans POS ID — le corriger sur la fiche Product évite les Unlinked futurs.</w:t>
      </w:r>
    </w:p>
    <w:p>
      <w:pPr>
        <w:pStyle w:val="ListBullet"/>
      </w:pPr>
      <w:r>
        <w:t>Sales → calendrier : icône « yield » (triangle) = ventes en attente — survolez pour voir Unlinked / Mismatched.</w:t>
      </w:r>
    </w:p>
    <w:p>
      <w:pPr>
        <w:pStyle w:val="ListBullet"/>
      </w:pPr>
      <w:r>
        <w:t>Double-clic sur le jour (ex. 01/07/2026) → fenêtre Pending Sales Mix.</w:t>
      </w:r>
    </w:p>
    <w:p>
      <w:pPr>
        <w:pStyle w:val="ListBullet"/>
      </w:pPr>
      <w:r>
        <w:t>Traiter d'abord **Unlinked** : surligner la ligne → loupe **Link To** → double-clic sur le Product (ex. Burger classique pour POS 101).</w:t>
      </w:r>
    </w:p>
    <w:p>
      <w:pPr>
        <w:pStyle w:val="ListBullet"/>
      </w:pPr>
      <w:r>
        <w:t>Puis **Mismatched** : **Switch Description** si même produit ; **Unlink** seulement si mauvais lien.</w:t>
      </w:r>
    </w:p>
    <w:p>
      <w:pPr>
        <w:pStyle w:val="ListBullet"/>
      </w:pPr>
      <w:r>
        <w:t>Ne pas ignorer les 7 produits du menu — ils doivent rester **Valid**.</w:t>
      </w:r>
    </w:p>
    <w:p>
      <w:pPr>
        <w:pStyle w:val="ListBullet"/>
      </w:pPr>
      <w:r>
        <w:t>Save en haut → Open pour revenir au calendrier. Répéter pour chaque jour importé si besoin.</w:t>
      </w:r>
    </w:p>
    <w:p>
      <w:pPr>
        <w:pStyle w:val="ListBullet"/>
      </w:pPr>
      <w:r>
        <w:t>Calendrier : plus d'icône pending sur les jours traités ; totaux Gross inchangés si déjà importés.</w:t>
      </w:r>
    </w:p>
    <w:tbl>
      <w:tblPr>
        <w:tblStyle w:val="TableGrid"/>
        <w:tblW w:type="auto" w:w="0"/>
        <w:tblLook w:firstColumn="1" w:firstRow="1" w:lastColumn="0" w:lastRow="0" w:noHBand="0" w:noVBand="1" w:val="04A0"/>
      </w:tblPr>
      <w:tblGrid>
        <w:gridCol w:w="3135"/>
        <w:gridCol w:w="3135"/>
        <w:gridCol w:w="3135"/>
      </w:tblGrid>
      <w:tr>
        <w:tc>
          <w:tcPr>
            <w:tcW w:type="dxa" w:w="3135"/>
          </w:tcPr>
          <w:p>
            <w:r>
              <w:t>État OC</w:t>
            </w:r>
          </w:p>
        </w:tc>
        <w:tc>
          <w:tcPr>
            <w:tcW w:type="dxa" w:w="3135"/>
          </w:tcPr>
          <w:p>
            <w:r>
              <w:t>Signification</w:t>
            </w:r>
          </w:p>
        </w:tc>
        <w:tc>
          <w:tcPr>
            <w:tcW w:type="dxa" w:w="3135"/>
          </w:tcPr>
          <w:p>
            <w:r>
              <w:t>Action</w:t>
            </w:r>
          </w:p>
        </w:tc>
      </w:tr>
      <w:tr>
        <w:tc>
          <w:tcPr>
            <w:tcW w:type="dxa" w:w="3135"/>
          </w:tcPr>
          <w:p>
            <w:r>
              <w:t>Valid (liée)</w:t>
            </w:r>
          </w:p>
        </w:tc>
        <w:tc>
          <w:tcPr>
            <w:tcW w:type="dxa" w:w="3135"/>
          </w:tcPr>
          <w:p>
            <w:r>
              <w:t>Le POS ID (ex. 101) correspond à un Product OC — description OK.</w:t>
            </w:r>
          </w:p>
        </w:tc>
        <w:tc>
          <w:tcPr>
            <w:tcW w:type="dxa" w:w="3135"/>
          </w:tcPr>
          <w:p>
            <w:r>
              <w:t>Rien à faire — la vente compte dans le Sales Mix et l'usage idéal.</w:t>
            </w:r>
          </w:p>
        </w:tc>
      </w:tr>
      <w:tr>
        <w:tc>
          <w:tcPr>
            <w:tcW w:type="dxa" w:w="3135"/>
          </w:tcPr>
          <w:p>
            <w:r>
              <w:t>Unlinked (non liée)</w:t>
            </w:r>
          </w:p>
        </w:tc>
        <w:tc>
          <w:tcPr>
            <w:tcW w:type="dxa" w:w="3135"/>
          </w:tcPr>
          <w:p>
            <w:r>
              <w:t>Le POS ID du fichier CSV **n'est associé à aucun Product** dans OC.</w:t>
            </w:r>
          </w:p>
        </w:tc>
        <w:tc>
          <w:tcPr>
            <w:tcW w:type="dxa" w:w="3135"/>
          </w:tcPr>
          <w:p>
            <w:r>
              <w:t>**Link To** (loupe) → choisir le Product · **Create Product** · ou **Ignore** (hors menu).</w:t>
            </w:r>
          </w:p>
        </w:tc>
      </w:tr>
      <w:tr>
        <w:tc>
          <w:tcPr>
            <w:tcW w:type="dxa" w:w="3135"/>
          </w:tcPr>
          <w:p>
            <w:r>
              <w:t>Mismatched (incohérente)</w:t>
            </w:r>
          </w:p>
        </w:tc>
        <w:tc>
          <w:tcPr>
            <w:tcW w:type="dxa" w:w="3135"/>
          </w:tcPr>
          <w:p>
            <w:r>
              <w:t>Le POS ID existe, mais la **description POS** du fichier ≠ celle attendue sur la fiche Product.</w:t>
            </w:r>
          </w:p>
        </w:tc>
        <w:tc>
          <w:tcPr>
            <w:tcW w:type="dxa" w:w="3135"/>
          </w:tcPr>
          <w:p>
            <w:r>
              <w:t>**Switch Description** si c'est le même plat (bouton renommé en caisse). Sinon **Unlink** (voir ci-dessous).</w:t>
            </w:r>
          </w:p>
        </w:tc>
      </w:tr>
      <w:tr>
        <w:tc>
          <w:tcPr>
            <w:tcW w:type="dxa" w:w="3135"/>
          </w:tcPr>
          <w:p>
            <w:r>
              <w:t>Ignored (ignorée)</w:t>
            </w:r>
          </w:p>
        </w:tc>
        <w:tc>
          <w:tcPr>
            <w:tcW w:type="dxa" w:w="3135"/>
          </w:tcPr>
          <w:p>
            <w:r>
              <w:t>Ligne exclue du calcul (pourboires, « bien cuit », etc.).</w:t>
            </w:r>
          </w:p>
        </w:tc>
        <w:tc>
          <w:tcPr>
            <w:tcW w:type="dxa" w:w="3135"/>
          </w:tcPr>
          <w:p>
            <w:r>
              <w:t>**Include** pour annuler un ignore par erreur.</w:t>
            </w:r>
          </w:p>
        </w:tc>
      </w:tr>
    </w:tbl>
    <w:p/>
    <w:p>
      <w:pPr>
        <w:pStyle w:val="ListParagraph"/>
      </w:pPr>
      <w:r>
        <w:t>☐ Chaque jour importé (01/07 → 04/07) : 0 Unlinked.</w:t>
      </w:r>
    </w:p>
    <w:p>
      <w:pPr>
        <w:pStyle w:val="ListParagraph"/>
      </w:pPr>
      <w:r>
        <w:t>☐ 7 lignes Valid par jour (ou équivalent regroupé par POS ID).</w:t>
      </w:r>
    </w:p>
    <w:p>
      <w:pPr>
        <w:pStyle w:val="ListParagraph"/>
      </w:pPr>
      <w:r>
        <w:t>☐ Aucun des 7 products du menu en Ignored.</w:t>
      </w:r>
    </w:p>
    <w:p>
      <w:pPr>
        <w:pStyle w:val="ListParagraph"/>
      </w:pPr>
      <w:r>
        <w:t>☐ Icône pending absente sur le calendrier Sales (ou seulement Ignored hors menu).</w:t>
      </w:r>
    </w:p>
    <w:p>
      <w:pPr>
        <w:pStyle w:val="Heading2"/>
      </w:pPr>
      <w:r>
        <w:t>6.4 Ventes quotidiennes (Daily Sales)</w:t>
      </w:r>
    </w:p>
    <w:p>
      <w:r>
        <w:t>**Sales Mix** (Till Tape / import) = **quantités par product** (OC calcule l'usage idéal). **Daily Sales** = **totaux caisse du jour** (Gross / Net) pour la compta et le food cost % — chiffres **simulation** dans cet exercice, pas la somme exacte du Sales Mix. Les deux sont complémentaires : sans Daily Sales, Usage Summary peut afficher « Sales not defined ».</w:t>
      </w:r>
    </w:p>
    <w:p>
      <w:pPr>
        <w:pStyle w:val="ListBullet"/>
      </w:pPr>
      <w:r>
        <w:t>Sales → Daily Sales → New.</w:t>
      </w:r>
    </w:p>
    <w:p>
      <w:pPr>
        <w:pStyle w:val="ListBullet"/>
      </w:pPr>
      <w:r>
        <w:t>Sales Date : choisir le jour (mardi 30/06 → samedi 04/07).</w:t>
      </w:r>
    </w:p>
    <w:p>
      <w:pPr>
        <w:pStyle w:val="ListBullet"/>
      </w:pPr>
      <w:r>
        <w:t>Saisir **Gross Sales** (obligatoire pour l'exercice) — montants du tableau ci-dessous.</w:t>
      </w:r>
    </w:p>
    <w:p>
      <w:pPr>
        <w:pStyle w:val="ListBullet"/>
      </w:pPr>
      <w:r>
        <w:t>Net Sales : optionnel ici ; vous pouvez laisser 0 ou saisir l'approximation du tableau.</w:t>
      </w:r>
    </w:p>
    <w:p>
      <w:pPr>
        <w:pStyle w:val="ListBullet"/>
      </w:pPr>
      <w:r>
        <w:t>Save → répéter pour les **5 jours** d'exploitation (mar. → sam.).</w:t>
      </w:r>
    </w:p>
    <w:p>
      <w:r>
        <w:t>Daily Sales (étape 36) : le tableau indique des **totaux Gross arrondis** (ex. mardi 1 420 $US). Le Till Tape calculé depuis vos **Selling Price** OC peut différer (ex. ≈ 1 182 $US) — saisissez le montant **simulation** du tableau pour l'exercice comptable.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Date</w:t>
            </w:r>
          </w:p>
        </w:tc>
        <w:tc>
          <w:tcPr>
            <w:tcW w:type="dxa" w:w="2351"/>
          </w:tcPr>
          <w:p>
            <w:r>
              <w:t>Jour</w:t>
            </w:r>
          </w:p>
        </w:tc>
        <w:tc>
          <w:tcPr>
            <w:tcW w:type="dxa" w:w="2351"/>
          </w:tcPr>
          <w:p>
            <w:r>
              <w:t>Gross Sales ($US)</w:t>
            </w:r>
          </w:p>
        </w:tc>
        <w:tc>
          <w:tcPr>
            <w:tcW w:type="dxa" w:w="2351"/>
          </w:tcPr>
          <w:p>
            <w:r>
              <w:t>Net Sales ($US, approx.)</w:t>
            </w:r>
          </w:p>
        </w:tc>
      </w:tr>
      <w:tr>
        <w:tc>
          <w:tcPr>
            <w:tcW w:type="dxa" w:w="2351"/>
          </w:tcPr>
          <w:p>
            <w:r>
              <w:t>30/06/2026</w:t>
            </w:r>
          </w:p>
        </w:tc>
        <w:tc>
          <w:tcPr>
            <w:tcW w:type="dxa" w:w="2351"/>
          </w:tcPr>
          <w:p>
            <w:r>
              <w:t>Mardi</w:t>
            </w:r>
          </w:p>
        </w:tc>
        <w:tc>
          <w:tcPr>
            <w:tcW w:type="dxa" w:w="2351"/>
          </w:tcPr>
          <w:p>
            <w:r>
              <w:t>1 420,00</w:t>
            </w:r>
          </w:p>
        </w:tc>
        <w:tc>
          <w:tcPr>
            <w:tcW w:type="dxa" w:w="2351"/>
          </w:tcPr>
          <w:p>
            <w:r>
              <w:t>1 380,00</w:t>
            </w:r>
          </w:p>
        </w:tc>
      </w:tr>
      <w:tr>
        <w:tc>
          <w:tcPr>
            <w:tcW w:type="dxa" w:w="2351"/>
          </w:tcPr>
          <w:p>
            <w:r>
              <w:t>01/07/2026</w:t>
            </w:r>
          </w:p>
        </w:tc>
        <w:tc>
          <w:tcPr>
            <w:tcW w:type="dxa" w:w="2351"/>
          </w:tcPr>
          <w:p>
            <w:r>
              <w:t>Mercredi</w:t>
            </w:r>
          </w:p>
        </w:tc>
        <w:tc>
          <w:tcPr>
            <w:tcW w:type="dxa" w:w="2351"/>
          </w:tcPr>
          <w:p>
            <w:r>
              <w:t>1 550,00</w:t>
            </w:r>
          </w:p>
        </w:tc>
        <w:tc>
          <w:tcPr>
            <w:tcW w:type="dxa" w:w="2351"/>
          </w:tcPr>
          <w:p>
            <w:r>
              <w:t>1 505,00</w:t>
            </w:r>
          </w:p>
        </w:tc>
      </w:tr>
      <w:tr>
        <w:tc>
          <w:tcPr>
            <w:tcW w:type="dxa" w:w="2351"/>
          </w:tcPr>
          <w:p>
            <w:r>
              <w:t>02/07/2026</w:t>
            </w:r>
          </w:p>
        </w:tc>
        <w:tc>
          <w:tcPr>
            <w:tcW w:type="dxa" w:w="2351"/>
          </w:tcPr>
          <w:p>
            <w:r>
              <w:t>Jeudi</w:t>
            </w:r>
          </w:p>
        </w:tc>
        <w:tc>
          <w:tcPr>
            <w:tcW w:type="dxa" w:w="2351"/>
          </w:tcPr>
          <w:p>
            <w:r>
              <w:t>1 380,00</w:t>
            </w:r>
          </w:p>
        </w:tc>
        <w:tc>
          <w:tcPr>
            <w:tcW w:type="dxa" w:w="2351"/>
          </w:tcPr>
          <w:p>
            <w:r>
              <w:t>1 340,00</w:t>
            </w:r>
          </w:p>
        </w:tc>
      </w:tr>
      <w:tr>
        <w:tc>
          <w:tcPr>
            <w:tcW w:type="dxa" w:w="2351"/>
          </w:tcPr>
          <w:p>
            <w:r>
              <w:t>03/07/2026</w:t>
            </w:r>
          </w:p>
        </w:tc>
        <w:tc>
          <w:tcPr>
            <w:tcW w:type="dxa" w:w="2351"/>
          </w:tcPr>
          <w:p>
            <w:r>
              <w:t>Vendredi</w:t>
            </w:r>
          </w:p>
        </w:tc>
        <w:tc>
          <w:tcPr>
            <w:tcW w:type="dxa" w:w="2351"/>
          </w:tcPr>
          <w:p>
            <w:r>
              <w:t>1 680,00</w:t>
            </w:r>
          </w:p>
        </w:tc>
        <w:tc>
          <w:tcPr>
            <w:tcW w:type="dxa" w:w="2351"/>
          </w:tcPr>
          <w:p>
            <w:r>
              <w:t>1 635,00</w:t>
            </w:r>
          </w:p>
        </w:tc>
      </w:tr>
      <w:tr>
        <w:tc>
          <w:tcPr>
            <w:tcW w:type="dxa" w:w="2351"/>
          </w:tcPr>
          <w:p>
            <w:r>
              <w:t>04/07/2026</w:t>
            </w:r>
          </w:p>
        </w:tc>
        <w:tc>
          <w:tcPr>
            <w:tcW w:type="dxa" w:w="2351"/>
          </w:tcPr>
          <w:p>
            <w:r>
              <w:t>Samedi</w:t>
            </w:r>
          </w:p>
        </w:tc>
        <w:tc>
          <w:tcPr>
            <w:tcW w:type="dxa" w:w="2351"/>
          </w:tcPr>
          <w:p>
            <w:r>
              <w:t>1 950,00</w:t>
            </w:r>
          </w:p>
        </w:tc>
        <w:tc>
          <w:tcPr>
            <w:tcW w:type="dxa" w:w="2351"/>
          </w:tcPr>
          <w:p>
            <w:r>
              <w:t>1 890,00</w:t>
            </w:r>
          </w:p>
        </w:tc>
      </w:tr>
    </w:tbl>
    <w:p/>
    <w:p>
      <w:pPr>
        <w:pStyle w:val="ListParagraph"/>
      </w:pPr>
      <w:r>
        <w:t>☐ 5 jours Daily Sales Save (mar. → sam.).</w:t>
      </w:r>
    </w:p>
    <w:p>
      <w:pPr>
        <w:pStyle w:val="ListParagraph"/>
      </w:pPr>
      <w:r>
        <w:t>☐ Gross = montants simulation du tableau (pas obligatoirement = somme Sales Mix).</w:t>
      </w:r>
    </w:p>
    <w:p>
      <w:pPr>
        <w:pStyle w:val="ListParagraph"/>
      </w:pPr>
      <w:r>
        <w:t>☐ Calendrier Daily Sales : 5 dates visibles.</w:t>
      </w:r>
    </w:p>
    <w:p>
      <w:pPr>
        <w:pStyle w:val="Heading2"/>
      </w:pPr>
      <w:r>
        <w:t>6.5 Pertes (Waste)</w:t>
      </w:r>
    </w:p>
    <w:p>
      <w:r>
        <w:t>Le **Waste** (pertes) enregistre ce qui a été **jeté ou perdu** sans être vendu : fané, brûlé, fin de shelf life, etc. OC **diminue le stock** (comme une vente) et affiche le montant dans **Usage Summary** (colonne Waste). Sans waste saisi, un écart « mystère » peut apparaître sur la laitue ou le chili à la clôture. Menu : **Sales → Waste** (calendrier) → **New**.</w:t>
      </w:r>
    </w:p>
    <w:p>
      <w:pPr>
        <w:pStyle w:val="ListBullet"/>
      </w:pPr>
      <w:r>
        <w:t>Sales → Waste → New.</w:t>
      </w:r>
    </w:p>
    <w:p>
      <w:pPr>
        <w:pStyle w:val="ListBullet"/>
      </w:pPr>
      <w:r>
        <w:t>Date : choisir le jour de la perte (calendrier).</w:t>
      </w:r>
    </w:p>
    <w:p>
      <w:pPr>
        <w:pStyle w:val="ListBullet"/>
      </w:pPr>
      <w:r>
        <w:t>Type : **Item** (matière) ou **Prep** (batch préparé) — pas Product pour cet exercice.</w:t>
      </w:r>
    </w:p>
    <w:p>
      <w:pPr>
        <w:pStyle w:val="ListBullet"/>
      </w:pPr>
      <w:r>
        <w:t>Sélectionner l'item/prep dans la liste → saisir **Quantity** + **UOM** + **Reason** (raison).</w:t>
      </w:r>
    </w:p>
    <w:p>
      <w:pPr>
        <w:pStyle w:val="ListBullet"/>
      </w:pPr>
      <w:r>
        <w:t>Vérifier Unit Cost et Total → **Save** (une entrée = une ligne ; répéter New pour chaque perte).</w:t>
      </w:r>
    </w:p>
    <w:p>
      <w:pPr>
        <w:pStyle w:val="ListBullet"/>
      </w:pPr>
      <w:r>
        <w:t>Le calendrier Waste affiche le jour avec une quantité / valeur.</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t>Date</w:t>
            </w:r>
          </w:p>
        </w:tc>
        <w:tc>
          <w:tcPr>
            <w:tcW w:type="dxa" w:w="1568"/>
          </w:tcPr>
          <w:p>
            <w:r>
              <w:t>Jour</w:t>
            </w:r>
          </w:p>
        </w:tc>
        <w:tc>
          <w:tcPr>
            <w:tcW w:type="dxa" w:w="1568"/>
          </w:tcPr>
          <w:p>
            <w:r>
              <w:t>Type</w:t>
            </w:r>
          </w:p>
        </w:tc>
        <w:tc>
          <w:tcPr>
            <w:tcW w:type="dxa" w:w="1568"/>
          </w:tcPr>
          <w:p>
            <w:r>
              <w:t>Item / Prep</w:t>
            </w:r>
          </w:p>
        </w:tc>
        <w:tc>
          <w:tcPr>
            <w:tcW w:type="dxa" w:w="1568"/>
          </w:tcPr>
          <w:p>
            <w:r>
              <w:t>Quantité</w:t>
            </w:r>
          </w:p>
        </w:tc>
        <w:tc>
          <w:tcPr>
            <w:tcW w:type="dxa" w:w="1568"/>
          </w:tcPr>
          <w:p>
            <w:r>
              <w:t>Raison</w:t>
            </w:r>
          </w:p>
        </w:tc>
      </w:tr>
      <w:tr>
        <w:tc>
          <w:tcPr>
            <w:tcW w:type="dxa" w:w="1568"/>
          </w:tcPr>
          <w:p>
            <w:r>
              <w:t>01/07/2026</w:t>
            </w:r>
          </w:p>
        </w:tc>
        <w:tc>
          <w:tcPr>
            <w:tcW w:type="dxa" w:w="1568"/>
          </w:tcPr>
          <w:p>
            <w:r>
              <w:t>Mercredi</w:t>
            </w:r>
          </w:p>
        </w:tc>
        <w:tc>
          <w:tcPr>
            <w:tcW w:type="dxa" w:w="1568"/>
          </w:tcPr>
          <w:p>
            <w:r>
              <w:t>Item</w:t>
            </w:r>
          </w:p>
        </w:tc>
        <w:tc>
          <w:tcPr>
            <w:tcW w:type="dxa" w:w="1568"/>
          </w:tcPr>
          <w:p>
            <w:r>
              <w:t>Laitue romaine</w:t>
            </w:r>
          </w:p>
        </w:tc>
        <w:tc>
          <w:tcPr>
            <w:tcW w:type="dxa" w:w="1568"/>
          </w:tcPr>
          <w:p>
            <w:r>
              <w:t>500 g</w:t>
            </w:r>
          </w:p>
        </w:tc>
        <w:tc>
          <w:tcPr>
            <w:tcW w:type="dxa" w:w="1568"/>
          </w:tcPr>
          <w:p>
            <w:r>
              <w:t>Fanée</w:t>
            </w:r>
          </w:p>
        </w:tc>
      </w:tr>
      <w:tr>
        <w:tc>
          <w:tcPr>
            <w:tcW w:type="dxa" w:w="1568"/>
          </w:tcPr>
          <w:p>
            <w:r>
              <w:t>02/07/2026</w:t>
            </w:r>
          </w:p>
        </w:tc>
        <w:tc>
          <w:tcPr>
            <w:tcW w:type="dxa" w:w="1568"/>
          </w:tcPr>
          <w:p>
            <w:r>
              <w:t>Jeudi</w:t>
            </w:r>
          </w:p>
        </w:tc>
        <w:tc>
          <w:tcPr>
            <w:tcW w:type="dxa" w:w="1568"/>
          </w:tcPr>
          <w:p>
            <w:r>
              <w:t>Prep</w:t>
            </w:r>
          </w:p>
        </w:tc>
        <w:tc>
          <w:tcPr>
            <w:tcW w:type="dxa" w:w="1568"/>
          </w:tcPr>
          <w:p>
            <w:r>
              <w:t>Frites maison — batch (prep)</w:t>
            </w:r>
          </w:p>
        </w:tc>
        <w:tc>
          <w:tcPr>
            <w:tcW w:type="dxa" w:w="1568"/>
          </w:tcPr>
          <w:p>
            <w:r>
              <w:t>400 g</w:t>
            </w:r>
          </w:p>
        </w:tc>
        <w:tc>
          <w:tcPr>
            <w:tcW w:type="dxa" w:w="1568"/>
          </w:tcPr>
          <w:p>
            <w:r>
              <w:t>Brûlées</w:t>
            </w:r>
          </w:p>
        </w:tc>
      </w:tr>
      <w:tr>
        <w:tc>
          <w:tcPr>
            <w:tcW w:type="dxa" w:w="1568"/>
          </w:tcPr>
          <w:p>
            <w:r>
              <w:t>03/07/2026</w:t>
            </w:r>
          </w:p>
        </w:tc>
        <w:tc>
          <w:tcPr>
            <w:tcW w:type="dxa" w:w="1568"/>
          </w:tcPr>
          <w:p>
            <w:r>
              <w:t>Vendredi</w:t>
            </w:r>
          </w:p>
        </w:tc>
        <w:tc>
          <w:tcPr>
            <w:tcW w:type="dxa" w:w="1568"/>
          </w:tcPr>
          <w:p>
            <w:r>
              <w:t>Prep</w:t>
            </w:r>
          </w:p>
        </w:tc>
        <w:tc>
          <w:tcPr>
            <w:tcW w:type="dxa" w:w="1568"/>
          </w:tcPr>
          <w:p>
            <w:r>
              <w:t>Chili — batch (prep)</w:t>
            </w:r>
          </w:p>
        </w:tc>
        <w:tc>
          <w:tcPr>
            <w:tcW w:type="dxa" w:w="1568"/>
          </w:tcPr>
          <w:p>
            <w:r>
              <w:t>800 g</w:t>
            </w:r>
          </w:p>
        </w:tc>
        <w:tc>
          <w:tcPr>
            <w:tcW w:type="dxa" w:w="1568"/>
          </w:tcPr>
          <w:p>
            <w:r>
              <w:t>Fin de shelf life</w:t>
            </w:r>
          </w:p>
        </w:tc>
      </w:tr>
      <w:tr>
        <w:tc>
          <w:tcPr>
            <w:tcW w:type="dxa" w:w="1568"/>
          </w:tcPr>
          <w:p>
            <w:r>
              <w:t>04/07/2026</w:t>
            </w:r>
          </w:p>
        </w:tc>
        <w:tc>
          <w:tcPr>
            <w:tcW w:type="dxa" w:w="1568"/>
          </w:tcPr>
          <w:p>
            <w:r>
              <w:t>Samedi</w:t>
            </w:r>
          </w:p>
        </w:tc>
        <w:tc>
          <w:tcPr>
            <w:tcW w:type="dxa" w:w="1568"/>
          </w:tcPr>
          <w:p>
            <w:r>
              <w:t>Item</w:t>
            </w:r>
          </w:p>
        </w:tc>
        <w:tc>
          <w:tcPr>
            <w:tcW w:type="dxa" w:w="1568"/>
          </w:tcPr>
          <w:p>
            <w:r>
              <w:t>Pain burger</w:t>
            </w:r>
          </w:p>
        </w:tc>
        <w:tc>
          <w:tcPr>
            <w:tcW w:type="dxa" w:w="1568"/>
          </w:tcPr>
          <w:p>
            <w:r>
              <w:t>6 ea</w:t>
            </w:r>
          </w:p>
        </w:tc>
        <w:tc>
          <w:tcPr>
            <w:tcW w:type="dxa" w:w="1568"/>
          </w:tcPr>
          <w:p>
            <w:r>
              <w:t>Sec / invendable</w:t>
            </w:r>
          </w:p>
        </w:tc>
      </w:tr>
    </w:tbl>
    <w:p/>
    <w:p>
      <w:pPr>
        <w:pStyle w:val="ListParagraph"/>
      </w:pPr>
      <w:r>
        <w:t>☐ 4 entrées Waste Save (mer. → sam.).</w:t>
      </w:r>
    </w:p>
    <w:p>
      <w:pPr>
        <w:pStyle w:val="ListParagraph"/>
      </w:pPr>
      <w:r>
        <w:t>☐ Qty on Hand diminuée sur laitue, frites prep, chili prep, pain.</w:t>
      </w:r>
    </w:p>
    <w:p>
      <w:pPr>
        <w:pStyle w:val="ListParagraph"/>
      </w:pPr>
      <w:r>
        <w:t>☐ Usage Summary (étape 38) : colonne Waste &gt; 0 sur ces items.</w:t>
      </w:r>
    </w:p>
    <w:p>
      <w:pPr>
        <w:pStyle w:val="ListParagraph"/>
      </w:pPr>
      <w:r>
        <w:t>☐ 5 factures saisies et équilibrées.</w:t>
      </w:r>
    </w:p>
    <w:p>
      <w:pPr>
        <w:pStyle w:val="ListParagraph"/>
      </w:pPr>
      <w:r>
        <w:t>☐ 5 jours de Sales Mix saisis.</w:t>
      </w:r>
    </w:p>
    <w:p>
      <w:pPr>
        <w:pStyle w:val="ListParagraph"/>
      </w:pPr>
      <w:r>
        <w:t>☐ 5 Daily Sales saisies.</w:t>
      </w:r>
    </w:p>
    <w:p>
      <w:pPr>
        <w:pStyle w:val="ListParagraph"/>
      </w:pPr>
      <w:r>
        <w:t>☐ 4 entrées Waste saisies.</w:t>
      </w:r>
    </w:p>
    <w:p>
      <w:r>
        <w:br w:type="page"/>
      </w:r>
    </w:p>
    <w:p>
      <w:pPr>
        <w:pStyle w:val="Heading1"/>
      </w:pPr>
      <w:r>
        <w:t>Partie 7 — Inventaire de clôture (Samedi 04/07/2026)</w:t>
      </w:r>
    </w:p>
    <w:p>
      <w:r>
        <w:t>Deuxième inventaire physique : **samedi matin 04/07/2026**, après une semaine d'achats, ventes et pertes. OC compare **ouverture (29/06) + achats − clôture (04/07)** = **usage actual** ; les ventes donnent l'**usage ideal**. L'écart (variance) apparaît dans Usage Summary. Même logique que l'ouverture : Count Inventory → New → date → comptage → Summarize → **Finalize/Save**.</w:t>
      </w:r>
    </w:p>
    <w:p>
      <w:pPr>
        <w:pStyle w:val="ListBullet"/>
      </w:pPr>
      <w:r>
        <w:t>Count Inventory → New → date **04/07/2026** (samedi matin).</w:t>
      </w:r>
    </w:p>
    <w:p>
      <w:pPr>
        <w:pStyle w:val="ListBullet"/>
      </w:pPr>
      <w:r>
        <w:t>Tri **Location** (comme à l'ouverture) — compter shelf-to-sheet par emplacement.</w:t>
      </w:r>
    </w:p>
    <w:p>
      <w:pPr>
        <w:pStyle w:val="ListBullet"/>
      </w:pPr>
      <w:r>
        <w:t>Saisir les quantités **terrain** ci-dessous pour les items clés ; compléter le reste de façon cohérente.</w:t>
      </w:r>
    </w:p>
    <w:p>
      <w:pPr>
        <w:pStyle w:val="ListBullet"/>
      </w:pPr>
      <w:r>
        <w:t>Summarize Count → vérifier valorisation et rappel factures/ventes de la période.</w:t>
      </w:r>
    </w:p>
    <w:p>
      <w:pPr>
        <w:pStyle w:val="ListBullet"/>
      </w:pPr>
      <w:r>
        <w:t>Finalize / Save — verrouille la période pour Usage Summary (29/06 → 04/07).</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Item / Prep clé</w:t>
            </w:r>
          </w:p>
        </w:tc>
        <w:tc>
          <w:tcPr>
            <w:tcW w:type="dxa" w:w="2351"/>
          </w:tcPr>
          <w:p>
            <w:r>
              <w:t>Quantité comptée</w:t>
            </w:r>
          </w:p>
        </w:tc>
        <w:tc>
          <w:tcPr>
            <w:tcW w:type="dxa" w:w="2351"/>
          </w:tcPr>
          <w:p>
            <w:r>
              <w:t>UOM</w:t>
            </w:r>
          </w:p>
        </w:tc>
        <w:tc>
          <w:tcPr>
            <w:tcW w:type="dxa" w:w="2351"/>
          </w:tcPr>
          <w:p>
            <w:r>
              <w:t>Emplacement type</w:t>
            </w:r>
          </w:p>
        </w:tc>
      </w:tr>
      <w:tr>
        <w:tc>
          <w:tcPr>
            <w:tcW w:type="dxa" w:w="2351"/>
          </w:tcPr>
          <w:p>
            <w:r>
              <w:t>Pain burger</w:t>
            </w:r>
          </w:p>
        </w:tc>
        <w:tc>
          <w:tcPr>
            <w:tcW w:type="dxa" w:w="2351"/>
          </w:tcPr>
          <w:p>
            <w:r>
              <w:t>8</w:t>
            </w:r>
          </w:p>
        </w:tc>
        <w:tc>
          <w:tcPr>
            <w:tcW w:type="dxa" w:w="2351"/>
          </w:tcPr>
          <w:p>
            <w:r>
              <w:t>ea</w:t>
            </w:r>
          </w:p>
        </w:tc>
        <w:tc>
          <w:tcPr>
            <w:tcW w:type="dxa" w:w="2351"/>
          </w:tcPr>
          <w:p>
            <w:r>
              <w:t>Sec</w:t>
            </w:r>
          </w:p>
        </w:tc>
      </w:tr>
      <w:tr>
        <w:tc>
          <w:tcPr>
            <w:tcW w:type="dxa" w:w="2351"/>
          </w:tcPr>
          <w:p>
            <w:r>
              <w:t>Bœuf haché 80/20</w:t>
            </w:r>
          </w:p>
        </w:tc>
        <w:tc>
          <w:tcPr>
            <w:tcW w:type="dxa" w:w="2351"/>
          </w:tcPr>
          <w:p>
            <w:r>
              <w:t>2500</w:t>
            </w:r>
          </w:p>
        </w:tc>
        <w:tc>
          <w:tcPr>
            <w:tcW w:type="dxa" w:w="2351"/>
          </w:tcPr>
          <w:p>
            <w:r>
              <w:t>g</w:t>
            </w:r>
          </w:p>
        </w:tc>
        <w:tc>
          <w:tcPr>
            <w:tcW w:type="dxa" w:w="2351"/>
          </w:tcPr>
          <w:p>
            <w:r>
              <w:t>Congélateur / Ligne chaude</w:t>
            </w:r>
          </w:p>
        </w:tc>
      </w:tr>
      <w:tr>
        <w:tc>
          <w:tcPr>
            <w:tcW w:type="dxa" w:w="2351"/>
          </w:tcPr>
          <w:p>
            <w:r>
              <w:t>Pommes de terre</w:t>
            </w:r>
          </w:p>
        </w:tc>
        <w:tc>
          <w:tcPr>
            <w:tcW w:type="dxa" w:w="2351"/>
          </w:tcPr>
          <w:p>
            <w:r>
              <w:t>8000</w:t>
            </w:r>
          </w:p>
        </w:tc>
        <w:tc>
          <w:tcPr>
            <w:tcW w:type="dxa" w:w="2351"/>
          </w:tcPr>
          <w:p>
            <w:r>
              <w:t>g</w:t>
            </w:r>
          </w:p>
        </w:tc>
        <w:tc>
          <w:tcPr>
            <w:tcW w:type="dxa" w:w="2351"/>
          </w:tcPr>
          <w:p>
            <w:r>
              <w:t>Sec</w:t>
            </w:r>
          </w:p>
        </w:tc>
      </w:tr>
      <w:tr>
        <w:tc>
          <w:tcPr>
            <w:tcW w:type="dxa" w:w="2351"/>
          </w:tcPr>
          <w:p>
            <w:r>
              <w:t>Huile friture</w:t>
            </w:r>
          </w:p>
        </w:tc>
        <w:tc>
          <w:tcPr>
            <w:tcW w:type="dxa" w:w="2351"/>
          </w:tcPr>
          <w:p>
            <w:r>
              <w:t>9000</w:t>
            </w:r>
          </w:p>
        </w:tc>
        <w:tc>
          <w:tcPr>
            <w:tcW w:type="dxa" w:w="2351"/>
          </w:tcPr>
          <w:p>
            <w:r>
              <w:t>ml</w:t>
            </w:r>
          </w:p>
        </w:tc>
        <w:tc>
          <w:tcPr>
            <w:tcW w:type="dxa" w:w="2351"/>
          </w:tcPr>
          <w:p>
            <w:r>
              <w:t>Friterie</w:t>
            </w:r>
          </w:p>
        </w:tc>
      </w:tr>
      <w:tr>
        <w:tc>
          <w:tcPr>
            <w:tcW w:type="dxa" w:w="2351"/>
          </w:tcPr>
          <w:p>
            <w:r>
              <w:t>Chili — batch (prep)</w:t>
            </w:r>
          </w:p>
        </w:tc>
        <w:tc>
          <w:tcPr>
            <w:tcW w:type="dxa" w:w="2351"/>
          </w:tcPr>
          <w:p>
            <w:r>
              <w:t>1500</w:t>
            </w:r>
          </w:p>
        </w:tc>
        <w:tc>
          <w:tcPr>
            <w:tcW w:type="dxa" w:w="2351"/>
          </w:tcPr>
          <w:p>
            <w:r>
              <w:t>g</w:t>
            </w:r>
          </w:p>
        </w:tc>
        <w:tc>
          <w:tcPr>
            <w:tcW w:type="dxa" w:w="2351"/>
          </w:tcPr>
          <w:p>
            <w:r>
              <w:t>Ligne chaude</w:t>
            </w:r>
          </w:p>
        </w:tc>
      </w:tr>
      <w:tr>
        <w:tc>
          <w:tcPr>
            <w:tcW w:type="dxa" w:w="2351"/>
          </w:tcPr>
          <w:p>
            <w:r>
              <w:t>Cola 355 ml</w:t>
            </w:r>
          </w:p>
        </w:tc>
        <w:tc>
          <w:tcPr>
            <w:tcW w:type="dxa" w:w="2351"/>
          </w:tcPr>
          <w:p>
            <w:r>
              <w:t>22</w:t>
            </w:r>
          </w:p>
        </w:tc>
        <w:tc>
          <w:tcPr>
            <w:tcW w:type="dxa" w:w="2351"/>
          </w:tcPr>
          <w:p>
            <w:r>
              <w:t>ea</w:t>
            </w:r>
          </w:p>
        </w:tc>
        <w:tc>
          <w:tcPr>
            <w:tcW w:type="dxa" w:w="2351"/>
          </w:tcPr>
          <w:p>
            <w:r>
              <w:t>Bar</w:t>
            </w:r>
          </w:p>
        </w:tc>
      </w:tr>
      <w:tr>
        <w:tc>
          <w:tcPr>
            <w:tcW w:type="dxa" w:w="2351"/>
          </w:tcPr>
          <w:p>
            <w:r>
              <w:t>Boîte burger</w:t>
            </w:r>
          </w:p>
        </w:tc>
        <w:tc>
          <w:tcPr>
            <w:tcW w:type="dxa" w:w="2351"/>
          </w:tcPr>
          <w:p>
            <w:r>
              <w:t>120</w:t>
            </w:r>
          </w:p>
        </w:tc>
        <w:tc>
          <w:tcPr>
            <w:tcW w:type="dxa" w:w="2351"/>
          </w:tcPr>
          <w:p>
            <w:r>
              <w:t>ea</w:t>
            </w:r>
          </w:p>
        </w:tc>
        <w:tc>
          <w:tcPr>
            <w:tcW w:type="dxa" w:w="2351"/>
          </w:tcPr>
          <w:p>
            <w:r>
              <w:t>Sec</w:t>
            </w:r>
          </w:p>
        </w:tc>
      </w:tr>
    </w:tbl>
    <w:p/>
    <w:p>
      <w:r>
        <w:t>Complétez le reste des items avec des quantités cohérentes avec vos achats et ventes.</w:t>
      </w:r>
    </w:p>
    <w:p>
      <w:pPr>
        <w:pStyle w:val="ListParagraph"/>
      </w:pPr>
      <w:r>
        <w:t>☐ Inventaire clôture Save / Finalize — date 04/07/2026.</w:t>
      </w:r>
    </w:p>
    <w:p>
      <w:pPr>
        <w:pStyle w:val="ListParagraph"/>
      </w:pPr>
      <w:r>
        <w:t>☐ Période couverte : ouverture 29/06 → clôture 04/07.</w:t>
      </w:r>
    </w:p>
    <w:p>
      <w:pPr>
        <w:pStyle w:val="ListParagraph"/>
      </w:pPr>
      <w:r>
        <w:t>☐ Summarize sans erreur bloquante.</w:t>
      </w:r>
    </w:p>
    <w:p>
      <w:r>
        <w:br w:type="page"/>
      </w:r>
    </w:p>
    <w:p>
      <w:pPr>
        <w:pStyle w:val="Heading1"/>
      </w:pPr>
      <w:r>
        <w:t>Partie 8 — Commandes et Par Levels</w:t>
      </w:r>
    </w:p>
    <w:p>
      <w:pPr>
        <w:pStyle w:val="Heading2"/>
      </w:pPr>
      <w:r>
        <w:t>8.1 Item Par Levels</w:t>
      </w:r>
    </w:p>
    <w:p>
      <w:r>
        <w:t>Inventory → Item Par Levels. Configurez :</w:t>
      </w:r>
    </w:p>
    <w:tbl>
      <w:tblPr>
        <w:tblStyle w:val="TableGrid"/>
        <w:tblW w:type="auto" w:w="0"/>
        <w:tblLook w:firstColumn="1" w:firstRow="1" w:lastColumn="0" w:lastRow="0" w:noHBand="0" w:noVBand="1" w:val="04A0"/>
      </w:tblPr>
      <w:tblGrid>
        <w:gridCol w:w="3135"/>
        <w:gridCol w:w="3135"/>
        <w:gridCol w:w="3135"/>
      </w:tblGrid>
      <w:tr>
        <w:tc>
          <w:tcPr>
            <w:tcW w:type="dxa" w:w="3135"/>
          </w:tcPr>
          <w:p>
            <w:r>
              <w:t>Item</w:t>
            </w:r>
          </w:p>
        </w:tc>
        <w:tc>
          <w:tcPr>
            <w:tcW w:type="dxa" w:w="3135"/>
          </w:tcPr>
          <w:p>
            <w:r>
              <w:t>Min (reorder)</w:t>
            </w:r>
          </w:p>
        </w:tc>
        <w:tc>
          <w:tcPr>
            <w:tcW w:type="dxa" w:w="3135"/>
          </w:tcPr>
          <w:p>
            <w:r>
              <w:t>Max</w:t>
            </w:r>
          </w:p>
        </w:tc>
      </w:tr>
      <w:tr>
        <w:tc>
          <w:tcPr>
            <w:tcW w:type="dxa" w:w="3135"/>
          </w:tcPr>
          <w:p>
            <w:r>
              <w:t>Pain burger</w:t>
            </w:r>
          </w:p>
        </w:tc>
        <w:tc>
          <w:tcPr>
            <w:tcW w:type="dxa" w:w="3135"/>
          </w:tcPr>
          <w:p>
            <w:r>
              <w:t>12</w:t>
            </w:r>
          </w:p>
        </w:tc>
        <w:tc>
          <w:tcPr>
            <w:tcW w:type="dxa" w:w="3135"/>
          </w:tcPr>
          <w:p>
            <w:r>
              <w:t>36</w:t>
            </w:r>
          </w:p>
        </w:tc>
      </w:tr>
      <w:tr>
        <w:tc>
          <w:tcPr>
            <w:tcW w:type="dxa" w:w="3135"/>
          </w:tcPr>
          <w:p>
            <w:r>
              <w:t>Bœuf haché 80/20</w:t>
            </w:r>
          </w:p>
        </w:tc>
        <w:tc>
          <w:tcPr>
            <w:tcW w:type="dxa" w:w="3135"/>
          </w:tcPr>
          <w:p>
            <w:r>
              <w:t>5000 g</w:t>
            </w:r>
          </w:p>
        </w:tc>
        <w:tc>
          <w:tcPr>
            <w:tcW w:type="dxa" w:w="3135"/>
          </w:tcPr>
          <w:p>
            <w:r>
              <w:t>15000 g</w:t>
            </w:r>
          </w:p>
        </w:tc>
      </w:tr>
      <w:tr>
        <w:tc>
          <w:tcPr>
            <w:tcW w:type="dxa" w:w="3135"/>
          </w:tcPr>
          <w:p>
            <w:r>
              <w:t>Cola 355 ml</w:t>
            </w:r>
          </w:p>
        </w:tc>
        <w:tc>
          <w:tcPr>
            <w:tcW w:type="dxa" w:w="3135"/>
          </w:tcPr>
          <w:p>
            <w:r>
              <w:t>24</w:t>
            </w:r>
          </w:p>
        </w:tc>
        <w:tc>
          <w:tcPr>
            <w:tcW w:type="dxa" w:w="3135"/>
          </w:tcPr>
          <w:p>
            <w:r>
              <w:t>72</w:t>
            </w:r>
          </w:p>
        </w:tc>
      </w:tr>
    </w:tbl>
    <w:p/>
    <w:p>
      <w:r>
        <w:rPr>
          <w:b/>
        </w:rPr>
        <w:t xml:space="preserve">Étape 1. </w:t>
      </w:r>
      <w:r>
        <w:t>Vérifiez la tuile Order Reminder sur le Dashboard : des items doivent apparaître sous le minimum après votre semaine.</w:t>
      </w:r>
    </w:p>
    <w:p>
      <w:r>
        <w:rPr>
          <w:b/>
        </w:rPr>
        <w:t xml:space="preserve">Étape 2. </w:t>
      </w:r>
      <w:r>
        <w:t>Créez une commande depuis Order Reminder → Round to Case → Save (sans exporter si exercice seul).</w:t>
      </w:r>
    </w:p>
    <w:p>
      <w:pPr>
        <w:pStyle w:val="Heading2"/>
      </w:pPr>
      <w:r>
        <w:t>8.2 Prep Par Levels (optionnel)</w:t>
      </w:r>
    </w:p>
    <w:p>
      <w:r>
        <w:t>Sur le prep Chili : Include on prep sheets, shelf life 3 jours. Recipe → Prep Par Levels → Calculate Required Amounts sur la semaine. Imprimez Prep Sheet Daily pour un jour au choix.</w:t>
      </w:r>
    </w:p>
    <w:p>
      <w:r>
        <w:br w:type="page"/>
      </w:r>
    </w:p>
    <w:p>
      <w:pPr>
        <w:pStyle w:val="Heading1"/>
      </w:pPr>
      <w:r>
        <w:t>Partie 9 — Rapports et analyse</w:t>
      </w:r>
    </w:p>
    <w:p>
      <w:pPr>
        <w:pStyle w:val="Heading2"/>
      </w:pPr>
      <w:r>
        <w:t>9.1 Usage Summary (rapport central)</w:t>
      </w:r>
    </w:p>
    <w:p>
      <w:r>
        <w:t>Rapport central : **actual vs ideal** par item. **Actual** = inventaire ouverture + achats période − inventaire clôture. **Ideal** = ingrédients consommés selon les ventes (recettes × Sales Mix). **Waste** = pertes saisies. **Net variance** = actual − ideal (hors waste selon config). Prérequis : ventes Valid, factures, waste, **deux inventaires** Finalize.</w:t>
      </w:r>
    </w:p>
    <w:p>
      <w:r>
        <w:t>Formule mentale : **Actual usage** ≈ stock début + factures − stock fin. Si Actual et Ideal divergent beaucoup sur la laitue → vérifier waste mercredi + yield 75 % sur la prep. Huile friture : écart possible si **Actualize** activé (item non recetté au gramme près).</w:t>
      </w:r>
    </w:p>
    <w:p>
      <w:pPr>
        <w:pStyle w:val="ListBullet"/>
      </w:pPr>
      <w:r>
        <w:t>Reports → Usage Summary.</w:t>
      </w:r>
    </w:p>
    <w:p>
      <w:pPr>
        <w:pStyle w:val="ListBullet"/>
      </w:pPr>
      <w:r>
        <w:t>Période / dates d'inventaire : **29/06/2026** (ouverture) → **04/07/2026** (clôture).</w:t>
      </w:r>
    </w:p>
    <w:p>
      <w:pPr>
        <w:pStyle w:val="ListBullet"/>
      </w:pPr>
      <w:r>
        <w:t>Type : **Count Amounts** ou **Values** (vidéo #48).</w:t>
      </w:r>
    </w:p>
    <w:p>
      <w:pPr>
        <w:pStyle w:val="ListBullet"/>
      </w:pPr>
      <w:r>
        <w:t>Run Report — en-tête : Gross Sales, variance globale, food cost %.</w:t>
      </w:r>
    </w:p>
    <w:p>
      <w:pPr>
        <w:pStyle w:val="ListBullet"/>
      </w:pPr>
      <w:r>
        <w:t>Double-clic **Period Purchases** → vos factures BP, DC, BN, EH.</w:t>
      </w:r>
    </w:p>
    <w:p>
      <w:pPr>
        <w:pStyle w:val="ListBullet"/>
      </w:pPr>
      <w:r>
        <w:t>Double-clic **Ideal Usage** → quels products ont consommé l'item.</w:t>
      </w:r>
    </w:p>
    <w:p>
      <w:pPr>
        <w:pStyle w:val="ListBullet"/>
      </w:pPr>
      <w:r>
        <w:t>Double-clic **Waste** → détail des 4 pertes.</w:t>
      </w:r>
    </w:p>
    <w:p>
      <w:r>
        <w:rPr>
          <w:b/>
        </w:rPr>
        <w:t xml:space="preserve">Étape 1. </w:t>
      </w:r>
      <w:r>
        <w:t>Répondez par écrit :</w:t>
      </w:r>
    </w:p>
    <w:p>
      <w:pPr>
        <w:pStyle w:val="ListBullet"/>
      </w:pPr>
      <w:r>
        <w:t>Quel item a le plus grand écart ($US) Actual vs Ideal ?</w:t>
      </w:r>
    </w:p>
    <w:p>
      <w:pPr>
        <w:pStyle w:val="ListBullet"/>
      </w:pPr>
      <w:r>
        <w:t>Quel item a un ideal à zéro et un actual positif — pourquoi ?</w:t>
      </w:r>
    </w:p>
    <w:p>
      <w:pPr>
        <w:pStyle w:val="ListBullet"/>
      </w:pPr>
      <w:r>
        <w:t>Le food cost % global Food est-il proche de 32 % ?</w:t>
      </w:r>
    </w:p>
    <w:p>
      <w:pPr>
        <w:pStyle w:val="ListBullet"/>
      </w:pPr>
      <w:r>
        <w:t>La colonne Waste montre-t-elle laitue, frites, chili, pain ?</w:t>
      </w:r>
    </w:p>
    <w:p>
      <w:pPr>
        <w:pStyle w:val="ListBullet"/>
      </w:pPr>
      <w:r>
        <w:t>Pouvez-vous expliquer un écart en 3 phrases à un propriétaire ?</w:t>
      </w:r>
    </w:p>
    <w:p>
      <w:pPr>
        <w:pStyle w:val="ListParagraph"/>
      </w:pPr>
      <w:r>
        <w:t>☐ Rapport généré sans « Sales not defined » sur Food.</w:t>
      </w:r>
    </w:p>
    <w:p>
      <w:pPr>
        <w:pStyle w:val="ListParagraph"/>
      </w:pPr>
      <w:r>
        <w:t>☐ Drill-down Purchases et Ideal testés sur au moins 2 items.</w:t>
      </w:r>
    </w:p>
    <w:p>
      <w:pPr>
        <w:pStyle w:val="ListParagraph"/>
      </w:pPr>
      <w:r>
        <w:t>☐ Variance laitue / chili cohérente avec waste saisi.</w:t>
      </w:r>
    </w:p>
    <w:p>
      <w:pPr>
        <w:pStyle w:val="Heading2"/>
      </w:pPr>
      <w:r>
        <w:t>9.2 Autres rapports et backup</w:t>
      </w:r>
    </w:p>
    <w:p>
      <w:r>
        <w:t>Sauvegardez la base après Usage Summary : **File → Backup Data**. Conservez le fichier .bak — en production, backup hebdomadaire après inventaire.</w:t>
      </w:r>
    </w:p>
    <w:p>
      <w:pPr>
        <w:pStyle w:val="ListBullet"/>
      </w:pPr>
      <w:r>
        <w:t>Recipe → Recipe Book → Export PDF (au moins Burgers + Chili).</w:t>
      </w:r>
    </w:p>
    <w:p>
      <w:pPr>
        <w:pStyle w:val="ListBullet"/>
      </w:pPr>
      <w:r>
        <w:t>File → Backup Data → choisir dossier → Save.</w:t>
      </w:r>
    </w:p>
    <w:p>
      <w:pPr>
        <w:pStyle w:val="ListBullet"/>
      </w:pPr>
      <w:r>
        <w:t>Optionnel : Reports → Cost of Sales Analysis, Item Activity (bœuf).</w:t>
      </w:r>
    </w:p>
    <w:p>
      <w:pPr>
        <w:pStyle w:val="ListParagraph"/>
      </w:pPr>
      <w:r>
        <w:t>☐ Cost of Sales Analysis généré.</w:t>
      </w:r>
    </w:p>
    <w:p>
      <w:pPr>
        <w:pStyle w:val="ListParagraph"/>
      </w:pPr>
      <w:r>
        <w:t>☐ Item Activity Report sur le bœuf haché.</w:t>
      </w:r>
    </w:p>
    <w:p>
      <w:pPr>
        <w:pStyle w:val="ListParagraph"/>
      </w:pPr>
      <w:r>
        <w:t>☐ Recipe Book PDF exporté (au moins Burgers + Chili).</w:t>
      </w:r>
    </w:p>
    <w:p>
      <w:pPr>
        <w:pStyle w:val="ListParagraph"/>
      </w:pPr>
      <w:r>
        <w:t>☐ Export Excel depuis Usage Summary testé.</w:t>
      </w:r>
    </w:p>
    <w:p>
      <w:r>
        <w:br w:type="page"/>
      </w:r>
    </w:p>
    <w:p>
      <w:pPr>
        <w:pStyle w:val="Heading1"/>
      </w:pPr>
      <w:r>
        <w:t>Partie 11 — Multi-stocks : emplacements et transferts</w:t>
      </w:r>
    </w:p>
    <w:p>
      <w:r>
        <w:t>Cette partie couvre deux niveaux : (A) plusieurs emplacements dans un même restaurant, et (B) transferts entre deux établissements (OC Premier / multi-magasins).</w:t>
      </w:r>
    </w:p>
    <w:p>
      <w:pPr>
        <w:pStyle w:val="Heading2"/>
      </w:pPr>
      <w:r>
        <w:t>11.A Réorganiser le stock entre emplacements (un seul magasin)</w:t>
      </w:r>
    </w:p>
    <w:p>
      <w:r>
        <w:t>Situation : la livraison Distrib. Caraïbes arrive en Réserve ; vous devez approvisionner la Ligne chaude et le Froid avant le service.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 terrain</w:t>
            </w:r>
          </w:p>
        </w:tc>
        <w:tc>
          <w:tcPr>
            <w:tcW w:type="dxa" w:w="3135"/>
          </w:tcPr>
          <w:p>
            <w:r>
              <w:t>Ce que vous faites dans OC</w:t>
            </w:r>
          </w:p>
        </w:tc>
        <w:tc>
          <w:tcPr>
            <w:tcW w:type="dxa" w:w="3135"/>
          </w:tcPr>
          <w:p>
            <w:r>
              <w:t>Remarque</w:t>
            </w:r>
          </w:p>
        </w:tc>
      </w:tr>
      <w:tr>
        <w:tc>
          <w:tcPr>
            <w:tcW w:type="dxa" w:w="3135"/>
          </w:tcPr>
          <w:p>
            <w:r>
              <w:t>Déplacer 10 kg bœuf Congélateur → Ligne chaude (décongélation)</w:t>
            </w:r>
          </w:p>
        </w:tc>
        <w:tc>
          <w:tcPr>
            <w:tcW w:type="dxa" w:w="3135"/>
          </w:tcPr>
          <w:p>
            <w:r>
              <w:t>Pas de transfert formel : le stock reste sous le même item. Comptez au bon endroit à l'inventaire.</w:t>
            </w:r>
          </w:p>
        </w:tc>
        <w:tc>
          <w:tcPr>
            <w:tcW w:type="dxa" w:w="3135"/>
          </w:tcPr>
          <w:p>
            <w:r>
              <w:t>OC suit la quantité totale ; les emplacements guident le comptage.</w:t>
            </w:r>
          </w:p>
        </w:tc>
      </w:tr>
      <w:tr>
        <w:tc>
          <w:tcPr>
            <w:tcW w:type="dxa" w:w="3135"/>
          </w:tcPr>
          <w:p>
            <w:r>
              <w:t>Remplir le petit bac ketchup (Sec → Ligne chaude)</w:t>
            </w:r>
          </w:p>
        </w:tc>
        <w:tc>
          <w:tcPr>
            <w:tcW w:type="dxa" w:w="3135"/>
          </w:tcPr>
          <w:p>
            <w:r>
              <w:t>Secondary Location sur l'item ; à l'inventaire, répartissez les quantités par emplacement si votre feuille le permet.</w:t>
            </w:r>
          </w:p>
        </w:tc>
        <w:tc>
          <w:tcPr>
            <w:tcW w:type="dxa" w:w="3135"/>
          </w:tcPr>
          <w:p>
            <w:r>
              <w:t>Le Primary reste « Cuisine — Sec » pour les commandes.</w:t>
            </w:r>
          </w:p>
        </w:tc>
      </w:tr>
      <w:tr>
        <w:tc>
          <w:tcPr>
            <w:tcW w:type="dxa" w:w="3135"/>
          </w:tcPr>
          <w:p>
            <w:r>
              <w:t>Corriger un déplacements oublié avant inventaire</w:t>
            </w:r>
          </w:p>
        </w:tc>
        <w:tc>
          <w:tcPr>
            <w:tcW w:type="dxa" w:w="3135"/>
          </w:tcPr>
          <w:p>
            <w:r>
              <w:t>Inventory → Adjust Inventory sur l'item concerné.</w:t>
            </w:r>
          </w:p>
        </w:tc>
        <w:tc>
          <w:tcPr>
            <w:tcW w:type="dxa" w:w="3135"/>
          </w:tcPr>
          <w:p>
            <w:r>
              <w:t>Ajustez la quantité globale si le déplacement a été consommé ou perdu.</w:t>
            </w:r>
          </w:p>
        </w:tc>
      </w:tr>
      <w:tr>
        <w:tc>
          <w:tcPr>
            <w:tcW w:type="dxa" w:w="3135"/>
          </w:tcPr>
          <w:p>
            <w:r>
              <w:t>Compter shelf-to-sheet</w:t>
            </w:r>
          </w:p>
        </w:tc>
        <w:tc>
          <w:tcPr>
            <w:tcW w:type="dxa" w:w="3135"/>
          </w:tcPr>
          <w:p>
            <w:r>
              <w:t>Count Inventory → Customize Sort par emplacement.</w:t>
            </w:r>
          </w:p>
        </w:tc>
        <w:tc>
          <w:tcPr>
            <w:tcW w:type="dxa" w:w="3135"/>
          </w:tcPr>
          <w:p>
            <w:r>
              <w:t>Réfrigérateur de haut en bas = ordre Custom.</w:t>
            </w:r>
          </w:p>
        </w:tc>
      </w:tr>
    </w:tbl>
    <w:p/>
    <w:p>
      <w:r>
        <w:rPr>
          <w:b/>
        </w:rPr>
        <w:t xml:space="preserve">Étape 1. </w:t>
      </w:r>
      <w:r>
        <w:t>Mardi matin (simulation) : notez sur papier que vous « déplacez » 5 kg de bœuf de Congélateur vers Ligne chaude.</w:t>
      </w:r>
    </w:p>
    <w:p>
      <w:r>
        <w:rPr>
          <w:b/>
        </w:rPr>
        <w:t xml:space="preserve">Étape 2. </w:t>
      </w:r>
      <w:r>
        <w:t>À l'inventaire de clôture, comptez le bœuf dans le Congélateur et à la Ligne chaude séparément (tri Location).</w:t>
      </w:r>
    </w:p>
    <w:p>
      <w:r>
        <w:rPr>
          <w:b/>
        </w:rPr>
        <w:t xml:space="preserve">Étape 3. </w:t>
      </w:r>
      <w:r>
        <w:t>Vérifiez que la somme des emplacements = quantité totale de l'item.</w:t>
      </w:r>
    </w:p>
    <w:p>
      <w:pPr>
        <w:pStyle w:val="ListParagraph"/>
      </w:pPr>
      <w:r>
        <w:t>☐ Inventaire de clôture saisi avec tri Location.</w:t>
      </w:r>
    </w:p>
    <w:p>
      <w:pPr>
        <w:pStyle w:val="ListParagraph"/>
      </w:pPr>
      <w:r>
        <w:t>☐ Customize Sort configuré pour au moins un emplacement.</w:t>
      </w:r>
    </w:p>
    <w:p>
      <w:pPr>
        <w:pStyle w:val="ListParagraph"/>
      </w:pPr>
      <w:r>
        <w:t>☐ Vous comprenez la différence Primary (commandes) vs Secondary (organisation).</w:t>
      </w:r>
    </w:p>
    <w:p>
      <w:pPr>
        <w:pStyle w:val="Heading2"/>
      </w:pPr>
      <w:r>
        <w:t>11.B Transferts entre établissements (OC Premier — optionnel)</w:t>
      </w:r>
    </w:p>
    <w:p>
      <w:r>
        <w:rPr>
          <w:b/>
        </w:rPr>
        <w:t xml:space="preserve">Note — </w:t>
      </w:r>
      <w:r>
        <w:t>Nécessite une base multi-magasins avec au moins 2 établissements. Si vous n'avez qu'OC Pro mono-magasin, lisez cette section à titre informatif.</w:t>
      </w:r>
    </w:p>
    <w:p>
      <w:r>
        <w:t>Scénario étendu : ajoutez un second établissement « Entrepôt Le Comptoir » (stock central) en plus du restaurant « Le Comptoir du Marché ».</w:t>
      </w:r>
    </w:p>
    <w:tbl>
      <w:tblPr>
        <w:tblStyle w:val="TableGrid"/>
        <w:tblW w:type="auto" w:w="0"/>
        <w:tblLook w:firstColumn="1" w:firstRow="1" w:lastColumn="0" w:lastRow="0" w:noHBand="0" w:noVBand="1" w:val="04A0"/>
      </w:tblPr>
      <w:tblGrid>
        <w:gridCol w:w="3135"/>
        <w:gridCol w:w="3135"/>
        <w:gridCol w:w="3135"/>
      </w:tblGrid>
      <w:tr>
        <w:tc>
          <w:tcPr>
            <w:tcW w:type="dxa" w:w="3135"/>
          </w:tcPr>
          <w:p>
            <w:r>
              <w:t>Établissement</w:t>
            </w:r>
          </w:p>
        </w:tc>
        <w:tc>
          <w:tcPr>
            <w:tcW w:type="dxa" w:w="3135"/>
          </w:tcPr>
          <w:p>
            <w:r>
              <w:t>Rôle</w:t>
            </w:r>
          </w:p>
        </w:tc>
        <w:tc>
          <w:tcPr>
            <w:tcW w:type="dxa" w:w="3135"/>
          </w:tcPr>
          <w:p>
            <w:r>
              <w:t>Stock initial</w:t>
            </w:r>
          </w:p>
        </w:tc>
      </w:tr>
      <w:tr>
        <w:tc>
          <w:tcPr>
            <w:tcW w:type="dxa" w:w="3135"/>
          </w:tcPr>
          <w:p>
            <w:r>
              <w:t>Entrepôt Le Comptoir</w:t>
            </w:r>
          </w:p>
        </w:tc>
        <w:tc>
          <w:tcPr>
            <w:tcW w:type="dxa" w:w="3135"/>
          </w:tcPr>
          <w:p>
            <w:r>
              <w:t>Réserve centrale — grosses livraisons Distrib. Caraïbes</w:t>
            </w:r>
          </w:p>
        </w:tc>
        <w:tc>
          <w:tcPr>
            <w:tcW w:type="dxa" w:w="3135"/>
          </w:tcPr>
          <w:p>
            <w:r>
              <w:t>Bœuf 20 kg, pommes 40 kg, cola 96 canettes</w:t>
            </w:r>
          </w:p>
        </w:tc>
      </w:tr>
      <w:tr>
        <w:tc>
          <w:tcPr>
            <w:tcW w:type="dxa" w:w="3135"/>
          </w:tcPr>
          <w:p>
            <w:r>
              <w:t>Le Comptoir du Marché</w:t>
            </w:r>
          </w:p>
        </w:tc>
        <w:tc>
          <w:tcPr>
            <w:tcW w:type="dxa" w:w="3135"/>
          </w:tcPr>
          <w:p>
            <w:r>
              <w:t>Point de vente — cuisine active</w:t>
            </w:r>
          </w:p>
        </w:tc>
        <w:tc>
          <w:tcPr>
            <w:tcW w:type="dxa" w:w="3135"/>
          </w:tcPr>
          <w:p>
            <w:r>
              <w:t>Stock cuisine minimal</w:t>
            </w:r>
          </w:p>
        </w:tc>
      </w:tr>
    </w:tbl>
    <w:p/>
    <w:p>
      <w:r>
        <w:t>Partagez les items entre magasins : Settings → Utilities → Item and Store Management → Send Items vers le restaurant.</w:t>
      </w:r>
    </w:p>
    <w:p>
      <w:pPr>
        <w:pStyle w:val="Heading3"/>
      </w:pPr>
      <w:r>
        <w:t>Méthode 1 — Réquisition (demande de stock)</w:t>
      </w:r>
    </w:p>
    <w:p>
      <w:r>
        <w:rPr>
          <w:b/>
        </w:rPr>
        <w:t xml:space="preserve">Étape 1. </w:t>
      </w:r>
      <w:r>
        <w:t>Connecté au RESTAURANT : Stock Transfer → Request Stock → New.</w:t>
      </w:r>
    </w:p>
    <w:p>
      <w:r>
        <w:rPr>
          <w:b/>
        </w:rPr>
        <w:t xml:space="preserve">Étape 2. </w:t>
      </w:r>
      <w:r>
        <w:t>Sélectionnez « Entrepôt Le Comptoir » comme source.</w:t>
      </w:r>
    </w:p>
    <w:p>
      <w:r>
        <w:rPr>
          <w:b/>
        </w:rPr>
        <w:t xml:space="preserve">Étape 3. </w:t>
      </w:r>
      <w:r>
        <w:t>Demandez : Bœuf 3000 g, Pommes de terre 10000 g, Cola 24 canettes → Save.</w:t>
      </w:r>
    </w:p>
    <w:p>
      <w:r>
        <w:rPr>
          <w:b/>
        </w:rPr>
        <w:t xml:space="preserve">Étape 4. </w:t>
      </w:r>
      <w:r>
        <w:t>Basculez sur l'ENTREPÔT : Stock Transfer → Approve Requests → ouvrez la demande → Approve.</w:t>
      </w:r>
    </w:p>
    <w:p>
      <w:r>
        <w:rPr>
          <w:b/>
        </w:rPr>
        <w:t xml:space="preserve">Étape 5. </w:t>
      </w:r>
      <w:r>
        <w:t>Fulfill Requisitions → cochez la demande → vérifiez On Hand → Save.</w:t>
      </w:r>
    </w:p>
    <w:p>
      <w:r>
        <w:rPr>
          <w:b/>
        </w:rPr>
        <w:t xml:space="preserve">Note — </w:t>
      </w:r>
      <w:r>
        <w:t>Si le stock est insuffisant, OC propose un backorder pour le solde non livré (ex. : demandé 5 kg, disponible 3,25 kg).</w:t>
      </w:r>
    </w:p>
    <w:p>
      <w:pPr>
        <w:pStyle w:val="Heading3"/>
      </w:pPr>
      <w:r>
        <w:t>Méthode 2 — Transfert direct (sans réquisition)</w:t>
      </w:r>
    </w:p>
    <w:p>
      <w:r>
        <w:rPr>
          <w:b/>
        </w:rPr>
        <w:t xml:space="preserve">Étape 1. </w:t>
      </w:r>
      <w:r>
        <w:t>Depuis l'ENTREPÔT (magasin qui envoie) : Stock Transfer → Transfers → New.</w:t>
      </w:r>
    </w:p>
    <w:p>
      <w:r>
        <w:rPr>
          <w:b/>
        </w:rPr>
        <w:t xml:space="preserve">Étape 2. </w:t>
      </w:r>
      <w:r>
        <w:t>Destination : Le Comptoir du Marché.</w:t>
      </w:r>
    </w:p>
    <w:p>
      <w:r>
        <w:rPr>
          <w:b/>
        </w:rPr>
        <w:t xml:space="preserve">Étape 3. </w:t>
      </w:r>
      <w:r>
        <w:t>Items : Bacon 500 g, Huile friture 2000 ml → Save and Extract.</w:t>
      </w:r>
    </w:p>
    <w:p>
      <w:pPr>
        <w:pStyle w:val="ListParagraph"/>
      </w:pPr>
      <w:r>
        <w:t>☐ Réquisition créée, approuvée et fulfillée (ou transfert direct réussi).</w:t>
      </w:r>
    </w:p>
    <w:p>
      <w:pPr>
        <w:pStyle w:val="ListParagraph"/>
      </w:pPr>
      <w:r>
        <w:t>☐ Stock diminué à l'entrepôt et augmenté au restaurant.</w:t>
      </w:r>
    </w:p>
    <w:p>
      <w:pPr>
        <w:pStyle w:val="ListParagraph"/>
      </w:pPr>
      <w:r>
        <w:t>☐ Usage Summary consolidé (Enterprise) ou par magasin selon votre config.</w:t>
      </w:r>
    </w:p>
    <w:p>
      <w:r>
        <w:br w:type="page"/>
      </w:r>
    </w:p>
    <w:p>
      <w:pPr>
        <w:pStyle w:val="Heading1"/>
      </w:pPr>
      <w:r>
        <w:t>Partie 10 — Défis bonus (dépannage)</w:t>
      </w:r>
    </w:p>
    <w:p>
      <w:r>
        <w:t>Réalisez ces scénarios pour tester votre compréhension :</w:t>
      </w:r>
    </w:p>
    <w:p>
      <w:pPr>
        <w:pStyle w:val="Heading2"/>
      </w:pPr>
      <w:r>
        <w:t>Défi A — Erreur de comptage</w:t>
      </w:r>
    </w:p>
    <w:p>
      <w:r>
        <w:t>Vous avez saisi 2 cs de pommes de terre au lieu de 1 cs à l'ouverture (≈45 kg au lieu de ≈23 kg). Corrigez via Inventory → Adjust Inventory sans refaire tout l'inventaire.</w:t>
      </w:r>
    </w:p>
    <w:p>
      <w:pPr>
        <w:pStyle w:val="Heading2"/>
      </w:pPr>
      <w:r>
        <w:t>Défi B — Recette modifiée</w:t>
      </w:r>
    </w:p>
    <w:p>
      <w:r>
        <w:t>Ajoutez 10 g de bacon dans le Burger classique. Utilisez Rerun Sales Mix sur la semaine pour recalculer l'usage idéal.</w:t>
      </w:r>
    </w:p>
    <w:p>
      <w:pPr>
        <w:pStyle w:val="Heading2"/>
      </w:pPr>
      <w:r>
        <w:t>Défi C — Item désactivé</w:t>
      </w:r>
    </w:p>
    <w:p>
      <w:r>
        <w:t>Désactivez l'Eau 500 ml (plus vendue). Vérifiez qu'elle n'apparaît plus aux commandes mais reste en historique.</w:t>
      </w:r>
    </w:p>
    <w:p>
      <w:pPr>
        <w:pStyle w:val="Heading2"/>
      </w:pPr>
      <w:r>
        <w:t>Défi D — Réévaluation</w:t>
      </w:r>
    </w:p>
    <w:p>
      <w:r>
        <w:t>Le prix du bœuf passe de 42 $US à 48 $US la caisse sur la dernière facture. Appliquez la procédure Revaluing Inventory du chapitre 6 du guide.</w:t>
      </w:r>
    </w:p>
    <w:p>
      <w:r>
        <w:br w:type="page"/>
      </w:r>
    </w:p>
    <w:p>
      <w:pPr>
        <w:pStyle w:val="Heading1"/>
      </w:pPr>
      <w:r>
        <w:t>Annexe A — Résultats attendus (résumé)</w:t>
      </w:r>
    </w:p>
    <w:p>
      <w:r>
        <w:t>Corrigé détaillé avec tous les calculs : voir Exercice_Corrige_Detaille.docx dans le même dossier.</w:t>
      </w:r>
    </w:p>
    <w:p>
      <w:r>
        <w:t>Ordres de grandeur — vos chiffres peuvent varier légèrement selon arrondis et taxes.</w:t>
      </w:r>
    </w:p>
    <w:p>
      <w:pPr>
        <w:pStyle w:val="Heading2"/>
      </w:pPr>
      <w:r>
        <w:t>Coûts recette approximatifs</w:t>
      </w:r>
    </w:p>
    <w:tbl>
      <w:tblPr>
        <w:tblStyle w:val="TableGrid"/>
        <w:tblW w:type="auto" w:w="0"/>
        <w:tblLook w:firstColumn="1" w:firstRow="1" w:lastColumn="0" w:lastRow="0" w:noHBand="0" w:noVBand="1" w:val="04A0"/>
      </w:tblPr>
      <w:tblGrid>
        <w:gridCol w:w="3135"/>
        <w:gridCol w:w="3135"/>
        <w:gridCol w:w="3135"/>
      </w:tblGrid>
      <w:tr>
        <w:tc>
          <w:tcPr>
            <w:tcW w:type="dxa" w:w="3135"/>
          </w:tcPr>
          <w:p>
            <w:r>
              <w:t>Product</w:t>
            </w:r>
          </w:p>
        </w:tc>
        <w:tc>
          <w:tcPr>
            <w:tcW w:type="dxa" w:w="3135"/>
          </w:tcPr>
          <w:p>
            <w:r>
              <w:t>Coût estimé</w:t>
            </w:r>
          </w:p>
        </w:tc>
        <w:tc>
          <w:tcPr>
            <w:tcW w:type="dxa" w:w="3135"/>
          </w:tcPr>
          <w:p>
            <w:r>
              <w:t>Food cost %</w:t>
            </w:r>
          </w:p>
        </w:tc>
      </w:tr>
      <w:tr>
        <w:tc>
          <w:tcPr>
            <w:tcW w:type="dxa" w:w="3135"/>
          </w:tcPr>
          <w:p>
            <w:r>
              <w:t>Burger classique</w:t>
            </w:r>
          </w:p>
        </w:tc>
        <w:tc>
          <w:tcPr>
            <w:tcW w:type="dxa" w:w="3135"/>
          </w:tcPr>
          <w:p>
            <w:r>
              <w:t>~4,80 $US</w:t>
            </w:r>
          </w:p>
        </w:tc>
        <w:tc>
          <w:tcPr>
            <w:tcW w:type="dxa" w:w="3135"/>
          </w:tcPr>
          <w:p>
            <w:r>
              <w:t>~32 %</w:t>
            </w:r>
          </w:p>
        </w:tc>
      </w:tr>
      <w:tr>
        <w:tc>
          <w:tcPr>
            <w:tcW w:type="dxa" w:w="3135"/>
          </w:tcPr>
          <w:p>
            <w:r>
              <w:t>Burger bacon</w:t>
            </w:r>
          </w:p>
        </w:tc>
        <w:tc>
          <w:tcPr>
            <w:tcW w:type="dxa" w:w="3135"/>
          </w:tcPr>
          <w:p>
            <w:r>
              <w:t>~5,60 $US</w:t>
            </w:r>
          </w:p>
        </w:tc>
        <w:tc>
          <w:tcPr>
            <w:tcW w:type="dxa" w:w="3135"/>
          </w:tcPr>
          <w:p>
            <w:r>
              <w:t>~33 %</w:t>
            </w:r>
          </w:p>
        </w:tc>
      </w:tr>
      <w:tr>
        <w:tc>
          <w:tcPr>
            <w:tcW w:type="dxa" w:w="3135"/>
          </w:tcPr>
          <w:p>
            <w:r>
              <w:t>Frites moyennes</w:t>
            </w:r>
          </w:p>
        </w:tc>
        <w:tc>
          <w:tcPr>
            <w:tcW w:type="dxa" w:w="3135"/>
          </w:tcPr>
          <w:p>
            <w:r>
              <w:t>~1,65 $US</w:t>
            </w:r>
          </w:p>
        </w:tc>
        <w:tc>
          <w:tcPr>
            <w:tcW w:type="dxa" w:w="3135"/>
          </w:tcPr>
          <w:p>
            <w:r>
              <w:t>~30 %</w:t>
            </w:r>
          </w:p>
        </w:tc>
      </w:tr>
      <w:tr>
        <w:tc>
          <w:tcPr>
            <w:tcW w:type="dxa" w:w="3135"/>
          </w:tcPr>
          <w:p>
            <w:r>
              <w:t>Salade César</w:t>
            </w:r>
          </w:p>
        </w:tc>
        <w:tc>
          <w:tcPr>
            <w:tcW w:type="dxa" w:w="3135"/>
          </w:tcPr>
          <w:p>
            <w:r>
              <w:t>~1,43 $US</w:t>
            </w:r>
          </w:p>
        </w:tc>
        <w:tc>
          <w:tcPr>
            <w:tcW w:type="dxa" w:w="3135"/>
          </w:tcPr>
          <w:p>
            <w:r>
              <w:t>~31 %</w:t>
            </w:r>
          </w:p>
        </w:tc>
      </w:tr>
      <w:tr>
        <w:tc>
          <w:tcPr>
            <w:tcW w:type="dxa" w:w="3135"/>
          </w:tcPr>
          <w:p>
            <w:r>
              <w:t>Bol chili</w:t>
            </w:r>
          </w:p>
        </w:tc>
        <w:tc>
          <w:tcPr>
            <w:tcW w:type="dxa" w:w="3135"/>
          </w:tcPr>
          <w:p>
            <w:r>
              <w:t>~3,10 $US</w:t>
            </w:r>
          </w:p>
        </w:tc>
        <w:tc>
          <w:tcPr>
            <w:tcW w:type="dxa" w:w="3135"/>
          </w:tcPr>
          <w:p>
            <w:r>
              <w:t>~31 %</w:t>
            </w:r>
          </w:p>
        </w:tc>
      </w:tr>
    </w:tbl>
    <w:p/>
    <w:p>
      <w:pPr>
        <w:pStyle w:val="Heading2"/>
      </w:pPr>
      <w:r>
        <w:t>Usage Summary — ce que vous devriez observer</w:t>
      </w:r>
    </w:p>
    <w:p>
      <w:pPr>
        <w:pStyle w:val="ListBullet"/>
      </w:pPr>
      <w:r>
        <w:t>Huile friture : écart possible si Actualize non activé ou frites en perte.</w:t>
      </w:r>
    </w:p>
    <w:p>
      <w:pPr>
        <w:pStyle w:val="ListBullet"/>
      </w:pPr>
      <w:r>
        <w:t>Laitue : écart lié au waste mardi + yield 75 %.</w:t>
      </w:r>
    </w:p>
    <w:p>
      <w:pPr>
        <w:pStyle w:val="ListBullet"/>
      </w:pPr>
      <w:r>
        <w:t>Chili : usage idéal suit les ventes du bol chili ; perte jeudi augmente l'actual.</w:t>
      </w:r>
    </w:p>
    <w:p>
      <w:pPr>
        <w:pStyle w:val="ListBullet"/>
      </w:pPr>
      <w:r>
        <w:t>Pain : ventes burgers + waste vendredi = cohérence à vérifier.</w:t>
      </w:r>
    </w:p>
    <w:p>
      <w:pPr>
        <w:pStyle w:val="Heading2"/>
      </w:pPr>
      <w:r>
        <w:t>Critères de réussite globale</w:t>
      </w:r>
    </w:p>
    <w:p>
      <w:pPr>
        <w:pStyle w:val="ListParagraph"/>
      </w:pPr>
      <w:r>
        <w:t>☐ Aucune vente Unlinked en fin d'exercice.</w:t>
      </w:r>
    </w:p>
    <w:p>
      <w:pPr>
        <w:pStyle w:val="ListParagraph"/>
      </w:pPr>
      <w:r>
        <w:t>☐ Usage Summary généré sans message « Sales not defined » sur Food.</w:t>
      </w:r>
    </w:p>
    <w:p>
      <w:pPr>
        <w:pStyle w:val="ListParagraph"/>
      </w:pPr>
      <w:r>
        <w:t>☐ Inventaire clôture − ouverture + achats ≈ usage actual (ordre de grandeur).</w:t>
      </w:r>
    </w:p>
    <w:p>
      <w:pPr>
        <w:pStyle w:val="ListParagraph"/>
      </w:pPr>
      <w:r>
        <w:t>☐ Vous savez expliquer un écart à un propriétaire en 3 phrases.</w:t>
      </w:r>
    </w:p>
    <w:p>
      <w:pPr>
        <w:pStyle w:val="ListParagraph"/>
      </w:pPr>
      <w:r>
        <w:t>☐ Sauvegarde Backup Data effectuée en fin de session.</w:t>
      </w:r>
    </w:p>
    <w:p>
      <w:pPr>
        <w:pStyle w:val="Heading1"/>
      </w:pPr>
      <w:r>
        <w:t>Annexe B — Routine hebdomadaire (après l'exercice)</w:t>
      </w:r>
    </w:p>
    <w:tbl>
      <w:tblPr>
        <w:tblStyle w:val="TableGrid"/>
        <w:tblW w:type="auto" w:w="0"/>
        <w:tblLook w:firstColumn="1" w:firstRow="1" w:lastColumn="0" w:lastRow="0" w:noHBand="0" w:noVBand="1" w:val="04A0"/>
      </w:tblPr>
      <w:tblGrid>
        <w:gridCol w:w="4703"/>
        <w:gridCol w:w="4703"/>
      </w:tblGrid>
      <w:tr>
        <w:tc>
          <w:tcPr>
            <w:tcW w:type="dxa" w:w="4703"/>
          </w:tcPr>
          <w:p>
            <w:r>
              <w:t>Jour</w:t>
            </w:r>
          </w:p>
        </w:tc>
        <w:tc>
          <w:tcPr>
            <w:tcW w:type="dxa" w:w="4703"/>
          </w:tcPr>
          <w:p>
            <w:r>
              <w:t>Tâches OC</w:t>
            </w:r>
          </w:p>
        </w:tc>
      </w:tr>
      <w:tr>
        <w:tc>
          <w:tcPr>
            <w:tcW w:type="dxa" w:w="4703"/>
          </w:tcPr>
          <w:p>
            <w:r>
              <w:t>Lundi</w:t>
            </w:r>
          </w:p>
        </w:tc>
        <w:tc>
          <w:tcPr>
            <w:tcW w:type="dxa" w:w="4703"/>
          </w:tcPr>
          <w:p>
            <w:r>
              <w:t>Factures weekend, import ventes, Daily Sales, waste</w:t>
            </w:r>
          </w:p>
        </w:tc>
      </w:tr>
      <w:tr>
        <w:tc>
          <w:tcPr>
            <w:tcW w:type="dxa" w:w="4703"/>
          </w:tcPr>
          <w:p>
            <w:r>
              <w:t>Mardi</w:t>
            </w:r>
          </w:p>
        </w:tc>
        <w:tc>
          <w:tcPr>
            <w:tcW w:type="dxa" w:w="4703"/>
          </w:tcPr>
          <w:p>
            <w:r>
              <w:t>Commandes (Order Reminder), réception factures</w:t>
            </w:r>
          </w:p>
        </w:tc>
      </w:tr>
      <w:tr>
        <w:tc>
          <w:tcPr>
            <w:tcW w:type="dxa" w:w="4703"/>
          </w:tcPr>
          <w:p>
            <w:r>
              <w:t>Mercredi</w:t>
            </w:r>
          </w:p>
        </w:tc>
        <w:tc>
          <w:tcPr>
            <w:tcW w:type="dxa" w:w="4703"/>
          </w:tcPr>
          <w:p>
            <w:r>
              <w:t>Prep par levels, prep sheets</w:t>
            </w:r>
          </w:p>
        </w:tc>
      </w:tr>
      <w:tr>
        <w:tc>
          <w:tcPr>
            <w:tcW w:type="dxa" w:w="4703"/>
          </w:tcPr>
          <w:p>
            <w:r>
              <w:t>Jeudi</w:t>
            </w:r>
          </w:p>
        </w:tc>
        <w:tc>
          <w:tcPr>
            <w:tcW w:type="dxa" w:w="4703"/>
          </w:tcPr>
          <w:p>
            <w:r>
              <w:t>Factures, rapports intermédiaires</w:t>
            </w:r>
          </w:p>
        </w:tc>
      </w:tr>
      <w:tr>
        <w:tc>
          <w:tcPr>
            <w:tcW w:type="dxa" w:w="4703"/>
          </w:tcPr>
          <w:p>
            <w:r>
              <w:t>Vendredi</w:t>
            </w:r>
          </w:p>
        </w:tc>
        <w:tc>
          <w:tcPr>
            <w:tcW w:type="dxa" w:w="4703"/>
          </w:tcPr>
          <w:p>
            <w:r>
              <w:t>Import ventes, Daily Sales, backup</w:t>
            </w:r>
          </w:p>
        </w:tc>
      </w:tr>
      <w:tr>
        <w:tc>
          <w:tcPr>
            <w:tcW w:type="dxa" w:w="4703"/>
          </w:tcPr>
          <w:p>
            <w:r>
              <w:t>Samedi</w:t>
            </w:r>
          </w:p>
        </w:tc>
        <w:tc>
          <w:tcPr>
            <w:tcW w:type="dxa" w:w="4703"/>
          </w:tcPr>
          <w:p>
            <w:r>
              <w:t>Inventaire complet, Usage Summary, analyse écarts</w:t>
            </w:r>
          </w:p>
        </w:tc>
      </w:tr>
      <w:tr>
        <w:tc>
          <w:tcPr>
            <w:tcW w:type="dxa" w:w="4703"/>
          </w:tcPr>
          <w:p>
            <w:r>
              <w:t>Dimanche</w:t>
            </w:r>
          </w:p>
        </w:tc>
        <w:tc>
          <w:tcPr>
            <w:tcW w:type="dxa" w:w="4703"/>
          </w:tcPr>
          <w:p>
            <w:r>
              <w:t>Planification commandes, review food cost</w:t>
            </w:r>
          </w:p>
        </w:tc>
      </w:tr>
    </w:tbl>
    <w:p/>
    <w:p>
      <w:pPr>
        <w:pStyle w:val="Heading1"/>
      </w:pPr>
      <w:r>
        <w:t>Annexe C — Correspondance avec le guide</w:t>
      </w:r>
    </w:p>
    <w:tbl>
      <w:tblPr>
        <w:tblStyle w:val="TableGrid"/>
        <w:tblW w:type="auto" w:w="0"/>
        <w:tblLook w:firstColumn="1" w:firstRow="1" w:lastColumn="0" w:lastRow="0" w:noHBand="0" w:noVBand="1" w:val="04A0"/>
      </w:tblPr>
      <w:tblGrid>
        <w:gridCol w:w="4703"/>
        <w:gridCol w:w="4703"/>
      </w:tblGrid>
      <w:tr>
        <w:tc>
          <w:tcPr>
            <w:tcW w:type="dxa" w:w="4703"/>
          </w:tcPr>
          <w:p>
            <w:r>
              <w:t>Partie exercice</w:t>
            </w:r>
          </w:p>
        </w:tc>
        <w:tc>
          <w:tcPr>
            <w:tcW w:type="dxa" w:w="4703"/>
          </w:tcPr>
          <w:p>
            <w:r>
              <w:t>Chapitre du guide</w:t>
            </w:r>
          </w:p>
        </w:tc>
      </w:tr>
      <w:tr>
        <w:tc>
          <w:tcPr>
            <w:tcW w:type="dxa" w:w="4703"/>
          </w:tcPr>
          <w:p>
            <w:r>
              <w:t>Partie 1</w:t>
            </w:r>
          </w:p>
        </w:tc>
        <w:tc>
          <w:tcPr>
            <w:tcW w:type="dxa" w:w="4703"/>
          </w:tcPr>
          <w:p>
            <w:r>
              <w:t>Ch. 1–2, 12</w:t>
            </w:r>
          </w:p>
        </w:tc>
      </w:tr>
      <w:tr>
        <w:tc>
          <w:tcPr>
            <w:tcW w:type="dxa" w:w="4703"/>
          </w:tcPr>
          <w:p>
            <w:r>
              <w:t>Partie 1.5</w:t>
            </w:r>
          </w:p>
        </w:tc>
        <w:tc>
          <w:tcPr>
            <w:tcW w:type="dxa" w:w="4703"/>
          </w:tcPr>
          <w:p>
            <w:r>
              <w:t>Ch. 3 — Storage Locations, Ch. 6 — tri Location</w:t>
            </w:r>
          </w:p>
        </w:tc>
      </w:tr>
      <w:tr>
        <w:tc>
          <w:tcPr>
            <w:tcW w:type="dxa" w:w="4703"/>
          </w:tcPr>
          <w:p>
            <w:r>
              <w:t>Partie 2</w:t>
            </w:r>
          </w:p>
        </w:tc>
        <w:tc>
          <w:tcPr>
            <w:tcW w:type="dxa" w:w="4703"/>
          </w:tcPr>
          <w:p>
            <w:r>
              <w:t>Ch. 3</w:t>
            </w:r>
          </w:p>
        </w:tc>
      </w:tr>
      <w:tr>
        <w:tc>
          <w:tcPr>
            <w:tcW w:type="dxa" w:w="4703"/>
          </w:tcPr>
          <w:p>
            <w:r>
              <w:t>Partie 3–4</w:t>
            </w:r>
          </w:p>
        </w:tc>
        <w:tc>
          <w:tcPr>
            <w:tcW w:type="dxa" w:w="4703"/>
          </w:tcPr>
          <w:p>
            <w:r>
              <w:t>Ch. 4</w:t>
            </w:r>
          </w:p>
        </w:tc>
      </w:tr>
      <w:tr>
        <w:tc>
          <w:tcPr>
            <w:tcW w:type="dxa" w:w="4703"/>
          </w:tcPr>
          <w:p>
            <w:r>
              <w:t>Partie 5–7</w:t>
            </w:r>
          </w:p>
        </w:tc>
        <w:tc>
          <w:tcPr>
            <w:tcW w:type="dxa" w:w="4703"/>
          </w:tcPr>
          <w:p>
            <w:r>
              <w:t>Ch. 6, 9, 10</w:t>
            </w:r>
          </w:p>
        </w:tc>
      </w:tr>
      <w:tr>
        <w:tc>
          <w:tcPr>
            <w:tcW w:type="dxa" w:w="4703"/>
          </w:tcPr>
          <w:p>
            <w:r>
              <w:t>Partie 6 factures</w:t>
            </w:r>
          </w:p>
        </w:tc>
        <w:tc>
          <w:tcPr>
            <w:tcW w:type="dxa" w:w="4703"/>
          </w:tcPr>
          <w:p>
            <w:r>
              <w:t>Ch. 8</w:t>
            </w:r>
          </w:p>
        </w:tc>
      </w:tr>
      <w:tr>
        <w:tc>
          <w:tcPr>
            <w:tcW w:type="dxa" w:w="4703"/>
          </w:tcPr>
          <w:p>
            <w:r>
              <w:t>Partie 6.2 CSV</w:t>
            </w:r>
          </w:p>
        </w:tc>
        <w:tc>
          <w:tcPr>
            <w:tcW w:type="dxa" w:w="4703"/>
          </w:tcPr>
          <w:p>
            <w:r>
              <w:t>Ch. 9 — Import POS, Pending Sales</w:t>
            </w:r>
          </w:p>
        </w:tc>
      </w:tr>
      <w:tr>
        <w:tc>
          <w:tcPr>
            <w:tcW w:type="dxa" w:w="4703"/>
          </w:tcPr>
          <w:p>
            <w:r>
              <w:t>Partie 8</w:t>
            </w:r>
          </w:p>
        </w:tc>
        <w:tc>
          <w:tcPr>
            <w:tcW w:type="dxa" w:w="4703"/>
          </w:tcPr>
          <w:p>
            <w:r>
              <w:t>Ch. 7, Prep Par Levels</w:t>
            </w:r>
          </w:p>
        </w:tc>
      </w:tr>
      <w:tr>
        <w:tc>
          <w:tcPr>
            <w:tcW w:type="dxa" w:w="4703"/>
          </w:tcPr>
          <w:p>
            <w:r>
              <w:t>Partie 9</w:t>
            </w:r>
          </w:p>
        </w:tc>
        <w:tc>
          <w:tcPr>
            <w:tcW w:type="dxa" w:w="4703"/>
          </w:tcPr>
          <w:p>
            <w:r>
              <w:t>Ch. 13</w:t>
            </w:r>
          </w:p>
        </w:tc>
      </w:tr>
      <w:tr>
        <w:tc>
          <w:tcPr>
            <w:tcW w:type="dxa" w:w="4703"/>
          </w:tcPr>
          <w:p>
            <w:r>
              <w:t>Partie 11.A</w:t>
            </w:r>
          </w:p>
        </w:tc>
        <w:tc>
          <w:tcPr>
            <w:tcW w:type="dxa" w:w="4703"/>
          </w:tcPr>
          <w:p>
            <w:r>
              <w:t>Ch. 3, 6 — emplacements et comptage</w:t>
            </w:r>
          </w:p>
        </w:tc>
      </w:tr>
      <w:tr>
        <w:tc>
          <w:tcPr>
            <w:tcW w:type="dxa" w:w="4703"/>
          </w:tcPr>
          <w:p>
            <w:r>
              <w:t>Partie 11.B</w:t>
            </w:r>
          </w:p>
        </w:tc>
        <w:tc>
          <w:tcPr>
            <w:tcW w:type="dxa" w:w="4703"/>
          </w:tcPr>
          <w:p>
            <w:r>
              <w:t>Ch. 2 — Stock Transfer, Item Store Management</w:t>
            </w:r>
          </w:p>
        </w:tc>
      </w:tr>
      <w:tr>
        <w:tc>
          <w:tcPr>
            <w:tcW w:type="dxa" w:w="4703"/>
          </w:tcPr>
          <w:p>
            <w:r>
              <w:t>Défis</w:t>
            </w:r>
          </w:p>
        </w:tc>
        <w:tc>
          <w:tcPr>
            <w:tcW w:type="dxa" w:w="4703"/>
          </w:tcPr>
          <w:p>
            <w:r>
              <w:t>Ch. 6, 9, 18, 20</w:t>
            </w:r>
          </w:p>
        </w:tc>
      </w:tr>
    </w:tbl>
    <w:p/>
    <w:p>
      <w:pPr>
        <w:pStyle w:val="Heading1"/>
      </w:pPr>
      <w:r>
        <w:t>Annexe D — Fichiers fournis</w:t>
      </w:r>
    </w:p>
    <w:tbl>
      <w:tblPr>
        <w:tblStyle w:val="TableGrid"/>
        <w:tblW w:type="auto" w:w="0"/>
        <w:tblLook w:firstColumn="1" w:firstRow="1" w:lastColumn="0" w:lastRow="0" w:noHBand="0" w:noVBand="1" w:val="04A0"/>
      </w:tblPr>
      <w:tblGrid>
        <w:gridCol w:w="4703"/>
        <w:gridCol w:w="4703"/>
      </w:tblGrid>
      <w:tr>
        <w:tc>
          <w:tcPr>
            <w:tcW w:type="dxa" w:w="4703"/>
          </w:tcPr>
          <w:p>
            <w:r>
              <w:t>Fichier / dossier</w:t>
            </w:r>
          </w:p>
        </w:tc>
        <w:tc>
          <w:tcPr>
            <w:tcW w:type="dxa" w:w="4703"/>
          </w:tcPr>
          <w:p>
            <w:r>
              <w:t>Description</w:t>
            </w:r>
          </w:p>
        </w:tc>
      </w:tr>
      <w:tr>
        <w:tc>
          <w:tcPr>
            <w:tcW w:type="dxa" w:w="4703"/>
          </w:tcPr>
          <w:p>
            <w:r>
              <w:t>exercice_comptoir/ventes_csv/</w:t>
            </w:r>
          </w:p>
        </w:tc>
        <w:tc>
          <w:tcPr>
            <w:tcW w:type="dxa" w:w="4703"/>
          </w:tcPr>
          <w:p>
            <w:r>
              <w:t>11 fichiers CSV + référence Till Tape</w:t>
            </w:r>
          </w:p>
        </w:tc>
      </w:tr>
      <w:tr>
        <w:tc>
          <w:tcPr>
            <w:tcW w:type="dxa" w:w="4703"/>
          </w:tcPr>
          <w:p>
            <w:r>
              <w:t>exercice_comptoir/README_import_ventes.md</w:t>
            </w:r>
          </w:p>
        </w:tc>
        <w:tc>
          <w:tcPr>
            <w:tcW w:type="dxa" w:w="4703"/>
          </w:tcPr>
          <w:p>
            <w:r>
              <w:t>Mode d'emploi import ventes</w:t>
            </w:r>
          </w:p>
        </w:tc>
      </w:tr>
      <w:tr>
        <w:tc>
          <w:tcPr>
            <w:tcW w:type="dxa" w:w="4703"/>
          </w:tcPr>
          <w:p>
            <w:r>
              <w:t>Exercice_Corrige_Detaille.docx</w:t>
            </w:r>
          </w:p>
        </w:tc>
        <w:tc>
          <w:tcPr>
            <w:tcW w:type="dxa" w:w="4703"/>
          </w:tcPr>
          <w:p>
            <w:r>
              <w:t>Corrigé complet avec calculs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