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r>
        <w:rPr>
          <w:rFonts w:ascii="宋体" w:hAnsi="宋体" w:eastAsia="宋体"/>
          <w:color w:val="000000"/>
          <w:sz w:val="24"/>
          <w:szCs w:val="24"/>
        </w:rPr>
      </w:r>
      <w:r>
        <w:rPr>
          <w:rFonts w:ascii="宋体" w:hAnsi="宋体" w:eastAsia="宋体"/>
          <w:color w:val="000000"/>
          <w:sz w:val="24"/>
          <w:szCs w:val="24"/>
        </w:rPr>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r>
        <w:rPr>
          <w:rFonts w:ascii="宋体" w:hAnsi="宋体" w:eastAsia="宋体"/>
          <w:color w:val="000000"/>
          <w:sz w:val="24"/>
          <w:szCs w:val="24"/>
        </w:rPr>
      </w:r>
      <w:r>
        <w:rPr>
          <w:rFonts w:ascii="宋体" w:hAnsi="宋体" w:eastAsia="宋体"/>
          <w:color w:val="000000"/>
          <w:sz w:val="24"/>
          <w:szCs w:val="24"/>
        </w:rPr>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r>
        <w:rPr>
          <w:rFonts w:ascii="宋体" w:hAnsi="宋体" w:eastAsia="宋体"/>
          <w:color w:val="000000"/>
          <w:sz w:val="24"/>
          <w:szCs w:val="24"/>
        </w:rPr>
      </w:r>
      <w:r>
        <w:rPr>
          <w:rFonts w:ascii="宋体" w:hAnsi="宋体" w:eastAsia="宋体"/>
          <w:color w:val="000000"/>
          <w:sz w:val="24"/>
          <w:szCs w:val="24"/>
        </w:rPr>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r>
        <w:rPr>
          <w:rFonts w:ascii="宋体" w:hAnsi="宋体" w:eastAsia="宋体"/>
          <w:color w:val="000000"/>
          <w:sz w:val="24"/>
          <w:szCs w:val="24"/>
        </w:rPr>
      </w:r>
      <w:r>
        <w:rPr>
          <w:rFonts w:ascii="宋体" w:hAnsi="宋体" w:eastAsia="宋体"/>
          <w:color w:val="000000"/>
          <w:sz w:val="24"/>
          <w:szCs w:val="24"/>
        </w:rPr>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r>
        <w:rPr>
          <w:rFonts w:ascii="宋体" w:hAnsi="宋体" w:eastAsia="宋体"/>
          <w:color w:val="000000"/>
          <w:sz w:val="24"/>
          <w:szCs w:val="24"/>
        </w:rPr>
      </w:r>
      <w:r>
        <w:rPr>
          <w:rFonts w:ascii="宋体" w:hAnsi="宋体" w:eastAsia="宋体"/>
          <w:color w:val="000000"/>
          <w:sz w:val="24"/>
          <w:szCs w:val="24"/>
        </w:rPr>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r>
        <w:rPr>
          <w:rFonts w:ascii="宋体" w:hAnsi="宋体" w:eastAsia="宋体"/>
          <w:color w:val="000000"/>
          <w:sz w:val="24"/>
          <w:szCs w:val="24"/>
        </w:rPr>
      </w:r>
      <w:r>
        <w:rPr>
          <w:rFonts w:ascii="宋体" w:hAnsi="宋体" w:eastAsia="宋体"/>
          <w:color w:val="000000"/>
          <w:sz w:val="24"/>
          <w:szCs w:val="24"/>
        </w:rPr>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r>
        <w:rPr>
          <w:rFonts w:ascii="宋体" w:hAnsi="宋体" w:eastAsia="宋体"/>
          <w:color w:val="000000"/>
          <w:sz w:val="24"/>
          <w:szCs w:val="24"/>
        </w:rPr>
      </w:r>
      <w:r>
        <w:rPr>
          <w:rFonts w:ascii="宋体" w:hAnsi="宋体" w:eastAsia="宋体"/>
          <w:color w:val="000000"/>
          <w:sz w:val="24"/>
          <w:szCs w:val="24"/>
        </w:rPr>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r>
        <w:rPr>
          <w:rFonts w:ascii="宋体" w:hAnsi="宋体" w:eastAsia="宋体"/>
          <w:color w:val="000000"/>
          <w:sz w:val="24"/>
          <w:szCs w:val="24"/>
        </w:rPr>
      </w:r>
      <w:r>
        <w:rPr>
          <w:rFonts w:ascii="宋体" w:hAnsi="宋体" w:eastAsia="宋体"/>
          <w:color w:val="000000"/>
          <w:sz w:val="24"/>
          <w:szCs w:val="24"/>
        </w:rPr>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r>
        <w:rPr>
          <w:rFonts w:ascii="宋体" w:hAnsi="宋体" w:eastAsia="宋体"/>
          <w:color w:val="000000"/>
          <w:sz w:val="24"/>
          <w:szCs w:val="24"/>
        </w:rPr>
      </w:r>
      <w:r>
        <w:rPr>
          <w:rFonts w:ascii="宋体" w:hAnsi="宋体" w:eastAsia="宋体"/>
          <w:color w:val="000000"/>
          <w:sz w:val="24"/>
          <w:szCs w:val="24"/>
        </w:rPr>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r>
        <w:rPr>
          <w:rFonts w:ascii="宋体" w:hAnsi="宋体" w:eastAsia="宋体"/>
          <w:color w:val="000000"/>
          <w:sz w:val="24"/>
          <w:szCs w:val="24"/>
        </w:rPr>
      </w:r>
      <w:r>
        <w:rPr>
          <w:rFonts w:ascii="宋体" w:hAnsi="宋体" w:eastAsia="宋体"/>
          <w:color w:val="000000"/>
          <w:sz w:val="24"/>
          <w:szCs w:val="24"/>
        </w:rPr>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r>
        <w:rPr>
          <w:rFonts w:ascii="宋体" w:hAnsi="宋体" w:eastAsia="宋体"/>
          <w:color w:val="000000"/>
          <w:sz w:val="24"/>
          <w:szCs w:val="24"/>
        </w:rPr>
      </w:r>
      <w:r>
        <w:rPr>
          <w:rFonts w:ascii="宋体" w:hAnsi="宋体" w:eastAsia="宋体"/>
          <w:color w:val="000000"/>
          <w:sz w:val="24"/>
          <w:szCs w:val="24"/>
        </w:rPr>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r>
        <w:rPr>
          <w:rFonts w:ascii="宋体" w:hAnsi="宋体" w:eastAsia="宋体"/>
          <w:color w:val="000000"/>
          <w:sz w:val="24"/>
          <w:szCs w:val="24"/>
        </w:rPr>
      </w:r>
      <w:r>
        <w:rPr>
          <w:rFonts w:ascii="宋体" w:hAnsi="宋体" w:eastAsia="宋体"/>
          <w:color w:val="000000"/>
          <w:sz w:val="24"/>
          <w:szCs w:val="24"/>
        </w:rPr>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r>
        <w:rPr>
          <w:rFonts w:ascii="宋体" w:hAnsi="宋体" w:eastAsia="宋体"/>
          <w:color w:val="000000"/>
          <w:sz w:val="24"/>
          <w:szCs w:val="24"/>
        </w:rPr>
      </w:r>
      <w:r>
        <w:rPr>
          <w:rFonts w:ascii="宋体" w:hAnsi="宋体" w:eastAsia="宋体"/>
          <w:color w:val="000000"/>
          <w:sz w:val="24"/>
          <w:szCs w:val="24"/>
        </w:rPr>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r>
        <w:rPr>
          <w:rFonts w:ascii="宋体" w:hAnsi="宋体" w:eastAsia="宋体"/>
          <w:color w:val="000000"/>
          <w:sz w:val="24"/>
          <w:szCs w:val="24"/>
        </w:rPr>
      </w:r>
      <w:r>
        <w:rPr>
          <w:rFonts w:ascii="宋体" w:hAnsi="宋体" w:eastAsia="宋体"/>
          <w:color w:val="000000"/>
          <w:sz w:val="24"/>
          <w:szCs w:val="24"/>
        </w:rPr>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r>
        <w:rPr>
          <w:rFonts w:ascii="宋体" w:hAnsi="宋体" w:eastAsia="宋体"/>
          <w:color w:val="000000"/>
          <w:sz w:val="24"/>
          <w:szCs w:val="24"/>
        </w:rPr>
      </w:r>
      <w:r>
        <w:rPr>
          <w:rFonts w:ascii="宋体" w:hAnsi="宋体" w:eastAsia="宋体"/>
          <w:color w:val="000000"/>
          <w:sz w:val="24"/>
          <w:szCs w:val="24"/>
        </w:rPr>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r>
        <w:rPr>
          <w:rFonts w:ascii="宋体" w:hAnsi="宋体" w:eastAsia="宋体"/>
          <w:color w:val="000000"/>
          <w:sz w:val="24"/>
          <w:szCs w:val="24"/>
        </w:rPr>
      </w:r>
      <w:r>
        <w:rPr>
          <w:rFonts w:ascii="宋体" w:hAnsi="宋体" w:eastAsia="宋体"/>
          <w:color w:val="000000"/>
          <w:sz w:val="24"/>
          <w:szCs w:val="24"/>
        </w:rPr>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r>
        <w:rPr>
          <w:rFonts w:ascii="宋体" w:hAnsi="宋体" w:eastAsia="宋体"/>
          <w:color w:val="000000"/>
          <w:sz w:val="24"/>
          <w:szCs w:val="24"/>
        </w:rPr>
      </w:r>
      <w:r>
        <w:rPr>
          <w:rFonts w:ascii="宋体" w:hAnsi="宋体" w:eastAsia="宋体"/>
          <w:color w:val="000000"/>
          <w:sz w:val="24"/>
          <w:szCs w:val="24"/>
        </w:rPr>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r>
        <w:rPr>
          <w:rFonts w:ascii="宋体" w:hAnsi="宋体" w:eastAsia="宋体"/>
          <w:color w:val="000000"/>
          <w:sz w:val="24"/>
          <w:szCs w:val="24"/>
        </w:rPr>
      </w:r>
      <w:r>
        <w:rPr>
          <w:rFonts w:ascii="宋体" w:hAnsi="宋体" w:eastAsia="宋体"/>
          <w:color w:val="000000"/>
          <w:sz w:val="24"/>
          <w:szCs w:val="24"/>
        </w:rPr>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r>
        <w:rPr>
          <w:rFonts w:ascii="宋体" w:hAnsi="宋体" w:eastAsia="宋体"/>
          <w:color w:val="000000"/>
          <w:sz w:val="24"/>
          <w:szCs w:val="24"/>
        </w:rPr>
      </w:r>
      <w:r>
        <w:rPr>
          <w:rFonts w:ascii="宋体" w:hAnsi="宋体" w:eastAsia="宋体"/>
          <w:color w:val="000000"/>
          <w:sz w:val="24"/>
          <w:szCs w:val="24"/>
        </w:rPr>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31</w:t>
      </w:r>
      <w:r>
        <w:rPr>
          <w:rFonts w:ascii="宋体" w:hAnsi="宋体" w:eastAsia="宋体"/>
          <w:color w:val="000000"/>
          <w:sz w:val="24"/>
          <w:szCs w:val="24"/>
        </w:rPr>
      </w:r>
      <w:r>
        <w:rPr>
          <w:rFonts w:ascii="宋体" w:hAnsi="宋体" w:eastAsia="宋体"/>
          <w:color w:val="000000"/>
          <w:sz w:val="24"/>
          <w:szCs w:val="24"/>
        </w:rPr>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 xml:space="preserve">[1]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 xml:space="preserve">[3]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1A207120">
      <w:pPr>
        <w:spacing w:line="440" w:lineRule="exact"/>
        <w:ind w:firstLine="573"/>
        <w:rPr>
          <w:rFonts w:hint="eastAsia"/>
          <w:color w:val="000000"/>
          <w:szCs w:val="21"/>
        </w:rPr>
      </w:pPr>
      <w:r>
        <w:rPr>
          <w:rFonts w:hint="eastAsia" w:eastAsia="宋体" w:ascii="宋体" w:hAnsi="宋体"/>
          <w:color w:val="000000"/>
          <w:sz w:val="21"/>
          <w:szCs w:val="21"/>
        </w:rPr>
        <w:t>[7]  杨婷, 李晓娟, 陈伟斌. 装配式建筑质量影响因素的识别和控制[J]. 哈尔滨商业大学学报(自然科学版), 2021(3): 328-331.</w:t>
      </w:r>
    </w:p>
    <w:p w14:paraId="0D864E20">
      <w:pPr>
        <w:spacing w:line="440" w:lineRule="exact"/>
        <w:ind w:firstLine="573"/>
        <w:rPr>
          <w:rFonts w:hint="eastAsia"/>
          <w:color w:val="000000"/>
          <w:szCs w:val="21"/>
        </w:rPr>
      </w:pPr>
      <w:r>
        <w:rPr>
          <w:rFonts w:hint="eastAsia" w:eastAsia="宋体" w:ascii="宋体" w:hAnsi="宋体"/>
          <w:color w:val="000000"/>
          <w:sz w:val="21"/>
          <w:szCs w:val="21"/>
        </w:rPr>
        <w:t xml:space="preserve">[8]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[10]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[11]  刘丹. 装配式建筑设计标准体系构建研究[D]. 哈尔滨: 东北林业大学, 2018.</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14:paraId="425C970C">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