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Priya Raghunathan</w:t>
      </w:r>
    </w:p>
    <w:p>
      <w:pPr>
        <w:spacing w:after="60"/>
      </w:pPr>
      <w:r>
        <w:t xml:space="preserve">Edison, NJ | 555-0103 | priya.raghunathan@example.test</w:t>
      </w:r>
    </w:p>
    <w:p>
      <w:pPr>
        <w:pStyle w:val="Heading1"/>
      </w:pPr>
      <w:r>
        <w:t xml:space="preserve">Summary</w:t>
      </w:r>
    </w:p>
    <w:p>
      <w:pPr>
        <w:spacing w:after="60"/>
      </w:pPr>
      <w:r>
        <w:t xml:space="preserve">Assistant store manager with seven years in specialty home goods retail, overseeing floor teams, inventory and daily sales operations. Delivers steady shrink reduction and staff retention by pairing clear scheduling with hands-on coaching.</w:t>
      </w:r>
    </w:p>
    <w:p>
      <w:pPr>
        <w:pStyle w:val="Heading1"/>
      </w:pPr>
      <w:r>
        <w:t xml:space="preserve">Experience</w:t>
      </w:r>
    </w:p>
    <w:p>
      <w:pPr>
        <w:pStyle w:val="Heading2"/>
      </w:pPr>
      <w:r>
        <w:t xml:space="preserve">Assistant Store Manager, Hearthline Home</w:t>
      </w:r>
    </w:p>
    <w:p>
      <w:pPr>
        <w:spacing w:after="40"/>
      </w:pPr>
      <w:r>
        <w:t xml:space="preserve">Edison, NJ | Apr 2022 – Present</w:t>
      </w:r>
    </w:p>
    <w:p>
      <w:pPr>
        <w:pStyle w:val="ListParagraph"/>
        <w:numPr>
          <w:ilvl w:val="0"/>
          <w:numId w:val="2"/>
        </w:numPr>
        <w:spacing w:after="40"/>
      </w:pPr>
      <w:r>
        <w:t xml:space="preserve">Support the store manager in running a $3.2M annual-volume location with 22 associates across two shifts.</w:t>
      </w:r>
    </w:p>
    <w:p>
      <w:pPr>
        <w:pStyle w:val="ListParagraph"/>
        <w:numPr>
          <w:ilvl w:val="0"/>
          <w:numId w:val="2"/>
        </w:numPr>
        <w:spacing w:after="40"/>
      </w:pPr>
      <w:r>
        <w:t xml:space="preserve">Cut inventory shrink from 1.9% to 1.2% in 18 months through tighter receiving checks and monthly cycle counts.</w:t>
      </w:r>
    </w:p>
    <w:p>
      <w:pPr>
        <w:pStyle w:val="ListParagraph"/>
        <w:numPr>
          <w:ilvl w:val="0"/>
          <w:numId w:val="2"/>
        </w:numPr>
        <w:spacing w:after="40"/>
      </w:pPr>
      <w:r>
        <w:t xml:space="preserve">Build weekly schedules and cover labor within budget while keeping seasonal turnover under 25%.</w:t>
      </w:r>
    </w:p>
    <w:p>
      <w:pPr>
        <w:pStyle w:val="Heading2"/>
      </w:pPr>
      <w:r>
        <w:t xml:space="preserve">Department Supervisor, Bedding and Bath, Hearthline Home</w:t>
      </w:r>
    </w:p>
    <w:p>
      <w:pPr>
        <w:spacing w:after="40"/>
      </w:pPr>
      <w:r>
        <w:t xml:space="preserve">Woodbridge, NJ | Jan 2020 – Mar 2022</w:t>
      </w:r>
    </w:p>
    <w:p>
      <w:pPr>
        <w:pStyle w:val="ListParagraph"/>
        <w:numPr>
          <w:ilvl w:val="0"/>
          <w:numId w:val="2"/>
        </w:numPr>
        <w:spacing w:after="40"/>
      </w:pPr>
      <w:r>
        <w:t xml:space="preserve">Led a team of 7 and owned merchandising resets for the department, raising sales per square foot by 11%.</w:t>
      </w:r>
    </w:p>
    <w:p>
      <w:pPr>
        <w:pStyle w:val="ListParagraph"/>
        <w:numPr>
          <w:ilvl w:val="0"/>
          <w:numId w:val="2"/>
        </w:numPr>
        <w:spacing w:after="40"/>
      </w:pPr>
      <w:r>
        <w:t xml:space="preserve">Trained 15 new hires on product knowledge and the company's service standards.</w:t>
      </w:r>
    </w:p>
    <w:p>
      <w:pPr>
        <w:pStyle w:val="Heading2"/>
      </w:pPr>
      <w:r>
        <w:t xml:space="preserve">Sales Associate, Larkspur and Loom</w:t>
      </w:r>
    </w:p>
    <w:p>
      <w:pPr>
        <w:spacing w:after="40"/>
      </w:pPr>
      <w:r>
        <w:t xml:space="preserve">Princeton, NJ | Aug 2019 – Dec 2019</w:t>
      </w:r>
    </w:p>
    <w:p>
      <w:pPr>
        <w:pStyle w:val="ListParagraph"/>
        <w:numPr>
          <w:ilvl w:val="0"/>
          <w:numId w:val="2"/>
        </w:numPr>
        <w:spacing w:after="40"/>
      </w:pPr>
      <w:r>
        <w:t xml:space="preserve">Sold furniture and decor in a boutique setting, finishing the holiday season as the top associate by sales.</w:t>
      </w:r>
    </w:p>
    <w:p>
      <w:pPr>
        <w:pStyle w:val="ListParagraph"/>
        <w:numPr>
          <w:ilvl w:val="0"/>
          <w:numId w:val="2"/>
        </w:numPr>
        <w:spacing w:after="40"/>
      </w:pPr>
      <w:r>
        <w:t xml:space="preserve">Helped customers with design questions and special orders, driving repeat visits.</w:t>
      </w:r>
    </w:p>
    <w:p>
      <w:pPr>
        <w:pStyle w:val="Heading1"/>
      </w:pPr>
      <w:r>
        <w:t xml:space="preserve">Education</w:t>
      </w:r>
    </w:p>
    <w:p>
      <w:pPr>
        <w:pStyle w:val="ListParagraph"/>
        <w:numPr>
          <w:ilvl w:val="0"/>
          <w:numId w:val="2"/>
        </w:numPr>
        <w:spacing w:after="40"/>
      </w:pPr>
      <w:r>
        <w:t xml:space="preserve">Bachelor of Science in Marketing, Raritan Valley State College, 2019</w:t>
      </w:r>
    </w:p>
    <w:p>
      <w:pPr>
        <w:pStyle w:val="Heading1"/>
      </w:pPr>
      <w:r>
        <w:t xml:space="preserve">Skills</w:t>
      </w:r>
    </w:p>
    <w:p>
      <w:pPr>
        <w:spacing w:after="60"/>
      </w:pPr>
      <w:r>
        <w:t xml:space="preserve">Team scheduling, Inventory control and cycle counts, Loss prevention, Visual merchandising, Staff training and coaching, Sales reporting, Conflict resolution, Opening and closing procedures, Spreadsheet analysis</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sz w:val="40"/>
      <w:szCs w:val="40"/>
    </w:rPr>
  </w:style>
  <w:style w:type="paragraph" w:styleId="Heading1">
    <w:name w:val="heading 1"/>
    <w:basedOn w:val="Normal"/>
    <w:next w:val="Normal"/>
    <w:qFormat/>
    <w:pPr>
      <w:pBdr>
        <w:bottom w:val="single" w:color="777777" w:sz="6" w:space="2"/>
      </w:pBdr>
      <w:spacing w:after="80" w:before="240"/>
      <w:outlineLvl w:val="0"/>
    </w:pPr>
    <w:rPr>
      <w:rFonts w:ascii="Arial" w:cs="Arial" w:eastAsia="Arial" w:hAnsi="Arial"/>
      <w:b/>
      <w:bCs/>
      <w:caps/>
      <w:sz w:val="24"/>
      <w:szCs w:val="24"/>
    </w:rPr>
  </w:style>
  <w:style w:type="paragraph" w:styleId="Heading2">
    <w:name w:val="heading 2"/>
    <w:basedOn w:val="Normal"/>
    <w:next w:val="Normal"/>
    <w:qFormat/>
    <w:pPr>
      <w:keepNext/>
      <w:spacing w:after="2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 Raghunathan - Resume</dc:title>
  <dc:creator>Synthetic test persona</dc:creator>
  <dc:description>Fictional document for software testing</dc:description>
  <cp:lastModifiedBy>Un-named</cp:lastModifiedBy>
  <cp:revision>1</cp:revision>
  <dcterms:created xsi:type="dcterms:W3CDTF">2026-10-26T13:22:00.739Z</dcterms:created>
  <dcterms:modified xsi:type="dcterms:W3CDTF">2026-10-26T13:22:00.739Z</dcterms:modified>
</cp:coreProperties>
</file>

<file path=docProps/custom.xml><?xml version="1.0" encoding="utf-8"?>
<Properties xmlns="http://schemas.openxmlformats.org/officeDocument/2006/custom-properties" xmlns:vt="http://schemas.openxmlformats.org/officeDocument/2006/docPropsVTypes"/>
</file>