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Oksana Bondarenko</w:t>
      </w:r>
    </w:p>
    <w:p>
      <w:pPr>
        <w:spacing w:after="60"/>
      </w:pPr>
      <w:r>
        <w:t xml:space="preserve">Columbus, OH | 555-0131 | oksana.bondarenko@example.test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Front-end developer with 5 years of experience building responsive interfaces in React and TypeScript for retail and e-commerce teams. Focused on performance, accessible markup and maintainable component libraries.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Front-End Developer, Buckeye Basket Commerce</w:t>
      </w:r>
    </w:p>
    <w:p>
      <w:pPr>
        <w:spacing w:after="40"/>
      </w:pPr>
      <w:r>
        <w:t xml:space="preserve">Columbus, OH | Apr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checkout and account pages in React and TypeScript serving 300,000 monthly shoppers.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mobile page load time by 38% through code splitting and image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Created a shared component library adopted by 4 product teams.</w:t>
      </w:r>
    </w:p>
    <w:p>
      <w:pPr>
        <w:pStyle w:val="Heading2"/>
      </w:pPr>
      <w:r>
        <w:t xml:space="preserve">Web Developer, Northcoast Print and Pixel</w:t>
      </w:r>
    </w:p>
    <w:p>
      <w:pPr>
        <w:spacing w:after="40"/>
      </w:pPr>
      <w:r>
        <w:t xml:space="preserve">Cleveland, OH | Jul 2021 – Mar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20+ marketing and campaign sites using JavaScript, HTML and CSS.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a style guide and reusable templates that shortened new-site setup from 3 weeks to 1.</w:t>
      </w:r>
    </w:p>
    <w:p>
      <w:pPr>
        <w:pStyle w:val="Heading2"/>
      </w:pPr>
      <w:r>
        <w:t xml:space="preserve">Junior Web Developer, Miami Valley Interactive</w:t>
      </w:r>
    </w:p>
    <w:p>
      <w:pPr>
        <w:spacing w:after="40"/>
      </w:pPr>
      <w:r>
        <w:t xml:space="preserve">Dayton, OH | Jun 2019 – Jun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designs from mockups into responsive pages for regional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Fixed over 150 cross-browser bugs and documented recurring issues for the team.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B.A. Digital Media Design, Great Lakes Central College, 2019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React, TypeScript, JavaScript, HTML and CSS, Responsive design, Web accessibility, Performance optimization, Component libraries, Git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Oksana Bondarenko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2026-10-26T13:22:01.086Z</dcterms:created>
  <dcterms:modified xsi:type="dcterms:W3CDTF">2026-10-26T13:22:01.086Z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