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flichtenheft"/>
    <w:p>
      <w:pPr>
        <w:pStyle w:val="Heading1"/>
      </w:pPr>
      <w:r>
        <w:t xml:space="preserve">Pflichtenheft</w:t>
      </w:r>
    </w:p>
    <w:bookmarkStart w:id="20" w:name="ausgangssituation"/>
    <w:p>
      <w:pPr>
        <w:pStyle w:val="Heading2"/>
      </w:pPr>
      <w:r>
        <w:t xml:space="preserve">Ausgangssituation:</w:t>
      </w:r>
    </w:p>
    <w:p>
      <w:pPr>
        <w:pStyle w:val="FirstParagraph"/>
      </w:pPr>
      <w:r>
        <w:t xml:space="preserve">Behandlung der Bestellungen und Abrechnungen wird aktuell vollständig manuell mit Stift und Papier umgesetzt. Dies führt zu falschen Rechnungen und vergessenen Bestellungen.</w:t>
      </w:r>
    </w:p>
    <w:bookmarkEnd w:id="20"/>
    <w:bookmarkStart w:id="21" w:name="einleitung"/>
    <w:p>
      <w:pPr>
        <w:pStyle w:val="Heading2"/>
      </w:pPr>
      <w:r>
        <w:rPr>
          <w:bCs/>
          <w:b/>
        </w:rPr>
        <w:t xml:space="preserve">Einleitung</w:t>
      </w:r>
    </w:p>
    <w:p>
      <w:pPr>
        <w:pStyle w:val="FirstParagraph"/>
      </w:pPr>
      <w:r>
        <w:t xml:space="preserve">Die folgende Dokumentation definiert die Anforderungen und Funktionen für die Entwicklung einer C#-Anwendung zur Verwaltung von Bestellungen und Abrechnungen in einem Restaurant. Das System soll den Mitarbeitern im Service bei der Bestellannahme, Tischzuweisung, Abrechnung und Berichterstellung unterstützen.</w:t>
      </w:r>
    </w:p>
    <w:bookmarkEnd w:id="21"/>
    <w:bookmarkStart w:id="22" w:name="anforderungen-des-auftraggebers"/>
    <w:p>
      <w:pPr>
        <w:pStyle w:val="Heading2"/>
      </w:pPr>
      <w:r>
        <w:t xml:space="preserve">Anforderungen des Auftraggebers:</w:t>
      </w:r>
    </w:p>
    <w:p>
      <w:pPr>
        <w:pStyle w:val="FirstParagraph"/>
      </w:pPr>
      <w:r>
        <w:t xml:space="preserve">Mehrere Mitarbeiter/Innen im Service, welche sich in dem System Identifizieren müssen.</w:t>
      </w:r>
      <w:r>
        <w:t xml:space="preserve"> </w:t>
      </w:r>
      <w:r>
        <w:t xml:space="preserve">Mindestens 25 Tische, die in einer Übersicht dargestellt werden sollen</w:t>
      </w:r>
    </w:p>
    <w:bookmarkEnd w:id="22"/>
    <w:bookmarkStart w:id="25" w:name="funktionale-anforderungen"/>
    <w:p>
      <w:pPr>
        <w:pStyle w:val="Heading2"/>
      </w:pPr>
      <w:r>
        <w:t xml:space="preserve">Funktionale Anforderungen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Allgemeine Anforderungen</w:t>
      </w:r>
    </w:p>
    <w:p>
      <w:pPr>
        <w:numPr>
          <w:ilvl w:val="0"/>
          <w:numId w:val="1000"/>
        </w:numPr>
      </w:pPr>
      <w:r>
        <w:t xml:space="preserve">2.1 Das System muss in C# entwickelt werden und auf Windows-basierten Rechnern lauffähig sein.</w:t>
      </w:r>
      <w:r>
        <w:t xml:space="preserve"> </w:t>
      </w:r>
      <w:r>
        <w:t xml:space="preserve">2.2 Das System sollte eine benutzerfreundliche grafische Benutzeroberfläche (GUI) aufweisen.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Getränke- und Speisekarte</w:t>
      </w:r>
    </w:p>
    <w:p>
      <w:pPr>
        <w:numPr>
          <w:ilvl w:val="0"/>
          <w:numId w:val="1000"/>
        </w:numPr>
      </w:pPr>
      <w:r>
        <w:t xml:space="preserve">3.1 Das System muss eine Getränkekarte und eine Speisekarte verwalten.</w:t>
      </w:r>
      <w:r>
        <w:t xml:space="preserve"> </w:t>
      </w:r>
      <w:r>
        <w:t xml:space="preserve">3.2 Die Speisekarte muss mindestens 30 Gerichte inklusive Desserts enthalten.</w:t>
      </w:r>
      <w:r>
        <w:t xml:space="preserve"> </w:t>
      </w:r>
      <w:r>
        <w:t xml:space="preserve">3.3 Die Getränkekarte muss die gängigen Getränkeoptionen eines Restaurants enthalten.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Mitarbeiterverwaltung</w:t>
      </w:r>
    </w:p>
    <w:p>
      <w:pPr>
        <w:numPr>
          <w:ilvl w:val="0"/>
          <w:numId w:val="1000"/>
        </w:numPr>
      </w:pPr>
      <w:r>
        <w:t xml:space="preserve">4.1 Mehrere Mitarbeiter/innen müssen sich im System identifizieren können.</w:t>
      </w:r>
      <w:r>
        <w:t xml:space="preserve"> </w:t>
      </w:r>
      <w:r>
        <w:t xml:space="preserve">4.2 Jeder Mitarbeiter muss eindeutig identifizierbar sein, z.B. durch einen Benutzernamen und ein Passwort.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Tischverwaltung</w:t>
      </w:r>
    </w:p>
    <w:p>
      <w:pPr>
        <w:numPr>
          <w:ilvl w:val="0"/>
          <w:numId w:val="1000"/>
        </w:numPr>
      </w:pPr>
      <w:r>
        <w:t xml:space="preserve">5.1 Das System muss die Anordnung von mindestens 25 Tischen in einer Übersicht darstellen können.</w:t>
      </w:r>
      <w:r>
        <w:t xml:space="preserve"> </w:t>
      </w:r>
      <w:r>
        <w:t xml:space="preserve">5.2 Mitarbeiter/innen müssen die Tische für Bestellungen und Abrechnungen auswählen können, indem sie die Tische in der Übersicht anklicken.</w:t>
      </w:r>
      <w:r>
        <w:t xml:space="preserve"> </w:t>
      </w:r>
      <w:r>
        <w:t xml:space="preserve">5.3 Es muss möglich sein, einen Tisch jederzeit einem anderen Mitarbeiter/einer Mitarbeiterin zuzuweisen.</w:t>
      </w:r>
      <w:r>
        <w:t xml:space="preserve"> </w:t>
      </w:r>
      <w:r>
        <w:t xml:space="preserve">5.4 Tische können entweder als Gruppe oder einzeln zugeordnet werden.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Bestellungsverwaltung</w:t>
      </w:r>
    </w:p>
    <w:p>
      <w:pPr>
        <w:numPr>
          <w:ilvl w:val="0"/>
          <w:numId w:val="1000"/>
        </w:numPr>
      </w:pPr>
      <w:r>
        <w:t xml:space="preserve">6.1 Mitarbeiter/innen müssen Bestellungen aufnehmen können, wobei Besonderheiten wie Zusatzanforderungen (z.B. Salat extra oder keine Tomaten) berücksichtigt werden können.</w:t>
      </w:r>
      <w:r>
        <w:t xml:space="preserve"> </w:t>
      </w:r>
      <w:r>
        <w:t xml:space="preserve">6.2 Die Möglichkeit, Bestellungen zu ändern oder zu stornieren, muss gegeben sein.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Abrechnung</w:t>
      </w:r>
    </w:p>
    <w:p>
      <w:pPr>
        <w:numPr>
          <w:ilvl w:val="0"/>
          <w:numId w:val="1000"/>
        </w:numPr>
      </w:pPr>
      <w:r>
        <w:t xml:space="preserve">7.1 Die Abrechnung eines Tisches kann sowohl als Gesamtrechnung als auch mit getrennten Rechnungen erfolgen.</w:t>
      </w:r>
      <w:r>
        <w:t xml:space="preserve"> </w:t>
      </w:r>
      <w:r>
        <w:t xml:space="preserve">7.2 Die Darstellung der getrennten Rechnungen muss übersichtlich und transparent sein.</w:t>
      </w:r>
      <w:r>
        <w:t xml:space="preserve"> </w:t>
      </w:r>
      <w:r>
        <w:t xml:space="preserve">7.3 Der bezahlte Betrag muss gespeichert werden.</w:t>
      </w:r>
      <w:r>
        <w:t xml:space="preserve"> </w:t>
      </w:r>
      <w:r>
        <w:t xml:space="preserve">7.4 Rechnungen müssen ausgedruckt werden können.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Umsatz- und Trinkgeldverwaltung</w:t>
      </w:r>
    </w:p>
    <w:p>
      <w:pPr>
        <w:numPr>
          <w:ilvl w:val="0"/>
          <w:numId w:val="1000"/>
        </w:numPr>
      </w:pPr>
      <w:r>
        <w:t xml:space="preserve">8.1 Der Betrag einer abgerechneten Rechnung muss dem Umsatz des zuständigen Mitarbeiters/der zuständigen Mitarbeiterin zugeschrieben werden.</w:t>
      </w:r>
      <w:r>
        <w:t xml:space="preserve"> </w:t>
      </w:r>
      <w:r>
        <w:t xml:space="preserve">8.2 Das Trinkgeld muss ebenfalls erfasst und zugeordnet werden.</w:t>
      </w:r>
      <w:r>
        <w:t xml:space="preserve"> </w:t>
      </w:r>
      <w:r>
        <w:t xml:space="preserve">8.3 Für einen Arbeitstag müssen sowohl der Umsatz der einzelnen Mitarbeitenden als auch die Gesamtsumme angezeigt werden.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Optionale Anforderungen</w:t>
      </w:r>
    </w:p>
    <w:p>
      <w:pPr>
        <w:numPr>
          <w:ilvl w:val="0"/>
          <w:numId w:val="1000"/>
        </w:numPr>
      </w:pPr>
      <w:r>
        <w:t xml:space="preserve">9.1 Erstellung einer Anzeige für die Getränke- und Speisenzubereitung in der Theke bzw. Küche, basierend auf den am Tisch entgegengenommenen Bestellungen.</w:t>
      </w:r>
    </w:p>
    <w:bookmarkStart w:id="23" w:name="zeitplan"/>
    <w:p>
      <w:pPr>
        <w:pStyle w:val="Heading3"/>
      </w:pPr>
      <w:r>
        <w:rPr>
          <w:bCs/>
          <w:b/>
        </w:rPr>
        <w:t xml:space="preserve">Zeitplan</w:t>
      </w:r>
    </w:p>
    <w:p>
      <w:pPr>
        <w:pStyle w:val="FirstParagraph"/>
      </w:pPr>
      <w:r>
        <w:t xml:space="preserve">Die Entwicklung der Anwendung sollte innerhalb eines angemessenen Zeitrahmens abgeschlossen werden.</w:t>
      </w:r>
    </w:p>
    <w:p>
      <w:pPr>
        <w:pStyle w:val="BodyText"/>
      </w:pPr>
      <w:r>
        <w:t xml:space="preserve">24 Stunden über 3 Wochen Verteilt</w:t>
      </w:r>
    </w:p>
    <w:bookmarkEnd w:id="23"/>
    <w:bookmarkStart w:id="24" w:name="dokumentation"/>
    <w:p>
      <w:pPr>
        <w:pStyle w:val="Heading3"/>
      </w:pPr>
      <w:r>
        <w:rPr>
          <w:bCs/>
          <w:b/>
        </w:rPr>
        <w:t xml:space="preserve">Dokumentation</w:t>
      </w:r>
    </w:p>
    <w:p>
      <w:pPr>
        <w:pStyle w:val="FirstParagraph"/>
      </w:pPr>
      <w:r>
        <w:t xml:space="preserve">Eine ausführliche Dokumentation der Anwendung sollte erstellt werden.</w:t>
      </w:r>
    </w:p>
    <w:p>
      <w:pPr>
        <w:pStyle w:val="BodyText"/>
      </w:pPr>
      <w:r>
        <w:t xml:space="preserve">Dieses Pflichtenheft bildet die Grundlage für die Entwicklung der C#-Anwendung für das Restaurant-Management-System. Alle Anforderungen müssen sorgfältig umgesetzt und getestet werden, um sicherzustellen, dass das System den Bedürfnissen des Restaurants gerecht wird.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