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1ztqjrx804v7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第九十九课：马寿椿老师讲《重编施注伤寒杂病论》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五运六气五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美西时间：2025年8月27日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北京时间：2025年8月28日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各位同学，大家好，我是马寿椿。今天，2025年8月24号，我作五运六气第五讲，也是《伤寒杂病论》第九十九讲。上一讲，我们讲了六气中的司天和在泉的推算，今天我们讲六气的排序。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们知道五行，木火土金水，是五个数，这里六气怎么和五行吻合呢？有办法，五行是木火土金水，我们给它增加一个火，那么就变成六气了。为什么增加一个火？因为本身我们有少阴君火，而且少阳也是相火，都是火，所以我们增加一个火，那么五行和六气吻合了。这样的排序很简单，木火火土金水，两个火放在一起，木火火土金水。现在要把这个具体的名字完善一下。木是厥阴风木，火是少阴君火，第三个火是少阳相火，然后是太阴湿土，阳明燥金，太阳寒水，简称木火火土金水，但是大家要知道它完整的名称：厥阴风木，少阴君火，少阳相火，太阴湿土，阳明燥金，太阳寒水。好，主气的排序就搞定了，很容易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是客气的排序，客气排序与主气排序两点不同。第一点不同，客气排序把我们增加的火放的位置不一样。主气排序是把两个火放在一起，客气呢，是把后一个相火放在土的后面。简单地讲，你比较听得清楚的就是，客气的排序是木火土火金水，清楚了吧，木火土火金水，这是和主运排序有一点不一样，为什么要把那个火又放在土的后面去？一会儿再讲。第二点不同，就是主气的开始，都是从春天开始，春夏秋冬，因此都是从厥阴风木开始，从木开始，主气从木开始，但是客气从什么时候开始呢？客气从司天之气开始。司天之气的位置是第三，因此从第三气开始排。司天之气开始排，比如说今年司天之气是厥阴风木，然后从木、火、土、火、金、水这样排过来，所以这是第二点，排序与主气不同。为了说得清楚一点，我们现在来读下面一个图，就是我发的表九，一个今年的一个圆形图。先看哪里？先看这个图的最外圈。最外圈从哪里开始？从左下角厥阴风木开始。因为每一年的开始，正常的气都是从厥阴风木开始，这是常，这是主气。所以厥阴风木到应为少阴君火，到少阳相火，到太阴湿土，到阳明燥金，到太阳寒水，走了一圈。这个很清楚，木火火土金水。多了一点，就是分了一二三四五六，厥阴的位置始终在圆形图表中，都在这个左下角这个位置。不要随便变化它的位置，因为每年开始的时候从春天开始，厥阴风木。只是增加了它的序号，第一个阶段，二阶段，三阶段，四阶段，五阶段，六阶段，所以称之为初之气，二之气，三之气，四之气，五之气，终之气，术语是这样的。这个表看完了，我们再看从外向内数第三圈，第三圈讲的是客气。第一圈讲的主气，第三圈讲的是客气。客气我们看最上面的，以今年为例。今年为例，最上面的是厥阴司天，最下面的是少阳在泉，一条直线，厥阴少阳。然后从厥阴开始排序，木生火，是少阴相火(口误，应为少阴君火)，火生土，太阴湿土，土以后又加了一个少阳相火，然后才是阳明燥金，然后是太阳寒水，这样一圈过来。所以我们说客气的开始都是从第三之气开始的，因为司天之气在顶上，顶上这个部位我们刚才......你看那个图，就是三之气的部位，所以厥阴都从三之气开始。这个图表很容易读吧。里面，最里面一圈，讲的是巳亥，就是说地支的巳年和亥年，这个表都适用的，因为巳年和亥年都是厥阴司天，少阳在泉。如果不同的年，表可以不同，我们以这个作为一个标准，你可以参照这个标准进行变化。这个表的标准有几点：第一点标准，厥阴始终是从左下角开始的，那是主气的厥阴，都从那里开始；最上端都是三之气，最下端都是六之气，这一点很清楚；再一点，就是我们刚才为什么那个客气要把那个火换个位置呢？不是木火火土金水呢，而是要换成一个木火土火金水呢？为什么要这样换呢？因为理论要自洽，这是术数，你看这样一个表，我们少阳和厥阴在一条直线上，相对的，这是一对司天在泉，再看第二对，第二对我们再看，那个是少阴和阳明在第三圈里面，少阴阳明在一条直线上，第三圈，少阴阳明在一个直线上。再看少阴的下面是太阴，太阴和太阳又在一条直线上，所以如果你不把那个火的位置改变，就不可能成为这样一个标准的图案，两个一组、两个一组都是完全相对称的。所以关于这些问题，我还是那句话，《内经》上面给的是已知条件，我们不要再去证明这个已知条件，证明已知条件常常会出现不少的谬误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好，今天就讲到这里，这个图表非常重要，应该把它印在心中。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好，谢谢大家。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10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37"/>
    <w:uiPriority w:val="99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5">
    <w:name w:val="footer"/>
    <w:basedOn w:val="1"/>
    <w:uiPriority w:val="99"/>
    <w:qFormat w:val="1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uiPriority w:val="99"/>
    <w:qFormat w:val="1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iPriority w:val="99"/>
    <w:qFormat w:val="1"/>
    <w:pPr>
      <w:spacing w:after="0" w:afterAutospacing="1" w:before="0" w:beforeAutospacing="1"/>
    </w:pPr>
    <w:rPr>
      <w:rFonts w:cs="Times New Roman"/>
    </w:rPr>
  </w:style>
  <w:style w:type="character" w:styleId="11">
    <w:name w:val="Strong"/>
    <w:basedOn w:val="10"/>
    <w:uiPriority w:val="22"/>
    <w:qFormat w:val="1"/>
    <w:rPr>
      <w:b w:val="1"/>
    </w:rPr>
  </w:style>
  <w:style w:type="character" w:styleId="12">
    <w:name w:val="Emphasis"/>
    <w:basedOn w:val="10"/>
    <w:uiPriority w:val="20"/>
    <w:qFormat w:val="1"/>
    <w:rPr>
      <w:i w:val="1"/>
    </w:rPr>
  </w:style>
  <w:style w:type="character" w:styleId="13">
    <w:name w:val="Hyperlink"/>
    <w:basedOn w:val="10"/>
    <w:uiPriority w:val="99"/>
    <w:qFormat w:val="1"/>
    <w:rPr>
      <w:color w:val="0000ff"/>
      <w:u w:val="single"/>
    </w:rPr>
  </w:style>
  <w:style w:type="paragraph" w:styleId="14" w:customStyle="1">
    <w:name w:val="p1"/>
    <w:basedOn w:val="1"/>
    <w:uiPriority w:val="0"/>
    <w:qFormat w:val="1"/>
    <w:pPr>
      <w:spacing w:before="0"/>
    </w:pPr>
    <w:rPr>
      <w:rFonts w:ascii="Wingdings" w:cs="Times New Roman" w:eastAsia="Times New Roman" w:hAnsi="Wingdings"/>
      <w:sz w:val="29"/>
      <w:szCs w:val="29"/>
    </w:rPr>
  </w:style>
  <w:style w:type="paragraph" w:styleId="15" w:customStyle="1">
    <w:name w:val="p2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6" w:customStyle="1">
    <w:name w:val="p3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7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8" w:customStyle="1">
    <w:name w:val="s1"/>
    <w:basedOn w:val="10"/>
    <w:uiPriority w:val="0"/>
    <w:qFormat w:val="1"/>
    <w:rPr>
      <w:rFonts w:ascii="PanRoman" w:hAnsi="PanRoman" w:hint="default"/>
      <w:sz w:val="29"/>
      <w:szCs w:val="29"/>
    </w:rPr>
  </w:style>
  <w:style w:type="character" w:styleId="19" w:customStyle="1">
    <w:name w:val="s2"/>
    <w:basedOn w:val="10"/>
    <w:uiPriority w:val="0"/>
    <w:qFormat w:val="1"/>
    <w:rPr>
      <w:rFonts w:ascii="MS UI Gothic" w:hAnsi="MS UI Gothic" w:hint="default"/>
      <w:sz w:val="29"/>
      <w:szCs w:val="29"/>
    </w:rPr>
  </w:style>
  <w:style w:type="character" w:styleId="20" w:customStyle="1">
    <w:name w:val="s3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  <w:u w:val="single"/>
    </w:rPr>
  </w:style>
  <w:style w:type="character" w:styleId="21" w:customStyle="1">
    <w:name w:val="s4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  <w:u w:val="single"/>
    </w:rPr>
  </w:style>
  <w:style w:type="character" w:styleId="22" w:customStyle="1">
    <w:name w:val="s5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</w:rPr>
  </w:style>
  <w:style w:type="character" w:styleId="23" w:customStyle="1">
    <w:name w:val="s6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</w:rPr>
  </w:style>
  <w:style w:type="paragraph" w:styleId="24" w:customStyle="1">
    <w:name w:val="Revision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5" w:customStyle="1">
    <w:name w:val="Revision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6" w:customStyle="1">
    <w:name w:val="Revision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7" w:customStyle="1">
    <w:name w:val="Revision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8" w:customStyle="1">
    <w:name w:val="Revision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9" w:customStyle="1">
    <w:name w:val="Revision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0" w:customStyle="1">
    <w:name w:val="Revision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1" w:customStyle="1">
    <w:name w:val="Revision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2" w:customStyle="1">
    <w:name w:val="Revision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3" w:customStyle="1">
    <w:name w:val="Revision1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4" w:customStyle="1">
    <w:name w:val="Revision1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5" w:customStyle="1">
    <w:name w:val="Revision1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6" w:customStyle="1">
    <w:name w:val="Revision1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37" w:customStyle="1">
    <w:name w:val="Balloon Text Char"/>
    <w:basedOn w:val="10"/>
    <w:link w:val="4"/>
    <w:uiPriority w:val="99"/>
    <w:qFormat w:val="1"/>
    <w:rPr>
      <w:rFonts w:ascii="Tahoma" w:cs="Tahoma" w:eastAsia="等线" w:hAnsi="Tahoma"/>
      <w:sz w:val="16"/>
      <w:szCs w:val="16"/>
      <w:lang w:eastAsia="zh-CN"/>
    </w:rPr>
  </w:style>
  <w:style w:type="paragraph" w:styleId="38" w:customStyle="1">
    <w:name w:val="Revision1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9" w:customStyle="1">
    <w:name w:val="Revision1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0" w:customStyle="1">
    <w:name w:val="Revision1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1" w:customStyle="1">
    <w:name w:val="Revision1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2">
    <w:name w:val="List Paragraph"/>
    <w:basedOn w:val="1"/>
    <w:uiPriority w:val="99"/>
    <w:qFormat w:val="1"/>
    <w:pPr>
      <w:ind w:left="720"/>
      <w:contextualSpacing w:val="1"/>
    </w:pPr>
  </w:style>
  <w:style w:type="paragraph" w:styleId="43" w:customStyle="1">
    <w:name w:val="Revision1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4" w:customStyle="1">
    <w:name w:val="Revision1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5" w:customStyle="1">
    <w:name w:val="Revision2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6" w:customStyle="1">
    <w:name w:val="Revision2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7" w:customStyle="1">
    <w:name w:val="Revision2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8" w:customStyle="1">
    <w:name w:val="Revision2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9" w:customStyle="1">
    <w:name w:val="Revision2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50" w:customStyle="1">
    <w:name w:val="Heading 3 Char"/>
    <w:basedOn w:val="10"/>
    <w:link w:val="3"/>
    <w:uiPriority w:val="9"/>
    <w:qFormat w:val="1"/>
    <w:rPr>
      <w:rFonts w:ascii="Calibri Light" w:cs="宋体" w:eastAsia="等线 Light" w:hAnsi="Calibri Light"/>
      <w:color w:val="203864"/>
      <w:sz w:val="24"/>
      <w:szCs w:val="24"/>
    </w:rPr>
  </w:style>
  <w:style w:type="paragraph" w:styleId="51" w:customStyle="1">
    <w:name w:val="Revision2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2" w:customStyle="1">
    <w:name w:val="Revision_30336a0c-4f5a-40b5-8e3a-c4a38628446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3" w:customStyle="1">
    <w:name w:val="Revision26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4" w:customStyle="1">
    <w:name w:val="Revision27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5" w:customStyle="1">
    <w:name w:val="Revision"/>
    <w:hidden w:val="1"/>
    <w:uiPriority w:val="99"/>
    <w:unhideWhenUsed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StGbH6f/YLtNW38psjE7G/s5Q==">CgMxLjAyDmguMXp0cWpyeDgwNHY3OAByITFuYkl5bGpvenBJdkRWclBxbV9Gc2MzN2EyODBzMlpzSA==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2024-03-05T11:09:00Z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