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98" w:rsidRDefault="00CB2E70" w:rsidP="005670D2">
      <w:pPr>
        <w:widowControl/>
        <w:spacing w:line="360" w:lineRule="auto"/>
        <w:jc w:val="center"/>
        <w:rPr>
          <w:b/>
          <w:sz w:val="36"/>
        </w:rPr>
      </w:pPr>
      <w:r>
        <w:br w:type="page"/>
      </w:r>
      <w:r w:rsidR="00335B98" w:rsidRPr="00335B98">
        <w:rPr>
          <w:b/>
          <w:sz w:val="36"/>
        </w:rPr>
        <w:lastRenderedPageBreak/>
        <w:t>摘要</w:t>
      </w:r>
    </w:p>
    <w:p w:rsidR="00335B98" w:rsidRPr="003A4723" w:rsidRDefault="00335B98" w:rsidP="005670D2">
      <w:pPr>
        <w:widowControl/>
        <w:spacing w:line="360" w:lineRule="auto"/>
        <w:jc w:val="left"/>
        <w:rPr>
          <w:rFonts w:hint="eastAsia"/>
        </w:rPr>
      </w:pPr>
      <w:r w:rsidRPr="003A4723">
        <w:tab/>
      </w:r>
      <w:r w:rsidR="003A4723" w:rsidRPr="003A4723">
        <w:t>车牌识别</w:t>
      </w:r>
      <w:r w:rsidR="005670D2">
        <w:t>是指带有车牌的图片经过特定系统的处理以字符形式输出车牌信息</w:t>
      </w:r>
      <w:r w:rsidR="005670D2">
        <w:rPr>
          <w:rFonts w:hint="eastAsia"/>
        </w:rPr>
        <w:t>，</w:t>
      </w:r>
      <w:r w:rsidR="005670D2">
        <w:t>是计算机视觉领域的一部分</w:t>
      </w:r>
      <w:r w:rsidR="005670D2">
        <w:rPr>
          <w:rFonts w:hint="eastAsia"/>
        </w:rPr>
        <w:t>。本文研究内容的便是实现这样一个系统，主要包括车牌位置检测，车牌字符分割，字符识别三个部分。</w:t>
      </w:r>
      <w:r w:rsidR="005670D2">
        <w:rPr>
          <w:rFonts w:hint="eastAsia"/>
        </w:rPr>
        <w:t>OpenCV</w:t>
      </w:r>
      <w:r w:rsidR="005670D2">
        <w:rPr>
          <w:rFonts w:hint="eastAsia"/>
        </w:rPr>
        <w:t>是一个</w:t>
      </w:r>
      <w:r w:rsidR="00DC7AD5">
        <w:rPr>
          <w:rFonts w:hint="eastAsia"/>
        </w:rPr>
        <w:t>广受欢迎的开源计算机视觉库，提供了完善的图像处理函数，使用</w:t>
      </w:r>
      <w:r w:rsidR="00DC7AD5">
        <w:rPr>
          <w:rFonts w:hint="eastAsia"/>
        </w:rPr>
        <w:t>OpenCV</w:t>
      </w:r>
      <w:r w:rsidR="00DC7AD5">
        <w:rPr>
          <w:rFonts w:hint="eastAsia"/>
        </w:rPr>
        <w:t>可以大大节省开发时间加快开发效率，本系统的便是在</w:t>
      </w:r>
      <w:r w:rsidR="00DC7AD5">
        <w:rPr>
          <w:rFonts w:hint="eastAsia"/>
        </w:rPr>
        <w:t>OpenCV</w:t>
      </w:r>
      <w:r w:rsidR="00DC7AD5">
        <w:rPr>
          <w:rFonts w:hint="eastAsia"/>
        </w:rPr>
        <w:t>的基础上进行开发。系统在位置检测与字符分割部分取得了极高的准确度，字符识别部分准确率还有待提高。</w:t>
      </w:r>
    </w:p>
    <w:p w:rsidR="00335B98" w:rsidRDefault="00335B98" w:rsidP="005670D2">
      <w:pPr>
        <w:widowControl/>
        <w:spacing w:line="360" w:lineRule="auto"/>
        <w:jc w:val="left"/>
      </w:pPr>
      <w:r>
        <w:br w:type="page"/>
      </w:r>
    </w:p>
    <w:p w:rsidR="00CB2E70" w:rsidRDefault="00CB2E70">
      <w:pPr>
        <w:widowControl/>
        <w:jc w:val="left"/>
      </w:pPr>
    </w:p>
    <w:p w:rsidR="00216CA5" w:rsidRDefault="00335B98" w:rsidP="000201D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0201D0">
        <w:t>前言</w:t>
      </w:r>
    </w:p>
    <w:p w:rsidR="001302FE" w:rsidRDefault="00335B98" w:rsidP="00335B9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车牌识别介绍</w:t>
      </w:r>
    </w:p>
    <w:p w:rsidR="00335B98" w:rsidRDefault="00005986" w:rsidP="001302FE">
      <w:pPr>
        <w:rPr>
          <w:rFonts w:hint="eastAsia"/>
        </w:rPr>
      </w:pPr>
      <w:r>
        <w:tab/>
      </w:r>
      <w:bookmarkStart w:id="0" w:name="_GoBack"/>
      <w:bookmarkEnd w:id="0"/>
    </w:p>
    <w:p w:rsidR="00335B98" w:rsidRPr="001302FE" w:rsidRDefault="00335B98" w:rsidP="00335B98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实现方法简介</w:t>
      </w:r>
    </w:p>
    <w:p w:rsidR="009653FD" w:rsidRDefault="009653FD">
      <w:pPr>
        <w:widowControl/>
        <w:jc w:val="left"/>
      </w:pPr>
      <w:r>
        <w:br w:type="page"/>
      </w:r>
    </w:p>
    <w:p w:rsidR="000201D0" w:rsidRDefault="000201D0" w:rsidP="000201D0"/>
    <w:p w:rsidR="000201D0" w:rsidRDefault="000201D0" w:rsidP="000201D0"/>
    <w:p w:rsidR="000201D0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0201D0">
        <w:rPr>
          <w:rFonts w:hint="eastAsia"/>
        </w:rPr>
        <w:t>总体方案设计</w:t>
      </w:r>
    </w:p>
    <w:p w:rsidR="000201D0" w:rsidRDefault="000201D0" w:rsidP="000201D0"/>
    <w:p w:rsidR="000201D0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车牌位置检测</w:t>
      </w:r>
    </w:p>
    <w:p w:rsidR="000201D0" w:rsidRPr="003A4723" w:rsidRDefault="000201D0" w:rsidP="000201D0"/>
    <w:p w:rsidR="000201D0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 w:rsidR="000201D0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车牌字符分割</w:t>
      </w:r>
    </w:p>
    <w:p w:rsidR="000201D0" w:rsidRPr="003A4723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 w:rsidR="000201D0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KNN</w:t>
      </w:r>
      <w:r>
        <w:t>的</w:t>
      </w:r>
      <w:r>
        <w:rPr>
          <w:rFonts w:hint="eastAsia"/>
        </w:rPr>
        <w:t>字符识别</w:t>
      </w:r>
    </w:p>
    <w:p w:rsidR="000201D0" w:rsidRPr="003A4723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 w:rsidR="000201D0"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0201D0">
        <w:rPr>
          <w:rFonts w:hint="eastAsia"/>
        </w:rPr>
        <w:t>系统功能、指标参数</w:t>
      </w:r>
    </w:p>
    <w:p w:rsidR="000201D0" w:rsidRPr="003A4723" w:rsidRDefault="000201D0" w:rsidP="000201D0"/>
    <w:p w:rsidR="000201D0" w:rsidRDefault="003A4723" w:rsidP="000201D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0201D0" w:rsidRDefault="000201D0" w:rsidP="000201D0"/>
    <w:p w:rsidR="000201D0" w:rsidRDefault="000201D0" w:rsidP="000201D0">
      <w:pPr>
        <w:pStyle w:val="1"/>
      </w:pPr>
      <w:r>
        <w:rPr>
          <w:rFonts w:hint="eastAsia"/>
        </w:rPr>
        <w:t>谢辞</w:t>
      </w:r>
    </w:p>
    <w:p w:rsidR="000201D0" w:rsidRPr="003A4723" w:rsidRDefault="000201D0" w:rsidP="000201D0"/>
    <w:p w:rsidR="000201D0" w:rsidRDefault="000201D0" w:rsidP="000201D0"/>
    <w:p w:rsidR="000201D0" w:rsidRPr="000201D0" w:rsidRDefault="000201D0" w:rsidP="000201D0">
      <w:pPr>
        <w:pStyle w:val="1"/>
      </w:pPr>
      <w:r>
        <w:rPr>
          <w:rFonts w:hint="eastAsia"/>
        </w:rPr>
        <w:t>参考文献</w:t>
      </w:r>
    </w:p>
    <w:sectPr w:rsidR="000201D0" w:rsidRPr="0002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6B8" w:rsidRDefault="005956B8" w:rsidP="000201D0">
      <w:r>
        <w:separator/>
      </w:r>
    </w:p>
  </w:endnote>
  <w:endnote w:type="continuationSeparator" w:id="0">
    <w:p w:rsidR="005956B8" w:rsidRDefault="005956B8" w:rsidP="0002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6B8" w:rsidRDefault="005956B8" w:rsidP="000201D0">
      <w:r>
        <w:separator/>
      </w:r>
    </w:p>
  </w:footnote>
  <w:footnote w:type="continuationSeparator" w:id="0">
    <w:p w:rsidR="005956B8" w:rsidRDefault="005956B8" w:rsidP="00020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3"/>
    <w:rsid w:val="00005986"/>
    <w:rsid w:val="000074AE"/>
    <w:rsid w:val="000201D0"/>
    <w:rsid w:val="000F0053"/>
    <w:rsid w:val="001302FE"/>
    <w:rsid w:val="00216CA5"/>
    <w:rsid w:val="002C14D0"/>
    <w:rsid w:val="002E0FC3"/>
    <w:rsid w:val="00335B98"/>
    <w:rsid w:val="003A4723"/>
    <w:rsid w:val="005670D2"/>
    <w:rsid w:val="005956B8"/>
    <w:rsid w:val="00631D11"/>
    <w:rsid w:val="008A0043"/>
    <w:rsid w:val="009653FD"/>
    <w:rsid w:val="009D1CB7"/>
    <w:rsid w:val="009D4163"/>
    <w:rsid w:val="009E2C0F"/>
    <w:rsid w:val="009F72B8"/>
    <w:rsid w:val="00C96988"/>
    <w:rsid w:val="00CB2E70"/>
    <w:rsid w:val="00D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867A0-A5DA-4A92-93A8-94A0C64F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07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B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4A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74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74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2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201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01D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B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默认">
      <a:majorFont>
        <a:latin typeface="Calibri Light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4</cp:revision>
  <dcterms:created xsi:type="dcterms:W3CDTF">2018-05-02T02:32:00Z</dcterms:created>
  <dcterms:modified xsi:type="dcterms:W3CDTF">2018-05-03T09:31:00Z</dcterms:modified>
</cp:coreProperties>
</file>