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5F" w:rsidRDefault="005B675F">
      <w:pPr>
        <w:jc w:val="center"/>
        <w:rPr>
          <w:rFonts w:cs="Arial"/>
          <w:b/>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5B675F">
      <w:pPr>
        <w:jc w:val="center"/>
        <w:rPr>
          <w:rFonts w:cs="Arial"/>
          <w:lang w:eastAsia="de-DE"/>
        </w:rPr>
      </w:pPr>
    </w:p>
    <w:p w:rsidR="005B675F" w:rsidRDefault="00192065">
      <w:pPr>
        <w:jc w:val="center"/>
        <w:rPr>
          <w:rFonts w:cs="Arial"/>
          <w:b/>
          <w:lang w:eastAsia="de-DE"/>
        </w:rPr>
      </w:pPr>
      <w:r>
        <w:rPr>
          <w:rFonts w:cs="Arial"/>
          <w:b/>
          <w:lang w:eastAsia="de-DE"/>
        </w:rPr>
        <w:t xml:space="preserve">Dokumentation einer beispielhaften Projektarbeit </w:t>
      </w:r>
    </w:p>
    <w:p w:rsidR="005B675F" w:rsidRDefault="00192065">
      <w:pPr>
        <w:jc w:val="center"/>
        <w:rPr>
          <w:rFonts w:cs="Arial"/>
          <w:b/>
          <w:lang w:eastAsia="de-DE"/>
        </w:rPr>
      </w:pPr>
      <w:r>
        <w:rPr>
          <w:rFonts w:cs="Arial"/>
          <w:b/>
          <w:lang w:eastAsia="de-DE"/>
        </w:rPr>
        <w:t>im Rahmen der Abschlussprüfung zum Fachinformatiker/-in für Anwendungsentwicklung</w:t>
      </w:r>
    </w:p>
    <w:p w:rsidR="005B675F" w:rsidRDefault="00192065">
      <w:pPr>
        <w:jc w:val="center"/>
        <w:rPr>
          <w:rFonts w:cs="Arial"/>
          <w:lang w:eastAsia="de-DE"/>
        </w:rPr>
      </w:pPr>
      <w:r>
        <w:rPr>
          <w:rFonts w:cs="Arial"/>
          <w:lang w:eastAsia="de-DE"/>
        </w:rPr>
        <w:t>„Erstellung eines Vokabeltrainers“</w:t>
      </w:r>
    </w:p>
    <w:p w:rsidR="005B675F" w:rsidRDefault="005B675F">
      <w:pPr>
        <w:jc w:val="center"/>
        <w:rPr>
          <w:rFonts w:cs="Arial"/>
          <w:b/>
          <w:lang w:eastAsia="de-DE"/>
        </w:rPr>
      </w:pPr>
    </w:p>
    <w:p w:rsidR="005B675F" w:rsidRDefault="00192065">
      <w:pPr>
        <w:jc w:val="center"/>
        <w:rPr>
          <w:rFonts w:cs="Arial"/>
          <w:b/>
          <w:lang w:eastAsia="de-DE"/>
        </w:rPr>
      </w:pPr>
      <w:r>
        <w:rPr>
          <w:rFonts w:cs="Arial"/>
          <w:b/>
          <w:lang w:eastAsia="de-DE"/>
        </w:rPr>
        <w:t>Bearbeitungszeitraum:</w:t>
      </w:r>
    </w:p>
    <w:p w:rsidR="005B675F" w:rsidRDefault="00192065">
      <w:pPr>
        <w:jc w:val="center"/>
        <w:rPr>
          <w:rFonts w:cs="Arial"/>
          <w:b/>
          <w:lang w:eastAsia="de-DE"/>
        </w:rPr>
      </w:pPr>
      <w:r>
        <w:rPr>
          <w:rFonts w:cs="Arial"/>
          <w:lang w:eastAsia="de-DE"/>
        </w:rPr>
        <w:t>[02.03.2020] bis [23.03.2020]</w:t>
      </w:r>
    </w:p>
    <w:p w:rsidR="005B675F" w:rsidRDefault="005B675F">
      <w:pPr>
        <w:jc w:val="center"/>
        <w:rPr>
          <w:rFonts w:cs="Arial"/>
          <w:b/>
          <w:lang w:eastAsia="de-DE"/>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rPr>
          <w:rFonts w:cs="Arial"/>
          <w:b/>
        </w:rPr>
      </w:pPr>
    </w:p>
    <w:p w:rsidR="005B675F" w:rsidRDefault="005B675F">
      <w:pPr>
        <w:pStyle w:val="Header"/>
        <w:spacing w:line="360" w:lineRule="auto"/>
        <w:jc w:val="center"/>
        <w:rPr>
          <w:rFonts w:cs="Arial"/>
          <w:b/>
        </w:rPr>
      </w:pPr>
    </w:p>
    <w:p w:rsidR="005B675F" w:rsidRDefault="005B675F">
      <w:pPr>
        <w:pStyle w:val="Header"/>
        <w:spacing w:line="360" w:lineRule="auto"/>
        <w:jc w:val="center"/>
        <w:rPr>
          <w:rFonts w:cs="Arial"/>
          <w:b/>
        </w:rPr>
      </w:pPr>
    </w:p>
    <w:p w:rsidR="005B675F" w:rsidRDefault="00192065">
      <w:pPr>
        <w:tabs>
          <w:tab w:val="left" w:leader="dot" w:pos="3119"/>
        </w:tabs>
        <w:jc w:val="left"/>
      </w:pPr>
      <w:r>
        <w:rPr>
          <w:rFonts w:cs="Arial"/>
          <w:b/>
          <w:lang w:eastAsia="de-DE"/>
        </w:rPr>
        <w:t>Prüfungsteilnehmer/-in</w:t>
      </w:r>
      <w:r>
        <w:rPr>
          <w:rFonts w:cs="Arial"/>
          <w:lang w:eastAsia="de-DE"/>
        </w:rPr>
        <w:t>:</w:t>
      </w:r>
      <w:r>
        <w:rPr>
          <w:rFonts w:cs="Arial"/>
          <w:lang w:eastAsia="de-DE"/>
        </w:rPr>
        <w:tab/>
        <w:t xml:space="preserve">Bernhardt, Domenik </w:t>
      </w:r>
    </w:p>
    <w:p w:rsidR="005B675F" w:rsidRDefault="00192065">
      <w:pPr>
        <w:tabs>
          <w:tab w:val="left" w:pos="3119"/>
        </w:tabs>
      </w:pPr>
      <w:r>
        <w:rPr>
          <w:rFonts w:cs="Arial"/>
          <w:lang w:eastAsia="de-DE"/>
        </w:rPr>
        <w:tab/>
        <w:t xml:space="preserve">Trockenbrodt, Tobias </w:t>
      </w:r>
    </w:p>
    <w:p w:rsidR="005B675F" w:rsidRDefault="00192065">
      <w:pPr>
        <w:tabs>
          <w:tab w:val="left" w:pos="3119"/>
        </w:tabs>
      </w:pPr>
      <w:r>
        <w:rPr>
          <w:rFonts w:cs="Arial"/>
          <w:lang w:eastAsia="de-DE"/>
        </w:rPr>
        <w:tab/>
        <w:t xml:space="preserve">Sowa, Falco </w:t>
      </w:r>
    </w:p>
    <w:p w:rsidR="005B675F" w:rsidRDefault="00192065">
      <w:pPr>
        <w:tabs>
          <w:tab w:val="left" w:pos="3119"/>
        </w:tabs>
        <w:ind w:right="-284"/>
        <w:jc w:val="left"/>
      </w:pPr>
      <w:r>
        <w:rPr>
          <w:rFonts w:cs="Arial"/>
          <w:lang w:eastAsia="de-DE"/>
        </w:rPr>
        <w:tab/>
        <w:t xml:space="preserve">Schneider, Korina </w:t>
      </w:r>
    </w:p>
    <w:p w:rsidR="005B675F" w:rsidRDefault="00192065">
      <w:pPr>
        <w:tabs>
          <w:tab w:val="left" w:pos="3119"/>
        </w:tabs>
        <w:rPr>
          <w:rFonts w:cs="Arial"/>
          <w:lang w:eastAsia="de-DE"/>
        </w:rPr>
      </w:pPr>
      <w:r>
        <w:rPr>
          <w:rFonts w:cs="Arial"/>
          <w:lang w:eastAsia="de-DE"/>
        </w:rPr>
        <w:tab/>
        <w:t>Weitere Angaben zu den Prüfungsteilnehmern entfallen.</w:t>
      </w:r>
    </w:p>
    <w:p w:rsidR="005B675F" w:rsidRDefault="00192065">
      <w:pPr>
        <w:tabs>
          <w:tab w:val="left" w:leader="dot" w:pos="3119"/>
        </w:tabs>
        <w:rPr>
          <w:rFonts w:cs="Arial"/>
          <w:lang w:eastAsia="de-DE"/>
        </w:rPr>
      </w:pPr>
      <w:r>
        <w:rPr>
          <w:rFonts w:cs="Arial"/>
          <w:noProof/>
          <w:lang w:eastAsia="de-DE"/>
        </w:rPr>
        <w:drawing>
          <wp:anchor distT="0" distB="0" distL="114300" distR="114300" simplePos="0" relativeHeight="2" behindDoc="0" locked="0" layoutInCell="1" allowOverlap="1">
            <wp:simplePos x="0" y="0"/>
            <wp:positionH relativeFrom="margin">
              <wp:posOffset>3824605</wp:posOffset>
            </wp:positionH>
            <wp:positionV relativeFrom="paragraph">
              <wp:posOffset>135890</wp:posOffset>
            </wp:positionV>
            <wp:extent cx="1683385" cy="64833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1683385" cy="648335"/>
                    </a:xfrm>
                    <a:prstGeom prst="rect">
                      <a:avLst/>
                    </a:prstGeom>
                  </pic:spPr>
                </pic:pic>
              </a:graphicData>
            </a:graphic>
          </wp:anchor>
        </w:drawing>
      </w:r>
    </w:p>
    <w:p w:rsidR="005B675F" w:rsidRDefault="00192065">
      <w:pPr>
        <w:tabs>
          <w:tab w:val="left" w:leader="dot" w:pos="3119"/>
        </w:tabs>
        <w:rPr>
          <w:rFonts w:cs="Arial"/>
          <w:lang w:eastAsia="de-DE"/>
        </w:rPr>
      </w:pPr>
      <w:r>
        <w:rPr>
          <w:rFonts w:cs="Arial"/>
          <w:b/>
          <w:lang w:eastAsia="de-DE"/>
        </w:rPr>
        <w:t>Ausbildungsbetrieb</w:t>
      </w:r>
      <w:r>
        <w:rPr>
          <w:rFonts w:cs="Arial"/>
          <w:lang w:eastAsia="de-DE"/>
        </w:rPr>
        <w:t>:</w:t>
      </w:r>
      <w:r>
        <w:rPr>
          <w:rFonts w:cs="Arial"/>
          <w:lang w:eastAsia="de-DE"/>
        </w:rPr>
        <w:tab/>
        <w:t>Developer ABC GmbH</w:t>
      </w:r>
    </w:p>
    <w:p w:rsidR="005B675F" w:rsidRDefault="00192065">
      <w:pPr>
        <w:tabs>
          <w:tab w:val="left" w:pos="3119"/>
        </w:tabs>
        <w:rPr>
          <w:rFonts w:cs="Arial"/>
          <w:lang w:eastAsia="de-DE"/>
        </w:rPr>
      </w:pPr>
      <w:r>
        <w:rPr>
          <w:rFonts w:cs="Arial"/>
          <w:lang w:eastAsia="de-DE"/>
        </w:rPr>
        <w:tab/>
        <w:t>Ada Lovelace Straße 42</w:t>
      </w:r>
    </w:p>
    <w:p w:rsidR="005B675F" w:rsidRDefault="00192065">
      <w:pPr>
        <w:tabs>
          <w:tab w:val="left" w:pos="3119"/>
        </w:tabs>
        <w:rPr>
          <w:rFonts w:cs="Arial"/>
          <w:lang w:eastAsia="de-DE"/>
        </w:rPr>
      </w:pPr>
      <w:r>
        <w:rPr>
          <w:rFonts w:cs="Arial"/>
          <w:lang w:eastAsia="de-DE"/>
        </w:rPr>
        <w:tab/>
        <w:t>12345 Berlin</w:t>
      </w:r>
    </w:p>
    <w:p w:rsidR="005B675F" w:rsidRDefault="005B675F">
      <w:pPr>
        <w:tabs>
          <w:tab w:val="left" w:leader="dot" w:pos="3119"/>
        </w:tabs>
        <w:rPr>
          <w:rFonts w:cs="Arial"/>
          <w:lang w:eastAsia="de-DE"/>
        </w:rPr>
      </w:pPr>
    </w:p>
    <w:p w:rsidR="005B675F" w:rsidRDefault="00192065">
      <w:pPr>
        <w:tabs>
          <w:tab w:val="left" w:leader="dot" w:pos="3119"/>
        </w:tabs>
        <w:rPr>
          <w:rFonts w:cs="Arial"/>
          <w:lang w:eastAsia="de-DE"/>
        </w:rPr>
      </w:pPr>
      <w:r>
        <w:rPr>
          <w:rFonts w:cs="Arial"/>
          <w:b/>
          <w:lang w:eastAsia="de-DE"/>
        </w:rPr>
        <w:t>Projektverantwortliche</w:t>
      </w:r>
      <w:r>
        <w:rPr>
          <w:rFonts w:cs="Arial"/>
          <w:lang w:eastAsia="de-DE"/>
        </w:rPr>
        <w:t>:</w:t>
      </w:r>
      <w:r>
        <w:rPr>
          <w:rFonts w:cs="Arial"/>
          <w:lang w:eastAsia="de-DE"/>
        </w:rPr>
        <w:tab/>
        <w:t>Frau Krebs</w:t>
      </w:r>
    </w:p>
    <w:p w:rsidR="005B675F" w:rsidRDefault="005B675F">
      <w:pPr>
        <w:tabs>
          <w:tab w:val="left" w:leader="dot" w:pos="3119"/>
        </w:tabs>
        <w:rPr>
          <w:rFonts w:cs="Arial"/>
          <w:lang w:eastAsia="de-DE"/>
        </w:rPr>
      </w:pPr>
    </w:p>
    <w:p w:rsidR="005B675F" w:rsidRDefault="00192065">
      <w:pPr>
        <w:tabs>
          <w:tab w:val="left" w:leader="dot" w:pos="3119"/>
          <w:tab w:val="center" w:pos="4536"/>
          <w:tab w:val="right" w:pos="9072"/>
        </w:tabs>
        <w:rPr>
          <w:rFonts w:cs="Arial"/>
          <w:lang w:eastAsia="de-DE"/>
        </w:rPr>
        <w:sectPr w:rsidR="005B675F">
          <w:headerReference w:type="default" r:id="rId9"/>
          <w:pgSz w:w="11906" w:h="16838"/>
          <w:pgMar w:top="1417" w:right="1417" w:bottom="1080" w:left="1417" w:header="708" w:footer="0" w:gutter="0"/>
          <w:cols w:space="720"/>
          <w:formProt w:val="0"/>
          <w:docGrid w:linePitch="360" w:charSpace="8192"/>
        </w:sectPr>
      </w:pPr>
      <w:r>
        <w:rPr>
          <w:rFonts w:cs="Arial"/>
          <w:b/>
          <w:lang w:eastAsia="de-DE"/>
        </w:rPr>
        <w:t>Prüfungsausschuss</w:t>
      </w:r>
      <w:r>
        <w:rPr>
          <w:rFonts w:cs="Arial"/>
          <w:lang w:eastAsia="de-DE"/>
        </w:rPr>
        <w:t>:</w:t>
      </w:r>
      <w:r>
        <w:rPr>
          <w:rFonts w:cs="Arial"/>
          <w:lang w:eastAsia="de-DE"/>
        </w:rPr>
        <w:tab/>
        <w:t>FIAN X</w:t>
      </w:r>
      <w:bookmarkStart w:id="0" w:name="_Hlk524276141"/>
      <w:bookmarkEnd w:id="0"/>
      <w:r>
        <w:rPr>
          <w:rFonts w:cs="Arial"/>
          <w:lang w:eastAsia="de-DE"/>
        </w:rPr>
        <w:t>X</w:t>
      </w:r>
    </w:p>
    <w:p w:rsidR="005B675F" w:rsidRDefault="005B675F">
      <w:pPr>
        <w:jc w:val="left"/>
        <w:rPr>
          <w:rFonts w:cs="Arial"/>
          <w:b/>
          <w:szCs w:val="24"/>
          <w:lang w:eastAsia="de-DE"/>
        </w:rPr>
      </w:pPr>
    </w:p>
    <w:p w:rsidR="005B675F" w:rsidRDefault="00192065">
      <w:pPr>
        <w:jc w:val="left"/>
      </w:pPr>
      <w:r>
        <w:rPr>
          <w:rFonts w:cs="Arial"/>
          <w:b/>
          <w:sz w:val="24"/>
          <w:szCs w:val="24"/>
          <w:lang w:eastAsia="de-DE"/>
        </w:rPr>
        <w:t>Inhalt</w:t>
      </w:r>
    </w:p>
    <w:p w:rsidR="005B675F" w:rsidRDefault="00192065">
      <w:pPr>
        <w:pStyle w:val="TOC2"/>
        <w:rPr>
          <w:rFonts w:asciiTheme="minorHAnsi" w:eastAsiaTheme="minorEastAsia" w:hAnsiTheme="minorHAnsi" w:cstheme="minorBidi"/>
          <w:b w:val="0"/>
          <w:bCs w:val="0"/>
          <w:sz w:val="22"/>
          <w:szCs w:val="22"/>
        </w:rPr>
      </w:pPr>
      <w:r>
        <w:fldChar w:fldCharType="begin"/>
      </w:r>
      <w:r>
        <w:rPr>
          <w:rStyle w:val="Verzeichnissprung"/>
          <w:webHidden/>
        </w:rPr>
        <w:instrText>TOC \z \o "1-3" \u \h</w:instrText>
      </w:r>
      <w:r>
        <w:rPr>
          <w:rStyle w:val="Verzeichnissprung"/>
        </w:rPr>
        <w:fldChar w:fldCharType="separate"/>
      </w:r>
      <w:hyperlink w:anchor="_Toc34839206">
        <w:r>
          <w:rPr>
            <w:rStyle w:val="Verzeichnissprung"/>
            <w:webHidden/>
          </w:rPr>
          <w:t>1 Einleitung</w:t>
        </w:r>
        <w:r>
          <w:rPr>
            <w:webHidden/>
          </w:rPr>
          <w:fldChar w:fldCharType="begin"/>
        </w:r>
        <w:r>
          <w:rPr>
            <w:webHidden/>
          </w:rPr>
          <w:instrText>PAGEREF _Toc34839206 \h</w:instrText>
        </w:r>
        <w:r>
          <w:rPr>
            <w:webHidden/>
          </w:rPr>
        </w:r>
        <w:r>
          <w:rPr>
            <w:webHidden/>
          </w:rPr>
          <w:fldChar w:fldCharType="separate"/>
        </w:r>
        <w:r>
          <w:rPr>
            <w:rStyle w:val="Verzeichnissprung"/>
          </w:rPr>
          <w:tab/>
          <w:t>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07">
        <w:r>
          <w:rPr>
            <w:rStyle w:val="Verzeichnissprung"/>
            <w:webHidden/>
          </w:rPr>
          <w:t>1.1 Projektumfeld</w:t>
        </w:r>
        <w:r>
          <w:rPr>
            <w:webHidden/>
          </w:rPr>
          <w:fldChar w:fldCharType="begin"/>
        </w:r>
        <w:r>
          <w:rPr>
            <w:webHidden/>
          </w:rPr>
          <w:instrText>PAGEREF _Toc34839207 \h</w:instrText>
        </w:r>
        <w:r>
          <w:rPr>
            <w:webHidden/>
          </w:rPr>
        </w:r>
        <w:r>
          <w:rPr>
            <w:webHidden/>
          </w:rPr>
          <w:fldChar w:fldCharType="separate"/>
        </w:r>
        <w:r>
          <w:rPr>
            <w:rStyle w:val="Verzeichnissprung"/>
          </w:rPr>
          <w:tab/>
          <w:t>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08">
        <w:r>
          <w:rPr>
            <w:rStyle w:val="Verzeichnissprung"/>
            <w:webHidden/>
          </w:rPr>
          <w:t>1.2 Projektzi</w:t>
        </w:r>
        <w:r>
          <w:rPr>
            <w:rStyle w:val="Verzeichnissprung"/>
            <w:webHidden/>
          </w:rPr>
          <w:t>el (Soll-Konzept)</w:t>
        </w:r>
        <w:r>
          <w:rPr>
            <w:webHidden/>
          </w:rPr>
          <w:fldChar w:fldCharType="begin"/>
        </w:r>
        <w:r>
          <w:rPr>
            <w:webHidden/>
          </w:rPr>
          <w:instrText>PAGEREF _Toc34839208 \h</w:instrText>
        </w:r>
        <w:r>
          <w:rPr>
            <w:webHidden/>
          </w:rPr>
        </w:r>
        <w:r>
          <w:rPr>
            <w:webHidden/>
          </w:rPr>
          <w:fldChar w:fldCharType="separate"/>
        </w:r>
        <w:r>
          <w:rPr>
            <w:rStyle w:val="Verzeichnissprung"/>
          </w:rPr>
          <w:tab/>
          <w:t>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09">
        <w:r>
          <w:rPr>
            <w:rStyle w:val="Verzeichnissprung"/>
            <w:webHidden/>
          </w:rPr>
          <w:t>1.3 Projektbegründung</w:t>
        </w:r>
        <w:r>
          <w:rPr>
            <w:webHidden/>
          </w:rPr>
          <w:fldChar w:fldCharType="begin"/>
        </w:r>
        <w:r>
          <w:rPr>
            <w:webHidden/>
          </w:rPr>
          <w:instrText>PAGEREF _Toc34839209 \h</w:instrText>
        </w:r>
        <w:r>
          <w:rPr>
            <w:webHidden/>
          </w:rPr>
        </w:r>
        <w:r>
          <w:rPr>
            <w:webHidden/>
          </w:rPr>
          <w:fldChar w:fldCharType="separate"/>
        </w:r>
        <w:r>
          <w:rPr>
            <w:rStyle w:val="Verzeichnissprung"/>
          </w:rPr>
          <w:tab/>
          <w:t>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0">
        <w:r>
          <w:rPr>
            <w:rStyle w:val="Verzeichnissprung"/>
            <w:webHidden/>
          </w:rPr>
          <w:t>1.4 Projektschnittstellen</w:t>
        </w:r>
        <w:r>
          <w:rPr>
            <w:webHidden/>
          </w:rPr>
          <w:fldChar w:fldCharType="begin"/>
        </w:r>
        <w:r>
          <w:rPr>
            <w:webHidden/>
          </w:rPr>
          <w:instrText>PAGEREF _Toc34839210 \h</w:instrText>
        </w:r>
        <w:r>
          <w:rPr>
            <w:webHidden/>
          </w:rPr>
        </w:r>
        <w:r>
          <w:rPr>
            <w:webHidden/>
          </w:rPr>
          <w:fldChar w:fldCharType="separate"/>
        </w:r>
        <w:r>
          <w:rPr>
            <w:rStyle w:val="Verzeichnissprung"/>
          </w:rPr>
          <w:tab/>
          <w:t>1</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11">
        <w:r>
          <w:rPr>
            <w:rStyle w:val="Verzeichnissprung"/>
            <w:webHidden/>
          </w:rPr>
          <w:t>2 Projektplanung</w:t>
        </w:r>
        <w:r>
          <w:rPr>
            <w:webHidden/>
          </w:rPr>
          <w:fldChar w:fldCharType="begin"/>
        </w:r>
        <w:r>
          <w:rPr>
            <w:webHidden/>
          </w:rPr>
          <w:instrText>PAGEREF _Toc34839211 \h</w:instrText>
        </w:r>
        <w:r>
          <w:rPr>
            <w:webHidden/>
          </w:rPr>
        </w:r>
        <w:r>
          <w:rPr>
            <w:webHidden/>
          </w:rPr>
          <w:fldChar w:fldCharType="separate"/>
        </w:r>
        <w:r>
          <w:rPr>
            <w:rStyle w:val="Verzeichnissprung"/>
          </w:rPr>
          <w:tab/>
          <w:t>2</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2">
        <w:r>
          <w:rPr>
            <w:rStyle w:val="Verzeichnissprung"/>
            <w:webHidden/>
          </w:rPr>
          <w:t>2.1 Projektphasen</w:t>
        </w:r>
        <w:r>
          <w:rPr>
            <w:webHidden/>
          </w:rPr>
          <w:fldChar w:fldCharType="begin"/>
        </w:r>
        <w:r>
          <w:rPr>
            <w:webHidden/>
          </w:rPr>
          <w:instrText>PAGEREF _Toc34839212 \h</w:instrText>
        </w:r>
        <w:r>
          <w:rPr>
            <w:webHidden/>
          </w:rPr>
        </w:r>
        <w:r>
          <w:rPr>
            <w:webHidden/>
          </w:rPr>
          <w:fldChar w:fldCharType="separate"/>
        </w:r>
        <w:r>
          <w:rPr>
            <w:rStyle w:val="Verzeichnissprung"/>
          </w:rPr>
          <w:tab/>
          <w:t>2</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3">
        <w:r>
          <w:rPr>
            <w:rStyle w:val="Verzeichnissprung"/>
            <w:webHidden/>
          </w:rPr>
          <w:t>2.2 Projektressourcen</w:t>
        </w:r>
        <w:r>
          <w:rPr>
            <w:webHidden/>
          </w:rPr>
          <w:fldChar w:fldCharType="begin"/>
        </w:r>
        <w:r>
          <w:rPr>
            <w:webHidden/>
          </w:rPr>
          <w:instrText>PAGEREF _Toc34839213 \h</w:instrText>
        </w:r>
        <w:r>
          <w:rPr>
            <w:webHidden/>
          </w:rPr>
        </w:r>
        <w:r>
          <w:rPr>
            <w:webHidden/>
          </w:rPr>
          <w:fldChar w:fldCharType="separate"/>
        </w:r>
        <w:r>
          <w:rPr>
            <w:rStyle w:val="Verzeichnissprung"/>
          </w:rPr>
          <w:tab/>
          <w:t>2</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4">
        <w:r>
          <w:rPr>
            <w:rStyle w:val="Verzeichnissprung"/>
            <w:webHidden/>
          </w:rPr>
          <w:t>2.3 Koste</w:t>
        </w:r>
        <w:r>
          <w:rPr>
            <w:rStyle w:val="Verzeichnissprung"/>
            <w:webHidden/>
          </w:rPr>
          <w:t>nplanung/-kalkulation</w:t>
        </w:r>
        <w:r>
          <w:rPr>
            <w:webHidden/>
          </w:rPr>
          <w:fldChar w:fldCharType="begin"/>
        </w:r>
        <w:r>
          <w:rPr>
            <w:webHidden/>
          </w:rPr>
          <w:instrText>PAGEREF _Toc34839214 \h</w:instrText>
        </w:r>
        <w:r>
          <w:rPr>
            <w:webHidden/>
          </w:rPr>
        </w:r>
        <w:r>
          <w:rPr>
            <w:webHidden/>
          </w:rPr>
          <w:fldChar w:fldCharType="separate"/>
        </w:r>
        <w:r>
          <w:rPr>
            <w:rStyle w:val="Verzeichnissprung"/>
          </w:rPr>
          <w:tab/>
          <w:t>4</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5">
        <w:r>
          <w:rPr>
            <w:rStyle w:val="Verzeichnissprung"/>
            <w:webHidden/>
            <w:shd w:val="clear" w:color="auto" w:fill="FFFFFF"/>
          </w:rPr>
          <w:t>2.3.1 Make-or-Buy-Entscheidung</w:t>
        </w:r>
        <w:r>
          <w:rPr>
            <w:webHidden/>
          </w:rPr>
          <w:fldChar w:fldCharType="begin"/>
        </w:r>
        <w:r>
          <w:rPr>
            <w:webHidden/>
          </w:rPr>
          <w:instrText>PAGEREF _Toc34839215 \h</w:instrText>
        </w:r>
        <w:r>
          <w:rPr>
            <w:webHidden/>
          </w:rPr>
        </w:r>
        <w:r>
          <w:rPr>
            <w:webHidden/>
          </w:rPr>
          <w:fldChar w:fldCharType="separate"/>
        </w:r>
        <w:r>
          <w:rPr>
            <w:rStyle w:val="Verzeichnissprung"/>
          </w:rPr>
          <w:tab/>
          <w:t>4</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6">
        <w:r>
          <w:rPr>
            <w:rStyle w:val="Verzeichnissprung"/>
            <w:webHidden/>
            <w:shd w:val="clear" w:color="auto" w:fill="FFFFFF"/>
          </w:rPr>
          <w:t>2.3.2 Kostenplanung Entwicklungskosten</w:t>
        </w:r>
        <w:r>
          <w:rPr>
            <w:webHidden/>
          </w:rPr>
          <w:fldChar w:fldCharType="begin"/>
        </w:r>
        <w:r>
          <w:rPr>
            <w:webHidden/>
          </w:rPr>
          <w:instrText>PAGEREF _Toc34839216 \h</w:instrText>
        </w:r>
        <w:r>
          <w:rPr>
            <w:webHidden/>
          </w:rPr>
        </w:r>
        <w:r>
          <w:rPr>
            <w:webHidden/>
          </w:rPr>
          <w:fldChar w:fldCharType="separate"/>
        </w:r>
        <w:r>
          <w:rPr>
            <w:rStyle w:val="Verzeichnissprung"/>
          </w:rPr>
          <w:tab/>
          <w:t>4</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7">
        <w:r>
          <w:rPr>
            <w:rStyle w:val="Verzeichnissprung"/>
            <w:webHidden/>
            <w:shd w:val="clear" w:color="auto" w:fill="FFFFFF"/>
          </w:rPr>
          <w:t>2.3.3 Kostenplanung Folgekosten</w:t>
        </w:r>
        <w:r>
          <w:rPr>
            <w:webHidden/>
          </w:rPr>
          <w:fldChar w:fldCharType="begin"/>
        </w:r>
        <w:r>
          <w:rPr>
            <w:webHidden/>
          </w:rPr>
          <w:instrText xml:space="preserve">PAGEREF </w:instrText>
        </w:r>
        <w:r>
          <w:rPr>
            <w:webHidden/>
          </w:rPr>
          <w:instrText>_Toc34839217 \h</w:instrText>
        </w:r>
        <w:r>
          <w:rPr>
            <w:webHidden/>
          </w:rPr>
        </w:r>
        <w:r>
          <w:rPr>
            <w:webHidden/>
          </w:rPr>
          <w:fldChar w:fldCharType="separate"/>
        </w:r>
        <w:r>
          <w:rPr>
            <w:rStyle w:val="Verzeichnissprung"/>
          </w:rPr>
          <w:tab/>
          <w:t>4</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18">
        <w:r>
          <w:rPr>
            <w:rStyle w:val="Verzeichnissprung"/>
            <w:webHidden/>
          </w:rPr>
          <w:t>2.3.4 Amortisierung</w:t>
        </w:r>
        <w:r>
          <w:rPr>
            <w:webHidden/>
          </w:rPr>
          <w:fldChar w:fldCharType="begin"/>
        </w:r>
        <w:r>
          <w:rPr>
            <w:webHidden/>
          </w:rPr>
          <w:instrText>PAGEREF _Toc34839218 \h</w:instrText>
        </w:r>
        <w:r>
          <w:rPr>
            <w:webHidden/>
          </w:rPr>
        </w:r>
        <w:r>
          <w:rPr>
            <w:webHidden/>
          </w:rPr>
          <w:fldChar w:fldCharType="separate"/>
        </w:r>
        <w:r>
          <w:rPr>
            <w:rStyle w:val="Verzeichnissprung"/>
          </w:rPr>
          <w:tab/>
          <w:t>5</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19">
        <w:r>
          <w:rPr>
            <w:rStyle w:val="Verzeichnissprung"/>
            <w:webHidden/>
          </w:rPr>
          <w:t>3 Projektentwurf</w:t>
        </w:r>
        <w:r>
          <w:rPr>
            <w:webHidden/>
          </w:rPr>
          <w:fldChar w:fldCharType="begin"/>
        </w:r>
        <w:r>
          <w:rPr>
            <w:webHidden/>
          </w:rPr>
          <w:instrText>PAGEREF _Toc34839219 \h</w:instrText>
        </w:r>
        <w:r>
          <w:rPr>
            <w:webHidden/>
          </w:rPr>
        </w:r>
        <w:r>
          <w:rPr>
            <w:webHidden/>
          </w:rPr>
          <w:fldChar w:fldCharType="separate"/>
        </w:r>
        <w:r>
          <w:rPr>
            <w:rStyle w:val="Verzeichnissprung"/>
          </w:rPr>
          <w:tab/>
          <w:t>6</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0">
        <w:r>
          <w:rPr>
            <w:rStyle w:val="Verzeichnissprung"/>
            <w:webHidden/>
          </w:rPr>
          <w:t>3.1 Ist-Analy</w:t>
        </w:r>
        <w:r>
          <w:rPr>
            <w:rStyle w:val="Verzeichnissprung"/>
            <w:webHidden/>
          </w:rPr>
          <w:t>se</w:t>
        </w:r>
        <w:r>
          <w:rPr>
            <w:webHidden/>
          </w:rPr>
          <w:fldChar w:fldCharType="begin"/>
        </w:r>
        <w:r>
          <w:rPr>
            <w:webHidden/>
          </w:rPr>
          <w:instrText>PAGEREF _Toc34839220 \h</w:instrText>
        </w:r>
        <w:r>
          <w:rPr>
            <w:webHidden/>
          </w:rPr>
        </w:r>
        <w:r>
          <w:rPr>
            <w:webHidden/>
          </w:rPr>
          <w:fldChar w:fldCharType="separate"/>
        </w:r>
        <w:r>
          <w:rPr>
            <w:rStyle w:val="Verzeichnissprung"/>
          </w:rPr>
          <w:tab/>
          <w:t>6</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1">
        <w:r>
          <w:rPr>
            <w:rStyle w:val="Verzeichnissprung"/>
            <w:webHidden/>
          </w:rPr>
          <w:t>3.2 Design/Entwurf des Programms</w:t>
        </w:r>
        <w:r>
          <w:rPr>
            <w:webHidden/>
          </w:rPr>
          <w:fldChar w:fldCharType="begin"/>
        </w:r>
        <w:r>
          <w:rPr>
            <w:webHidden/>
          </w:rPr>
          <w:instrText>PAGEREF _Toc34839221 \h</w:instrText>
        </w:r>
        <w:r>
          <w:rPr>
            <w:webHidden/>
          </w:rPr>
        </w:r>
        <w:r>
          <w:rPr>
            <w:webHidden/>
          </w:rPr>
          <w:fldChar w:fldCharType="separate"/>
        </w:r>
        <w:r>
          <w:rPr>
            <w:rStyle w:val="Verzeichnissprung"/>
          </w:rPr>
          <w:tab/>
          <w:t>6</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22">
        <w:r>
          <w:rPr>
            <w:rStyle w:val="Verzeichnissprung"/>
            <w:webHidden/>
          </w:rPr>
          <w:t>4 Projektdurchführung</w:t>
        </w:r>
        <w:r>
          <w:rPr>
            <w:webHidden/>
          </w:rPr>
          <w:fldChar w:fldCharType="begin"/>
        </w:r>
        <w:r>
          <w:rPr>
            <w:webHidden/>
          </w:rPr>
          <w:instrText>PAGEREF _Toc34839222 \h</w:instrText>
        </w:r>
        <w:r>
          <w:rPr>
            <w:webHidden/>
          </w:rPr>
        </w:r>
        <w:r>
          <w:rPr>
            <w:webHidden/>
          </w:rPr>
          <w:fldChar w:fldCharType="separate"/>
        </w:r>
        <w:r>
          <w:rPr>
            <w:rStyle w:val="Verzeichnissprung"/>
          </w:rPr>
          <w:tab/>
          <w:t>7</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3">
        <w:r>
          <w:rPr>
            <w:rStyle w:val="Verzeichnissprung"/>
            <w:webHidden/>
          </w:rPr>
          <w:t>4.1 Implementierung/Realisierung</w:t>
        </w:r>
        <w:r>
          <w:rPr>
            <w:webHidden/>
          </w:rPr>
          <w:fldChar w:fldCharType="begin"/>
        </w:r>
        <w:r>
          <w:rPr>
            <w:webHidden/>
          </w:rPr>
          <w:instrText>PAGEREF _Toc34839223 \h</w:instrText>
        </w:r>
        <w:r>
          <w:rPr>
            <w:webHidden/>
          </w:rPr>
        </w:r>
        <w:r>
          <w:rPr>
            <w:webHidden/>
          </w:rPr>
          <w:fldChar w:fldCharType="separate"/>
        </w:r>
        <w:r>
          <w:rPr>
            <w:rStyle w:val="Verzeichnissprung"/>
          </w:rPr>
          <w:tab/>
          <w:t>7</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4">
        <w:r>
          <w:rPr>
            <w:rStyle w:val="Verzeichnissprung"/>
            <w:webHidden/>
          </w:rPr>
          <w:t>4.2 Tests/Qualitätssicherungsmaßnahmen</w:t>
        </w:r>
        <w:r>
          <w:rPr>
            <w:webHidden/>
          </w:rPr>
          <w:fldChar w:fldCharType="begin"/>
        </w:r>
        <w:r>
          <w:rPr>
            <w:webHidden/>
          </w:rPr>
          <w:instrText>PAGEREF _Toc34839224 \h</w:instrText>
        </w:r>
        <w:r>
          <w:rPr>
            <w:webHidden/>
          </w:rPr>
        </w:r>
        <w:r>
          <w:rPr>
            <w:webHidden/>
          </w:rPr>
          <w:fldChar w:fldCharType="separate"/>
        </w:r>
        <w:r>
          <w:rPr>
            <w:rStyle w:val="Verzeichnissprung"/>
          </w:rPr>
          <w:tab/>
          <w:t>7</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5">
        <w:r>
          <w:rPr>
            <w:rStyle w:val="Verzeichnissprung"/>
            <w:webHidden/>
          </w:rPr>
          <w:t>4.3 Kundenübergabe</w:t>
        </w:r>
        <w:r>
          <w:rPr>
            <w:webHidden/>
          </w:rPr>
          <w:fldChar w:fldCharType="begin"/>
        </w:r>
        <w:r>
          <w:rPr>
            <w:webHidden/>
          </w:rPr>
          <w:instrText>PAGEREF _Toc34839225 \h</w:instrText>
        </w:r>
        <w:r>
          <w:rPr>
            <w:webHidden/>
          </w:rPr>
        </w:r>
        <w:r>
          <w:rPr>
            <w:webHidden/>
          </w:rPr>
          <w:fldChar w:fldCharType="separate"/>
        </w:r>
        <w:r>
          <w:rPr>
            <w:rStyle w:val="Verzeichnissprung"/>
          </w:rPr>
          <w:tab/>
          <w:t>7</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26">
        <w:r>
          <w:rPr>
            <w:rStyle w:val="Verzeichnissprung"/>
            <w:webHidden/>
          </w:rPr>
          <w:t>5 Reflektio</w:t>
        </w:r>
        <w:r>
          <w:rPr>
            <w:rStyle w:val="Verzeichnissprung"/>
            <w:webHidden/>
          </w:rPr>
          <w:t>n</w:t>
        </w:r>
        <w:r>
          <w:rPr>
            <w:webHidden/>
          </w:rPr>
          <w:fldChar w:fldCharType="begin"/>
        </w:r>
        <w:r>
          <w:rPr>
            <w:webHidden/>
          </w:rPr>
          <w:instrText>PAGEREF _Toc34839226 \h</w:instrText>
        </w:r>
        <w:r>
          <w:rPr>
            <w:webHidden/>
          </w:rPr>
        </w:r>
        <w:r>
          <w:rPr>
            <w:webHidden/>
          </w:rPr>
          <w:fldChar w:fldCharType="separate"/>
        </w:r>
        <w:r>
          <w:rPr>
            <w:rStyle w:val="Verzeichnissprung"/>
          </w:rPr>
          <w:tab/>
          <w:t>8</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7">
        <w:r>
          <w:rPr>
            <w:rStyle w:val="Verzeichnissprung"/>
            <w:webHidden/>
          </w:rPr>
          <w:t>5.1 Soll-Ist-Vergleich</w:t>
        </w:r>
        <w:r>
          <w:rPr>
            <w:webHidden/>
          </w:rPr>
          <w:fldChar w:fldCharType="begin"/>
        </w:r>
        <w:r>
          <w:rPr>
            <w:webHidden/>
          </w:rPr>
          <w:instrText>PAGEREF _Toc34839227 \h</w:instrText>
        </w:r>
        <w:r>
          <w:rPr>
            <w:webHidden/>
          </w:rPr>
        </w:r>
        <w:r>
          <w:rPr>
            <w:webHidden/>
          </w:rPr>
          <w:fldChar w:fldCharType="separate"/>
        </w:r>
        <w:r>
          <w:rPr>
            <w:rStyle w:val="Verzeichnissprung"/>
          </w:rPr>
          <w:tab/>
          <w:t>8</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8">
        <w:r>
          <w:rPr>
            <w:rStyle w:val="Verzeichnissprung"/>
            <w:webHidden/>
          </w:rPr>
          <w:t>5.2 Rückblick &amp; Fazit</w:t>
        </w:r>
        <w:r>
          <w:rPr>
            <w:webHidden/>
          </w:rPr>
          <w:fldChar w:fldCharType="begin"/>
        </w:r>
        <w:r>
          <w:rPr>
            <w:webHidden/>
          </w:rPr>
          <w:instrText>PAGEREF _Toc34839228 \h</w:instrText>
        </w:r>
        <w:r>
          <w:rPr>
            <w:webHidden/>
          </w:rPr>
        </w:r>
        <w:r>
          <w:rPr>
            <w:webHidden/>
          </w:rPr>
          <w:fldChar w:fldCharType="separate"/>
        </w:r>
        <w:r>
          <w:rPr>
            <w:rStyle w:val="Verzeichnissprung"/>
          </w:rPr>
          <w:tab/>
          <w:t>9</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29">
        <w:r>
          <w:rPr>
            <w:rStyle w:val="Verzeichnissprung"/>
            <w:webHidden/>
          </w:rPr>
          <w:t>5.3 Ausblick</w:t>
        </w:r>
        <w:r>
          <w:rPr>
            <w:webHidden/>
          </w:rPr>
          <w:fldChar w:fldCharType="begin"/>
        </w:r>
        <w:r>
          <w:rPr>
            <w:webHidden/>
          </w:rPr>
          <w:instrText>PAGEREF _Toc34839229 \h</w:instrText>
        </w:r>
        <w:r>
          <w:rPr>
            <w:webHidden/>
          </w:rPr>
        </w:r>
        <w:r>
          <w:rPr>
            <w:webHidden/>
          </w:rPr>
          <w:fldChar w:fldCharType="separate"/>
        </w:r>
        <w:r>
          <w:rPr>
            <w:rStyle w:val="Verzeichnissprung"/>
          </w:rPr>
          <w:tab/>
          <w:t>9</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30">
        <w:r>
          <w:rPr>
            <w:rStyle w:val="Verzeichnissprung"/>
            <w:webHidden/>
          </w:rPr>
          <w:t>6 Quellen</w:t>
        </w:r>
        <w:r>
          <w:rPr>
            <w:webHidden/>
          </w:rPr>
          <w:fldChar w:fldCharType="begin"/>
        </w:r>
        <w:r>
          <w:rPr>
            <w:webHidden/>
          </w:rPr>
          <w:instrText>PAGEREF _Toc34839230 \h</w:instrText>
        </w:r>
        <w:r>
          <w:rPr>
            <w:webHidden/>
          </w:rPr>
        </w:r>
        <w:r>
          <w:rPr>
            <w:webHidden/>
          </w:rPr>
          <w:fldChar w:fldCharType="separate"/>
        </w:r>
        <w:r>
          <w:rPr>
            <w:rStyle w:val="Verzeichnissprung"/>
          </w:rPr>
          <w:tab/>
          <w:t>10</w:t>
        </w:r>
        <w:r>
          <w:rPr>
            <w:webHidden/>
          </w:rPr>
          <w:fldChar w:fldCharType="end"/>
        </w:r>
      </w:hyperlink>
    </w:p>
    <w:p w:rsidR="005B675F" w:rsidRDefault="00192065">
      <w:pPr>
        <w:pStyle w:val="TOC2"/>
        <w:rPr>
          <w:rFonts w:asciiTheme="minorHAnsi" w:eastAsiaTheme="minorEastAsia" w:hAnsiTheme="minorHAnsi" w:cstheme="minorBidi"/>
          <w:b w:val="0"/>
          <w:bCs w:val="0"/>
          <w:sz w:val="22"/>
          <w:szCs w:val="22"/>
        </w:rPr>
      </w:pPr>
      <w:hyperlink w:anchor="_Toc34839231">
        <w:r>
          <w:rPr>
            <w:rStyle w:val="Verzeichnissprung"/>
            <w:webHidden/>
          </w:rPr>
          <w:t>7 Anhang</w:t>
        </w:r>
        <w:r>
          <w:rPr>
            <w:webHidden/>
          </w:rPr>
          <w:fldChar w:fldCharType="begin"/>
        </w:r>
        <w:r>
          <w:rPr>
            <w:webHidden/>
          </w:rPr>
          <w:instrText>PAGEREF _Toc34839231 \h</w:instrText>
        </w:r>
        <w:r>
          <w:rPr>
            <w:webHidden/>
          </w:rPr>
        </w:r>
        <w:r>
          <w:rPr>
            <w:webHidden/>
          </w:rPr>
          <w:fldChar w:fldCharType="separate"/>
        </w:r>
        <w:r>
          <w:rPr>
            <w:rStyle w:val="Verzeichnissprung"/>
          </w:rPr>
          <w:tab/>
          <w:t>10</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32">
        <w:r>
          <w:rPr>
            <w:rStyle w:val="Verzeichnissprung"/>
            <w:webHidden/>
          </w:rPr>
          <w:t>Anhang 1: Pflichtenhe</w:t>
        </w:r>
        <w:r>
          <w:rPr>
            <w:rStyle w:val="Verzeichnissprung"/>
            <w:webHidden/>
          </w:rPr>
          <w:t>ft/Lastenheft</w:t>
        </w:r>
        <w:r>
          <w:rPr>
            <w:webHidden/>
          </w:rPr>
          <w:fldChar w:fldCharType="begin"/>
        </w:r>
        <w:r>
          <w:rPr>
            <w:webHidden/>
          </w:rPr>
          <w:instrText>PAGEREF _Toc34839232 \h</w:instrText>
        </w:r>
        <w:r>
          <w:rPr>
            <w:webHidden/>
          </w:rPr>
        </w:r>
        <w:r>
          <w:rPr>
            <w:webHidden/>
          </w:rPr>
          <w:fldChar w:fldCharType="separate"/>
        </w:r>
        <w:r>
          <w:rPr>
            <w:rStyle w:val="Verzeichnissprung"/>
          </w:rPr>
          <w:tab/>
          <w:t>10</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33">
        <w:r>
          <w:rPr>
            <w:rStyle w:val="Verzeichnissprung"/>
            <w:webHidden/>
          </w:rPr>
          <w:t>Anhang 2: Benutzerhandbuch</w:t>
        </w:r>
        <w:r>
          <w:rPr>
            <w:webHidden/>
          </w:rPr>
          <w:fldChar w:fldCharType="begin"/>
        </w:r>
        <w:r>
          <w:rPr>
            <w:webHidden/>
          </w:rPr>
          <w:instrText>PAGEREF _Toc34839233 \h</w:instrText>
        </w:r>
        <w:r>
          <w:rPr>
            <w:webHidden/>
          </w:rPr>
        </w:r>
        <w:r>
          <w:rPr>
            <w:webHidden/>
          </w:rPr>
          <w:fldChar w:fldCharType="separate"/>
        </w:r>
        <w:r>
          <w:rPr>
            <w:rStyle w:val="Verzeichnissprung"/>
          </w:rPr>
          <w:tab/>
          <w:t>10</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34">
        <w:r>
          <w:rPr>
            <w:rStyle w:val="Verzeichnissprung"/>
            <w:webHidden/>
          </w:rPr>
          <w:t>Anhang 3: Quelltextauszüge</w:t>
        </w:r>
        <w:r>
          <w:rPr>
            <w:webHidden/>
          </w:rPr>
          <w:fldChar w:fldCharType="begin"/>
        </w:r>
        <w:r>
          <w:rPr>
            <w:webHidden/>
          </w:rPr>
          <w:instrText>PAGEREF _Toc34839234 \h</w:instrText>
        </w:r>
        <w:r>
          <w:rPr>
            <w:webHidden/>
          </w:rPr>
        </w:r>
        <w:r>
          <w:rPr>
            <w:webHidden/>
          </w:rPr>
          <w:fldChar w:fldCharType="separate"/>
        </w:r>
        <w:r>
          <w:rPr>
            <w:rStyle w:val="Verzeichnissprung"/>
          </w:rPr>
          <w:tab/>
          <w:t>11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35">
        <w:r>
          <w:rPr>
            <w:rStyle w:val="Verzeichnissprung"/>
            <w:webHidden/>
          </w:rPr>
          <w:t>Anhang 4: Angebot für die Volkshochschule</w:t>
        </w:r>
        <w:r>
          <w:rPr>
            <w:webHidden/>
          </w:rPr>
          <w:fldChar w:fldCharType="begin"/>
        </w:r>
        <w:r>
          <w:rPr>
            <w:webHidden/>
          </w:rPr>
          <w:instrText xml:space="preserve">PAGEREF _Toc34839235 </w:instrText>
        </w:r>
        <w:r>
          <w:rPr>
            <w:webHidden/>
          </w:rPr>
          <w:instrText>\h</w:instrText>
        </w:r>
        <w:r>
          <w:rPr>
            <w:webHidden/>
          </w:rPr>
        </w:r>
        <w:r>
          <w:rPr>
            <w:webHidden/>
          </w:rPr>
          <w:fldChar w:fldCharType="separate"/>
        </w:r>
        <w:r>
          <w:rPr>
            <w:rStyle w:val="Verzeichnissprung"/>
          </w:rPr>
          <w:tab/>
          <w:t>11</w:t>
        </w:r>
        <w:r>
          <w:rPr>
            <w:webHidden/>
          </w:rPr>
          <w:fldChar w:fldCharType="end"/>
        </w:r>
      </w:hyperlink>
    </w:p>
    <w:p w:rsidR="005B675F" w:rsidRDefault="00192065">
      <w:pPr>
        <w:pStyle w:val="TOC3"/>
        <w:rPr>
          <w:rFonts w:asciiTheme="minorHAnsi" w:eastAsiaTheme="minorEastAsia" w:hAnsiTheme="minorHAnsi" w:cstheme="minorBidi"/>
          <w:sz w:val="22"/>
          <w:szCs w:val="22"/>
        </w:rPr>
      </w:pPr>
      <w:hyperlink w:anchor="_Toc34839236">
        <w:r>
          <w:rPr>
            <w:rStyle w:val="Verzeichnissprung"/>
            <w:webHidden/>
          </w:rPr>
          <w:t>Anhang 5: Annahmebestätigung des Angebots</w:t>
        </w:r>
        <w:r>
          <w:rPr>
            <w:webHidden/>
          </w:rPr>
          <w:fldChar w:fldCharType="begin"/>
        </w:r>
        <w:r>
          <w:rPr>
            <w:webHidden/>
          </w:rPr>
          <w:instrText>PAGEREF _Toc34839236 \h</w:instrText>
        </w:r>
        <w:r>
          <w:rPr>
            <w:webHidden/>
          </w:rPr>
        </w:r>
        <w:r>
          <w:rPr>
            <w:webHidden/>
          </w:rPr>
          <w:fldChar w:fldCharType="separate"/>
        </w:r>
        <w:r>
          <w:rPr>
            <w:rStyle w:val="Verzeichnissprung"/>
          </w:rPr>
          <w:tab/>
          <w:t>11</w:t>
        </w:r>
        <w:r>
          <w:rPr>
            <w:webHidden/>
          </w:rPr>
          <w:fldChar w:fldCharType="end"/>
        </w:r>
      </w:hyperlink>
    </w:p>
    <w:p w:rsidR="005B675F" w:rsidRDefault="00192065">
      <w:pPr>
        <w:pStyle w:val="TOC3"/>
        <w:rPr>
          <w:rFonts w:asciiTheme="minorHAnsi" w:eastAsiaTheme="minorEastAsia" w:hAnsiTheme="minorHAnsi" w:cstheme="minorBidi"/>
          <w:sz w:val="22"/>
          <w:szCs w:val="22"/>
        </w:rPr>
        <w:sectPr w:rsidR="005B675F">
          <w:headerReference w:type="default" r:id="rId10"/>
          <w:footerReference w:type="default" r:id="rId11"/>
          <w:pgSz w:w="11906" w:h="16838"/>
          <w:pgMar w:top="1700" w:right="1417" w:bottom="1080" w:left="1417" w:header="1020" w:footer="588" w:gutter="0"/>
          <w:pgNumType w:fmt="upperRoman" w:start="1"/>
          <w:cols w:space="720"/>
          <w:formProt w:val="0"/>
          <w:docGrid w:linePitch="360" w:charSpace="8192"/>
        </w:sectPr>
      </w:pPr>
      <w:hyperlink w:anchor="_Toc34839237">
        <w:r>
          <w:rPr>
            <w:rStyle w:val="Verzeichnissprung"/>
            <w:webHidden/>
          </w:rPr>
          <w:t>Anhang 6: [Weitere Anhänge]</w:t>
        </w:r>
        <w:r>
          <w:rPr>
            <w:webHidden/>
          </w:rPr>
          <w:fldChar w:fldCharType="begin"/>
        </w:r>
        <w:r>
          <w:rPr>
            <w:webHidden/>
          </w:rPr>
          <w:instrText>PAGEREF _Toc34839237 \h</w:instrText>
        </w:r>
        <w:r>
          <w:rPr>
            <w:webHidden/>
          </w:rPr>
        </w:r>
        <w:r>
          <w:rPr>
            <w:webHidden/>
          </w:rPr>
          <w:fldChar w:fldCharType="separate"/>
        </w:r>
        <w:r>
          <w:rPr>
            <w:rStyle w:val="Verzeichnissprung"/>
          </w:rPr>
          <w:tab/>
          <w:t>11</w:t>
        </w:r>
        <w:r>
          <w:rPr>
            <w:webHidden/>
          </w:rPr>
          <w:fldChar w:fldCharType="end"/>
        </w:r>
      </w:hyperlink>
    </w:p>
    <w:p w:rsidR="005B675F" w:rsidRDefault="00192065">
      <w:pPr>
        <w:pStyle w:val="Heading2"/>
        <w:spacing w:line="360" w:lineRule="auto"/>
      </w:pPr>
      <w:bookmarkStart w:id="1" w:name="_Toc404417636"/>
      <w:bookmarkStart w:id="2" w:name="_Toc34839206"/>
      <w:bookmarkEnd w:id="1"/>
      <w:r>
        <w:lastRenderedPageBreak/>
        <w:t>1 Einleitung</w:t>
      </w:r>
      <w:r>
        <w:fldChar w:fldCharType="end"/>
      </w:r>
      <w:bookmarkEnd w:id="2"/>
    </w:p>
    <w:p w:rsidR="005B675F" w:rsidRDefault="00192065">
      <w:pPr>
        <w:pStyle w:val="Heading3"/>
        <w:spacing w:line="360" w:lineRule="auto"/>
        <w:rPr>
          <w:sz w:val="24"/>
          <w:szCs w:val="24"/>
        </w:rPr>
      </w:pPr>
      <w:bookmarkStart w:id="3" w:name="_Toc34839207"/>
      <w:r>
        <w:rPr>
          <w:sz w:val="24"/>
          <w:szCs w:val="24"/>
        </w:rPr>
        <w:t>1.1 Projektumfeld</w:t>
      </w:r>
      <w:bookmarkEnd w:id="3"/>
    </w:p>
    <w:p w:rsidR="005B675F" w:rsidRDefault="00192065">
      <w:pPr>
        <w:rPr>
          <w:rFonts w:cs="Arial"/>
          <w:highlight w:val="white"/>
        </w:rPr>
      </w:pPr>
      <w:r>
        <w:rPr>
          <w:rFonts w:cs="Arial"/>
          <w:shd w:val="clear" w:color="auto" w:fill="FFFFFF"/>
        </w:rPr>
        <w:t xml:space="preserve">Das Projekt findet im Rahmen des AS-Unterrichts im zweiten Ausbildungsjahr statt. Es wird von </w:t>
      </w:r>
      <w:r>
        <w:rPr>
          <w:rFonts w:cs="Arial"/>
          <w:shd w:val="clear" w:color="auto" w:fill="FFFFFF"/>
        </w:rPr>
        <w:t>einem Team von 4 Entwicklern bearbeitet. Die Volkshochschule ist in diesem Projekt der fiktive Auftraggeber. Als Kundenkontakt und Ansprechpartner ist Frau Krebs zu nennen. Frau Krebs übernimmt auch die Projektabnahme.</w:t>
      </w:r>
    </w:p>
    <w:p w:rsidR="005B675F" w:rsidRDefault="00192065">
      <w:pPr>
        <w:pStyle w:val="Heading3"/>
        <w:spacing w:line="360" w:lineRule="auto"/>
        <w:rPr>
          <w:sz w:val="24"/>
          <w:szCs w:val="24"/>
        </w:rPr>
      </w:pPr>
      <w:bookmarkStart w:id="4" w:name="_Toc34839208"/>
      <w:r>
        <w:rPr>
          <w:sz w:val="24"/>
          <w:szCs w:val="24"/>
        </w:rPr>
        <w:t>1.2 Projektziel (Soll-Konzept)</w:t>
      </w:r>
      <w:bookmarkEnd w:id="4"/>
    </w:p>
    <w:p w:rsidR="005B675F" w:rsidRDefault="00192065">
      <w:r>
        <w:t>Für ei</w:t>
      </w:r>
      <w:r>
        <w:t>n Volkshochschulkurs soll zu Schulungszwecken mit einem Vokabeltrainer gearbeitet werden. Dieser Vokabeltrainer soll im Rahmen der Projektarbeit erstellt werden. Die grafische Benutzeroberfläche des Vokabeltrainers soll Vokabeln und deren mögliche Übersetz</w:t>
      </w:r>
      <w:r>
        <w:t>ungen anzeigen. Dabei werden vier verschiedene Übersetzungen angezeigt, wobei nur eine Übersetzung, die jeweils Richtige ist. Der Nutzer der Anwendung erhält ein direktes Feedback, welche der Übersetzungen die Richtige ist, sobald er eine Übersetzung ausge</w:t>
      </w:r>
      <w:r>
        <w:t xml:space="preserve">wählt hat. Die Vokabeln für den Vokabeltrainer sind in einer XML-Datei gespeichert. </w:t>
      </w:r>
    </w:p>
    <w:p w:rsidR="005B675F" w:rsidRDefault="00192065">
      <w:pPr>
        <w:pStyle w:val="Heading3"/>
        <w:spacing w:line="360" w:lineRule="auto"/>
        <w:rPr>
          <w:sz w:val="24"/>
          <w:szCs w:val="24"/>
        </w:rPr>
      </w:pPr>
      <w:bookmarkStart w:id="5" w:name="_Toc34839209"/>
      <w:r>
        <w:rPr>
          <w:sz w:val="24"/>
          <w:szCs w:val="24"/>
        </w:rPr>
        <w:t>1.3 Projektbegründung</w:t>
      </w:r>
      <w:bookmarkEnd w:id="5"/>
    </w:p>
    <w:p w:rsidR="005B675F" w:rsidRDefault="00192065">
      <w:pPr>
        <w:rPr>
          <w:rFonts w:cs="Arial"/>
          <w:highlight w:val="white"/>
        </w:rPr>
      </w:pPr>
      <w:r>
        <w:rPr>
          <w:rFonts w:cs="Arial"/>
          <w:shd w:val="clear" w:color="auto" w:fill="FFFFFF"/>
        </w:rPr>
        <w:t>Derzeitig werden die Fragen in Papierform von jedem Teilnehmer beantwortet und eine Aufsicht korrigiert die Antworten der Teilnehmer im Anschluss. Di</w:t>
      </w:r>
      <w:r>
        <w:rPr>
          <w:rFonts w:cs="Arial"/>
          <w:shd w:val="clear" w:color="auto" w:fill="FFFFFF"/>
        </w:rPr>
        <w:t xml:space="preserve">e Auswertung der Vokabeln und deren Übersetzung kostet unnötige Zeit. Auch würde eine Anwendung den Ausdruck auf Papier überflüssig machen und erspart so die Druckkosten. Da die Volkshochschule seit 2015 einen Computerraum für die Teilnehmer zur Verfügung </w:t>
      </w:r>
      <w:r>
        <w:rPr>
          <w:rFonts w:cs="Arial"/>
          <w:shd w:val="clear" w:color="auto" w:fill="FFFFFF"/>
        </w:rPr>
        <w:t>stellt, entstehen keine weiteren Kosten für die Bereitstellung der Hardware.</w:t>
      </w:r>
    </w:p>
    <w:p w:rsidR="005B675F" w:rsidRDefault="00192065">
      <w:pPr>
        <w:pStyle w:val="Heading3"/>
        <w:spacing w:line="360" w:lineRule="auto"/>
        <w:rPr>
          <w:sz w:val="24"/>
          <w:szCs w:val="24"/>
        </w:rPr>
      </w:pPr>
      <w:bookmarkStart w:id="6" w:name="_Toc34839210"/>
      <w:r>
        <w:rPr>
          <w:sz w:val="24"/>
          <w:szCs w:val="24"/>
        </w:rPr>
        <w:t>1.4 Projektschnittstellen</w:t>
      </w:r>
      <w:bookmarkEnd w:id="6"/>
    </w:p>
    <w:p w:rsidR="005B675F" w:rsidRDefault="00192065">
      <w:r>
        <w:t>Nutzer der Anwendung sind ausschließlich Teilnehmer der Volkshochschule. Dabei bleibt der Benutzer anonym. Es werden keine Daten des Benutzers erfasst od</w:t>
      </w:r>
      <w:r>
        <w:t>er gespeichert. Zudem soll die Anwendung mit einer XML-Datei arbeiten, wobei lediglich lesend auf die Daten zugegriffen wird.</w:t>
      </w:r>
    </w:p>
    <w:p w:rsidR="00920F97" w:rsidRDefault="00920F97"/>
    <w:p w:rsidR="005B675F" w:rsidRDefault="00192065">
      <w:pPr>
        <w:pStyle w:val="Heading2"/>
        <w:spacing w:line="360" w:lineRule="auto"/>
      </w:pPr>
      <w:bookmarkStart w:id="7" w:name="_Toc34839211"/>
      <w:r>
        <w:lastRenderedPageBreak/>
        <w:t>2 Projektplanung</w:t>
      </w:r>
      <w:bookmarkEnd w:id="7"/>
    </w:p>
    <w:p w:rsidR="005B675F" w:rsidRDefault="00192065">
      <w:pPr>
        <w:pStyle w:val="Heading3"/>
        <w:spacing w:line="360" w:lineRule="auto"/>
      </w:pPr>
      <w:bookmarkStart w:id="8" w:name="_Toc34839212"/>
      <w:r>
        <w:t>2.1 Projektphasen</w:t>
      </w:r>
      <w:bookmarkEnd w:id="8"/>
    </w:p>
    <w:tbl>
      <w:tblPr>
        <w:tblW w:w="0" w:type="auto"/>
        <w:tblLayout w:type="fixed"/>
        <w:tblCellMar>
          <w:left w:w="30" w:type="dxa"/>
          <w:right w:w="30" w:type="dxa"/>
        </w:tblCellMar>
        <w:tblLook w:val="0000" w:firstRow="0" w:lastRow="0" w:firstColumn="0" w:lastColumn="0" w:noHBand="0" w:noVBand="0"/>
      </w:tblPr>
      <w:tblGrid>
        <w:gridCol w:w="3302"/>
        <w:gridCol w:w="1323"/>
      </w:tblGrid>
      <w:tr w:rsidR="00920F97">
        <w:tblPrEx>
          <w:tblCellMar>
            <w:top w:w="0" w:type="dxa"/>
            <w:bottom w:w="0" w:type="dxa"/>
          </w:tblCellMar>
        </w:tblPrEx>
        <w:trPr>
          <w:trHeight w:val="305"/>
        </w:trPr>
        <w:tc>
          <w:tcPr>
            <w:tcW w:w="3302" w:type="dxa"/>
            <w:tcBorders>
              <w:top w:val="single" w:sz="6" w:space="0" w:color="auto"/>
              <w:left w:val="single" w:sz="6" w:space="0" w:color="auto"/>
              <w:bottom w:val="doub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Projektphasen</w:t>
            </w:r>
          </w:p>
        </w:tc>
        <w:tc>
          <w:tcPr>
            <w:tcW w:w="1323" w:type="dxa"/>
            <w:tcBorders>
              <w:top w:val="single" w:sz="6" w:space="0" w:color="auto"/>
              <w:left w:val="single" w:sz="6" w:space="0" w:color="auto"/>
              <w:bottom w:val="doub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Soll-Zeit in h</w:t>
            </w:r>
          </w:p>
        </w:tc>
      </w:tr>
      <w:tr w:rsidR="00920F97">
        <w:tblPrEx>
          <w:tblCellMar>
            <w:top w:w="0" w:type="dxa"/>
            <w:bottom w:w="0" w:type="dxa"/>
          </w:tblCellMar>
        </w:tblPrEx>
        <w:trPr>
          <w:trHeight w:val="305"/>
        </w:trPr>
        <w:tc>
          <w:tcPr>
            <w:tcW w:w="3302" w:type="dxa"/>
            <w:tcBorders>
              <w:top w:val="nil"/>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Analysephase:</w:t>
            </w:r>
          </w:p>
        </w:tc>
        <w:tc>
          <w:tcPr>
            <w:tcW w:w="1323" w:type="dxa"/>
            <w:tcBorders>
              <w:top w:val="nil"/>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Ist-Analyse und Definition der Anforderungen im Kundengespräch</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0,5</w:t>
            </w:r>
          </w:p>
        </w:tc>
      </w:tr>
      <w:tr w:rsidR="00920F97">
        <w:tblPrEx>
          <w:tblCellMar>
            <w:top w:w="0" w:type="dxa"/>
            <w:bottom w:w="0" w:type="dxa"/>
          </w:tblCellMar>
        </w:tblPrEx>
        <w:trPr>
          <w:trHeight w:val="30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Ressourcenplanung</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326"/>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Wirtschaftlichkeitsanalyse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Entwurfsphase: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GUI</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Entwurf Klassenlogik (UML)</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Implementierungsphase: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GUI</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2,5</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Komponenten</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6,0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3,0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Qualitätsmanagementphase: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5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Durchführung und Auswertung Unittests</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3,0</w:t>
            </w:r>
          </w:p>
        </w:tc>
      </w:tr>
      <w:tr w:rsidR="00920F97">
        <w:tblPrEx>
          <w:tblCellMar>
            <w:top w:w="0" w:type="dxa"/>
            <w:bottom w:w="0" w:type="dxa"/>
          </w:tblCellMar>
        </w:tblPrEx>
        <w:trPr>
          <w:trHeight w:val="521"/>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Durchführung und Auswertung Blackboxtest</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Debugging</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2,0</w:t>
            </w:r>
          </w:p>
        </w:tc>
      </w:tr>
      <w:tr w:rsidR="00920F97">
        <w:tblPrEx>
          <w:tblCellMar>
            <w:top w:w="0" w:type="dxa"/>
            <w:bottom w:w="0" w:type="dxa"/>
          </w:tblCellMar>
        </w:tblPrEx>
        <w:trPr>
          <w:trHeight w:val="290"/>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Dokumentationsphase:</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569"/>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Erstellung der Projektdokumentation (PD)</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7,0</w:t>
            </w:r>
          </w:p>
        </w:tc>
      </w:tr>
      <w:tr w:rsidR="00920F97">
        <w:tblPrEx>
          <w:tblCellMar>
            <w:top w:w="0" w:type="dxa"/>
            <w:bottom w:w="0" w:type="dxa"/>
          </w:tblCellMar>
        </w:tblPrEx>
        <w:trPr>
          <w:trHeight w:val="312"/>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left"/>
              <w:rPr>
                <w:rFonts w:ascii="Calibri" w:hAnsi="Calibri" w:cs="Calibri"/>
                <w:color w:val="000000"/>
                <w:lang w:eastAsia="de-DE"/>
              </w:rPr>
            </w:pPr>
            <w:r>
              <w:rPr>
                <w:rFonts w:ascii="Calibri" w:hAnsi="Calibri" w:cs="Calibri"/>
                <w:color w:val="000000"/>
                <w:lang w:eastAsia="de-DE"/>
              </w:rPr>
              <w:t>Korrekturlesen der PD</w:t>
            </w: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r>
              <w:rPr>
                <w:rFonts w:ascii="Calibri" w:hAnsi="Calibri" w:cs="Calibri"/>
                <w:color w:val="000000"/>
                <w:lang w:eastAsia="de-DE"/>
              </w:rPr>
              <w:t>1,0</w:t>
            </w:r>
          </w:p>
        </w:tc>
      </w:tr>
      <w:tr w:rsidR="00920F97">
        <w:tblPrEx>
          <w:tblCellMar>
            <w:top w:w="0" w:type="dxa"/>
            <w:bottom w:w="0" w:type="dxa"/>
          </w:tblCellMar>
        </w:tblPrEx>
        <w:trPr>
          <w:trHeight w:val="305"/>
        </w:trPr>
        <w:tc>
          <w:tcPr>
            <w:tcW w:w="3302"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c>
          <w:tcPr>
            <w:tcW w:w="1323" w:type="dxa"/>
            <w:tcBorders>
              <w:top w:val="single" w:sz="6" w:space="0" w:color="auto"/>
              <w:left w:val="single" w:sz="6" w:space="0" w:color="auto"/>
              <w:bottom w:val="single" w:sz="6" w:space="0" w:color="auto"/>
              <w:right w:val="single" w:sz="6" w:space="0" w:color="auto"/>
            </w:tcBorders>
          </w:tcPr>
          <w:p w:rsidR="00920F97" w:rsidRDefault="00920F97">
            <w:pPr>
              <w:autoSpaceDE w:val="0"/>
              <w:autoSpaceDN w:val="0"/>
              <w:adjustRightInd w:val="0"/>
              <w:spacing w:line="240" w:lineRule="auto"/>
              <w:jc w:val="right"/>
              <w:rPr>
                <w:rFonts w:ascii="Calibri" w:hAnsi="Calibri" w:cs="Calibri"/>
                <w:color w:val="000000"/>
                <w:lang w:eastAsia="de-DE"/>
              </w:rPr>
            </w:pPr>
          </w:p>
        </w:tc>
      </w:tr>
      <w:tr w:rsidR="00920F97">
        <w:tblPrEx>
          <w:tblCellMar>
            <w:top w:w="0" w:type="dxa"/>
            <w:bottom w:w="0" w:type="dxa"/>
          </w:tblCellMar>
        </w:tblPrEx>
        <w:trPr>
          <w:trHeight w:val="319"/>
        </w:trPr>
        <w:tc>
          <w:tcPr>
            <w:tcW w:w="3302" w:type="dxa"/>
            <w:tcBorders>
              <w:top w:val="single" w:sz="6" w:space="0" w:color="auto"/>
              <w:left w:val="single" w:sz="6" w:space="0" w:color="auto"/>
              <w:bottom w:val="single" w:sz="6" w:space="0" w:color="auto"/>
              <w:right w:val="single" w:sz="6" w:space="0" w:color="auto"/>
            </w:tcBorders>
            <w:shd w:val="solid" w:color="C0C0C0" w:fill="auto"/>
          </w:tcPr>
          <w:p w:rsidR="00920F97" w:rsidRDefault="00920F97">
            <w:pPr>
              <w:autoSpaceDE w:val="0"/>
              <w:autoSpaceDN w:val="0"/>
              <w:adjustRightInd w:val="0"/>
              <w:spacing w:line="240" w:lineRule="auto"/>
              <w:jc w:val="left"/>
              <w:rPr>
                <w:rFonts w:ascii="Calibri" w:hAnsi="Calibri" w:cs="Calibri"/>
                <w:b/>
                <w:bCs/>
                <w:color w:val="000000"/>
                <w:lang w:eastAsia="de-DE"/>
              </w:rPr>
            </w:pPr>
            <w:r>
              <w:rPr>
                <w:rFonts w:ascii="Calibri" w:hAnsi="Calibri" w:cs="Calibri"/>
                <w:b/>
                <w:bCs/>
                <w:color w:val="000000"/>
                <w:lang w:eastAsia="de-DE"/>
              </w:rPr>
              <w:t>Gesamt</w:t>
            </w:r>
          </w:p>
        </w:tc>
        <w:tc>
          <w:tcPr>
            <w:tcW w:w="1323" w:type="dxa"/>
            <w:tcBorders>
              <w:top w:val="single" w:sz="6" w:space="0" w:color="auto"/>
              <w:left w:val="single" w:sz="6" w:space="0" w:color="auto"/>
              <w:bottom w:val="single" w:sz="6" w:space="0" w:color="auto"/>
              <w:right w:val="single" w:sz="6" w:space="0" w:color="auto"/>
            </w:tcBorders>
            <w:shd w:val="solid" w:color="C0C0C0" w:fill="auto"/>
          </w:tcPr>
          <w:p w:rsidR="00920F97" w:rsidRDefault="00920F97">
            <w:pPr>
              <w:autoSpaceDE w:val="0"/>
              <w:autoSpaceDN w:val="0"/>
              <w:adjustRightInd w:val="0"/>
              <w:spacing w:line="240" w:lineRule="auto"/>
              <w:jc w:val="right"/>
              <w:rPr>
                <w:rFonts w:ascii="Calibri" w:hAnsi="Calibri" w:cs="Calibri"/>
                <w:b/>
                <w:bCs/>
                <w:color w:val="000000"/>
                <w:lang w:eastAsia="de-DE"/>
              </w:rPr>
            </w:pPr>
            <w:r>
              <w:rPr>
                <w:rFonts w:ascii="Calibri" w:hAnsi="Calibri" w:cs="Calibri"/>
                <w:b/>
                <w:bCs/>
                <w:color w:val="000000"/>
                <w:lang w:eastAsia="de-DE"/>
              </w:rPr>
              <w:t>33,0</w:t>
            </w:r>
          </w:p>
        </w:tc>
      </w:tr>
    </w:tbl>
    <w:p w:rsidR="005B675F" w:rsidRDefault="005B675F">
      <w:pPr>
        <w:rPr>
          <w:lang w:eastAsia="de-DE"/>
        </w:rPr>
      </w:pPr>
    </w:p>
    <w:p w:rsidR="005B675F" w:rsidRDefault="005B675F">
      <w:pPr>
        <w:rPr>
          <w:color w:val="C0504D" w:themeColor="accent2"/>
          <w:lang w:eastAsia="de-DE"/>
        </w:rPr>
      </w:pPr>
    </w:p>
    <w:p w:rsidR="005B675F" w:rsidRDefault="00192065">
      <w:pPr>
        <w:rPr>
          <w:lang w:eastAsia="de-DE"/>
        </w:rPr>
      </w:pPr>
      <w:r>
        <w:rPr>
          <w:lang w:eastAsia="de-DE"/>
        </w:rPr>
        <w:t xml:space="preserve">Bei unserem Vorgehen haben wir uns grob am sogenannten Wasserfallmodell orientiert. </w:t>
      </w:r>
    </w:p>
    <w:p w:rsidR="005B675F" w:rsidRDefault="00192065">
      <w:pPr>
        <w:rPr>
          <w:lang w:eastAsia="de-DE"/>
        </w:rPr>
      </w:pPr>
      <w:r>
        <w:rPr>
          <w:lang w:eastAsia="de-DE"/>
        </w:rPr>
        <w:t xml:space="preserve">Dieses </w:t>
      </w:r>
      <w:r>
        <w:rPr>
          <w:lang w:eastAsia="de-DE"/>
        </w:rPr>
        <w:t xml:space="preserve">sieht vor, dass es klar abgegrenzte Phasen gibt, die jeweils über vordefinierte Start- und Endpunkte mit eindeutigen Ergebnissen verfügen. </w:t>
      </w:r>
    </w:p>
    <w:p w:rsidR="005B675F" w:rsidRDefault="00192065">
      <w:pPr>
        <w:rPr>
          <w:color w:val="C0504D" w:themeColor="accent2"/>
          <w:lang w:eastAsia="de-DE"/>
        </w:rPr>
      </w:pPr>
      <w:r>
        <w:rPr>
          <w:color w:val="C0504D" w:themeColor="accent2"/>
          <w:lang w:eastAsia="de-DE"/>
        </w:rPr>
        <w:t xml:space="preserve">[IHK: </w:t>
      </w:r>
      <w:r>
        <w:rPr>
          <w:rFonts w:cs="Arial"/>
          <w:color w:val="C0504D" w:themeColor="accent2"/>
          <w:shd w:val="clear" w:color="auto" w:fill="FFFFFF"/>
        </w:rPr>
        <w:t>detaillierte Zeitplanung mit Gliederung in Haupt- und Teilaufgaben. Beschreibung/Begründung des gewählten Vorg</w:t>
      </w:r>
      <w:r>
        <w:rPr>
          <w:rFonts w:cs="Arial"/>
          <w:color w:val="C0504D" w:themeColor="accent2"/>
          <w:shd w:val="clear" w:color="auto" w:fill="FFFFFF"/>
        </w:rPr>
        <w:t>ehensmodells</w:t>
      </w:r>
      <w:r>
        <w:rPr>
          <w:color w:val="C0504D" w:themeColor="accent2"/>
          <w:lang w:eastAsia="de-DE"/>
        </w:rPr>
        <w:t>]</w:t>
      </w:r>
    </w:p>
    <w:p w:rsidR="005B675F" w:rsidRDefault="00192065">
      <w:pPr>
        <w:pStyle w:val="Heading3"/>
        <w:spacing w:line="360" w:lineRule="auto"/>
        <w:rPr>
          <w:sz w:val="24"/>
          <w:szCs w:val="24"/>
        </w:rPr>
      </w:pPr>
      <w:bookmarkStart w:id="9" w:name="_Toc34839213"/>
      <w:r>
        <w:rPr>
          <w:sz w:val="24"/>
          <w:szCs w:val="24"/>
        </w:rPr>
        <w:t>2.2 Projektressourcen</w:t>
      </w:r>
      <w:bookmarkEnd w:id="9"/>
    </w:p>
    <w:p w:rsidR="005B675F" w:rsidRDefault="00192065">
      <w:pPr>
        <w:pStyle w:val="Heading4"/>
        <w:rPr>
          <w:rFonts w:ascii="Arial" w:hAnsi="Arial" w:cs="Arial"/>
          <w:color w:val="000000" w:themeColor="text1"/>
        </w:rPr>
      </w:pPr>
      <w:r>
        <w:rPr>
          <w:rFonts w:ascii="Arial" w:hAnsi="Arial" w:cs="Arial"/>
          <w:color w:val="000000" w:themeColor="text1"/>
          <w:shd w:val="clear" w:color="auto" w:fill="FFFFFF"/>
        </w:rPr>
        <w:t>2.2.1 Personelle Ressourcen</w:t>
      </w:r>
    </w:p>
    <w:p w:rsidR="005B675F" w:rsidRDefault="00192065">
      <w:pPr>
        <w:rPr>
          <w:color w:val="010101"/>
        </w:rPr>
      </w:pPr>
      <w:r>
        <w:rPr>
          <w:rFonts w:cs="Arial"/>
          <w:color w:val="010101"/>
          <w:shd w:val="clear" w:color="auto" w:fill="FFFFFF"/>
        </w:rPr>
        <w:t xml:space="preserve">Das Projekt wird mit 4 Auszubildenden der </w:t>
      </w:r>
      <w:r>
        <w:rPr>
          <w:rFonts w:cs="Arial"/>
          <w:color w:val="010101"/>
          <w:shd w:val="clear" w:color="auto" w:fill="FFFFFF"/>
          <w:lang w:eastAsia="de-DE"/>
        </w:rPr>
        <w:t>Developer ABC GmbH</w:t>
      </w:r>
      <w:r>
        <w:rPr>
          <w:rFonts w:cs="Arial"/>
          <w:color w:val="010101"/>
          <w:shd w:val="clear" w:color="auto" w:fill="FFFFFF"/>
        </w:rPr>
        <w:t xml:space="preserve"> realisiert.</w:t>
      </w:r>
    </w:p>
    <w:p w:rsidR="005B675F" w:rsidRDefault="00192065">
      <w:pPr>
        <w:rPr>
          <w:rFonts w:cs="Arial"/>
          <w:color w:val="010101"/>
          <w:highlight w:val="white"/>
        </w:rPr>
      </w:pPr>
      <w:r>
        <w:rPr>
          <w:rFonts w:cs="Arial"/>
          <w:color w:val="010101"/>
          <w:shd w:val="clear" w:color="auto" w:fill="FFFFFF"/>
        </w:rPr>
        <w:t>Namentlich Domenik Bernhardt, Tobias Trockenbrodt, Falco Sowa und Korina Schneider.</w:t>
      </w:r>
    </w:p>
    <w:p w:rsidR="005B675F" w:rsidRDefault="00192065">
      <w:pPr>
        <w:rPr>
          <w:rFonts w:cs="Arial"/>
        </w:rPr>
      </w:pPr>
      <w:r>
        <w:rPr>
          <w:rFonts w:cs="Arial"/>
        </w:rPr>
        <w:lastRenderedPageBreak/>
        <w:t xml:space="preserve">Da Herr Bernhardt  </w:t>
      </w:r>
      <w:r>
        <w:rPr>
          <w:rFonts w:cs="Arial"/>
        </w:rPr>
        <w:t xml:space="preserve">krankheitsbedingt nur an 4 der 6 Arbeitseinheiten von 90 Minuten teilnehmen konnte, beläuft sich die tatsächliche Gesamtarbeitszeit in unserem Entwicklerteam entgegen der Projektvorgabe lediglich auf 1.980 Minuten bzw. 33 Stunden, statt der angesetzten 36 </w:t>
      </w:r>
      <w:r>
        <w:rPr>
          <w:rFonts w:cs="Arial"/>
        </w:rPr>
        <w:t>Stunden.</w:t>
      </w:r>
    </w:p>
    <w:p w:rsidR="005B675F" w:rsidRDefault="00192065">
      <w:pPr>
        <w:rPr>
          <w:rFonts w:cs="Arial"/>
        </w:rPr>
      </w:pPr>
      <w:r>
        <w:rPr>
          <w:rFonts w:cs="Arial"/>
        </w:rPr>
        <w:t xml:space="preserve">Die folgende Tabelle (Abbildung xxx) zeigt die geplante Aufgabenverteilung und die daraus resultierenden Personalkosten je Vorgang. </w:t>
      </w:r>
    </w:p>
    <w:p w:rsidR="005B675F" w:rsidRDefault="00192065">
      <w:pPr>
        <w:rPr>
          <w:rFonts w:cs="Arial"/>
          <w:highlight w:val="white"/>
        </w:rPr>
      </w:pPr>
      <w:r>
        <w:rPr>
          <w:noProof/>
          <w:lang w:eastAsia="de-DE"/>
        </w:rPr>
        <w:drawing>
          <wp:inline distT="0" distB="0" distL="0" distR="0">
            <wp:extent cx="4953000" cy="4218305"/>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2"/>
                    <a:stretch>
                      <a:fillRect/>
                    </a:stretch>
                  </pic:blipFill>
                  <pic:spPr bwMode="auto">
                    <a:xfrm>
                      <a:off x="0" y="0"/>
                      <a:ext cx="4953000" cy="4218305"/>
                    </a:xfrm>
                    <a:prstGeom prst="rect">
                      <a:avLst/>
                    </a:prstGeom>
                  </pic:spPr>
                </pic:pic>
              </a:graphicData>
            </a:graphic>
          </wp:inline>
        </w:drawing>
      </w:r>
    </w:p>
    <w:p w:rsidR="005B675F" w:rsidRDefault="00192065">
      <w:pPr>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T</w:t>
      </w:r>
      <w:r>
        <w:rPr>
          <w:rFonts w:cs="Arial"/>
          <w:b/>
          <w:sz w:val="16"/>
          <w:szCs w:val="16"/>
          <w:highlight w:val="white"/>
        </w:rPr>
        <w:t xml:space="preserve"> – Gesamtkosten für die ausgeführte Tätigkeit</w:t>
      </w:r>
    </w:p>
    <w:p w:rsidR="005B675F" w:rsidRDefault="00192065">
      <w:pPr>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 xml:space="preserve">P </w:t>
      </w:r>
      <w:r>
        <w:rPr>
          <w:rFonts w:cs="Arial"/>
          <w:b/>
          <w:sz w:val="16"/>
          <w:szCs w:val="16"/>
          <w:highlight w:val="white"/>
        </w:rPr>
        <w:t>– Gesamtkosten für das eingesetzte Pers</w:t>
      </w:r>
      <w:r>
        <w:rPr>
          <w:rFonts w:cs="Arial"/>
          <w:b/>
          <w:sz w:val="16"/>
          <w:szCs w:val="16"/>
          <w:highlight w:val="white"/>
        </w:rPr>
        <w:t>onal</w:t>
      </w:r>
    </w:p>
    <w:p w:rsidR="005B675F" w:rsidRDefault="00192065">
      <w:pPr>
        <w:pStyle w:val="Heading4"/>
        <w:rPr>
          <w:rFonts w:ascii="Arial" w:hAnsi="Arial" w:cs="Arial"/>
          <w:color w:val="000000" w:themeColor="text1"/>
        </w:rPr>
      </w:pPr>
      <w:r>
        <w:rPr>
          <w:rFonts w:ascii="Arial" w:hAnsi="Arial" w:cs="Arial"/>
          <w:color w:val="000000" w:themeColor="text1"/>
          <w:shd w:val="clear" w:color="auto" w:fill="FFFFFF"/>
        </w:rPr>
        <w:t>2.2.2 Software-Ressourcen</w:t>
      </w:r>
    </w:p>
    <w:p w:rsidR="005B675F" w:rsidRDefault="00192065">
      <w:r>
        <w:t>Zur Umsetzung des Projekts, sowie der Erstellung der Dokumentation wird folgende Software eingesetzt:</w:t>
      </w:r>
    </w:p>
    <w:p w:rsidR="005B675F" w:rsidRPr="00920F97" w:rsidRDefault="00376E2E">
      <w:pPr>
        <w:rPr>
          <w:lang w:val="en-US"/>
        </w:rPr>
      </w:pPr>
      <w:r>
        <w:rPr>
          <w:lang w:val="en-US"/>
        </w:rPr>
        <w:t>1. Betriebs</w:t>
      </w:r>
      <w:r w:rsidR="00192065" w:rsidRPr="00920F97">
        <w:rPr>
          <w:lang w:val="en-US"/>
        </w:rPr>
        <w:t xml:space="preserve">system Microsoft Windows 10 </w:t>
      </w:r>
    </w:p>
    <w:p w:rsidR="005B675F" w:rsidRPr="00920F97" w:rsidRDefault="00192065">
      <w:pPr>
        <w:rPr>
          <w:lang w:val="en-US"/>
        </w:rPr>
      </w:pPr>
      <w:r w:rsidRPr="00920F97">
        <w:rPr>
          <w:lang w:val="en-US"/>
        </w:rPr>
        <w:t>2. Microsoft Visual Studio 2019 Community Edition</w:t>
      </w:r>
    </w:p>
    <w:p w:rsidR="005B675F" w:rsidRPr="00920F97" w:rsidRDefault="00192065">
      <w:pPr>
        <w:rPr>
          <w:lang w:val="en-US"/>
        </w:rPr>
      </w:pPr>
      <w:r w:rsidRPr="00920F97">
        <w:rPr>
          <w:lang w:val="en-US"/>
        </w:rPr>
        <w:t>3. Micr</w:t>
      </w:r>
      <w:r w:rsidR="00376E2E">
        <w:rPr>
          <w:lang w:val="en-US"/>
        </w:rPr>
        <w:t>os</w:t>
      </w:r>
      <w:r w:rsidRPr="00920F97">
        <w:rPr>
          <w:lang w:val="en-US"/>
        </w:rPr>
        <w:t xml:space="preserve">oft Word </w:t>
      </w:r>
    </w:p>
    <w:p w:rsidR="005B675F" w:rsidRPr="00920F97" w:rsidRDefault="00192065">
      <w:pPr>
        <w:rPr>
          <w:lang w:val="en-US"/>
        </w:rPr>
      </w:pPr>
      <w:r w:rsidRPr="00920F97">
        <w:rPr>
          <w:lang w:val="en-US"/>
        </w:rPr>
        <w:t>4. Microsoft Exc</w:t>
      </w:r>
      <w:r w:rsidRPr="00920F97">
        <w:rPr>
          <w:lang w:val="en-US"/>
        </w:rPr>
        <w:t>el</w:t>
      </w:r>
    </w:p>
    <w:p w:rsidR="005B675F" w:rsidRPr="00920F97" w:rsidRDefault="00192065">
      <w:pPr>
        <w:rPr>
          <w:lang w:val="en-US"/>
        </w:rPr>
      </w:pPr>
      <w:r w:rsidRPr="00920F97">
        <w:rPr>
          <w:lang w:val="en-US"/>
        </w:rPr>
        <w:t xml:space="preserve">5. GitHub </w:t>
      </w:r>
    </w:p>
    <w:p w:rsidR="005B675F" w:rsidRPr="00920F97" w:rsidRDefault="00192065">
      <w:pPr>
        <w:rPr>
          <w:lang w:val="en-US"/>
        </w:rPr>
      </w:pPr>
      <w:r w:rsidRPr="00920F97">
        <w:rPr>
          <w:lang w:val="en-US"/>
        </w:rPr>
        <w:t xml:space="preserve">6. </w:t>
      </w:r>
      <w:proofErr w:type="spellStart"/>
      <w:r w:rsidRPr="00920F97">
        <w:rPr>
          <w:lang w:val="en-US"/>
        </w:rPr>
        <w:t>Dia</w:t>
      </w:r>
      <w:proofErr w:type="spellEnd"/>
      <w:r w:rsidRPr="00920F97">
        <w:rPr>
          <w:lang w:val="en-US"/>
        </w:rPr>
        <w:t xml:space="preserve"> </w:t>
      </w:r>
    </w:p>
    <w:p w:rsidR="005B675F" w:rsidRDefault="00192065">
      <w:r>
        <w:lastRenderedPageBreak/>
        <w:t>Die Kosten für die eingesetzten Softwareressourcen werden hier nicht berücksichtigt, da es sich entweder um freie oder bereits vorhandene firmenweit eingesetzte Software handelt und daher keine zusätzlichen Kosten für deren Beschaffun</w:t>
      </w:r>
      <w:r>
        <w:t>g entstanden.(sind)</w:t>
      </w:r>
    </w:p>
    <w:p w:rsidR="005B675F" w:rsidRDefault="005B675F">
      <w:pPr>
        <w:rPr>
          <w:rFonts w:cs="Arial"/>
          <w:color w:val="C0504D" w:themeColor="accent2"/>
          <w:highlight w:val="white"/>
        </w:rPr>
      </w:pPr>
    </w:p>
    <w:p w:rsidR="005B675F" w:rsidRDefault="00192065">
      <w:pPr>
        <w:pStyle w:val="Heading4"/>
        <w:rPr>
          <w:rFonts w:ascii="Arial" w:hAnsi="Arial" w:cs="Arial"/>
          <w:color w:val="000000" w:themeColor="text1"/>
          <w:highlight w:val="white"/>
        </w:rPr>
      </w:pPr>
      <w:r>
        <w:rPr>
          <w:rFonts w:ascii="Arial" w:hAnsi="Arial" w:cs="Arial"/>
          <w:color w:val="000000" w:themeColor="text1"/>
          <w:shd w:val="clear" w:color="auto" w:fill="FFFFFF"/>
        </w:rPr>
        <w:t>2.2.3 Hardware-Ressourcen</w:t>
      </w:r>
    </w:p>
    <w:p w:rsidR="005B675F" w:rsidRDefault="00020CCA">
      <w:r>
        <w:t>Die Hardwareres</w:t>
      </w:r>
      <w:r w:rsidR="00192065">
        <w:t>sourcen umfassten im Wesentlichen 4 Hardwarearbeitsplätze der Developer ABC GmbH.</w:t>
      </w:r>
    </w:p>
    <w:p w:rsidR="005B675F" w:rsidRDefault="00192065">
      <w:r>
        <w:t xml:space="preserve">Die Kosten für Hardware und sonstige Büroausstattung wurden im Projekt fix mit 500,00 € pro Entwickler, d. h. </w:t>
      </w:r>
      <w:r>
        <w:t xml:space="preserve">insgesamt 2000,00 €, angesetzt. </w:t>
      </w:r>
    </w:p>
    <w:p w:rsidR="005B675F" w:rsidRDefault="00192065">
      <w:r>
        <w:t>Da sich trotz des kurzzeitigen Ausfalls eines Entwicklers an den bereitgestellten Ressour</w:t>
      </w:r>
      <w:r w:rsidR="00020CCA">
        <w:t>c</w:t>
      </w:r>
      <w:r>
        <w:t>en keine Änderungen ergaben, übernehmen wir diesen Fixbetrag in unsere Kostenaufstellung.</w:t>
      </w:r>
    </w:p>
    <w:p w:rsidR="005B675F" w:rsidRDefault="005B675F"/>
    <w:tbl>
      <w:tblPr>
        <w:tblW w:w="7677" w:type="dxa"/>
        <w:tblInd w:w="55" w:type="dxa"/>
        <w:tblCellMar>
          <w:left w:w="70" w:type="dxa"/>
          <w:right w:w="70" w:type="dxa"/>
        </w:tblCellMar>
        <w:tblLook w:val="04A0" w:firstRow="1" w:lastRow="0" w:firstColumn="1" w:lastColumn="0" w:noHBand="0" w:noVBand="1"/>
      </w:tblPr>
      <w:tblGrid>
        <w:gridCol w:w="5430"/>
        <w:gridCol w:w="2247"/>
      </w:tblGrid>
      <w:tr w:rsidR="005B675F">
        <w:trPr>
          <w:trHeight w:val="198"/>
        </w:trPr>
        <w:tc>
          <w:tcPr>
            <w:tcW w:w="7676" w:type="dxa"/>
            <w:gridSpan w:val="2"/>
            <w:shd w:val="clear" w:color="auto" w:fill="auto"/>
            <w:vAlign w:val="center"/>
          </w:tcPr>
          <w:p w:rsidR="005B675F" w:rsidRDefault="00192065">
            <w:pPr>
              <w:spacing w:line="240" w:lineRule="auto"/>
              <w:jc w:val="left"/>
              <w:rPr>
                <w:rFonts w:eastAsia="Times New Roman" w:cs="Arial"/>
                <w:b/>
                <w:bCs/>
                <w:color w:val="000000"/>
                <w:sz w:val="16"/>
                <w:szCs w:val="16"/>
                <w:lang w:eastAsia="de-DE"/>
              </w:rPr>
            </w:pPr>
            <w:r>
              <w:rPr>
                <w:rFonts w:eastAsia="Times New Roman" w:cs="Arial"/>
                <w:b/>
                <w:bCs/>
                <w:color w:val="000000"/>
                <w:sz w:val="16"/>
                <w:szCs w:val="16"/>
                <w:lang w:eastAsia="de-DE"/>
              </w:rPr>
              <w:t>Ressourcenplanung Büro/Ausstattung (fix)</w:t>
            </w:r>
          </w:p>
        </w:tc>
      </w:tr>
      <w:tr w:rsidR="005B675F">
        <w:trPr>
          <w:trHeight w:val="120"/>
        </w:trPr>
        <w:tc>
          <w:tcPr>
            <w:tcW w:w="5429" w:type="dxa"/>
            <w:tcBorders>
              <w:top w:val="double" w:sz="6" w:space="0" w:color="000000"/>
              <w:left w:val="single" w:sz="4" w:space="0" w:color="000000"/>
              <w:bottom w:val="single" w:sz="8" w:space="0" w:color="000000"/>
              <w:right w:val="single" w:sz="4" w:space="0" w:color="000000"/>
            </w:tcBorders>
            <w:shd w:val="clear" w:color="000000" w:fill="D9D9D9"/>
            <w:vAlign w:val="bottom"/>
          </w:tcPr>
          <w:p w:rsidR="005B675F" w:rsidRDefault="00192065">
            <w:pPr>
              <w:spacing w:line="240" w:lineRule="auto"/>
              <w:jc w:val="left"/>
              <w:rPr>
                <w:rFonts w:eastAsia="Times New Roman" w:cs="Arial"/>
                <w:b/>
                <w:bCs/>
                <w:color w:val="000000"/>
                <w:sz w:val="16"/>
                <w:szCs w:val="16"/>
                <w:lang w:eastAsia="de-DE"/>
              </w:rPr>
            </w:pPr>
            <w:r>
              <w:rPr>
                <w:rFonts w:eastAsia="Times New Roman" w:cs="Arial"/>
                <w:b/>
                <w:bCs/>
                <w:color w:val="000000"/>
                <w:sz w:val="16"/>
                <w:szCs w:val="16"/>
                <w:lang w:eastAsia="de-DE"/>
              </w:rPr>
              <w:t>Gesamtkosten</w:t>
            </w:r>
            <w:r>
              <w:rPr>
                <w:rFonts w:eastAsia="Times New Roman" w:cs="Arial"/>
                <w:b/>
                <w:bCs/>
                <w:color w:val="000000"/>
                <w:sz w:val="16"/>
                <w:szCs w:val="16"/>
                <w:vertAlign w:val="subscript"/>
                <w:lang w:eastAsia="de-DE"/>
              </w:rPr>
              <w:t>BuA</w:t>
            </w:r>
            <w:r>
              <w:rPr>
                <w:rFonts w:eastAsia="Times New Roman" w:cs="Arial"/>
                <w:b/>
                <w:bCs/>
                <w:color w:val="000000"/>
                <w:sz w:val="16"/>
                <w:szCs w:val="16"/>
                <w:lang w:eastAsia="de-DE"/>
              </w:rPr>
              <w:t xml:space="preserve"> in €</w:t>
            </w:r>
          </w:p>
        </w:tc>
        <w:tc>
          <w:tcPr>
            <w:tcW w:w="2247" w:type="dxa"/>
            <w:tcBorders>
              <w:top w:val="double" w:sz="6" w:space="0" w:color="000000"/>
              <w:bottom w:val="single" w:sz="8" w:space="0" w:color="000000"/>
              <w:right w:val="single" w:sz="4" w:space="0" w:color="000000"/>
            </w:tcBorders>
            <w:shd w:val="clear" w:color="000000" w:fill="D9D9D9"/>
            <w:vAlign w:val="bottom"/>
          </w:tcPr>
          <w:p w:rsidR="005B675F" w:rsidRDefault="00192065">
            <w:pPr>
              <w:spacing w:line="240" w:lineRule="auto"/>
              <w:jc w:val="right"/>
              <w:rPr>
                <w:rFonts w:eastAsia="Times New Roman" w:cs="Arial"/>
                <w:b/>
                <w:bCs/>
                <w:color w:val="000000"/>
                <w:sz w:val="16"/>
                <w:szCs w:val="16"/>
                <w:lang w:eastAsia="de-DE"/>
              </w:rPr>
            </w:pPr>
            <w:r>
              <w:rPr>
                <w:rFonts w:eastAsia="Times New Roman" w:cs="Arial"/>
                <w:b/>
                <w:bCs/>
                <w:color w:val="000000"/>
                <w:sz w:val="16"/>
                <w:szCs w:val="16"/>
                <w:lang w:eastAsia="de-DE"/>
              </w:rPr>
              <w:t>2.000,00</w:t>
            </w:r>
          </w:p>
        </w:tc>
      </w:tr>
    </w:tbl>
    <w:p w:rsidR="005B675F" w:rsidRDefault="005B675F">
      <w:pPr>
        <w:spacing w:line="240" w:lineRule="auto"/>
        <w:rPr>
          <w:rFonts w:cs="Arial"/>
          <w:b/>
          <w:sz w:val="16"/>
          <w:szCs w:val="16"/>
          <w:highlight w:val="white"/>
        </w:rPr>
      </w:pPr>
    </w:p>
    <w:p w:rsidR="005B675F" w:rsidRDefault="00192065">
      <w:pPr>
        <w:spacing w:line="240" w:lineRule="auto"/>
        <w:rPr>
          <w:rFonts w:cs="Arial"/>
          <w:b/>
          <w:sz w:val="16"/>
          <w:szCs w:val="16"/>
          <w:highlight w:val="white"/>
        </w:rPr>
      </w:pPr>
      <w:r>
        <w:rPr>
          <w:rFonts w:cs="Arial"/>
          <w:b/>
          <w:sz w:val="16"/>
          <w:szCs w:val="16"/>
          <w:highlight w:val="white"/>
        </w:rPr>
        <w:t>Gesamtkosten</w:t>
      </w:r>
      <w:r>
        <w:rPr>
          <w:rFonts w:cs="Arial"/>
          <w:b/>
          <w:sz w:val="16"/>
          <w:szCs w:val="16"/>
          <w:highlight w:val="white"/>
          <w:vertAlign w:val="subscript"/>
        </w:rPr>
        <w:t xml:space="preserve">BuA </w:t>
      </w:r>
      <w:r>
        <w:rPr>
          <w:rFonts w:cs="Arial"/>
          <w:b/>
          <w:sz w:val="16"/>
          <w:szCs w:val="16"/>
          <w:highlight w:val="white"/>
        </w:rPr>
        <w:t>– Gesamtkosten für die eingesetzte Hardware und Büroausstattung</w:t>
      </w:r>
    </w:p>
    <w:p w:rsidR="005B675F" w:rsidRDefault="005B675F">
      <w:pPr>
        <w:pStyle w:val="Heading3"/>
        <w:spacing w:line="360" w:lineRule="auto"/>
        <w:rPr>
          <w:sz w:val="24"/>
          <w:szCs w:val="24"/>
        </w:rPr>
      </w:pPr>
    </w:p>
    <w:p w:rsidR="005B675F" w:rsidRDefault="00192065">
      <w:pPr>
        <w:pStyle w:val="Heading3"/>
        <w:spacing w:line="360" w:lineRule="auto"/>
        <w:rPr>
          <w:sz w:val="24"/>
          <w:szCs w:val="24"/>
        </w:rPr>
      </w:pPr>
      <w:bookmarkStart w:id="10" w:name="_Toc34839214"/>
      <w:r>
        <w:rPr>
          <w:sz w:val="24"/>
          <w:szCs w:val="24"/>
        </w:rPr>
        <w:t>2.3 Kostenplanung/-kalkulation</w:t>
      </w:r>
      <w:bookmarkEnd w:id="10"/>
    </w:p>
    <w:p w:rsidR="005B675F" w:rsidRDefault="00192065">
      <w:pPr>
        <w:pStyle w:val="Heading3"/>
        <w:rPr>
          <w:highlight w:val="white"/>
        </w:rPr>
      </w:pPr>
      <w:bookmarkStart w:id="11" w:name="_Toc34839215"/>
      <w:r>
        <w:rPr>
          <w:shd w:val="clear" w:color="auto" w:fill="FFFFFF"/>
        </w:rPr>
        <w:t>2.3.1 Make-or-Buy-Entscheidung</w:t>
      </w:r>
      <w:bookmarkEnd w:id="11"/>
    </w:p>
    <w:p w:rsidR="005B675F" w:rsidRDefault="00192065">
      <w:pPr>
        <w:rPr>
          <w:rFonts w:cs="Arial"/>
          <w:highlight w:val="white"/>
        </w:rPr>
      </w:pPr>
      <w:r>
        <w:rPr>
          <w:rFonts w:cs="Arial"/>
          <w:shd w:val="clear" w:color="auto" w:fill="FFFFFF"/>
        </w:rPr>
        <w:t xml:space="preserve">Da die VHS an uns herangetreten ist, um ein Programm, das ihren Anforderungen </w:t>
      </w:r>
      <w:r>
        <w:rPr>
          <w:rFonts w:cs="Arial"/>
          <w:shd w:val="clear" w:color="auto" w:fill="FFFFFF"/>
        </w:rPr>
        <w:t>entspricht, zu entwickeln, ist die Entscheidung offensichtlich bereits gefallen.</w:t>
      </w:r>
    </w:p>
    <w:p w:rsidR="005B675F" w:rsidRDefault="00192065">
      <w:pPr>
        <w:rPr>
          <w:rFonts w:cs="Arial"/>
          <w:highlight w:val="white"/>
        </w:rPr>
      </w:pPr>
      <w:r>
        <w:rPr>
          <w:rFonts w:cs="Arial"/>
          <w:shd w:val="clear" w:color="auto" w:fill="FFFFFF"/>
        </w:rPr>
        <w:t>Entweder verfügt unser Kunde nicht über die notwendigen personellen und infrastrukturellen Ressourcen, um das gewünschte Programm selbst zu entwickeln oder es hat sich in sein</w:t>
      </w:r>
      <w:r>
        <w:rPr>
          <w:rFonts w:cs="Arial"/>
          <w:shd w:val="clear" w:color="auto" w:fill="FFFFFF"/>
        </w:rPr>
        <w:t xml:space="preserve">er Kalkulation herausgestellt, dass es zeit-/kostengünstiger ist, dieses von der Developer ABC GmbH entwickeln zu lassen. </w:t>
      </w:r>
    </w:p>
    <w:p w:rsidR="005B675F" w:rsidRDefault="00192065">
      <w:pPr>
        <w:pStyle w:val="Heading3"/>
        <w:rPr>
          <w:highlight w:val="white"/>
        </w:rPr>
      </w:pPr>
      <w:r>
        <w:rPr>
          <w:shd w:val="clear" w:color="auto" w:fill="FFFFFF"/>
        </w:rPr>
        <w:t>*(ggf. Rücksprache mit Frau Krebs)</w:t>
      </w:r>
    </w:p>
    <w:p w:rsidR="005B675F" w:rsidRDefault="00192065">
      <w:pPr>
        <w:pStyle w:val="Heading3"/>
        <w:rPr>
          <w:highlight w:val="white"/>
        </w:rPr>
      </w:pPr>
      <w:bookmarkStart w:id="12" w:name="_Toc34839216"/>
      <w:r>
        <w:rPr>
          <w:shd w:val="clear" w:color="auto" w:fill="FFFFFF"/>
        </w:rPr>
        <w:t>2.3.2 Kostenplanung Entwicklungskosten</w:t>
      </w:r>
      <w:bookmarkEnd w:id="12"/>
      <w:r>
        <w:rPr>
          <w:shd w:val="clear" w:color="auto" w:fill="FFFFFF"/>
        </w:rPr>
        <w:t xml:space="preserve"> </w:t>
      </w:r>
    </w:p>
    <w:p w:rsidR="005B675F" w:rsidRDefault="00192065">
      <w:r>
        <w:rPr>
          <w:rFonts w:cs="Arial"/>
          <w:shd w:val="clear" w:color="auto" w:fill="FFFFFF"/>
        </w:rPr>
        <w:t>Aus den unter Punkt 2.2.1 und 2.2.3 ermittelten Gesamtkost</w:t>
      </w:r>
      <w:r>
        <w:rPr>
          <w:rFonts w:cs="Arial"/>
          <w:shd w:val="clear" w:color="auto" w:fill="FFFFFF"/>
        </w:rPr>
        <w:t>en für das eingesetzte Personal, sowie die verwendete Hardware und Büroausstattung, ergeben sich für das Projekt Gesamtkosten in Höhe von 2.495,00 Euro.</w:t>
      </w:r>
    </w:p>
    <w:p w:rsidR="005B675F" w:rsidRDefault="00192065">
      <w:pPr>
        <w:rPr>
          <w:rFonts w:cs="Arial"/>
          <w:highlight w:val="white"/>
        </w:rPr>
      </w:pPr>
      <w:r>
        <w:rPr>
          <w:noProof/>
          <w:lang w:eastAsia="de-DE"/>
        </w:rPr>
        <w:drawing>
          <wp:inline distT="0" distB="0" distL="0" distR="0">
            <wp:extent cx="4712970" cy="942340"/>
            <wp:effectExtent l="0" t="0" r="0" b="0"/>
            <wp:docPr id="8"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3"/>
                    <a:stretch>
                      <a:fillRect/>
                    </a:stretch>
                  </pic:blipFill>
                  <pic:spPr bwMode="auto">
                    <a:xfrm>
                      <a:off x="0" y="0"/>
                      <a:ext cx="4712970" cy="942340"/>
                    </a:xfrm>
                    <a:prstGeom prst="rect">
                      <a:avLst/>
                    </a:prstGeom>
                  </pic:spPr>
                </pic:pic>
              </a:graphicData>
            </a:graphic>
          </wp:inline>
        </w:drawing>
      </w:r>
    </w:p>
    <w:p w:rsidR="005B675F" w:rsidRDefault="00192065">
      <w:pPr>
        <w:spacing w:line="240" w:lineRule="auto"/>
        <w:rPr>
          <w:rFonts w:cs="Arial"/>
          <w:b/>
          <w:sz w:val="16"/>
          <w:szCs w:val="16"/>
          <w:highlight w:val="white"/>
        </w:rPr>
      </w:pPr>
      <w:r>
        <w:rPr>
          <w:rFonts w:cs="Arial"/>
          <w:b/>
          <w:sz w:val="16"/>
          <w:szCs w:val="16"/>
          <w:highlight w:val="white"/>
        </w:rPr>
        <w:lastRenderedPageBreak/>
        <w:t>Gesamtkosten</w:t>
      </w:r>
      <w:r>
        <w:rPr>
          <w:rFonts w:cs="Arial"/>
          <w:b/>
          <w:sz w:val="16"/>
          <w:szCs w:val="16"/>
          <w:highlight w:val="white"/>
          <w:vertAlign w:val="subscript"/>
        </w:rPr>
        <w:t xml:space="preserve">ProjektEntwicklung </w:t>
      </w:r>
      <w:r>
        <w:rPr>
          <w:rFonts w:cs="Arial"/>
          <w:b/>
          <w:sz w:val="16"/>
          <w:szCs w:val="16"/>
          <w:highlight w:val="white"/>
        </w:rPr>
        <w:t>– Gesamtkosten für die Projektentwicklung</w:t>
      </w:r>
    </w:p>
    <w:p w:rsidR="005B675F" w:rsidRDefault="005B675F">
      <w:pPr>
        <w:rPr>
          <w:rFonts w:cs="Arial"/>
          <w:color w:val="C0504D" w:themeColor="accent2"/>
          <w:highlight w:val="white"/>
        </w:rPr>
      </w:pPr>
    </w:p>
    <w:p w:rsidR="005B675F" w:rsidRDefault="00192065">
      <w:pPr>
        <w:pStyle w:val="Heading3"/>
        <w:rPr>
          <w:highlight w:val="white"/>
        </w:rPr>
      </w:pPr>
      <w:bookmarkStart w:id="13" w:name="_Toc34839217"/>
      <w:r>
        <w:rPr>
          <w:shd w:val="clear" w:color="auto" w:fill="FFFFFF"/>
        </w:rPr>
        <w:t xml:space="preserve">2.3.3 Kostenplanung </w:t>
      </w:r>
      <w:r>
        <w:rPr>
          <w:shd w:val="clear" w:color="auto" w:fill="FFFFFF"/>
        </w:rPr>
        <w:t>Folgekosten</w:t>
      </w:r>
      <w:bookmarkEnd w:id="13"/>
      <w:r>
        <w:rPr>
          <w:shd w:val="clear" w:color="auto" w:fill="FFFFFF"/>
        </w:rPr>
        <w:t xml:space="preserve"> </w:t>
      </w:r>
    </w:p>
    <w:p w:rsidR="005B675F" w:rsidRDefault="00192065">
      <w:r>
        <w:rPr>
          <w:rFonts w:cs="Arial"/>
          <w:shd w:val="clear" w:color="auto" w:fill="FFFFFF"/>
        </w:rPr>
        <w:t xml:space="preserve">Da bereits bei der Entwicklung unseres Vokabeltrainers besonders seine Usability und seine Wartbarkeit im Fokus standen, werden sich die Folgekosten für Wartungen und Schulungen auf ein Minimum belaufen. </w:t>
      </w:r>
    </w:p>
    <w:p w:rsidR="005B675F" w:rsidRDefault="00192065">
      <w:pPr>
        <w:rPr>
          <w:rFonts w:cs="Arial"/>
          <w:highlight w:val="white"/>
        </w:rPr>
      </w:pPr>
      <w:r>
        <w:rPr>
          <w:rFonts w:cs="Arial"/>
          <w:shd w:val="clear" w:color="auto" w:fill="FFFFFF"/>
        </w:rPr>
        <w:t>Aufgrund des angesetzten Stundensatzes</w:t>
      </w:r>
      <w:r>
        <w:rPr>
          <w:rFonts w:cs="Arial"/>
          <w:shd w:val="clear" w:color="auto" w:fill="FFFFFF"/>
        </w:rPr>
        <w:t xml:space="preserve"> pro Entwickler in Höhe von 15,00 Euro und des Material- und Bürokostensatzes von ca. 14 Euro pro Stunde gehen wir jährlich von Zusatzkosten in Höhe von etwa 174,00 Euro aus. </w:t>
      </w:r>
    </w:p>
    <w:p w:rsidR="005B675F" w:rsidRDefault="00192065">
      <w:pPr>
        <w:rPr>
          <w:rFonts w:cs="Arial"/>
          <w:highlight w:val="white"/>
        </w:rPr>
      </w:pPr>
      <w:r>
        <w:rPr>
          <w:rFonts w:cs="Arial"/>
          <w:shd w:val="clear" w:color="auto" w:fill="FFFFFF"/>
        </w:rPr>
        <w:t>Dies umfasst ca. 6 Arbeitsstunden, die in die Wartung und Optimierung verschiede</w:t>
      </w:r>
      <w:r>
        <w:rPr>
          <w:rFonts w:cs="Arial"/>
          <w:shd w:val="clear" w:color="auto" w:fill="FFFFFF"/>
        </w:rPr>
        <w:t>ner Komponenten und/oder in die Schulung der VHS-Mitarbeiter fließen können.</w:t>
      </w:r>
    </w:p>
    <w:p w:rsidR="005B675F" w:rsidRDefault="00192065">
      <w:pPr>
        <w:rPr>
          <w:rFonts w:cs="Arial"/>
          <w:highlight w:val="white"/>
        </w:rPr>
      </w:pPr>
      <w:r>
        <w:rPr>
          <w:rFonts w:cs="Arial"/>
          <w:shd w:val="clear" w:color="auto" w:fill="FFFFFF"/>
        </w:rPr>
        <w:t>Da das Programm für Menschen ohne körperliche oder geistige Einschränkungen keine erkennbaren Hürden bietet, halten wir Einführungsschulungen generell für redundant.</w:t>
      </w:r>
    </w:p>
    <w:p w:rsidR="005B675F" w:rsidRDefault="00192065">
      <w:pPr>
        <w:rPr>
          <w:rFonts w:cs="Arial"/>
          <w:highlight w:val="white"/>
        </w:rPr>
      </w:pPr>
      <w:r>
        <w:rPr>
          <w:rFonts w:cs="Arial"/>
          <w:shd w:val="clear" w:color="auto" w:fill="FFFFFF"/>
        </w:rPr>
        <w:t>Sollten seite</w:t>
      </w:r>
      <w:r>
        <w:rPr>
          <w:rFonts w:cs="Arial"/>
          <w:shd w:val="clear" w:color="auto" w:fill="FFFFFF"/>
        </w:rPr>
        <w:t xml:space="preserve">ns des Kundens größere Veränderungen/Anpassungen gewünscht werden, können die jährlichen Kosten entsprechend variieren. </w:t>
      </w:r>
    </w:p>
    <w:p w:rsidR="005B675F" w:rsidRDefault="005B675F">
      <w:pPr>
        <w:rPr>
          <w:rFonts w:cs="Arial"/>
          <w:highlight w:val="white"/>
        </w:rPr>
      </w:pPr>
    </w:p>
    <w:p w:rsidR="005B675F" w:rsidRDefault="00192065">
      <w:pPr>
        <w:pStyle w:val="Heading3"/>
      </w:pPr>
      <w:bookmarkStart w:id="14" w:name="_Toc34839218"/>
      <w:r>
        <w:t>2.3.4 Amortisierung</w:t>
      </w:r>
      <w:bookmarkEnd w:id="14"/>
      <w:r>
        <w:t xml:space="preserve"> </w:t>
      </w:r>
    </w:p>
    <w:p w:rsidR="005B675F" w:rsidRDefault="00192065">
      <w:pPr>
        <w:rPr>
          <w:rFonts w:cs="Arial"/>
          <w:highlight w:val="white"/>
        </w:rPr>
      </w:pPr>
      <w:r>
        <w:rPr>
          <w:rFonts w:cs="Arial"/>
          <w:shd w:val="clear" w:color="auto" w:fill="FFFFFF"/>
        </w:rPr>
        <w:t>Um zu ermitteln ab welchem Zeitpunkt sich die Entwicklung und Implementation unserer Anwendung für unseren Kunden</w:t>
      </w:r>
      <w:r>
        <w:rPr>
          <w:rFonts w:cs="Arial"/>
          <w:shd w:val="clear" w:color="auto" w:fill="FFFFFF"/>
        </w:rPr>
        <w:t xml:space="preserve"> „rechnet“, also amortisiert hat, betrachten wir die monatlichen Kosten, die nach dem bisher genutzten Vorgehen entstehen und stellen sie den Entwicklungs- und Folgekosten des Vokabeltrainers gegenüber. </w:t>
      </w:r>
    </w:p>
    <w:p w:rsidR="005B675F" w:rsidRDefault="005B675F">
      <w:pPr>
        <w:rPr>
          <w:rFonts w:cs="Arial"/>
          <w:highlight w:val="white"/>
        </w:rPr>
      </w:pPr>
    </w:p>
    <w:p w:rsidR="005B675F" w:rsidRDefault="00192065">
      <w:pPr>
        <w:rPr>
          <w:rFonts w:cs="Arial"/>
          <w:highlight w:val="white"/>
        </w:rPr>
      </w:pPr>
      <w:r>
        <w:rPr>
          <w:rFonts w:cs="Arial"/>
          <w:shd w:val="clear" w:color="auto" w:fill="FFFFFF"/>
        </w:rPr>
        <w:t>Zunächst einmal spielen hier die materiellen Kosten</w:t>
      </w:r>
      <w:r>
        <w:rPr>
          <w:rFonts w:cs="Arial"/>
          <w:shd w:val="clear" w:color="auto" w:fill="FFFFFF"/>
        </w:rPr>
        <w:t xml:space="preserve"> des Ausdruckens von Übungsblättern für die Kunden der VHS eine Rolle. Die Druckkosten pro Blatt belaufen sich auf 0,01 Euro.</w:t>
      </w:r>
    </w:p>
    <w:p w:rsidR="005B675F" w:rsidRDefault="00192065">
      <w:pPr>
        <w:rPr>
          <w:rFonts w:cs="Arial"/>
          <w:highlight w:val="white"/>
        </w:rPr>
      </w:pPr>
      <w:r>
        <w:rPr>
          <w:rFonts w:cs="Arial"/>
          <w:shd w:val="clear" w:color="auto" w:fill="FFFFFF"/>
        </w:rPr>
        <w:t>Bei ca. 10 Seiten pro Kursteilnehmer und ca. 100 Teilnehmern verschiedener Sprachkurse pro Monat zahlt die VHS annähernd 10,00 Eur</w:t>
      </w:r>
      <w:r>
        <w:rPr>
          <w:rFonts w:cs="Arial"/>
          <w:shd w:val="clear" w:color="auto" w:fill="FFFFFF"/>
        </w:rPr>
        <w:t xml:space="preserve">o monatlich für Ausdrucke. </w:t>
      </w:r>
    </w:p>
    <w:p w:rsidR="005B675F" w:rsidRDefault="00192065">
      <w:pPr>
        <w:rPr>
          <w:rFonts w:cs="Arial"/>
          <w:highlight w:val="white"/>
        </w:rPr>
      </w:pPr>
      <w:r>
        <w:rPr>
          <w:rFonts w:cs="Arial"/>
          <w:shd w:val="clear" w:color="auto" w:fill="FFFFFF"/>
        </w:rPr>
        <w:t>Hinzu kommen die personellen Kosten für die manuelle Erstellung und Auswertung der Übungsblätter. Bei einem durchschnittlichen Stundenlohn von 20,00 Euro pro Dozent und etwa 12 Arbeitsstunden für die Bearbeitung der Blätter ents</w:t>
      </w:r>
      <w:r>
        <w:rPr>
          <w:rFonts w:cs="Arial"/>
          <w:shd w:val="clear" w:color="auto" w:fill="FFFFFF"/>
        </w:rPr>
        <w:t xml:space="preserve">tehen monatlich Kosten in Höhe von (20,00 €/h x12h) +10€ = 250 €. </w:t>
      </w:r>
    </w:p>
    <w:p w:rsidR="005B675F" w:rsidRDefault="00192065">
      <w:pPr>
        <w:rPr>
          <w:rFonts w:cs="Arial"/>
          <w:highlight w:val="white"/>
        </w:rPr>
      </w:pPr>
      <w:r>
        <w:rPr>
          <w:rFonts w:cs="Arial"/>
          <w:shd w:val="clear" w:color="auto" w:fill="FFFFFF"/>
        </w:rPr>
        <w:t xml:space="preserve">Die Kosten unseres Projekts belaufen sich im ersten Jahr auf 2495,00 Euro für die Entwicklung und 174,00 EURO für eventuelle Wartungsarbeiten.  </w:t>
      </w:r>
    </w:p>
    <w:p w:rsidR="005B675F" w:rsidRDefault="00192065">
      <w:pPr>
        <w:rPr>
          <w:rFonts w:cs="Arial"/>
          <w:highlight w:val="white"/>
        </w:rPr>
      </w:pPr>
      <w:r>
        <w:rPr>
          <w:rFonts w:cs="Arial"/>
          <w:shd w:val="clear" w:color="auto" w:fill="FFFFFF"/>
        </w:rPr>
        <w:t xml:space="preserve">Der Break-Even-Punkt, also der Zeitpunkt ab </w:t>
      </w:r>
      <w:r>
        <w:rPr>
          <w:rFonts w:cs="Arial"/>
          <w:shd w:val="clear" w:color="auto" w:fill="FFFFFF"/>
        </w:rPr>
        <w:t>dem die bisherige Vorgehensweise und die Gesamtkosten der Vokabeltrainereinführung identisch sind, ist bereits nach 0,88 Jahren bzw. 10 Monaten 20 Tagen 6 Stunden 43 Minuten und 12 Sekunden erreicht. (vgl. Abbildung xxx)</w:t>
      </w:r>
    </w:p>
    <w:p w:rsidR="005B675F" w:rsidRDefault="00192065">
      <w:pPr>
        <w:rPr>
          <w:rFonts w:cs="Arial"/>
          <w:highlight w:val="white"/>
        </w:rPr>
      </w:pPr>
      <w:r>
        <w:rPr>
          <w:rFonts w:cs="Arial"/>
          <w:shd w:val="clear" w:color="auto" w:fill="FFFFFF"/>
        </w:rPr>
        <w:lastRenderedPageBreak/>
        <w:t xml:space="preserve">In den Monaten nach dem Break-Even </w:t>
      </w:r>
      <w:r>
        <w:rPr>
          <w:rFonts w:cs="Arial"/>
          <w:shd w:val="clear" w:color="auto" w:fill="FFFFFF"/>
        </w:rPr>
        <w:t>wäre das bisherige Vorgehen teurer als der Einsatz unseres Programms.</w:t>
      </w:r>
    </w:p>
    <w:p w:rsidR="005B675F" w:rsidRDefault="00192065">
      <w:pPr>
        <w:rPr>
          <w:rFonts w:cs="Arial"/>
          <w:highlight w:val="white"/>
        </w:rPr>
      </w:pPr>
      <w:r>
        <w:rPr>
          <w:rFonts w:cs="Arial"/>
          <w:noProof/>
          <w:shd w:val="clear" w:color="auto" w:fill="FFFFFF"/>
          <w:lang w:eastAsia="de-DE"/>
        </w:rPr>
        <w:drawing>
          <wp:anchor distT="0" distB="8255" distL="114300" distR="120650" simplePos="0" relativeHeight="8" behindDoc="1" locked="0" layoutInCell="1" allowOverlap="1">
            <wp:simplePos x="0" y="0"/>
            <wp:positionH relativeFrom="column">
              <wp:posOffset>208280</wp:posOffset>
            </wp:positionH>
            <wp:positionV relativeFrom="paragraph">
              <wp:posOffset>92075</wp:posOffset>
            </wp:positionV>
            <wp:extent cx="4566285" cy="2583180"/>
            <wp:effectExtent l="0" t="0" r="0" b="0"/>
            <wp:wrapNone/>
            <wp:docPr id="9"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5"/>
                    <pic:cNvPicPr>
                      <a:picLocks noChangeAspect="1" noChangeArrowheads="1"/>
                    </pic:cNvPicPr>
                  </pic:nvPicPr>
                  <pic:blipFill>
                    <a:blip r:embed="rId14"/>
                    <a:stretch>
                      <a:fillRect/>
                    </a:stretch>
                  </pic:blipFill>
                  <pic:spPr bwMode="auto">
                    <a:xfrm>
                      <a:off x="0" y="0"/>
                      <a:ext cx="4566285" cy="2583180"/>
                    </a:xfrm>
                    <a:prstGeom prst="rect">
                      <a:avLst/>
                    </a:prstGeom>
                  </pic:spPr>
                </pic:pic>
              </a:graphicData>
            </a:graphic>
          </wp:anchor>
        </w:drawing>
      </w:r>
    </w:p>
    <w:p w:rsidR="005B675F" w:rsidRDefault="005B675F">
      <w:pPr>
        <w:rPr>
          <w:rFonts w:cs="Arial"/>
          <w:highlight w:val="white"/>
        </w:rPr>
      </w:pPr>
    </w:p>
    <w:p w:rsidR="005B675F" w:rsidRDefault="005B675F">
      <w:pPr>
        <w:rPr>
          <w:rFonts w:cs="Arial"/>
          <w:highlight w:val="white"/>
        </w:rPr>
      </w:pPr>
    </w:p>
    <w:p w:rsidR="005B675F" w:rsidRDefault="005B675F">
      <w:pPr>
        <w:rPr>
          <w:rFonts w:cs="Arial"/>
          <w:color w:val="C0504D" w:themeColor="accent2"/>
          <w:highlight w:val="white"/>
        </w:rPr>
      </w:pPr>
      <w:bookmarkStart w:id="15" w:name="_GoBack"/>
      <w:bookmarkEnd w:id="15"/>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192065">
      <w:pPr>
        <w:rPr>
          <w:rFonts w:cs="Arial"/>
          <w:color w:val="C0504D" w:themeColor="accent2"/>
          <w:highlight w:val="white"/>
        </w:rPr>
      </w:pPr>
      <w:r>
        <w:rPr>
          <w:rFonts w:cs="Arial"/>
          <w:noProof/>
          <w:color w:val="C0504D" w:themeColor="accent2"/>
          <w:shd w:val="clear" w:color="auto" w:fill="FFFFFF"/>
          <w:lang w:eastAsia="de-DE"/>
        </w:rPr>
        <mc:AlternateContent>
          <mc:Choice Requires="wps">
            <w:drawing>
              <wp:anchor distT="0" distB="0" distL="114300" distR="114300" simplePos="0" relativeHeight="7" behindDoc="0" locked="0" layoutInCell="1" allowOverlap="1" wp14:anchorId="628565B2">
                <wp:simplePos x="0" y="0"/>
                <wp:positionH relativeFrom="column">
                  <wp:posOffset>260350</wp:posOffset>
                </wp:positionH>
                <wp:positionV relativeFrom="paragraph">
                  <wp:posOffset>48260</wp:posOffset>
                </wp:positionV>
                <wp:extent cx="4203065" cy="217170"/>
                <wp:effectExtent l="0" t="0" r="7620" b="0"/>
                <wp:wrapNone/>
                <wp:docPr id="10" name="Textfeld 14"/>
                <wp:cNvGraphicFramePr/>
                <a:graphic xmlns:a="http://schemas.openxmlformats.org/drawingml/2006/main">
                  <a:graphicData uri="http://schemas.microsoft.com/office/word/2010/wordprocessingShape">
                    <wps:wsp>
                      <wps:cNvSpPr/>
                      <wps:spPr>
                        <a:xfrm>
                          <a:off x="0" y="0"/>
                          <a:ext cx="4202280" cy="21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B675F" w:rsidRDefault="00192065">
                            <w:pPr>
                              <w:pStyle w:val="Caption"/>
                            </w:pPr>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Pr>
                                <w:sz w:val="16"/>
                                <w:szCs w:val="16"/>
                              </w:rPr>
                              <w:t>1</w:t>
                            </w:r>
                            <w:r>
                              <w:rPr>
                                <w:sz w:val="16"/>
                                <w:szCs w:val="16"/>
                              </w:rPr>
                              <w:fldChar w:fldCharType="end"/>
                            </w:r>
                            <w:r>
                              <w:rPr>
                                <w:sz w:val="16"/>
                                <w:szCs w:val="16"/>
                              </w:rPr>
                              <w:t>: Amortisierung des Vokabeltrainers und Break-Even-Punkt</w:t>
                            </w:r>
                          </w:p>
                        </w:txbxContent>
                      </wps:txbx>
                      <wps:bodyPr lIns="0" tIns="0" rIns="0" bIns="0">
                        <a:prstTxWarp prst="textNoShape">
                          <a:avLst/>
                        </a:prstTxWarp>
                        <a:noAutofit/>
                      </wps:bodyPr>
                    </wps:wsp>
                  </a:graphicData>
                </a:graphic>
              </wp:anchor>
            </w:drawing>
          </mc:Choice>
          <mc:Fallback>
            <w:pict>
              <v:rect w14:anchorId="628565B2" id="Textfeld 14" o:spid="_x0000_s1026" style="position:absolute;left:0;text-align:left;margin-left:20.5pt;margin-top:3.8pt;width:330.95pt;height:17.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" stroked="f">
                <v:textbox inset="0,0,0,0">
                  <w:txbxContent>
                    <w:p w:rsidR="005B675F" w:rsidRDefault="00192065">
                      <w:pPr>
                        <w:pStyle w:val="Caption"/>
                      </w:pPr>
                      <w:r>
                        <w:rPr>
                          <w:sz w:val="16"/>
                          <w:szCs w:val="16"/>
                        </w:rPr>
                        <w:t xml:space="preserve">Abbildung </w:t>
                      </w:r>
                      <w:r>
                        <w:rPr>
                          <w:sz w:val="16"/>
                          <w:szCs w:val="16"/>
                        </w:rPr>
                        <w:fldChar w:fldCharType="begin"/>
                      </w:r>
                      <w:r>
                        <w:rPr>
                          <w:sz w:val="16"/>
                          <w:szCs w:val="16"/>
                        </w:rPr>
                        <w:instrText>SEQ Abbildung \* ARABIC</w:instrText>
                      </w:r>
                      <w:r>
                        <w:rPr>
                          <w:sz w:val="16"/>
                          <w:szCs w:val="16"/>
                        </w:rPr>
                        <w:fldChar w:fldCharType="separate"/>
                      </w:r>
                      <w:r>
                        <w:rPr>
                          <w:sz w:val="16"/>
                          <w:szCs w:val="16"/>
                        </w:rPr>
                        <w:t>1</w:t>
                      </w:r>
                      <w:r>
                        <w:rPr>
                          <w:sz w:val="16"/>
                          <w:szCs w:val="16"/>
                        </w:rPr>
                        <w:fldChar w:fldCharType="end"/>
                      </w:r>
                      <w:r>
                        <w:rPr>
                          <w:sz w:val="16"/>
                          <w:szCs w:val="16"/>
                        </w:rPr>
                        <w:t>: Amortisierung des Vokabeltrainers und Break-Even-Punkt</w:t>
                      </w:r>
                    </w:p>
                  </w:txbxContent>
                </v:textbox>
              </v:rect>
            </w:pict>
          </mc:Fallback>
        </mc:AlternateContent>
      </w:r>
    </w:p>
    <w:p w:rsidR="005B675F" w:rsidRDefault="005B675F">
      <w:pPr>
        <w:rPr>
          <w:rFonts w:cs="Arial"/>
          <w:color w:val="C0504D" w:themeColor="accent2"/>
          <w:highlight w:val="white"/>
        </w:rPr>
      </w:pPr>
    </w:p>
    <w:p w:rsidR="005B675F" w:rsidRDefault="005B675F">
      <w:pPr>
        <w:rPr>
          <w:rFonts w:cs="Arial"/>
          <w:color w:val="C0504D" w:themeColor="accent2"/>
          <w:highlight w:val="white"/>
        </w:rPr>
      </w:pPr>
    </w:p>
    <w:p w:rsidR="005B675F" w:rsidRDefault="00192065">
      <w:pPr>
        <w:pStyle w:val="Heading2"/>
        <w:spacing w:line="360" w:lineRule="auto"/>
      </w:pPr>
      <w:bookmarkStart w:id="16" w:name="_Toc34839219"/>
      <w:r>
        <w:t>3 Projektentwurf</w:t>
      </w:r>
      <w:bookmarkEnd w:id="16"/>
    </w:p>
    <w:p w:rsidR="005B675F" w:rsidRDefault="00192065">
      <w:pPr>
        <w:pStyle w:val="Heading3"/>
        <w:spacing w:line="360" w:lineRule="auto"/>
      </w:pPr>
      <w:bookmarkStart w:id="17" w:name="_Toc34839220"/>
      <w:r>
        <w:t>3.1 Ist-Analyse</w:t>
      </w:r>
      <w:bookmarkEnd w:id="17"/>
    </w:p>
    <w:p w:rsidR="005B675F" w:rsidRDefault="00192065">
      <w:pPr>
        <w:rPr>
          <w:rFonts w:cs="Arial"/>
          <w:highlight w:val="white"/>
        </w:rPr>
      </w:pPr>
      <w:r>
        <w:rPr>
          <w:rFonts w:cs="Arial"/>
          <w:shd w:val="clear" w:color="auto" w:fill="FFFFFF"/>
        </w:rPr>
        <w:t xml:space="preserve">Aktuell verwendet unser Kunde (VHS) zur </w:t>
      </w:r>
      <w:r>
        <w:rPr>
          <w:rFonts w:cs="Arial"/>
          <w:shd w:val="clear" w:color="auto" w:fill="FFFFFF"/>
        </w:rPr>
        <w:t>Überprüfung des Wissensstandes seiner Sprachkursteilnehmer Übungsblätter in Papierform, die manuell erstellt, kontrolliert und ausgedruckt werden müssen. D.h. ein Dozent der VHS muss sich für jeden seiner Kurse Fragen und Antwortmöglichkeiten überlegen, di</w:t>
      </w:r>
      <w:r>
        <w:rPr>
          <w:rFonts w:cs="Arial"/>
          <w:shd w:val="clear" w:color="auto" w:fill="FFFFFF"/>
        </w:rPr>
        <w:t>ese in einem geeigneten Programm aufarbeiten und ausdrucken. Die Ausdrucke muss er/sie an seine/ihre Teilnehmer verteilen, sie nach der Übung wieder einsammeln, kontrollieren und wieder ausgeben.</w:t>
      </w:r>
    </w:p>
    <w:p w:rsidR="005B675F" w:rsidRDefault="00192065">
      <w:r>
        <w:rPr>
          <w:rFonts w:cs="Arial"/>
          <w:shd w:val="clear" w:color="auto" w:fill="FFFFFF"/>
        </w:rPr>
        <w:t>Da dies neben Kosten für Papier und Ausdrucke vor allem auch</w:t>
      </w:r>
      <w:r>
        <w:rPr>
          <w:rFonts w:cs="Arial"/>
          <w:shd w:val="clear" w:color="auto" w:fill="FFFFFF"/>
        </w:rPr>
        <w:t xml:space="preserve"> personellen Aufwand generiert, wünscht sich unser Kunde eine programmatische Lösung für diese Vorgänge.</w:t>
      </w:r>
    </w:p>
    <w:p w:rsidR="005B675F" w:rsidRDefault="00192065">
      <w:r>
        <w:rPr>
          <w:rFonts w:cs="Arial"/>
          <w:shd w:val="clear" w:color="auto" w:fill="FFFFFF"/>
        </w:rPr>
        <w:t>Diese ist im Übrigen auch im Hinblick auf nachhaltiges Wirtschaften zu bevorzugen, da weniger Papier und Druckertinte verbraucht wird. Zudem sind Fehle</w:t>
      </w:r>
      <w:r>
        <w:rPr>
          <w:rFonts w:cs="Arial"/>
          <w:shd w:val="clear" w:color="auto" w:fill="FFFFFF"/>
        </w:rPr>
        <w:t xml:space="preserve">r bei der Erstellung der Vokabeltests leichter vermeidbar, solange die Eingangsdatei (XML) korrekt angelegt wurde.  </w:t>
      </w:r>
    </w:p>
    <w:p w:rsidR="005B675F" w:rsidRDefault="00192065">
      <w:pPr>
        <w:rPr>
          <w:rFonts w:cs="Arial"/>
          <w:color w:val="C0504D" w:themeColor="accent2"/>
          <w:highlight w:val="white"/>
        </w:rPr>
      </w:pPr>
      <w:r>
        <w:rPr>
          <w:rFonts w:cs="Arial"/>
          <w:color w:val="C0504D" w:themeColor="accent2"/>
          <w:shd w:val="clear" w:color="auto" w:fill="FFFFFF"/>
        </w:rPr>
        <w:t xml:space="preserve"> [IHK: Wie ist die bisherige Situation (z.B. bestehende Programme, Wünsche der Mitarbeiter)? Was gilt es zu erstellen/verbessern?]</w:t>
      </w:r>
    </w:p>
    <w:p w:rsidR="005B675F" w:rsidRDefault="00192065">
      <w:pPr>
        <w:pStyle w:val="Heading3"/>
        <w:spacing w:line="360" w:lineRule="auto"/>
      </w:pPr>
      <w:bookmarkStart w:id="18" w:name="_Toc34839221"/>
      <w:r>
        <w:t xml:space="preserve">3.2 </w:t>
      </w:r>
      <w:r>
        <w:t>Design/Entwurf des Programms</w:t>
      </w:r>
      <w:bookmarkEnd w:id="18"/>
    </w:p>
    <w:p w:rsidR="005B675F" w:rsidRDefault="00192065">
      <w:pPr>
        <w:rPr>
          <w:color w:val="C0504D" w:themeColor="accent2"/>
          <w:lang w:eastAsia="de-DE"/>
        </w:rPr>
      </w:pPr>
      <w:r>
        <w:rPr>
          <w:color w:val="C0504D" w:themeColor="accent2"/>
          <w:lang w:eastAsia="de-DE"/>
        </w:rPr>
        <w:t>[IHK:</w:t>
      </w:r>
    </w:p>
    <w:p w:rsidR="005B675F" w:rsidRDefault="00192065">
      <w:pPr>
        <w:shd w:val="clear" w:color="auto" w:fill="FFFFFF"/>
        <w:jc w:val="left"/>
        <w:rPr>
          <w:rFonts w:eastAsia="Times New Roman" w:cs="Arial"/>
          <w:color w:val="C0504D" w:themeColor="accent2"/>
          <w:lang w:eastAsia="de-DE"/>
        </w:rPr>
      </w:pPr>
      <w:r>
        <w:rPr>
          <w:rFonts w:eastAsia="Times New Roman" w:cs="Arial"/>
          <w:color w:val="C0504D" w:themeColor="accent2"/>
          <w:lang w:eastAsia="de-DE"/>
        </w:rPr>
        <w:lastRenderedPageBreak/>
        <w:t>Beschreibung des Programms, Ziel der Entwicklung</w:t>
      </w:r>
    </w:p>
    <w:p w:rsidR="005B675F" w:rsidRDefault="00192065">
      <w:pPr>
        <w:shd w:val="clear" w:color="auto" w:fill="FFFFFF"/>
        <w:jc w:val="left"/>
        <w:rPr>
          <w:rFonts w:eastAsia="Times New Roman" w:cs="Arial"/>
          <w:lang w:eastAsia="de-DE"/>
        </w:rPr>
      </w:pPr>
      <w:r>
        <w:rPr>
          <w:rFonts w:eastAsia="Times New Roman" w:cs="Arial"/>
          <w:lang w:eastAsia="de-DE"/>
        </w:rPr>
        <w:t xml:space="preserve">Bei unserem Programm handelt es sich um eine eigenständige, ereignisorientierte Windows-GUI-Anwendung. </w:t>
      </w:r>
    </w:p>
    <w:p w:rsidR="005B675F" w:rsidRDefault="00192065">
      <w:pPr>
        <w:shd w:val="clear" w:color="auto" w:fill="FFFFFF"/>
        <w:jc w:val="left"/>
        <w:rPr>
          <w:rFonts w:eastAsia="Times New Roman" w:cs="Arial"/>
          <w:lang w:eastAsia="de-DE"/>
        </w:rPr>
      </w:pPr>
      <w:r>
        <w:rPr>
          <w:rFonts w:eastAsia="Times New Roman" w:cs="Arial"/>
          <w:lang w:eastAsia="de-DE"/>
        </w:rPr>
        <w:t xml:space="preserve">Eine Anbindung an existierende Programme ist nicht vorgesehen. </w:t>
      </w:r>
    </w:p>
    <w:p w:rsidR="005B675F" w:rsidRDefault="00192065">
      <w:pPr>
        <w:shd w:val="clear" w:color="auto" w:fill="FFFFFF"/>
        <w:jc w:val="left"/>
      </w:pPr>
      <w:r>
        <w:rPr>
          <w:rFonts w:eastAsia="Times New Roman" w:cs="Arial"/>
          <w:lang w:eastAsia="de-DE"/>
        </w:rPr>
        <w:t xml:space="preserve">Das </w:t>
      </w:r>
      <w:r>
        <w:rPr>
          <w:rFonts w:eastAsia="Times New Roman" w:cs="Arial"/>
          <w:lang w:eastAsia="de-DE"/>
        </w:rPr>
        <w:t xml:space="preserve">Programm soll auch ungeschulten Nutzern mit wenig Erfahrung im Umgang mit PC-Anwendungen eine möglichst intuitive Oberfläche bieten, die sie nicht überfordert. </w:t>
      </w:r>
    </w:p>
    <w:p w:rsidR="005B675F" w:rsidRDefault="00192065">
      <w:pPr>
        <w:shd w:val="clear" w:color="auto" w:fill="FFFFFF"/>
        <w:jc w:val="left"/>
      </w:pPr>
      <w:r>
        <w:rPr>
          <w:rFonts w:eastAsia="Times New Roman" w:cs="Arial"/>
          <w:lang w:eastAsia="de-DE"/>
        </w:rPr>
        <w:t xml:space="preserve">Die Anwendung muss auf Rechnern mit dem Betriebssystem Windows ab 7 (oder höher) lauffähig </w:t>
      </w:r>
      <w:r>
        <w:rPr>
          <w:rFonts w:eastAsia="Times New Roman" w:cs="Arial"/>
          <w:lang w:eastAsia="de-DE"/>
        </w:rPr>
        <w:t>sein. Es bot sich daher an als Programmiersprache C# zu wählen, da die für die Ausführung benötigte .NET API auf Windowsrechnern standardmäßig vorinstalliert ist und somit keine zusätzlichen Programme installiert und gewartet werden müssen.</w:t>
      </w:r>
    </w:p>
    <w:p w:rsidR="005B675F" w:rsidRDefault="00192065">
      <w:pPr>
        <w:shd w:val="clear" w:color="auto" w:fill="FFFFFF"/>
        <w:jc w:val="left"/>
      </w:pPr>
      <w:r>
        <w:rPr>
          <w:rFonts w:eastAsia="Times New Roman" w:cs="Arial"/>
          <w:lang w:eastAsia="de-DE"/>
        </w:rPr>
        <w:t>//ToDo</w:t>
      </w:r>
    </w:p>
    <w:p w:rsidR="005B675F" w:rsidRDefault="00192065">
      <w:pPr>
        <w:shd w:val="clear" w:color="auto" w:fill="FFFFFF"/>
        <w:jc w:val="left"/>
      </w:pPr>
      <w:r>
        <w:rPr>
          <w:rFonts w:eastAsia="Times New Roman" w:cs="Arial"/>
          <w:lang w:eastAsia="de-DE"/>
        </w:rPr>
        <w:t>- Funkti</w:t>
      </w:r>
      <w:r>
        <w:rPr>
          <w:rFonts w:eastAsia="Times New Roman" w:cs="Arial"/>
          <w:lang w:eastAsia="de-DE"/>
        </w:rPr>
        <w:t>onen des Programms: z.B. mit Use-Case-/Aktivitätsdiagramm, EPK</w:t>
      </w:r>
    </w:p>
    <w:p w:rsidR="005B675F" w:rsidRDefault="00192065">
      <w:pPr>
        <w:numPr>
          <w:ilvl w:val="0"/>
          <w:numId w:val="1"/>
        </w:numPr>
        <w:shd w:val="clear" w:color="auto" w:fill="FFFFFF"/>
        <w:jc w:val="left"/>
        <w:rPr>
          <w:rFonts w:eastAsia="Times New Roman" w:cs="Arial"/>
          <w:color w:val="C0504D" w:themeColor="accent2"/>
          <w:lang w:eastAsia="de-DE"/>
        </w:rPr>
      </w:pPr>
      <w:r>
        <w:rPr>
          <w:rFonts w:eastAsia="Times New Roman" w:cs="Arial"/>
          <w:b/>
          <w:lang w:eastAsia="de-DE"/>
        </w:rPr>
        <w:t>Darstellung der eingesetzten Datenstrukturen</w:t>
      </w:r>
      <w:r>
        <w:rPr>
          <w:rFonts w:eastAsia="Times New Roman" w:cs="Arial"/>
          <w:lang w:eastAsia="de-DE"/>
        </w:rPr>
        <w:t xml:space="preserve"> </w:t>
      </w:r>
      <w:r>
        <w:rPr>
          <w:rFonts w:eastAsia="Times New Roman" w:cs="Arial"/>
          <w:color w:val="C0504D" w:themeColor="accent2"/>
          <w:lang w:eastAsia="de-DE"/>
        </w:rPr>
        <w:t>(z.B. XML, CSV o.ä.)</w:t>
      </w:r>
    </w:p>
    <w:p w:rsidR="005B675F" w:rsidRDefault="00192065">
      <w:pPr>
        <w:numPr>
          <w:ilvl w:val="0"/>
          <w:numId w:val="1"/>
        </w:numPr>
        <w:shd w:val="clear" w:color="auto" w:fill="FFFFFF"/>
        <w:jc w:val="left"/>
        <w:rPr>
          <w:rFonts w:eastAsia="Times New Roman" w:cs="Arial"/>
          <w:color w:val="C0504D" w:themeColor="accent2"/>
          <w:lang w:eastAsia="de-DE"/>
        </w:rPr>
      </w:pPr>
      <w:r>
        <w:rPr>
          <w:rFonts w:eastAsia="Times New Roman" w:cs="Arial"/>
          <w:b/>
          <w:lang w:eastAsia="de-DE"/>
        </w:rPr>
        <w:t>Geschäftslogik</w:t>
      </w:r>
      <w:r>
        <w:rPr>
          <w:rFonts w:eastAsia="Times New Roman" w:cs="Arial"/>
          <w:color w:val="C0504D" w:themeColor="accent2"/>
          <w:lang w:eastAsia="de-DE"/>
        </w:rPr>
        <w:t>: z.B. Komponenten-/Klassen-/Sequenz-/Datenflussdiagramm, Architekturplanung, EPK</w:t>
      </w:r>
    </w:p>
    <w:p w:rsidR="005B675F" w:rsidRDefault="00192065">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Benutzerschnittstelle</w:t>
      </w:r>
      <w:r>
        <w:rPr>
          <w:rFonts w:eastAsia="Times New Roman" w:cs="Arial"/>
          <w:color w:val="C0504D" w:themeColor="accent2"/>
          <w:lang w:eastAsia="de-DE"/>
        </w:rPr>
        <w:t xml:space="preserve">: z.B. </w:t>
      </w:r>
      <w:r>
        <w:rPr>
          <w:rFonts w:eastAsia="Times New Roman" w:cs="Arial"/>
          <w:lang w:eastAsia="de-DE"/>
        </w:rPr>
        <w:t>GUI</w:t>
      </w:r>
      <w:r>
        <w:rPr>
          <w:rFonts w:eastAsia="Times New Roman" w:cs="Arial"/>
          <w:color w:val="C0504D" w:themeColor="accent2"/>
          <w:lang w:eastAsia="de-DE"/>
        </w:rPr>
        <w:t xml:space="preserve">, Webinterface, Entwurf/Gestaltung der Oberflächen/Masken, </w:t>
      </w:r>
      <w:r>
        <w:rPr>
          <w:rFonts w:eastAsia="Times New Roman" w:cs="Arial"/>
          <w:lang w:eastAsia="de-DE"/>
        </w:rPr>
        <w:t>Corporate Identity</w:t>
      </w:r>
      <w:r>
        <w:rPr>
          <w:rFonts w:eastAsia="Times New Roman" w:cs="Arial"/>
          <w:color w:val="C0504D" w:themeColor="accent2"/>
          <w:lang w:eastAsia="de-DE"/>
        </w:rPr>
        <w:t>, Einbindung in andere Anwendungen</w:t>
      </w:r>
    </w:p>
    <w:p w:rsidR="005B675F" w:rsidRDefault="00192065">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Um der Corporate Identity des Kunden entgegenzukommen, haben wir sein Logo in die Anwendung eingebunden</w:t>
      </w:r>
      <w:r>
        <w:rPr>
          <w:rFonts w:eastAsia="Times New Roman" w:cs="Arial"/>
          <w:color w:val="C0504D" w:themeColor="accent2"/>
          <w:lang w:eastAsia="de-DE"/>
        </w:rPr>
        <w:t>.</w:t>
      </w:r>
    </w:p>
    <w:p w:rsidR="005B675F" w:rsidRDefault="00192065">
      <w:pPr>
        <w:numPr>
          <w:ilvl w:val="0"/>
          <w:numId w:val="1"/>
        </w:numPr>
        <w:shd w:val="clear" w:color="auto" w:fill="FFFFFF"/>
        <w:jc w:val="left"/>
        <w:rPr>
          <w:rFonts w:eastAsia="Times New Roman" w:cs="Arial"/>
          <w:color w:val="C0504D" w:themeColor="accent2"/>
          <w:lang w:eastAsia="de-DE"/>
        </w:rPr>
      </w:pPr>
      <w:r>
        <w:rPr>
          <w:rFonts w:eastAsia="Times New Roman" w:cs="Arial"/>
          <w:lang w:eastAsia="de-DE"/>
        </w:rPr>
        <w:t>Qualitätsmerkmale</w:t>
      </w:r>
      <w:r>
        <w:rPr>
          <w:rFonts w:eastAsia="Times New Roman" w:cs="Arial"/>
          <w:color w:val="C0504D" w:themeColor="accent2"/>
          <w:lang w:eastAsia="de-DE"/>
        </w:rPr>
        <w:t>: z.B. Anforderungen h</w:t>
      </w:r>
      <w:r>
        <w:rPr>
          <w:rFonts w:eastAsia="Times New Roman" w:cs="Arial"/>
          <w:color w:val="C0504D" w:themeColor="accent2"/>
          <w:lang w:eastAsia="de-DE"/>
        </w:rPr>
        <w:t xml:space="preserve">insichtlich Performance, </w:t>
      </w:r>
      <w:r>
        <w:rPr>
          <w:rFonts w:eastAsia="Times New Roman" w:cs="Arial"/>
          <w:lang w:eastAsia="de-DE"/>
        </w:rPr>
        <w:t>Usability</w:t>
      </w:r>
      <w:r>
        <w:rPr>
          <w:rFonts w:eastAsia="Times New Roman" w:cs="Arial"/>
          <w:color w:val="C0504D" w:themeColor="accent2"/>
          <w:lang w:eastAsia="de-DE"/>
        </w:rPr>
        <w:t>, Effizienz etc. (ISO 9126)</w:t>
      </w:r>
    </w:p>
    <w:p w:rsidR="005B675F" w:rsidRDefault="00192065">
      <w:pPr>
        <w:numPr>
          <w:ilvl w:val="0"/>
          <w:numId w:val="1"/>
        </w:numPr>
        <w:shd w:val="clear" w:color="auto" w:fill="FFFFFF"/>
        <w:jc w:val="left"/>
        <w:rPr>
          <w:color w:val="C0504D" w:themeColor="accent2"/>
          <w:lang w:eastAsia="de-DE"/>
        </w:rPr>
      </w:pPr>
      <w:r>
        <w:rPr>
          <w:rFonts w:eastAsia="Times New Roman" w:cs="Arial"/>
          <w:lang w:eastAsia="de-DE"/>
        </w:rPr>
        <w:t>Qualitätssicherung: Testszenarien, Benutzer-/Entwicklertests, Code-Reviews, statische Codeanalyse</w:t>
      </w:r>
      <w:r>
        <w:rPr>
          <w:color w:val="C0504D" w:themeColor="accent2"/>
          <w:lang w:eastAsia="de-DE"/>
        </w:rPr>
        <w:t>]</w:t>
      </w:r>
    </w:p>
    <w:p w:rsidR="005B675F" w:rsidRDefault="00192065">
      <w:pPr>
        <w:pStyle w:val="Heading2"/>
        <w:spacing w:line="360" w:lineRule="auto"/>
      </w:pPr>
      <w:bookmarkStart w:id="19" w:name="_Toc34839222"/>
      <w:r>
        <w:t>4 Projektdurchführung</w:t>
      </w:r>
      <w:bookmarkEnd w:id="19"/>
    </w:p>
    <w:p w:rsidR="005B675F" w:rsidRDefault="00192065">
      <w:pPr>
        <w:pStyle w:val="Heading3"/>
        <w:spacing w:line="360" w:lineRule="auto"/>
      </w:pPr>
      <w:bookmarkStart w:id="20" w:name="_Toc34839223"/>
      <w:r>
        <w:t>4.1 Implementierung/Realisierung</w:t>
      </w:r>
      <w:bookmarkEnd w:id="20"/>
    </w:p>
    <w:p w:rsidR="005B675F" w:rsidRDefault="00192065">
      <w:pPr>
        <w:shd w:val="clear" w:color="auto" w:fill="FFFFFF"/>
        <w:jc w:val="left"/>
        <w:rPr>
          <w:color w:val="C0504D" w:themeColor="accent2"/>
          <w:lang w:eastAsia="de-DE"/>
        </w:rPr>
      </w:pPr>
      <w:r>
        <w:rPr>
          <w:rFonts w:eastAsia="Times New Roman" w:cs="Arial"/>
          <w:color w:val="C0504D" w:themeColor="accent2"/>
          <w:lang w:eastAsia="de-DE"/>
        </w:rPr>
        <w:t>[IHK: Programmierung (interessante Funkt</w:t>
      </w:r>
      <w:r>
        <w:rPr>
          <w:rFonts w:eastAsia="Times New Roman" w:cs="Arial"/>
          <w:color w:val="C0504D" w:themeColor="accent2"/>
          <w:lang w:eastAsia="de-DE"/>
        </w:rPr>
        <w:t>ionen zeigen, Quelltextbeispiele); Screenshots der Oberfläche</w:t>
      </w:r>
      <w:r>
        <w:rPr>
          <w:color w:val="C0504D" w:themeColor="accent2"/>
          <w:lang w:eastAsia="de-DE"/>
        </w:rPr>
        <w:t>]</w:t>
      </w:r>
    </w:p>
    <w:p w:rsidR="005B675F" w:rsidRDefault="00192065">
      <w:pPr>
        <w:pStyle w:val="Heading3"/>
        <w:spacing w:line="360" w:lineRule="auto"/>
      </w:pPr>
      <w:bookmarkStart w:id="21" w:name="_Toc34839224"/>
      <w:r>
        <w:t>4.2 Tests/Qualitätssicherungsmaßnahmen</w:t>
      </w:r>
      <w:bookmarkEnd w:id="21"/>
    </w:p>
    <w:p w:rsidR="005B675F" w:rsidRDefault="00192065">
      <w:pPr>
        <w:rPr>
          <w:color w:val="C0504D" w:themeColor="accent2"/>
          <w:lang w:eastAsia="de-DE"/>
        </w:rPr>
      </w:pPr>
      <w:r>
        <w:rPr>
          <w:color w:val="C0504D" w:themeColor="accent2"/>
          <w:lang w:eastAsia="de-DE"/>
        </w:rPr>
        <w:t>[IHK: z.B. Test-Reports, Unit-Tests, Code-Reviews]</w:t>
      </w:r>
    </w:p>
    <w:p w:rsidR="005B675F" w:rsidRDefault="00192065">
      <w:pPr>
        <w:pStyle w:val="Heading3"/>
        <w:spacing w:line="360" w:lineRule="auto"/>
      </w:pPr>
      <w:bookmarkStart w:id="22" w:name="_Toc34839225"/>
      <w:r>
        <w:t>4.3 Kundenübergabe</w:t>
      </w:r>
      <w:bookmarkEnd w:id="22"/>
    </w:p>
    <w:p w:rsidR="005B675F" w:rsidRDefault="00192065">
      <w:pPr>
        <w:rPr>
          <w:lang w:eastAsia="de-DE"/>
        </w:rPr>
      </w:pPr>
      <w:r>
        <w:rPr>
          <w:lang w:eastAsia="de-DE"/>
        </w:rPr>
        <w:t>Die Übergabe an den Kunden erfolgt auf Kundenwunsch digital. Der Kunde plant das Pro</w:t>
      </w:r>
      <w:r>
        <w:rPr>
          <w:lang w:eastAsia="de-DE"/>
        </w:rPr>
        <w:t xml:space="preserve">gramm in Augenschein zu nehmen und wird uns kontaktieren, falls Rückfragen entstehen. </w:t>
      </w:r>
    </w:p>
    <w:p w:rsidR="005B675F" w:rsidRDefault="00192065">
      <w:pPr>
        <w:rPr>
          <w:lang w:eastAsia="de-DE"/>
        </w:rPr>
      </w:pPr>
      <w:r>
        <w:rPr>
          <w:lang w:eastAsia="de-DE"/>
        </w:rPr>
        <w:lastRenderedPageBreak/>
        <w:t xml:space="preserve">Wir betrachten das Projekt mit dem Zeitpunkt der Übergabe als abgeschlossen. </w:t>
      </w:r>
    </w:p>
    <w:p w:rsidR="005B675F" w:rsidRDefault="00192065">
      <w:pPr>
        <w:rPr>
          <w:lang w:eastAsia="de-DE"/>
        </w:rPr>
      </w:pPr>
      <w:r>
        <w:rPr>
          <w:lang w:eastAsia="de-DE"/>
        </w:rPr>
        <w:t xml:space="preserve">Nutzerschulungen im Rahmen der Übergabe nicht vorgesehen. </w:t>
      </w:r>
    </w:p>
    <w:p w:rsidR="005B675F" w:rsidRDefault="00192065">
      <w:pPr>
        <w:rPr>
          <w:lang w:eastAsia="de-DE"/>
        </w:rPr>
      </w:pPr>
      <w:r>
        <w:rPr>
          <w:lang w:eastAsia="de-DE"/>
        </w:rPr>
        <w:t xml:space="preserve">Da wir die Lauffähigkeit des Programms unter Realbedingungen getestet haben, sind (unter Windows 10 Home) keine Probleme zu erwarten. </w:t>
      </w:r>
    </w:p>
    <w:p w:rsidR="005B675F" w:rsidRDefault="00192065">
      <w:pPr>
        <w:rPr>
          <w:lang w:eastAsia="de-DE"/>
        </w:rPr>
      </w:pPr>
      <w:r>
        <w:rPr>
          <w:lang w:eastAsia="de-DE"/>
        </w:rPr>
        <w:t>Sollte es dennoch zu Herausforderungen auf Seiten des Kunden kommen, werden wir den notwendigen Support in den ersten 3 M</w:t>
      </w:r>
      <w:r>
        <w:rPr>
          <w:lang w:eastAsia="de-DE"/>
        </w:rPr>
        <w:t xml:space="preserve">onaten nach der Übergabe kostenfrei durchführen. </w:t>
      </w:r>
    </w:p>
    <w:p w:rsidR="005B675F" w:rsidRDefault="00192065">
      <w:pPr>
        <w:rPr>
          <w:lang w:eastAsia="de-DE"/>
        </w:rPr>
      </w:pPr>
      <w:r>
        <w:rPr>
          <w:lang w:eastAsia="de-DE"/>
        </w:rPr>
        <w:t xml:space="preserve"> </w:t>
      </w:r>
    </w:p>
    <w:p w:rsidR="005B675F" w:rsidRDefault="00192065">
      <w:pPr>
        <w:rPr>
          <w:color w:val="C0504D" w:themeColor="accent2"/>
          <w:lang w:eastAsia="de-DE"/>
        </w:rPr>
      </w:pPr>
      <w:r>
        <w:rPr>
          <w:color w:val="C0504D" w:themeColor="accent2"/>
          <w:lang w:eastAsia="de-DE"/>
        </w:rPr>
        <w:t>[IHK: Form der Übergabe, Nutzungsschulungen, Lauffähigkeit]</w:t>
      </w:r>
    </w:p>
    <w:p w:rsidR="005B675F" w:rsidRDefault="00192065">
      <w:pPr>
        <w:pStyle w:val="Heading2"/>
        <w:spacing w:line="360" w:lineRule="auto"/>
      </w:pPr>
      <w:bookmarkStart w:id="23" w:name="_Toc34839226"/>
      <w:r>
        <w:t>5 Reflektion</w:t>
      </w:r>
      <w:bookmarkEnd w:id="23"/>
    </w:p>
    <w:p w:rsidR="005B675F" w:rsidRDefault="00192065">
      <w:pPr>
        <w:pStyle w:val="Heading3"/>
      </w:pPr>
      <w:bookmarkStart w:id="24" w:name="_Toc34839227"/>
      <w:r>
        <w:t>5.1 Soll-Ist-Vergleich</w:t>
      </w:r>
      <w:bookmarkEnd w:id="24"/>
    </w:p>
    <w:p w:rsidR="005B675F" w:rsidRDefault="00192065">
      <w:pPr>
        <w:rPr>
          <w:lang w:eastAsia="de-DE"/>
        </w:rPr>
      </w:pPr>
      <w:r>
        <w:rPr>
          <w:lang w:eastAsia="de-DE"/>
        </w:rPr>
        <w:t xml:space="preserve">Wie in der Projektplanung (xxx) beschrieben, wurde ein funktionaler (hopefully) Vokabeltrainer erstellt und für die Nutzung durch den Kunden freigegeben. </w:t>
      </w:r>
    </w:p>
    <w:p w:rsidR="005B675F" w:rsidRDefault="00192065">
      <w:pPr>
        <w:rPr>
          <w:lang w:eastAsia="de-DE"/>
        </w:rPr>
      </w:pPr>
      <w:r>
        <w:rPr>
          <w:lang w:eastAsia="de-DE"/>
        </w:rPr>
        <w:t>Die Umstellung der analogen Vokabelkontrollen in digitale konnte somit erfolgreich (hopefully) abgesc</w:t>
      </w:r>
      <w:r>
        <w:rPr>
          <w:lang w:eastAsia="de-DE"/>
        </w:rPr>
        <w:t>hlossen werden.</w:t>
      </w:r>
    </w:p>
    <w:p w:rsidR="005B675F" w:rsidRDefault="00192065">
      <w:pPr>
        <w:rPr>
          <w:lang w:eastAsia="de-DE"/>
        </w:rPr>
      </w:pPr>
      <w:r>
        <w:rPr>
          <w:lang w:eastAsia="de-DE"/>
        </w:rPr>
        <w:t xml:space="preserve"> </w:t>
      </w:r>
    </w:p>
    <w:p w:rsidR="005B675F" w:rsidRDefault="00192065">
      <w:pPr>
        <w:rPr>
          <w:lang w:eastAsia="de-DE"/>
        </w:rPr>
      </w:pPr>
      <w:r>
        <w:rPr>
          <w:noProof/>
          <w:lang w:eastAsia="de-DE"/>
        </w:rPr>
        <w:drawing>
          <wp:inline distT="0" distB="3810" distL="0" distR="7620">
            <wp:extent cx="4126865" cy="4549775"/>
            <wp:effectExtent l="0" t="0" r="0" b="0"/>
            <wp:docPr id="1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4"/>
                    <pic:cNvPicPr>
                      <a:picLocks noChangeAspect="1" noChangeArrowheads="1"/>
                    </pic:cNvPicPr>
                  </pic:nvPicPr>
                  <pic:blipFill>
                    <a:blip r:embed="rId15"/>
                    <a:stretch>
                      <a:fillRect/>
                    </a:stretch>
                  </pic:blipFill>
                  <pic:spPr bwMode="auto">
                    <a:xfrm>
                      <a:off x="0" y="0"/>
                      <a:ext cx="4126865" cy="4549775"/>
                    </a:xfrm>
                    <a:prstGeom prst="rect">
                      <a:avLst/>
                    </a:prstGeom>
                  </pic:spPr>
                </pic:pic>
              </a:graphicData>
            </a:graphic>
          </wp:inline>
        </w:drawing>
      </w:r>
    </w:p>
    <w:p w:rsidR="005B675F" w:rsidRDefault="005B675F">
      <w:pPr>
        <w:rPr>
          <w:lang w:eastAsia="de-DE"/>
        </w:rPr>
      </w:pPr>
    </w:p>
    <w:p w:rsidR="005B675F" w:rsidRDefault="00192065">
      <w:pPr>
        <w:rPr>
          <w:lang w:eastAsia="de-DE"/>
        </w:rPr>
      </w:pPr>
      <w:r>
        <w:rPr>
          <w:lang w:eastAsia="de-DE"/>
        </w:rPr>
        <w:t>Größere Abweichungen gab es in der Zeitplanung vor</w:t>
      </w:r>
      <w:r w:rsidR="00020CCA">
        <w:rPr>
          <w:lang w:eastAsia="de-DE"/>
        </w:rPr>
        <w:t xml:space="preserve"> </w:t>
      </w:r>
      <w:r>
        <w:rPr>
          <w:lang w:eastAsia="de-DE"/>
        </w:rPr>
        <w:t>allem in Bezug auf Entwicklung und Implementierung, die - ähnlich wie die Ausarbeitung der Projektdokumentation - mehr Zeit in Anspruch nahmen als wir antizipiert hatten. Glücklicherwei</w:t>
      </w:r>
      <w:r>
        <w:rPr>
          <w:lang w:eastAsia="de-DE"/>
        </w:rPr>
        <w:t xml:space="preserve">se verliefen das Debugging und die Unit- und Blackboxtests schneller als in der Planungsphase angenommen, weshalb die Gesamtbearbeitungszeit dennoch eingehalten werden konnte. </w:t>
      </w:r>
    </w:p>
    <w:p w:rsidR="005B675F" w:rsidRDefault="005B675F">
      <w:pPr>
        <w:rPr>
          <w:lang w:eastAsia="de-DE"/>
        </w:rPr>
      </w:pPr>
    </w:p>
    <w:p w:rsidR="005B675F" w:rsidRDefault="005B675F">
      <w:pPr>
        <w:rPr>
          <w:lang w:eastAsia="de-DE"/>
        </w:rPr>
      </w:pPr>
    </w:p>
    <w:p w:rsidR="005B675F" w:rsidRDefault="00192065">
      <w:pPr>
        <w:pStyle w:val="Heading3"/>
      </w:pPr>
      <w:bookmarkStart w:id="25" w:name="_Toc34839228"/>
      <w:r>
        <w:rPr>
          <w:rStyle w:val="berschrift3Zchn"/>
          <w:b/>
          <w:i/>
          <w:sz w:val="22"/>
        </w:rPr>
        <w:t>5.2 Rückblick &amp; Fazit</w:t>
      </w:r>
      <w:bookmarkEnd w:id="25"/>
    </w:p>
    <w:p w:rsidR="005B675F" w:rsidRDefault="00192065">
      <w:r>
        <w:rPr>
          <w:rStyle w:val="berschrift3Zchn"/>
          <w:b w:val="0"/>
          <w:sz w:val="22"/>
        </w:rPr>
        <w:t>//ToDo</w:t>
      </w:r>
    </w:p>
    <w:p w:rsidR="005B675F" w:rsidRDefault="00192065">
      <w:pPr>
        <w:rPr>
          <w:lang w:eastAsia="de-DE"/>
        </w:rPr>
      </w:pPr>
      <w:r>
        <w:rPr>
          <w:lang w:eastAsia="de-DE"/>
        </w:rPr>
        <w:t>Bei der Bearbeitung des Projekts …</w:t>
      </w:r>
    </w:p>
    <w:p w:rsidR="005B675F" w:rsidRDefault="00192065">
      <w:pPr>
        <w:rPr>
          <w:lang w:eastAsia="de-DE"/>
        </w:rPr>
      </w:pPr>
      <w:r>
        <w:rPr>
          <w:lang w:eastAsia="de-DE"/>
        </w:rPr>
        <w:t xml:space="preserve">Rückblickend </w:t>
      </w:r>
      <w:r>
        <w:rPr>
          <w:lang w:eastAsia="de-DE"/>
        </w:rPr>
        <w:t>betrachtet funktionierte die Teamarbeit …</w:t>
      </w:r>
    </w:p>
    <w:p w:rsidR="005B675F" w:rsidRDefault="00192065">
      <w:pPr>
        <w:rPr>
          <w:lang w:eastAsia="de-DE"/>
        </w:rPr>
      </w:pPr>
      <w:r>
        <w:rPr>
          <w:lang w:eastAsia="de-DE"/>
        </w:rPr>
        <w:t xml:space="preserve">Absprachen wurden (meist) eingehalten </w:t>
      </w:r>
    </w:p>
    <w:p w:rsidR="005B675F" w:rsidRDefault="005B675F">
      <w:pPr>
        <w:rPr>
          <w:lang w:eastAsia="de-DE"/>
        </w:rPr>
      </w:pPr>
    </w:p>
    <w:p w:rsidR="005B675F" w:rsidRDefault="00192065">
      <w:pPr>
        <w:rPr>
          <w:lang w:eastAsia="de-DE"/>
        </w:rPr>
      </w:pPr>
      <w:r>
        <w:rPr>
          <w:lang w:eastAsia="de-DE"/>
        </w:rPr>
        <w:t>An den Kosten änderte sich nichts, da keine zusätzlichen Anschaffungen nötig waren und auftretende Herausforderungen innerhalb des Teams – ohne Zuhilfenahme anderer Ansprechp</w:t>
      </w:r>
      <w:r>
        <w:rPr>
          <w:lang w:eastAsia="de-DE"/>
        </w:rPr>
        <w:t xml:space="preserve">artner – bewältigt werden konnten.  </w:t>
      </w:r>
    </w:p>
    <w:p w:rsidR="005B675F" w:rsidRDefault="005B675F">
      <w:pPr>
        <w:rPr>
          <w:lang w:eastAsia="de-DE"/>
        </w:rPr>
      </w:pPr>
    </w:p>
    <w:p w:rsidR="005B675F" w:rsidRDefault="00192065">
      <w:pPr>
        <w:pStyle w:val="Heading3"/>
        <w:rPr>
          <w:rStyle w:val="berschrift3Zchn"/>
          <w:b/>
          <w:i/>
          <w:sz w:val="22"/>
        </w:rPr>
      </w:pPr>
      <w:bookmarkStart w:id="26" w:name="_Toc34839229"/>
      <w:r>
        <w:rPr>
          <w:rStyle w:val="berschrift3Zchn"/>
          <w:b/>
          <w:i/>
          <w:sz w:val="22"/>
        </w:rPr>
        <w:t>5.3 Ausblick</w:t>
      </w:r>
      <w:bookmarkEnd w:id="26"/>
      <w:r>
        <w:rPr>
          <w:rStyle w:val="berschrift3Zchn"/>
          <w:b/>
          <w:i/>
          <w:sz w:val="22"/>
        </w:rPr>
        <w:t xml:space="preserve"> </w:t>
      </w:r>
    </w:p>
    <w:p w:rsidR="005B675F" w:rsidRDefault="005B675F">
      <w:pPr>
        <w:rPr>
          <w:b/>
          <w:i/>
          <w:lang w:eastAsia="de-DE"/>
        </w:rPr>
      </w:pPr>
    </w:p>
    <w:p w:rsidR="005B675F" w:rsidRDefault="00192065">
      <w:pPr>
        <w:rPr>
          <w:lang w:eastAsia="de-DE"/>
        </w:rPr>
      </w:pPr>
      <w:r>
        <w:rPr>
          <w:lang w:eastAsia="de-DE"/>
        </w:rPr>
        <w:t>Erweiterungsmöglichkeiten sehen wir insbesondere in Hinblick auf die Feedbackfunktionen des Programms. Aktuell erhält der Anwender lediglich einen groben Überlick darüber wie gut er die abgefragten Vokab</w:t>
      </w:r>
      <w:r>
        <w:rPr>
          <w:lang w:eastAsia="de-DE"/>
        </w:rPr>
        <w:t>eln beherrscht, in der Zukunft könnte nach Beendigung der Lerneinheit eine Liste abgerufen werden, die alle Vokabeln nach Lernstatus sortiert anzeigt.</w:t>
      </w:r>
    </w:p>
    <w:p w:rsidR="005B675F" w:rsidRDefault="00192065">
      <w:pPr>
        <w:rPr>
          <w:lang w:eastAsia="de-DE"/>
        </w:rPr>
      </w:pPr>
      <w:r>
        <w:rPr>
          <w:lang w:eastAsia="de-DE"/>
        </w:rPr>
        <w:t>Damit wäre der Nutzer in der Lage seine Lernbestrebungen auf die Wörter zu fokussieren, die ihm bisher no</w:t>
      </w:r>
      <w:r>
        <w:rPr>
          <w:lang w:eastAsia="de-DE"/>
        </w:rPr>
        <w:t xml:space="preserve">ch Schwierigkeiten bereiten. </w:t>
      </w:r>
    </w:p>
    <w:p w:rsidR="005B675F" w:rsidRDefault="005B675F">
      <w:pPr>
        <w:rPr>
          <w:lang w:eastAsia="de-DE"/>
        </w:rPr>
      </w:pPr>
    </w:p>
    <w:p w:rsidR="005B675F" w:rsidRDefault="00192065">
      <w:pPr>
        <w:rPr>
          <w:lang w:eastAsia="de-DE"/>
        </w:rPr>
      </w:pPr>
      <w:r>
        <w:rPr>
          <w:lang w:eastAsia="de-DE"/>
        </w:rPr>
        <w:t xml:space="preserve">Desweiteren wäre über eine Sprachausgabe nachzudenken, die jedoch eine gewisse Vorarbeit auf Seiten der Volkshochschule (Erstellung/Erwerb Sprachdateien) voraussetzen würde. </w:t>
      </w:r>
    </w:p>
    <w:p w:rsidR="005B675F" w:rsidRDefault="00192065">
      <w:pPr>
        <w:rPr>
          <w:lang w:eastAsia="de-DE"/>
        </w:rPr>
      </w:pPr>
      <w:r>
        <w:rPr>
          <w:lang w:eastAsia="de-DE"/>
        </w:rPr>
        <w:t>Außerdem bestünde die Möglichkeit das Programm bez</w:t>
      </w:r>
      <w:r>
        <w:rPr>
          <w:lang w:eastAsia="de-DE"/>
        </w:rPr>
        <w:t xml:space="preserve">üglich seiner Barrierefreiheit zu optimieren. Das heißt, dass auch Menschen mit körperlichen Einschränkungen in die Lage versetzt würden den Vokabeltrainer uneingeschränkt zu nutzen. </w:t>
      </w:r>
    </w:p>
    <w:p w:rsidR="005B675F" w:rsidRDefault="005B675F">
      <w:pPr>
        <w:rPr>
          <w:lang w:eastAsia="de-DE"/>
        </w:rPr>
      </w:pPr>
    </w:p>
    <w:p w:rsidR="005B675F" w:rsidRDefault="00192065">
      <w:pPr>
        <w:rPr>
          <w:lang w:eastAsia="de-DE"/>
        </w:rPr>
      </w:pPr>
      <w:r>
        <w:rPr>
          <w:lang w:eastAsia="de-DE"/>
        </w:rPr>
        <w:lastRenderedPageBreak/>
        <w:t>Um die Erweiterbarkeit des Programms zu gewährleisten, haben wir Wert a</w:t>
      </w:r>
      <w:r>
        <w:rPr>
          <w:lang w:eastAsia="de-DE"/>
        </w:rPr>
        <w:t>uf Modularität gelegt und bereits beim Designentwurf darauf geachtet ein Menüfenster vor dem eigentlichen Vokabeltest einzufügen.</w:t>
      </w:r>
    </w:p>
    <w:p w:rsidR="005B675F" w:rsidRDefault="00192065">
      <w:pPr>
        <w:rPr>
          <w:lang w:eastAsia="de-DE"/>
        </w:rPr>
      </w:pPr>
      <w:r>
        <w:rPr>
          <w:lang w:eastAsia="de-DE"/>
        </w:rPr>
        <w:t xml:space="preserve">Über dieses können nachträglich ggf. Optionen eingefügt werden, die die vorgenannten Funktionalitäten unterstützen. </w:t>
      </w:r>
    </w:p>
    <w:p w:rsidR="005B675F" w:rsidRDefault="005B675F">
      <w:pPr>
        <w:rPr>
          <w:b/>
          <w:i/>
          <w:lang w:eastAsia="de-DE"/>
        </w:rPr>
      </w:pPr>
    </w:p>
    <w:p w:rsidR="005B675F" w:rsidRDefault="00192065">
      <w:pPr>
        <w:rPr>
          <w:color w:val="C0504D" w:themeColor="accent2"/>
          <w:lang w:eastAsia="de-DE"/>
        </w:rPr>
      </w:pPr>
      <w:r>
        <w:rPr>
          <w:color w:val="C0504D" w:themeColor="accent2"/>
          <w:lang w:eastAsia="de-DE"/>
        </w:rPr>
        <w:t>[IHK: z.</w:t>
      </w:r>
      <w:r>
        <w:rPr>
          <w:color w:val="C0504D" w:themeColor="accent2"/>
          <w:lang w:eastAsia="de-DE"/>
        </w:rPr>
        <w:t>B. Wie ist das Projekt rückblickend zu bewerten?</w:t>
      </w:r>
    </w:p>
    <w:p w:rsidR="005B675F" w:rsidRDefault="00192065">
      <w:pPr>
        <w:rPr>
          <w:color w:val="C0504D" w:themeColor="accent2"/>
          <w:lang w:eastAsia="de-DE"/>
        </w:rPr>
      </w:pPr>
      <w:r>
        <w:rPr>
          <w:color w:val="C0504D" w:themeColor="accent2"/>
          <w:lang w:eastAsia="de-DE"/>
        </w:rPr>
        <w:t>Begründung von Änderungen zum Projektantrag;</w:t>
      </w:r>
    </w:p>
    <w:p w:rsidR="005B675F" w:rsidRDefault="00192065">
      <w:pPr>
        <w:rPr>
          <w:color w:val="C0504D" w:themeColor="accent2"/>
          <w:lang w:eastAsia="de-DE"/>
        </w:rPr>
      </w:pPr>
      <w:r>
        <w:rPr>
          <w:color w:val="C0504D" w:themeColor="accent2"/>
          <w:lang w:eastAsia="de-DE"/>
        </w:rPr>
        <w:t>Soll-/Ist-Vergleich: Wurde das Ziel erreicht? Wurden die Kosten/Zeiten eingehalten?</w:t>
      </w:r>
    </w:p>
    <w:p w:rsidR="005B675F" w:rsidRDefault="00192065">
      <w:pPr>
        <w:rPr>
          <w:color w:val="C0504D" w:themeColor="accent2"/>
          <w:lang w:eastAsia="de-DE"/>
        </w:rPr>
      </w:pPr>
      <w:r>
        <w:rPr>
          <w:color w:val="C0504D" w:themeColor="accent2"/>
          <w:lang w:eastAsia="de-DE"/>
        </w:rPr>
        <w:t xml:space="preserve">Ausblick: Erweiterungsmöglichkeiten, Anschlussprojekte, Akzeptanz der </w:t>
      </w:r>
      <w:r>
        <w:rPr>
          <w:color w:val="C0504D" w:themeColor="accent2"/>
          <w:lang w:eastAsia="de-DE"/>
        </w:rPr>
        <w:t>Benutzer; Lessons Learned, kritische Bewertung, persönliches Fazit: Was lief gut? Was lief nicht gut?]</w:t>
      </w:r>
    </w:p>
    <w:p w:rsidR="005B675F" w:rsidRDefault="00192065">
      <w:pPr>
        <w:pStyle w:val="Heading2"/>
        <w:spacing w:line="360" w:lineRule="auto"/>
      </w:pPr>
      <w:bookmarkStart w:id="27" w:name="_Toc404417638"/>
      <w:bookmarkStart w:id="28" w:name="_Toc34839230"/>
      <w:bookmarkEnd w:id="27"/>
      <w:r>
        <w:t>6 Quellen</w:t>
      </w:r>
      <w:bookmarkEnd w:id="28"/>
    </w:p>
    <w:p w:rsidR="005B675F" w:rsidRDefault="00192065">
      <w:pPr>
        <w:pStyle w:val="ListParagraph"/>
        <w:numPr>
          <w:ilvl w:val="0"/>
          <w:numId w:val="2"/>
        </w:numPr>
      </w:pPr>
      <w:r>
        <w:t>Leitfaden zur IHK-Abschlussprüfung Fachinformatik/-in für Anwendungsentwicklung, IHK Berlin, Stand 2013</w:t>
      </w:r>
    </w:p>
    <w:p w:rsidR="005B675F" w:rsidRDefault="00192065">
      <w:pPr>
        <w:pStyle w:val="ListParagraph"/>
        <w:numPr>
          <w:ilvl w:val="0"/>
          <w:numId w:val="2"/>
        </w:numPr>
      </w:pPr>
      <w:r>
        <w:t xml:space="preserve">Macke, S.: </w:t>
      </w:r>
      <w:hyperlink r:id="rId16">
        <w:r>
          <w:rPr>
            <w:rStyle w:val="Internetverknpfung"/>
          </w:rPr>
          <w:t>https://fachinformatiker-anwendungsentwicklung.net/inhalte-der-projektdokumentation/</w:t>
        </w:r>
      </w:hyperlink>
      <w:r>
        <w:t xml:space="preserve">, </w:t>
      </w:r>
      <w:r>
        <w:rPr>
          <w:rFonts w:cs="Arial"/>
          <w:szCs w:val="24"/>
        </w:rPr>
        <w:t xml:space="preserve">Letzter Aufruf: </w:t>
      </w:r>
      <w:r>
        <w:t xml:space="preserve"> 17.02.2019</w:t>
      </w:r>
    </w:p>
    <w:p w:rsidR="005B675F" w:rsidRDefault="005B675F"/>
    <w:p w:rsidR="005B675F" w:rsidRDefault="00192065">
      <w:pPr>
        <w:rPr>
          <w:color w:val="C0504D" w:themeColor="accent2"/>
        </w:rPr>
      </w:pPr>
      <w:r>
        <w:rPr>
          <w:color w:val="C0504D" w:themeColor="accent2"/>
        </w:rPr>
        <w:t>[Beispiel einer Quellenangabe für ein B</w:t>
      </w:r>
      <w:r>
        <w:rPr>
          <w:color w:val="C0504D" w:themeColor="accent2"/>
        </w:rPr>
        <w:t>uch:</w:t>
      </w:r>
    </w:p>
    <w:p w:rsidR="005B675F" w:rsidRDefault="00192065">
      <w:pPr>
        <w:pStyle w:val="ListParagraph"/>
        <w:numPr>
          <w:ilvl w:val="0"/>
          <w:numId w:val="2"/>
        </w:numPr>
        <w:rPr>
          <w:color w:val="C0504D" w:themeColor="accent2"/>
        </w:rPr>
      </w:pPr>
      <w:r>
        <w:rPr>
          <w:rFonts w:cs="Arial"/>
          <w:color w:val="C0504D" w:themeColor="accent2"/>
          <w:szCs w:val="24"/>
        </w:rPr>
        <w:t>Kecher, C.: UML 2.0 Das umfassende Handbuch. Galileo Computing, Bonn 2005, Seite 76 ff</w:t>
      </w:r>
      <w:r>
        <w:rPr>
          <w:color w:val="C0504D" w:themeColor="accent2"/>
        </w:rPr>
        <w:t>]</w:t>
      </w:r>
    </w:p>
    <w:p w:rsidR="005B675F" w:rsidRDefault="00192065">
      <w:pPr>
        <w:pStyle w:val="Heading2"/>
        <w:spacing w:line="360" w:lineRule="auto"/>
      </w:pPr>
      <w:bookmarkStart w:id="29" w:name="_Toc34839231"/>
      <w:r>
        <w:t>7 Anhang</w:t>
      </w:r>
      <w:bookmarkEnd w:id="29"/>
    </w:p>
    <w:p w:rsidR="005B675F" w:rsidRDefault="00192065">
      <w:pPr>
        <w:pStyle w:val="Heading3"/>
        <w:spacing w:line="360" w:lineRule="auto"/>
      </w:pPr>
      <w:bookmarkStart w:id="30" w:name="_Toc34839232"/>
      <w:r>
        <w:t>Anhang 1: Pflichtenheft/Lastenheft</w:t>
      </w:r>
      <w:bookmarkEnd w:id="30"/>
    </w:p>
    <w:p w:rsidR="005B675F" w:rsidRDefault="00192065">
      <w:pPr>
        <w:rPr>
          <w:lang w:eastAsia="de-DE"/>
        </w:rPr>
      </w:pPr>
      <w:r>
        <w:rPr>
          <w:lang w:eastAsia="de-DE"/>
        </w:rPr>
        <w:t>Auf die Erstellung eines Lasten- und Pflichtenheftes wird in dem Beispielprojekt verzichtet. Dieser Abschnitt ist im Si</w:t>
      </w:r>
      <w:r>
        <w:rPr>
          <w:lang w:eastAsia="de-DE"/>
        </w:rPr>
        <w:t>nne der Projektdokumentation einer Abschlussprüfung für den Beruf Fachinformatiker/-in Anwendungsentwicklung nur der Vollständigkeit halber aufgeführt.</w:t>
      </w:r>
    </w:p>
    <w:p w:rsidR="005B675F" w:rsidRDefault="005B675F">
      <w:pPr>
        <w:rPr>
          <w:lang w:eastAsia="de-DE"/>
        </w:rPr>
      </w:pPr>
    </w:p>
    <w:p w:rsidR="005B675F" w:rsidRDefault="00192065">
      <w:pPr>
        <w:pStyle w:val="Heading3"/>
        <w:spacing w:line="360" w:lineRule="auto"/>
      </w:pPr>
      <w:bookmarkStart w:id="31" w:name="_Toc34839233"/>
      <w:r>
        <w:t>Anhang 2: Benutzerhandbuch</w:t>
      </w:r>
      <w:bookmarkEnd w:id="31"/>
    </w:p>
    <w:p w:rsidR="005B675F" w:rsidRDefault="00192065">
      <w:pPr>
        <w:rPr>
          <w:lang w:eastAsia="de-DE"/>
        </w:rPr>
      </w:pPr>
      <w:r>
        <w:rPr>
          <w:lang w:eastAsia="de-DE"/>
        </w:rPr>
        <w:t>Dieser Abschnitt im Sinne der Projektdokumentation einer Abschlussprüfung fü</w:t>
      </w:r>
      <w:r>
        <w:rPr>
          <w:lang w:eastAsia="de-DE"/>
        </w:rPr>
        <w:t>r den Beruf Fachinformatiker/-in Anwendungsentwicklung ist für das Beispielprojekt nicht relevant und wird nur der Vollständigkeit halber aufgeführt.</w:t>
      </w:r>
    </w:p>
    <w:p w:rsidR="005B675F" w:rsidRDefault="00192065">
      <w:pPr>
        <w:pStyle w:val="Heading3"/>
        <w:spacing w:line="360" w:lineRule="auto"/>
      </w:pPr>
      <w:bookmarkStart w:id="32" w:name="_Toc34839234"/>
      <w:r>
        <w:lastRenderedPageBreak/>
        <w:t>Anhang 3: Quelltextauszüge</w:t>
      </w:r>
      <w:bookmarkEnd w:id="32"/>
    </w:p>
    <w:p w:rsidR="005B675F" w:rsidRDefault="00192065">
      <w:pPr>
        <w:pStyle w:val="Heading3"/>
        <w:spacing w:line="360" w:lineRule="auto"/>
      </w:pPr>
      <w:bookmarkStart w:id="33" w:name="_Toc34839235"/>
      <w:r>
        <w:t>Anhang 4: Angebot für die Volkshochschule</w:t>
      </w:r>
      <w:bookmarkEnd w:id="33"/>
    </w:p>
    <w:p w:rsidR="005B675F" w:rsidRDefault="00192065">
      <w:pPr>
        <w:rPr>
          <w:lang w:eastAsia="de-DE"/>
        </w:rPr>
      </w:pPr>
      <w:r>
        <w:rPr>
          <w:rFonts w:cs="Arial"/>
          <w:color w:val="C0504D" w:themeColor="accent2"/>
          <w:shd w:val="clear" w:color="auto" w:fill="FFFFFF"/>
        </w:rPr>
        <w:t>[Dieser Abschnitt entfällt.</w:t>
      </w:r>
      <w:r>
        <w:rPr>
          <w:lang w:eastAsia="de-DE"/>
        </w:rPr>
        <w:t>]</w:t>
      </w:r>
    </w:p>
    <w:p w:rsidR="005B675F" w:rsidRDefault="00192065">
      <w:pPr>
        <w:pStyle w:val="Heading3"/>
        <w:spacing w:line="360" w:lineRule="auto"/>
      </w:pPr>
      <w:bookmarkStart w:id="34" w:name="_Toc34839236"/>
      <w:r>
        <w:t>Anhang 5</w:t>
      </w:r>
      <w:r>
        <w:t>: Annahmebestätigung des Angebots</w:t>
      </w:r>
      <w:bookmarkEnd w:id="34"/>
    </w:p>
    <w:p w:rsidR="005B675F" w:rsidRDefault="00192065">
      <w:pPr>
        <w:rPr>
          <w:lang w:eastAsia="de-DE"/>
        </w:rPr>
      </w:pPr>
      <w:r>
        <w:rPr>
          <w:lang w:eastAsia="de-DE"/>
        </w:rPr>
        <w:t>Dieser Abschnitt im Sinne der Projektdokumentation einer Abschlussprüfung für den Beruf Fachinformatiker/-in Anwendungsentwicklung ist für das Beispielprojekt nicht relevant und wird nur der Vollständigkeit halber aufgefüh</w:t>
      </w:r>
      <w:r>
        <w:rPr>
          <w:lang w:eastAsia="de-DE"/>
        </w:rPr>
        <w:t>rt.</w:t>
      </w:r>
    </w:p>
    <w:p w:rsidR="005B675F" w:rsidRDefault="00192065">
      <w:pPr>
        <w:pStyle w:val="Heading3"/>
        <w:spacing w:line="360" w:lineRule="auto"/>
      </w:pPr>
      <w:bookmarkStart w:id="35" w:name="_Toc34839237"/>
      <w:r>
        <w:t>Anhang 6: [Weitere Anhänge]</w:t>
      </w:r>
      <w:bookmarkEnd w:id="35"/>
    </w:p>
    <w:p w:rsidR="005B675F" w:rsidRDefault="00192065">
      <w:r>
        <w:rPr>
          <w:color w:val="C0504D" w:themeColor="accent2"/>
          <w:lang w:eastAsia="de-DE"/>
        </w:rPr>
        <w:t>[IHK: Lasten-/Pflichtenheft; Datenbankentwurf; UML-Diagramme, EPKs, Flusspläne, PAPs, Entwürfe/Screenshots der Oberflächen, Dokumentation (Entwickler/Benutzer), Glossar, Quelltexte]</w:t>
      </w:r>
    </w:p>
    <w:sectPr w:rsidR="005B675F">
      <w:headerReference w:type="default" r:id="rId17"/>
      <w:footerReference w:type="default" r:id="rId18"/>
      <w:pgSz w:w="11906" w:h="16838"/>
      <w:pgMar w:top="1700" w:right="1417" w:bottom="1080" w:left="1417" w:header="1247" w:footer="588"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065" w:rsidRDefault="00192065">
      <w:pPr>
        <w:spacing w:line="240" w:lineRule="auto"/>
      </w:pPr>
      <w:r>
        <w:separator/>
      </w:r>
    </w:p>
  </w:endnote>
  <w:endnote w:type="continuationSeparator" w:id="0">
    <w:p w:rsidR="00192065" w:rsidRDefault="00192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192065">
    <w:pPr>
      <w:tabs>
        <w:tab w:val="center" w:pos="4536"/>
        <w:tab w:val="right" w:pos="9072"/>
      </w:tabs>
      <w:spacing w:line="276" w:lineRule="auto"/>
      <w:jc w:val="left"/>
      <w:rPr>
        <w:rFonts w:cs="Arial"/>
        <w:sz w:val="16"/>
        <w:szCs w:val="16"/>
      </w:rPr>
    </w:pPr>
    <w:r>
      <w:rPr>
        <w:rFonts w:cs="Arial"/>
        <w:sz w:val="16"/>
        <w:szCs w:val="16"/>
        <w:lang w:eastAsia="de-DE"/>
      </w:rPr>
      <w:t xml:space="preserve">Fachinformatiker/-in </w:t>
    </w:r>
    <w:r>
      <w:rPr>
        <w:rFonts w:cs="Arial"/>
        <w:sz w:val="16"/>
        <w:szCs w:val="16"/>
        <w:lang w:eastAsia="de-DE"/>
      </w:rPr>
      <w:t>für Anwendungsentwicklung im Fach Anwendungssysteme</w:t>
    </w:r>
    <w:r>
      <w:rPr>
        <w:rFonts w:cs="Arial"/>
        <w:sz w:val="16"/>
        <w:szCs w:val="16"/>
        <w:lang w:eastAsia="de-DE"/>
      </w:rP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50972"/>
      <w:docPartObj>
        <w:docPartGallery w:val="Page Numbers (Top of Page)"/>
        <w:docPartUnique/>
      </w:docPartObj>
    </w:sdtPr>
    <w:sdtEndPr/>
    <w:sdtContent>
      <w:p w:rsidR="005B675F" w:rsidRDefault="00192065">
        <w:pPr>
          <w:pStyle w:val="Footer"/>
          <w:rPr>
            <w:sz w:val="16"/>
            <w:szCs w:val="16"/>
          </w:rPr>
        </w:pPr>
        <w:r>
          <w:rPr>
            <w:rFonts w:cs="Arial"/>
            <w:sz w:val="16"/>
            <w:szCs w:val="16"/>
          </w:rPr>
          <w:t>Fachinformatiker/-in für Anwendungsentwicklung im Fach Anwendungssysteme</w:t>
        </w:r>
        <w:r>
          <w:rPr>
            <w:sz w:val="16"/>
            <w:szCs w:val="16"/>
          </w:rPr>
          <w:t xml:space="preserve">                                                                Seite </w:t>
        </w:r>
        <w:r>
          <w:rPr>
            <w:bCs/>
            <w:sz w:val="16"/>
            <w:szCs w:val="16"/>
          </w:rPr>
          <w:fldChar w:fldCharType="begin"/>
        </w:r>
        <w:r>
          <w:rPr>
            <w:bCs/>
            <w:sz w:val="16"/>
            <w:szCs w:val="16"/>
          </w:rPr>
          <w:instrText>PAGE</w:instrText>
        </w:r>
        <w:r>
          <w:rPr>
            <w:bCs/>
            <w:sz w:val="16"/>
            <w:szCs w:val="16"/>
          </w:rPr>
          <w:fldChar w:fldCharType="separate"/>
        </w:r>
        <w:r w:rsidR="00C00813">
          <w:rPr>
            <w:bCs/>
            <w:noProof/>
            <w:sz w:val="16"/>
            <w:szCs w:val="16"/>
          </w:rPr>
          <w:t>11</w:t>
        </w:r>
        <w:r>
          <w:rPr>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065" w:rsidRDefault="00192065">
      <w:pPr>
        <w:spacing w:line="240" w:lineRule="auto"/>
      </w:pPr>
      <w:r>
        <w:separator/>
      </w:r>
    </w:p>
  </w:footnote>
  <w:footnote w:type="continuationSeparator" w:id="0">
    <w:p w:rsidR="00192065" w:rsidRDefault="00192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192065">
    <w:pPr>
      <w:pStyle w:val="Header"/>
    </w:pPr>
    <w:r>
      <w:rPr>
        <w:noProof/>
      </w:rPr>
      <w:drawing>
        <wp:anchor distT="0" distB="0" distL="114300" distR="116840" simplePos="0" relativeHeight="4" behindDoc="0" locked="0" layoutInCell="1" allowOverlap="1">
          <wp:simplePos x="0" y="0"/>
          <wp:positionH relativeFrom="column">
            <wp:posOffset>4431030</wp:posOffset>
          </wp:positionH>
          <wp:positionV relativeFrom="paragraph">
            <wp:posOffset>-79375</wp:posOffset>
          </wp:positionV>
          <wp:extent cx="1388110" cy="408940"/>
          <wp:effectExtent l="0" t="0" r="0" b="0"/>
          <wp:wrapTight wrapText="bothSides">
            <wp:wrapPolygon edited="0">
              <wp:start x="-27" y="0"/>
              <wp:lineTo x="-27" y="20095"/>
              <wp:lineTo x="21337" y="20095"/>
              <wp:lineTo x="21337" y="0"/>
              <wp:lineTo x="-27" y="0"/>
            </wp:wrapPolygon>
          </wp:wrapTight>
          <wp:docPr id="2" name="Grafik 9" descr="Logo_ku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9" descr="Logo_kurz.jpg"/>
                  <pic:cNvPicPr>
                    <a:picLocks noChangeAspect="1" noChangeArrowheads="1"/>
                  </pic:cNvPicPr>
                </pic:nvPicPr>
                <pic:blipFill>
                  <a:blip r:embed="rId1"/>
                  <a:stretch>
                    <a:fillRect/>
                  </a:stretch>
                </pic:blipFill>
                <pic:spPr bwMode="auto">
                  <a:xfrm>
                    <a:off x="0" y="0"/>
                    <a:ext cx="1388110" cy="408940"/>
                  </a:xfrm>
                  <a:prstGeom prst="rect">
                    <a:avLst/>
                  </a:prstGeom>
                </pic:spPr>
              </pic:pic>
            </a:graphicData>
          </a:graphic>
        </wp:anchor>
      </w:drawing>
    </w:r>
    <w:r>
      <w:t>Ausbildungsberuf: Fachinformatiker/-in Anwendungsentwicklung</w:t>
    </w:r>
  </w:p>
  <w:p w:rsidR="005B675F" w:rsidRDefault="00192065">
    <w:pPr>
      <w:pStyle w:val="Header"/>
      <w:rPr>
        <w:rFonts w:cs="Arial"/>
      </w:rPr>
    </w:pPr>
    <w:r>
      <w:rPr>
        <w:rFonts w:cs="Arial"/>
      </w:rPr>
      <w:t>Projekt im Fach AS im 2.Ausbildungsjahr des 2.Halbjahres</w:t>
    </w:r>
  </w:p>
  <w:p w:rsidR="005B675F" w:rsidRDefault="00192065">
    <w:pPr>
      <w:pStyle w:val="Header"/>
    </w:pPr>
    <w:r>
      <w:t xml:space="preserve">FIAN  – Gruppe </w:t>
    </w:r>
  </w:p>
  <w:p w:rsidR="005B675F" w:rsidRDefault="00192065">
    <w:pPr>
      <w:pStyle w:val="Header"/>
      <w:rPr>
        <w:i/>
      </w:rPr>
    </w:pPr>
    <w:r>
      <w:rPr>
        <w:i/>
        <w:noProof/>
      </w:rPr>
      <mc:AlternateContent>
        <mc:Choice Requires="wps">
          <w:drawing>
            <wp:anchor distT="0" distB="0" distL="114300" distR="114300" simplePos="0" relativeHeight="3" behindDoc="1" locked="0" layoutInCell="1" allowOverlap="1" wp14:anchorId="41E064F6">
              <wp:simplePos x="0" y="0"/>
              <wp:positionH relativeFrom="column">
                <wp:posOffset>-21590</wp:posOffset>
              </wp:positionH>
              <wp:positionV relativeFrom="paragraph">
                <wp:posOffset>48260</wp:posOffset>
              </wp:positionV>
              <wp:extent cx="5843905" cy="1905"/>
              <wp:effectExtent l="0" t="0" r="0" b="0"/>
              <wp:wrapNone/>
              <wp:docPr id="3" name="Gerade Verbindung mit Pfeil 3"/>
              <wp:cNvGraphicFramePr/>
              <a:graphic xmlns:a="http://schemas.openxmlformats.org/drawingml/2006/main">
                <a:graphicData uri="http://schemas.microsoft.com/office/word/2010/wordprocessingShape">
                  <wps:wsp>
                    <wps:cNvSpPr/>
                    <wps:spPr>
                      <a:xfrm>
                        <a:off x="0" y="0"/>
                        <a:ext cx="5843160" cy="1440"/>
                      </a:xfrm>
                      <a:custGeom>
                        <a:avLst/>
                        <a:gdLst/>
                        <a:ahLst/>
                        <a:cxnLst/>
                        <a:rect l="l" t="t" r="r" b="b"/>
                        <a:pathLst>
                          <a:path w="21600" h="21600">
                            <a:moveTo>
                              <a:pt x="0" y="0"/>
                            </a:moveTo>
                            <a:lnTo>
                              <a:pt x="21600" y="21600"/>
                            </a:lnTo>
                          </a:path>
                        </a:pathLst>
                      </a:custGeom>
                      <a:noFill/>
                      <a:ln w="9360">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344170C" id="Gerade Verbindung mit Pfeil 3" o:spid="_x0000_s1026" style="position:absolute;margin-left:-1.7pt;margin-top:3.8pt;width:460.15pt;height:.15pt;z-index:-50331647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" path="m,l21600,21600e" filled="f" stroked="f" strokeweight=".26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192065">
    <w:pPr>
      <w:pStyle w:val="Header"/>
      <w:rPr>
        <w:rFonts w:cs="Arial"/>
        <w:i/>
        <w:color w:val="808080" w:themeColor="background1" w:themeShade="80"/>
        <w:sz w:val="28"/>
        <w:szCs w:val="28"/>
        <w:vertAlign w:val="superscript"/>
      </w:rPr>
    </w:pPr>
    <w:r>
      <w:rPr>
        <w:noProof/>
      </w:rPr>
      <w:drawing>
        <wp:anchor distT="0" distB="7620" distL="114300" distR="114300" simplePos="0" relativeHeight="5" behindDoc="1" locked="0" layoutInCell="1" allowOverlap="1">
          <wp:simplePos x="0" y="0"/>
          <wp:positionH relativeFrom="column">
            <wp:posOffset>4910455</wp:posOffset>
          </wp:positionH>
          <wp:positionV relativeFrom="paragraph">
            <wp:posOffset>-144145</wp:posOffset>
          </wp:positionV>
          <wp:extent cx="883920" cy="335280"/>
          <wp:effectExtent l="0" t="0" r="0" b="0"/>
          <wp:wrapNone/>
          <wp:docPr id="4"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0"/>
                  <pic:cNvPicPr>
                    <a:picLocks noChangeAspect="1" noChangeArrowheads="1"/>
                  </pic:cNvPicPr>
                </pic:nvPicPr>
                <pic:blipFill>
                  <a:blip r:embed="rId1"/>
                  <a:stretch>
                    <a:fillRect/>
                  </a:stretch>
                </pic:blipFill>
                <pic:spPr bwMode="auto">
                  <a:xfrm>
                    <a:off x="0" y="0"/>
                    <a:ext cx="883920" cy="335280"/>
                  </a:xfrm>
                  <a:prstGeom prst="rect">
                    <a:avLst/>
                  </a:prstGeom>
                </pic:spPr>
              </pic:pic>
            </a:graphicData>
          </a:graphic>
        </wp:anchor>
      </w:drawing>
    </w:r>
    <w:r>
      <w:rPr>
        <w:rFonts w:cs="Arial"/>
        <w:i/>
        <w:color w:val="808080" w:themeColor="background1" w:themeShade="80"/>
        <w:sz w:val="28"/>
        <w:szCs w:val="28"/>
        <w:vertAlign w:val="superscript"/>
      </w:rPr>
      <w:t xml:space="preserve">PROJEKTARBEIT </w:t>
    </w:r>
    <w:r>
      <w:rPr>
        <w:rFonts w:cs="Arial"/>
        <w:i/>
        <w:color w:val="808080" w:themeColor="background1" w:themeShade="80"/>
        <w:sz w:val="28"/>
        <w:szCs w:val="28"/>
        <w:vertAlign w:val="superscript"/>
      </w:rPr>
      <w:t xml:space="preserve">„ERSTELLUNG EINES VOKABELTRAINERS“ </w:t>
    </w:r>
  </w:p>
  <w:p w:rsidR="005B675F" w:rsidRDefault="00192065">
    <w:pPr>
      <w:pStyle w:val="Header"/>
      <w:rPr>
        <w:rFonts w:cs="Arial"/>
        <w:i/>
        <w:color w:val="808080" w:themeColor="background1" w:themeShade="80"/>
        <w:sz w:val="28"/>
        <w:szCs w:val="28"/>
        <w:vertAlign w:val="superscript"/>
      </w:rPr>
    </w:pPr>
    <w:r>
      <w:rPr>
        <w:rFonts w:cs="Arial"/>
        <w:i/>
        <w:noProof/>
        <w:color w:val="808080" w:themeColor="background1" w:themeShade="80"/>
        <w:sz w:val="28"/>
        <w:szCs w:val="28"/>
        <w:vertAlign w:val="superscript"/>
      </w:rPr>
      <mc:AlternateContent>
        <mc:Choice Requires="wps">
          <w:drawing>
            <wp:anchor distT="0" distB="0" distL="114300" distR="114300" simplePos="0" relativeHeight="6" behindDoc="1" locked="0" layoutInCell="1" allowOverlap="1" wp14:anchorId="051FE922">
              <wp:simplePos x="0" y="0"/>
              <wp:positionH relativeFrom="column">
                <wp:posOffset>1270</wp:posOffset>
              </wp:positionH>
              <wp:positionV relativeFrom="paragraph">
                <wp:posOffset>28575</wp:posOffset>
              </wp:positionV>
              <wp:extent cx="5843905" cy="1905"/>
              <wp:effectExtent l="0" t="0" r="24130" b="17780"/>
              <wp:wrapNone/>
              <wp:docPr id="5" name="Gerade Verbindung mit Pfeil 3"/>
              <wp:cNvGraphicFramePr/>
              <a:graphic xmlns:a="http://schemas.openxmlformats.org/drawingml/2006/main">
                <a:graphicData uri="http://schemas.microsoft.com/office/word/2010/wordprocessingShape">
                  <wps:wsp>
                    <wps:cNvSpPr/>
                    <wps:spPr>
                      <a:xfrm>
                        <a:off x="0" y="0"/>
                        <a:ext cx="5843160" cy="1440"/>
                      </a:xfrm>
                      <a:custGeom>
                        <a:avLst/>
                        <a:gdLst/>
                        <a:ahLst/>
                        <a:cxnLst/>
                        <a:rect l="l" t="t" r="r" b="b"/>
                        <a:pathLst>
                          <a:path w="21600" h="21600">
                            <a:moveTo>
                              <a:pt x="0" y="0"/>
                            </a:moveTo>
                            <a:lnTo>
                              <a:pt x="21600" y="21600"/>
                            </a:lnTo>
                          </a:path>
                        </a:pathLst>
                      </a:custGeom>
                      <a:noFill/>
                      <a:ln w="9360">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DA092" id="Gerade Verbindung mit Pfeil 3" o:spid="_x0000_s1026" style="position:absolute;margin-left:.1pt;margin-top:2.25pt;width:460.15pt;height:.15pt;z-index:-50331647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" path="m,l21600,21600e" filled="f" stroked="f" strokeweight=".26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5F" w:rsidRDefault="00192065">
    <w:pPr>
      <w:pStyle w:val="Header"/>
    </w:pPr>
    <w:r>
      <w:rPr>
        <w:noProof/>
      </w:rPr>
      <w:drawing>
        <wp:anchor distT="0" distB="7620" distL="114300" distR="114300" simplePos="0" relativeHeight="24" behindDoc="1" locked="0" layoutInCell="1" allowOverlap="1">
          <wp:simplePos x="0" y="0"/>
          <wp:positionH relativeFrom="column">
            <wp:posOffset>4910455</wp:posOffset>
          </wp:positionH>
          <wp:positionV relativeFrom="paragraph">
            <wp:posOffset>-144145</wp:posOffset>
          </wp:positionV>
          <wp:extent cx="883920" cy="3352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noChangeArrowheads="1"/>
                  </pic:cNvPicPr>
                </pic:nvPicPr>
                <pic:blipFill>
                  <a:blip r:embed="rId1"/>
                  <a:stretch>
                    <a:fillRect/>
                  </a:stretch>
                </pic:blipFill>
                <pic:spPr bwMode="auto">
                  <a:xfrm>
                    <a:off x="0" y="0"/>
                    <a:ext cx="883920" cy="335280"/>
                  </a:xfrm>
                  <a:prstGeom prst="rect">
                    <a:avLst/>
                  </a:prstGeom>
                </pic:spPr>
              </pic:pic>
            </a:graphicData>
          </a:graphic>
        </wp:anchor>
      </w:drawing>
    </w:r>
    <w:r>
      <w:rPr>
        <w:rFonts w:cs="Arial"/>
        <w:i/>
        <w:color w:val="808080" w:themeColor="background1" w:themeShade="80"/>
        <w:sz w:val="28"/>
        <w:szCs w:val="28"/>
        <w:vertAlign w:val="superscript"/>
      </w:rPr>
      <w:t xml:space="preserve">PROJEKTARBEIT </w:t>
    </w:r>
    <w:r>
      <w:rPr>
        <w:rFonts w:cs="Arial"/>
        <w:i/>
        <w:color w:val="808080" w:themeColor="background1" w:themeShade="80"/>
        <w:sz w:val="28"/>
        <w:szCs w:val="28"/>
        <w:vertAlign w:val="superscript"/>
      </w:rPr>
      <w:t>„ERSTELLUNG EINES VOKABELTR</w:t>
    </w:r>
    <w:r>
      <w:rPr>
        <w:rFonts w:cs="Arial"/>
        <w:i/>
        <w:color w:val="808080" w:themeColor="background1" w:themeShade="80"/>
        <w:sz w:val="28"/>
        <w:szCs w:val="28"/>
        <w:vertAlign w:val="superscript"/>
      </w:rPr>
      <w:t xml:space="preserve">AINERS“ </w:t>
    </w:r>
  </w:p>
  <w:p w:rsidR="005B675F" w:rsidRDefault="005B675F">
    <w:pPr>
      <w:pStyle w:val="Header"/>
      <w:rPr>
        <w:rFonts w:cs="Arial"/>
        <w:i/>
        <w:color w:val="808080" w:themeColor="background1" w:themeShade="80"/>
        <w:sz w:val="28"/>
        <w:szCs w:val="28"/>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57593"/>
    <w:multiLevelType w:val="multilevel"/>
    <w:tmpl w:val="BAD2C4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801971"/>
    <w:multiLevelType w:val="multilevel"/>
    <w:tmpl w:val="518A7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09421C"/>
    <w:multiLevelType w:val="multilevel"/>
    <w:tmpl w:val="C038B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5F"/>
    <w:rsid w:val="00020CCA"/>
    <w:rsid w:val="00192065"/>
    <w:rsid w:val="001950D5"/>
    <w:rsid w:val="00241F6D"/>
    <w:rsid w:val="00376E2E"/>
    <w:rsid w:val="005B675F"/>
    <w:rsid w:val="007D5D9B"/>
    <w:rsid w:val="00920F97"/>
    <w:rsid w:val="00C0081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446F"/>
  <w15:docId w15:val="{1734647E-37DA-4389-ADE9-E177FEC7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41B"/>
    <w:pPr>
      <w:spacing w:line="360" w:lineRule="auto"/>
      <w:jc w:val="both"/>
    </w:pPr>
    <w:rPr>
      <w:rFonts w:ascii="Arial" w:hAnsi="Arial"/>
      <w:lang w:eastAsia="en-US"/>
    </w:rPr>
  </w:style>
  <w:style w:type="paragraph" w:styleId="Heading1">
    <w:name w:val="heading 1"/>
    <w:basedOn w:val="Normal"/>
    <w:next w:val="Normal"/>
    <w:uiPriority w:val="99"/>
    <w:qFormat/>
    <w:rsid w:val="00AF264E"/>
    <w:pPr>
      <w:keepNext/>
      <w:pageBreakBefore/>
      <w:spacing w:before="480" w:after="360" w:line="240" w:lineRule="auto"/>
      <w:jc w:val="left"/>
      <w:outlineLvl w:val="0"/>
    </w:pPr>
    <w:rPr>
      <w:rFonts w:eastAsia="Times New Roman"/>
      <w:b/>
      <w:kern w:val="2"/>
      <w:sz w:val="28"/>
      <w:szCs w:val="20"/>
      <w:lang w:eastAsia="de-DE"/>
    </w:rPr>
  </w:style>
  <w:style w:type="paragraph" w:styleId="Heading2">
    <w:name w:val="heading 2"/>
    <w:basedOn w:val="Normal"/>
    <w:next w:val="Normal"/>
    <w:uiPriority w:val="99"/>
    <w:qFormat/>
    <w:rsid w:val="004B656C"/>
    <w:pPr>
      <w:keepNext/>
      <w:spacing w:before="360" w:after="240" w:line="312" w:lineRule="auto"/>
      <w:jc w:val="left"/>
      <w:outlineLvl w:val="1"/>
    </w:pPr>
    <w:rPr>
      <w:rFonts w:eastAsia="Times New Roman"/>
      <w:b/>
      <w:sz w:val="24"/>
      <w:szCs w:val="20"/>
      <w:lang w:eastAsia="de-DE"/>
    </w:rPr>
  </w:style>
  <w:style w:type="paragraph" w:styleId="Heading3">
    <w:name w:val="heading 3"/>
    <w:basedOn w:val="Normal"/>
    <w:next w:val="Normal"/>
    <w:uiPriority w:val="99"/>
    <w:qFormat/>
    <w:rsid w:val="00AF264E"/>
    <w:pPr>
      <w:keepNext/>
      <w:spacing w:before="240" w:after="120" w:line="312" w:lineRule="auto"/>
      <w:outlineLvl w:val="2"/>
    </w:pPr>
    <w:rPr>
      <w:rFonts w:eastAsia="Times New Roman"/>
      <w:b/>
      <w:i/>
      <w:szCs w:val="20"/>
      <w:lang w:eastAsia="de-DE"/>
    </w:rPr>
  </w:style>
  <w:style w:type="paragraph" w:styleId="Heading4">
    <w:name w:val="heading 4"/>
    <w:basedOn w:val="Normal"/>
    <w:next w:val="Normal"/>
    <w:unhideWhenUsed/>
    <w:qFormat/>
    <w:locked/>
    <w:rsid w:val="00210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9"/>
    <w:qFormat/>
    <w:locked/>
    <w:rsid w:val="00AF264E"/>
    <w:rPr>
      <w:rFonts w:ascii="Arial" w:hAnsi="Arial" w:cs="Times New Roman"/>
      <w:b/>
      <w:kern w:val="2"/>
      <w:sz w:val="20"/>
      <w:szCs w:val="20"/>
      <w:lang w:eastAsia="de-DE"/>
    </w:rPr>
  </w:style>
  <w:style w:type="character" w:customStyle="1" w:styleId="berschrift2Zchn">
    <w:name w:val="Überschrift 2 Zchn"/>
    <w:basedOn w:val="DefaultParagraphFont"/>
    <w:uiPriority w:val="99"/>
    <w:qFormat/>
    <w:locked/>
    <w:rsid w:val="004B656C"/>
    <w:rPr>
      <w:rFonts w:ascii="Arial" w:eastAsia="Times New Roman" w:hAnsi="Arial"/>
      <w:b/>
      <w:sz w:val="24"/>
      <w:szCs w:val="20"/>
    </w:rPr>
  </w:style>
  <w:style w:type="character" w:customStyle="1" w:styleId="berschrift3Zchn">
    <w:name w:val="Überschrift 3 Zchn"/>
    <w:basedOn w:val="DefaultParagraphFont"/>
    <w:uiPriority w:val="99"/>
    <w:qFormat/>
    <w:locked/>
    <w:rsid w:val="00AF264E"/>
    <w:rPr>
      <w:rFonts w:ascii="Arial" w:hAnsi="Arial" w:cs="Times New Roman"/>
      <w:b/>
      <w:i/>
      <w:sz w:val="20"/>
      <w:szCs w:val="20"/>
      <w:lang w:eastAsia="de-DE"/>
    </w:rPr>
  </w:style>
  <w:style w:type="character" w:customStyle="1" w:styleId="HeaderChar">
    <w:name w:val="Header Char"/>
    <w:basedOn w:val="DefaultParagraphFont"/>
    <w:link w:val="Header"/>
    <w:uiPriority w:val="99"/>
    <w:qFormat/>
    <w:locked/>
    <w:rsid w:val="00AF264E"/>
    <w:rPr>
      <w:rFonts w:cs="Times New Roman"/>
    </w:rPr>
  </w:style>
  <w:style w:type="character" w:customStyle="1" w:styleId="FooterChar">
    <w:name w:val="Footer Char"/>
    <w:basedOn w:val="DefaultParagraphFont"/>
    <w:link w:val="Footer"/>
    <w:uiPriority w:val="99"/>
    <w:qFormat/>
    <w:locked/>
    <w:rsid w:val="00AF264E"/>
    <w:rPr>
      <w:rFonts w:cs="Times New Roman"/>
    </w:rPr>
  </w:style>
  <w:style w:type="character" w:customStyle="1" w:styleId="Internetverknpfung">
    <w:name w:val="Internetverknüpfung"/>
    <w:basedOn w:val="DefaultParagraphFont"/>
    <w:uiPriority w:val="99"/>
    <w:unhideWhenUsed/>
    <w:rsid w:val="00A064F4"/>
    <w:rPr>
      <w:color w:val="0000FF" w:themeColor="hyperlink"/>
      <w:u w:val="single"/>
    </w:rPr>
  </w:style>
  <w:style w:type="character" w:customStyle="1" w:styleId="TextZchn">
    <w:name w:val="Text Zchn"/>
    <w:link w:val="Text"/>
    <w:uiPriority w:val="99"/>
    <w:qFormat/>
    <w:locked/>
    <w:rsid w:val="00AF264E"/>
    <w:rPr>
      <w:rFonts w:ascii="Arial" w:hAnsi="Arial"/>
      <w:sz w:val="22"/>
      <w:lang w:eastAsia="de-DE"/>
    </w:rPr>
  </w:style>
  <w:style w:type="character" w:customStyle="1" w:styleId="BalloonTextChar">
    <w:name w:val="Balloon Text Char"/>
    <w:basedOn w:val="DefaultParagraphFont"/>
    <w:link w:val="BalloonText"/>
    <w:uiPriority w:val="99"/>
    <w:semiHidden/>
    <w:qFormat/>
    <w:locked/>
    <w:rsid w:val="00AF264E"/>
    <w:rPr>
      <w:rFonts w:ascii="Tahoma" w:hAnsi="Tahoma" w:cs="Tahoma"/>
      <w:sz w:val="16"/>
      <w:szCs w:val="16"/>
      <w:lang w:eastAsia="de-DE"/>
    </w:rPr>
  </w:style>
  <w:style w:type="character" w:styleId="FollowedHyperlink">
    <w:name w:val="FollowedHyperlink"/>
    <w:basedOn w:val="DefaultParagraphFont"/>
    <w:uiPriority w:val="99"/>
    <w:semiHidden/>
    <w:qFormat/>
    <w:rsid w:val="00421AA1"/>
    <w:rPr>
      <w:rFonts w:cs="Times New Roman"/>
      <w:color w:val="800080"/>
      <w:u w:val="single"/>
    </w:rPr>
  </w:style>
  <w:style w:type="character" w:customStyle="1" w:styleId="apple-converted-space">
    <w:name w:val="apple-converted-space"/>
    <w:basedOn w:val="DefaultParagraphFont"/>
    <w:qFormat/>
    <w:rsid w:val="00AA2B6A"/>
    <w:rPr>
      <w:rFonts w:cs="Times New Roman"/>
    </w:rPr>
  </w:style>
  <w:style w:type="character" w:customStyle="1" w:styleId="BodyTextChar">
    <w:name w:val="Body Text Char"/>
    <w:basedOn w:val="DefaultParagraphFont"/>
    <w:link w:val="BodyText"/>
    <w:uiPriority w:val="99"/>
    <w:qFormat/>
    <w:locked/>
    <w:rsid w:val="005600D7"/>
    <w:rPr>
      <w:rFonts w:ascii="Arial" w:hAnsi="Arial" w:cs="Arial"/>
      <w:spacing w:val="-5"/>
      <w:sz w:val="24"/>
      <w:lang w:eastAsia="en-US"/>
    </w:rPr>
  </w:style>
  <w:style w:type="character" w:styleId="CommentReference">
    <w:name w:val="annotation reference"/>
    <w:basedOn w:val="DefaultParagraphFont"/>
    <w:uiPriority w:val="99"/>
    <w:semiHidden/>
    <w:unhideWhenUsed/>
    <w:qFormat/>
    <w:rsid w:val="00B261F9"/>
    <w:rPr>
      <w:sz w:val="16"/>
      <w:szCs w:val="16"/>
    </w:rPr>
  </w:style>
  <w:style w:type="character" w:customStyle="1" w:styleId="CommentTextChar">
    <w:name w:val="Comment Text Char"/>
    <w:basedOn w:val="DefaultParagraphFont"/>
    <w:link w:val="CommentText"/>
    <w:uiPriority w:val="99"/>
    <w:semiHidden/>
    <w:qFormat/>
    <w:rsid w:val="00B261F9"/>
    <w:rPr>
      <w:sz w:val="20"/>
      <w:szCs w:val="20"/>
      <w:lang w:eastAsia="en-US"/>
    </w:rPr>
  </w:style>
  <w:style w:type="character" w:customStyle="1" w:styleId="CommentSubjectChar">
    <w:name w:val="Comment Subject Char"/>
    <w:basedOn w:val="CommentTextChar"/>
    <w:link w:val="CommentSubject"/>
    <w:uiPriority w:val="99"/>
    <w:semiHidden/>
    <w:qFormat/>
    <w:rsid w:val="00B261F9"/>
    <w:rPr>
      <w:b/>
      <w:bCs/>
      <w:sz w:val="20"/>
      <w:szCs w:val="20"/>
      <w:lang w:eastAsia="en-US"/>
    </w:rPr>
  </w:style>
  <w:style w:type="character" w:customStyle="1" w:styleId="SubtitleChar">
    <w:name w:val="Subtitle Char"/>
    <w:basedOn w:val="DefaultParagraphFont"/>
    <w:link w:val="Subtitle"/>
    <w:qFormat/>
    <w:rsid w:val="003621E5"/>
    <w:rPr>
      <w:rFonts w:asciiTheme="minorHAnsi" w:eastAsiaTheme="minorEastAsia" w:hAnsiTheme="minorHAnsi" w:cstheme="minorBidi"/>
      <w:color w:val="5A5A5A" w:themeColor="text1" w:themeTint="A5"/>
      <w:spacing w:val="15"/>
      <w:lang w:eastAsia="en-US"/>
    </w:rPr>
  </w:style>
  <w:style w:type="character" w:customStyle="1" w:styleId="FootnoteTextChar">
    <w:name w:val="Footnote Text Char"/>
    <w:basedOn w:val="DefaultParagraphFont"/>
    <w:link w:val="FootnoteText"/>
    <w:uiPriority w:val="99"/>
    <w:semiHidden/>
    <w:qFormat/>
    <w:rsid w:val="00CE06C4"/>
    <w:rPr>
      <w:sz w:val="20"/>
      <w:szCs w:val="20"/>
      <w:lang w:eastAsia="en-US"/>
    </w:rPr>
  </w:style>
  <w:style w:type="character" w:customStyle="1" w:styleId="Funotenanker">
    <w:name w:val="Fußnotenanker"/>
    <w:rPr>
      <w:vertAlign w:val="superscript"/>
    </w:rPr>
  </w:style>
  <w:style w:type="character" w:customStyle="1" w:styleId="FootnoteCharacters">
    <w:name w:val="Footnote Characters"/>
    <w:basedOn w:val="DefaultParagraphFont"/>
    <w:uiPriority w:val="99"/>
    <w:semiHidden/>
    <w:unhideWhenUsed/>
    <w:qFormat/>
    <w:rsid w:val="00CE06C4"/>
    <w:rPr>
      <w:vertAlign w:val="superscript"/>
    </w:rPr>
  </w:style>
  <w:style w:type="character" w:customStyle="1" w:styleId="NichtaufgelsteErwhnung1">
    <w:name w:val="Nicht aufgelöste Erwähnung1"/>
    <w:basedOn w:val="DefaultParagraphFont"/>
    <w:uiPriority w:val="99"/>
    <w:semiHidden/>
    <w:unhideWhenUsed/>
    <w:qFormat/>
    <w:rsid w:val="005A27E2"/>
    <w:rPr>
      <w:color w:val="605E5C"/>
      <w:shd w:val="clear" w:color="auto" w:fill="E1DFDD"/>
    </w:rPr>
  </w:style>
  <w:style w:type="character" w:customStyle="1" w:styleId="A7">
    <w:name w:val="A7"/>
    <w:uiPriority w:val="99"/>
    <w:qFormat/>
    <w:rsid w:val="00D64EEB"/>
    <w:rPr>
      <w:color w:val="000000"/>
      <w:sz w:val="16"/>
      <w:szCs w:val="16"/>
    </w:rPr>
  </w:style>
  <w:style w:type="character" w:customStyle="1" w:styleId="Betont">
    <w:name w:val="Betont"/>
    <w:basedOn w:val="DefaultParagraphFont"/>
    <w:uiPriority w:val="20"/>
    <w:qFormat/>
    <w:locked/>
    <w:rsid w:val="0012650E"/>
    <w:rPr>
      <w:i/>
      <w:iC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eastAsia="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rFonts w:eastAsia="Times New Roman" w:cs="Times New Roman"/>
      <w:b/>
      <w:color w:val="0000FF"/>
      <w:sz w:val="20"/>
      <w:u w:val="single"/>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style>
  <w:style w:type="character" w:customStyle="1" w:styleId="Verzeichnissprung">
    <w:name w:val="Verzeichnissprung"/>
    <w:qFormat/>
  </w:style>
  <w:style w:type="character" w:customStyle="1" w:styleId="berschrift4Zchn">
    <w:name w:val="Überschrift 4 Zchn"/>
    <w:basedOn w:val="DefaultParagraphFont"/>
    <w:qFormat/>
    <w:rsid w:val="00210C35"/>
    <w:rPr>
      <w:rFonts w:asciiTheme="majorHAnsi" w:eastAsiaTheme="majorEastAsia" w:hAnsiTheme="majorHAnsi" w:cstheme="majorBidi"/>
      <w:b/>
      <w:bCs/>
      <w:i/>
      <w:iCs/>
      <w:color w:val="4F81BD" w:themeColor="accent1"/>
      <w:lang w:eastAsia="en-US"/>
    </w:rPr>
  </w:style>
  <w:style w:type="character" w:customStyle="1" w:styleId="ListLabel118">
    <w:name w:val="ListLabel 118"/>
    <w:qFormat/>
    <w:rPr>
      <w:rFonts w:cs="Symbol"/>
      <w:sz w:val="20"/>
    </w:rPr>
  </w:style>
  <w:style w:type="character" w:customStyle="1" w:styleId="ListLabel119">
    <w:name w:val="ListLabel 119"/>
    <w:qFormat/>
    <w:rPr>
      <w:rFonts w:cs="Courier New"/>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sz w:val="20"/>
    </w:rPr>
  </w:style>
  <w:style w:type="character" w:customStyle="1" w:styleId="ListLabel137">
    <w:name w:val="ListLabel 137"/>
    <w:qFormat/>
    <w:rPr>
      <w:rFonts w:cs="Courier New"/>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style>
  <w:style w:type="paragraph" w:customStyle="1" w:styleId="berschrift">
    <w:name w:val="Überschrift"/>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rsid w:val="005600D7"/>
    <w:pPr>
      <w:spacing w:after="240" w:line="240" w:lineRule="auto"/>
    </w:pPr>
    <w:rPr>
      <w:rFonts w:eastAsia="Times New Roman" w:cs="Arial"/>
      <w:spacing w:val="-5"/>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Verzeichnis">
    <w:name w:val="Verzeichnis"/>
    <w:basedOn w:val="Normal"/>
    <w:qFormat/>
    <w:pPr>
      <w:suppressLineNumbers/>
    </w:pPr>
    <w:rPr>
      <w:rFonts w:cs="Lucida Sans"/>
    </w:rPr>
  </w:style>
  <w:style w:type="paragraph" w:styleId="Header">
    <w:name w:val="header"/>
    <w:basedOn w:val="Normal"/>
    <w:link w:val="HeaderChar"/>
    <w:uiPriority w:val="99"/>
    <w:rsid w:val="00AF264E"/>
    <w:pPr>
      <w:tabs>
        <w:tab w:val="center" w:pos="4536"/>
        <w:tab w:val="right" w:pos="9072"/>
      </w:tabs>
      <w:spacing w:line="240" w:lineRule="auto"/>
      <w:jc w:val="left"/>
    </w:pPr>
    <w:rPr>
      <w:rFonts w:eastAsia="Times New Roman"/>
      <w:lang w:eastAsia="de-DE"/>
    </w:rPr>
  </w:style>
  <w:style w:type="paragraph" w:styleId="Footer">
    <w:name w:val="footer"/>
    <w:basedOn w:val="Normal"/>
    <w:link w:val="FooterChar"/>
    <w:uiPriority w:val="99"/>
    <w:rsid w:val="00AF264E"/>
    <w:pPr>
      <w:tabs>
        <w:tab w:val="center" w:pos="4536"/>
        <w:tab w:val="right" w:pos="9072"/>
      </w:tabs>
      <w:spacing w:line="240" w:lineRule="auto"/>
      <w:jc w:val="left"/>
    </w:pPr>
    <w:rPr>
      <w:rFonts w:eastAsia="Times New Roman"/>
      <w:lang w:eastAsia="de-DE"/>
    </w:rPr>
  </w:style>
  <w:style w:type="paragraph" w:customStyle="1" w:styleId="Text">
    <w:name w:val="Text"/>
    <w:basedOn w:val="Normal"/>
    <w:link w:val="TextZchn"/>
    <w:uiPriority w:val="99"/>
    <w:qFormat/>
    <w:rsid w:val="00AF264E"/>
    <w:pPr>
      <w:spacing w:after="120" w:line="312" w:lineRule="auto"/>
    </w:pPr>
  </w:style>
  <w:style w:type="paragraph" w:styleId="TOC1">
    <w:name w:val="toc 1"/>
    <w:basedOn w:val="Normal"/>
    <w:next w:val="Normal"/>
    <w:autoRedefine/>
    <w:uiPriority w:val="99"/>
    <w:rsid w:val="00AF264E"/>
    <w:pPr>
      <w:tabs>
        <w:tab w:val="right" w:leader="dot" w:pos="9639"/>
      </w:tabs>
      <w:spacing w:before="120" w:after="240" w:line="240" w:lineRule="auto"/>
      <w:ind w:left="567" w:right="567" w:hanging="567"/>
      <w:jc w:val="left"/>
    </w:pPr>
    <w:rPr>
      <w:rFonts w:eastAsia="Times New Roman"/>
      <w:b/>
      <w:sz w:val="26"/>
      <w:szCs w:val="20"/>
      <w:lang w:eastAsia="de-DE"/>
    </w:rPr>
  </w:style>
  <w:style w:type="paragraph" w:styleId="TOC2">
    <w:name w:val="toc 2"/>
    <w:basedOn w:val="Normal"/>
    <w:next w:val="Normal"/>
    <w:autoRedefine/>
    <w:uiPriority w:val="39"/>
    <w:rsid w:val="00FF754E"/>
    <w:pPr>
      <w:tabs>
        <w:tab w:val="right" w:leader="dot" w:pos="9072"/>
      </w:tabs>
      <w:spacing w:after="120" w:line="240" w:lineRule="auto"/>
      <w:ind w:left="851" w:right="284" w:hanging="284"/>
      <w:jc w:val="left"/>
    </w:pPr>
    <w:rPr>
      <w:rFonts w:eastAsia="Times New Roman"/>
      <w:b/>
      <w:bCs/>
      <w:sz w:val="20"/>
      <w:szCs w:val="20"/>
      <w:lang w:eastAsia="de-DE"/>
    </w:rPr>
  </w:style>
  <w:style w:type="paragraph" w:styleId="TOC3">
    <w:name w:val="toc 3"/>
    <w:basedOn w:val="Normal"/>
    <w:next w:val="Normal"/>
    <w:autoRedefine/>
    <w:uiPriority w:val="39"/>
    <w:rsid w:val="00210C35"/>
    <w:pPr>
      <w:tabs>
        <w:tab w:val="right" w:leader="dot" w:pos="9072"/>
      </w:tabs>
      <w:spacing w:after="120" w:line="240" w:lineRule="auto"/>
      <w:ind w:left="709"/>
      <w:jc w:val="left"/>
    </w:pPr>
    <w:rPr>
      <w:rFonts w:eastAsia="Times New Roman"/>
      <w:sz w:val="20"/>
      <w:szCs w:val="20"/>
      <w:lang w:eastAsia="de-DE"/>
    </w:rPr>
  </w:style>
  <w:style w:type="paragraph" w:customStyle="1" w:styleId="Textfeld">
    <w:name w:val="Textfeld"/>
    <w:basedOn w:val="Text"/>
    <w:uiPriority w:val="99"/>
    <w:qFormat/>
    <w:rsid w:val="00AF264E"/>
    <w:pPr>
      <w:spacing w:line="240" w:lineRule="auto"/>
      <w:jc w:val="left"/>
    </w:pPr>
    <w:rPr>
      <w:b/>
      <w:i/>
    </w:rPr>
  </w:style>
  <w:style w:type="paragraph" w:styleId="BalloonText">
    <w:name w:val="Balloon Text"/>
    <w:basedOn w:val="Normal"/>
    <w:link w:val="BalloonTextChar"/>
    <w:uiPriority w:val="99"/>
    <w:semiHidden/>
    <w:qFormat/>
    <w:rsid w:val="00AF264E"/>
    <w:pPr>
      <w:spacing w:line="240" w:lineRule="auto"/>
      <w:jc w:val="left"/>
    </w:pPr>
    <w:rPr>
      <w:rFonts w:ascii="Tahoma" w:eastAsia="Times New Roman" w:hAnsi="Tahoma" w:cs="Tahoma"/>
      <w:sz w:val="16"/>
      <w:szCs w:val="16"/>
      <w:lang w:eastAsia="de-DE"/>
    </w:rPr>
  </w:style>
  <w:style w:type="paragraph" w:styleId="ListParagraph">
    <w:name w:val="List Paragraph"/>
    <w:basedOn w:val="Normal"/>
    <w:uiPriority w:val="99"/>
    <w:qFormat/>
    <w:rsid w:val="008248A1"/>
    <w:pPr>
      <w:spacing w:line="276" w:lineRule="auto"/>
      <w:ind w:left="720"/>
      <w:contextualSpacing/>
      <w:jc w:val="left"/>
    </w:pPr>
    <w:rPr>
      <w:rFonts w:eastAsia="Times New Roman"/>
      <w:lang w:eastAsia="de-DE"/>
    </w:rPr>
  </w:style>
  <w:style w:type="paragraph" w:customStyle="1" w:styleId="Textkrperzusammenhalten">
    <w:name w:val="Textkörper zusammenhalten"/>
    <w:basedOn w:val="BodyText"/>
    <w:uiPriority w:val="99"/>
    <w:qFormat/>
    <w:rsid w:val="00096F92"/>
    <w:pPr>
      <w:keepNext/>
    </w:pPr>
  </w:style>
  <w:style w:type="paragraph" w:customStyle="1" w:styleId="Formatvorlageberschrift3NichtKursiv">
    <w:name w:val="Formatvorlage Überschrift 3 + Nicht Kursiv"/>
    <w:basedOn w:val="Heading3"/>
    <w:uiPriority w:val="99"/>
    <w:qFormat/>
    <w:rsid w:val="00EE359B"/>
    <w:rPr>
      <w:bCs/>
      <w:i w:val="0"/>
    </w:rPr>
  </w:style>
  <w:style w:type="paragraph" w:styleId="CommentText">
    <w:name w:val="annotation text"/>
    <w:basedOn w:val="Normal"/>
    <w:link w:val="CommentTextChar"/>
    <w:uiPriority w:val="99"/>
    <w:semiHidden/>
    <w:unhideWhenUsed/>
    <w:qFormat/>
    <w:rsid w:val="00B261F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261F9"/>
    <w:rPr>
      <w:b/>
      <w:bCs/>
    </w:rPr>
  </w:style>
  <w:style w:type="paragraph" w:styleId="Subtitle">
    <w:name w:val="Subtitle"/>
    <w:basedOn w:val="Normal"/>
    <w:next w:val="Normal"/>
    <w:link w:val="SubtitleChar"/>
    <w:qFormat/>
    <w:locked/>
    <w:rsid w:val="003621E5"/>
    <w:pPr>
      <w:spacing w:after="160"/>
    </w:pPr>
    <w:rPr>
      <w:rFonts w:asciiTheme="minorHAnsi" w:eastAsiaTheme="minorEastAsia" w:hAnsiTheme="minorHAnsi" w:cstheme="minorBidi"/>
      <w:color w:val="5A5A5A" w:themeColor="text1" w:themeTint="A5"/>
      <w:spacing w:val="15"/>
    </w:rPr>
  </w:style>
  <w:style w:type="paragraph" w:styleId="FootnoteText">
    <w:name w:val="footnote text"/>
    <w:basedOn w:val="Normal"/>
    <w:link w:val="FootnoteTextChar"/>
    <w:uiPriority w:val="99"/>
    <w:semiHidden/>
    <w:unhideWhenUsed/>
    <w:rsid w:val="00CE06C4"/>
    <w:pPr>
      <w:spacing w:line="240" w:lineRule="auto"/>
    </w:pPr>
    <w:rPr>
      <w:sz w:val="20"/>
      <w:szCs w:val="20"/>
    </w:rPr>
  </w:style>
  <w:style w:type="paragraph" w:customStyle="1" w:styleId="Default">
    <w:name w:val="Default"/>
    <w:qFormat/>
    <w:rsid w:val="00A66294"/>
    <w:rPr>
      <w:rFonts w:ascii="Arial" w:hAnsi="Arial" w:cs="Arial"/>
      <w:color w:val="000000"/>
      <w:sz w:val="24"/>
      <w:szCs w:val="24"/>
    </w:rPr>
  </w:style>
  <w:style w:type="paragraph" w:styleId="NoSpacing">
    <w:name w:val="No Spacing"/>
    <w:uiPriority w:val="1"/>
    <w:qFormat/>
    <w:rsid w:val="00F1408C"/>
    <w:pPr>
      <w:jc w:val="both"/>
    </w:pPr>
    <w:rPr>
      <w:rFonts w:ascii="Arial" w:hAnsi="Arial"/>
      <w:sz w:val="24"/>
      <w:lang w:eastAsia="en-US"/>
    </w:rPr>
  </w:style>
  <w:style w:type="paragraph" w:styleId="Revision">
    <w:name w:val="Revision"/>
    <w:uiPriority w:val="99"/>
    <w:semiHidden/>
    <w:qFormat/>
    <w:rsid w:val="00EC06DF"/>
    <w:rPr>
      <w:sz w:val="24"/>
      <w:lang w:eastAsia="en-US"/>
    </w:rPr>
  </w:style>
  <w:style w:type="paragraph" w:styleId="TOCHeading">
    <w:name w:val="TOC Heading"/>
    <w:basedOn w:val="Heading1"/>
    <w:next w:val="Normal"/>
    <w:uiPriority w:val="39"/>
    <w:semiHidden/>
    <w:unhideWhenUsed/>
    <w:qFormat/>
    <w:rsid w:val="00210C35"/>
    <w:pPr>
      <w:keepLines/>
      <w:pageBreakBefore w:val="0"/>
      <w:spacing w:after="0" w:line="276" w:lineRule="auto"/>
    </w:pPr>
    <w:rPr>
      <w:rFonts w:asciiTheme="majorHAnsi" w:eastAsiaTheme="majorEastAsia" w:hAnsiTheme="majorHAnsi" w:cstheme="majorBidi"/>
      <w:bCs/>
      <w:color w:val="365F91" w:themeColor="accent1" w:themeShade="BF"/>
      <w:kern w:val="0"/>
      <w:szCs w:val="28"/>
    </w:rPr>
  </w:style>
  <w:style w:type="paragraph" w:customStyle="1" w:styleId="Rahmeninhalt">
    <w:name w:val="Rahmeninhalt"/>
    <w:basedOn w:val="Normal"/>
    <w:qFormat/>
  </w:style>
  <w:style w:type="table" w:styleId="TableGrid">
    <w:name w:val="Table Grid"/>
    <w:basedOn w:val="TableNormal"/>
    <w:uiPriority w:val="99"/>
    <w:rsid w:val="00FE1A6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achinformatiker-anwendungsentwicklung.net/inhalte-der-projektdok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D1021A0-DBEA-4B6B-9840-A97697F7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2625</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AFSAZUBI</cp:lastModifiedBy>
  <cp:revision>4</cp:revision>
  <cp:lastPrinted>2019-02-14T17:32:00Z</cp:lastPrinted>
  <dcterms:created xsi:type="dcterms:W3CDTF">2020-03-16T17:42:00Z</dcterms:created>
  <dcterms:modified xsi:type="dcterms:W3CDTF">2020-03-16T19:25:00Z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