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1C764D71" w:rsidRDefault="002C79E6" w14:paraId="2AA79307" w14:textId="5ED46D0D">
      <w:pPr>
        <w:rPr>
          <w:rFonts w:ascii="Times New Roman" w:hAnsi="Times New Roman" w:eastAsia="Times New Roman" w:cs="Times New Roman" w:asciiTheme="minorAscii" w:hAnsiTheme="minorAscii" w:eastAsiaTheme="minorAscii" w:cstheme="minorAscii"/>
          <w:sz w:val="24"/>
          <w:szCs w:val="24"/>
        </w:rPr>
      </w:pPr>
    </w:p>
    <w:p w:rsidR="002C79E6" w:rsidP="1C764D71" w:rsidRDefault="002C79E6" w14:paraId="16687A78" w14:textId="412F12E7">
      <w:pPr>
        <w:rPr>
          <w:rFonts w:ascii="Times New Roman" w:hAnsi="Times New Roman" w:eastAsia="Times New Roman" w:cs="Times New Roman" w:asciiTheme="minorAscii" w:hAnsiTheme="minorAscii" w:eastAsiaTheme="minorAscii" w:cstheme="minorAscii"/>
          <w:sz w:val="24"/>
          <w:szCs w:val="24"/>
        </w:rPr>
      </w:pPr>
    </w:p>
    <w:p w:rsidR="002C79E6" w:rsidP="1C764D71" w:rsidRDefault="002C79E6" w14:paraId="45F5026E" w14:textId="636B1FFC">
      <w:pPr>
        <w:rPr>
          <w:rFonts w:ascii="Times New Roman" w:hAnsi="Times New Roman" w:eastAsia="Times New Roman" w:cs="Times New Roman" w:asciiTheme="minorAscii" w:hAnsiTheme="minorAscii" w:eastAsiaTheme="minorAscii" w:cstheme="minorAscii"/>
          <w:sz w:val="24"/>
          <w:szCs w:val="24"/>
        </w:rPr>
      </w:pPr>
    </w:p>
    <w:p w:rsidR="002C79E6" w:rsidP="1C764D71" w:rsidRDefault="002C79E6" w14:paraId="1FB6E136" w14:textId="295B90AF">
      <w:pPr>
        <w:rPr>
          <w:rFonts w:ascii="Times New Roman" w:hAnsi="Times New Roman" w:eastAsia="Times New Roman" w:cs="Times New Roman" w:asciiTheme="minorAscii" w:hAnsiTheme="minorAscii" w:eastAsiaTheme="minorAscii" w:cstheme="minorAscii"/>
          <w:sz w:val="24"/>
          <w:szCs w:val="24"/>
        </w:rPr>
      </w:pPr>
    </w:p>
    <w:p w:rsidR="002C79E6" w:rsidP="1C764D71" w:rsidRDefault="002C79E6" w14:paraId="38CA4A76" w14:textId="77777777">
      <w:pPr>
        <w:rPr>
          <w:rFonts w:ascii="Times New Roman" w:hAnsi="Times New Roman" w:eastAsia="Times New Roman" w:cs="Times New Roman" w:asciiTheme="minorAscii" w:hAnsiTheme="minorAscii" w:eastAsiaTheme="minorAscii" w:cstheme="minorAscii"/>
          <w:sz w:val="24"/>
          <w:szCs w:val="24"/>
        </w:rPr>
      </w:pPr>
    </w:p>
    <w:p w:rsidR="4A814C0C" w:rsidP="1C764D71" w:rsidRDefault="4A814C0C" w14:paraId="5C398786" w14:textId="47B9B961">
      <w:pPr>
        <w:pStyle w:val="Title"/>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sz w:val="24"/>
          <w:szCs w:val="24"/>
        </w:rPr>
      </w:pPr>
      <w:r w:rsidRPr="1C764D71" w:rsidR="4A814C0C">
        <w:rPr>
          <w:rFonts w:ascii="Times New Roman" w:hAnsi="Times New Roman" w:eastAsia="Times New Roman" w:cs="Times New Roman" w:asciiTheme="minorAscii" w:hAnsiTheme="minorAscii" w:eastAsiaTheme="minorAscii" w:cstheme="minorAscii"/>
          <w:sz w:val="24"/>
          <w:szCs w:val="24"/>
        </w:rPr>
        <w:t>Enhancement Two: Algorithms and Data Structure Narrative</w:t>
      </w:r>
    </w:p>
    <w:p w:rsidRPr="00B863FB" w:rsidR="6A36C4BF" w:rsidP="1C764D71" w:rsidRDefault="00000000" w14:paraId="26A1E605" w14:textId="11FA9426">
      <w:pPr>
        <w:pStyle w:val="Title"/>
        <w:rPr>
          <w:rFonts w:ascii="Times New Roman" w:hAnsi="Times New Roman" w:eastAsia="Times New Roman" w:cs="Times New Roman" w:asciiTheme="minorAscii" w:hAnsiTheme="minorAscii" w:eastAsiaTheme="minorAscii" w:cstheme="minorAscii"/>
          <w:sz w:val="24"/>
          <w:szCs w:val="24"/>
        </w:rPr>
      </w:pPr>
    </w:p>
    <w:p w:rsidR="1C764D71" w:rsidP="1C764D71" w:rsidRDefault="1C764D71" w14:paraId="0CA39B4B" w14:textId="66738BD0">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p>
    <w:p w:rsidR="3C229E2A" w:rsidP="1C764D71" w:rsidRDefault="3C229E2A" w14:paraId="6A5F1529" w14:textId="44E61EDD">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Kiera P. Watts</w:t>
      </w:r>
    </w:p>
    <w:p w:rsidR="3C229E2A" w:rsidP="1C764D71" w:rsidRDefault="3C229E2A" w14:paraId="1745B1BE" w14:textId="02805C63">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Southern New Hampshire University</w:t>
      </w:r>
    </w:p>
    <w:p w:rsidR="3C229E2A" w:rsidP="1C764D71" w:rsidRDefault="3C229E2A" w14:paraId="22E4B810" w14:textId="6ABE697E">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CS 499:  Computer Science Capstone</w:t>
      </w:r>
    </w:p>
    <w:p w:rsidR="3C229E2A" w:rsidP="1C764D71" w:rsidRDefault="3C229E2A" w14:paraId="16834926" w14:textId="029C82B0">
      <w:pPr>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Professor Alim</w:t>
      </w:r>
    </w:p>
    <w:p w:rsidR="3C229E2A" w:rsidP="1C764D71" w:rsidRDefault="3C229E2A" w14:paraId="47905BD5" w14:textId="49EAFBA4">
      <w:pPr>
        <w:pStyle w:val="Subtitle"/>
        <w:spacing w:before="0" w:beforeAutospacing="off" w:after="0" w:afterAutospacing="off" w:line="480" w:lineRule="auto"/>
        <w:ind w:left="0" w:right="0"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August 16</w:t>
      </w: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vertAlign w:val="superscript"/>
          <w:lang w:val="en-US"/>
        </w:rPr>
        <w:t>th</w:t>
      </w:r>
      <w:r w:rsidRPr="1C764D71" w:rsidR="3C229E2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2026</w:t>
      </w:r>
    </w:p>
    <w:p w:rsidR="1C764D71" w:rsidP="1C764D71" w:rsidRDefault="1C764D71" w14:paraId="48B12AD6" w14:textId="27BCA1E0">
      <w:pPr>
        <w:pStyle w:val="Normal"/>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68FD7A87" w14:textId="442B5588">
      <w:pPr>
        <w:pStyle w:val="Title2"/>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6EE3B6C1" w14:textId="6E2DC686">
      <w:pPr>
        <w:pStyle w:val="Title2"/>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3E88D5C1" w14:textId="059E2253">
      <w:pPr>
        <w:pStyle w:val="Title2"/>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30EEC908" w14:textId="07A95E6C">
      <w:pPr>
        <w:pStyle w:val="Title2"/>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4A7D8E0F" w14:textId="62E38A2B">
      <w:pPr>
        <w:pStyle w:val="Title2"/>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0905A6EE" w14:textId="5A0B4F10">
      <w:pPr>
        <w:pStyle w:val="Title2"/>
        <w:rPr>
          <w:rFonts w:ascii="Times New Roman" w:hAnsi="Times New Roman" w:eastAsia="Times New Roman" w:cs="Times New Roman" w:asciiTheme="minorAscii" w:hAnsiTheme="minorAscii" w:eastAsiaTheme="minorAscii" w:cstheme="minorAscii"/>
          <w:sz w:val="24"/>
          <w:szCs w:val="24"/>
        </w:rPr>
      </w:pPr>
    </w:p>
    <w:p w:rsidR="201D26C8" w:rsidP="1C764D71" w:rsidRDefault="201D26C8" w14:paraId="6F9643DB" w14:textId="0C023334">
      <w:pPr>
        <w:pStyle w:val="Title2"/>
        <w:rPr>
          <w:rFonts w:ascii="Times New Roman" w:hAnsi="Times New Roman" w:eastAsia="Times New Roman" w:cs="Times New Roman" w:asciiTheme="minorAscii" w:hAnsiTheme="minorAscii" w:eastAsiaTheme="minorAscii" w:cstheme="minorAscii"/>
          <w:sz w:val="24"/>
          <w:szCs w:val="24"/>
        </w:rPr>
      </w:pPr>
    </w:p>
    <w:p w:rsidR="000D4642" w:rsidP="1C764D71" w:rsidRDefault="000D4642" w14:paraId="4A328F3A" w14:textId="14D455AA">
      <w:pPr>
        <w:rPr>
          <w:rFonts w:ascii="Times New Roman" w:hAnsi="Times New Roman" w:eastAsia="Times New Roman" w:cs="Times New Roman" w:asciiTheme="minorAscii" w:hAnsiTheme="minorAscii" w:eastAsiaTheme="minorAscii" w:cstheme="minorAscii"/>
          <w:sz w:val="24"/>
          <w:szCs w:val="24"/>
        </w:rPr>
      </w:pPr>
      <w:r w:rsidRPr="1C764D71">
        <w:rPr>
          <w:rFonts w:ascii="Times New Roman" w:hAnsi="Times New Roman" w:eastAsia="Times New Roman" w:cs="Times New Roman" w:asciiTheme="minorAscii" w:hAnsiTheme="minorAscii" w:eastAsiaTheme="minorAscii" w:cstheme="minorAscii"/>
          <w:sz w:val="24"/>
          <w:szCs w:val="24"/>
        </w:rPr>
        <w:br w:type="page"/>
      </w:r>
    </w:p>
    <w:p w:rsidR="4A446072" w:rsidP="1C764D71" w:rsidRDefault="4A446072" w14:paraId="218828A0" w14:textId="57051F15">
      <w:pPr>
        <w:jc w:val="both"/>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pPr>
      <w:r w:rsidRPr="1C764D71" w:rsidR="7EC89825">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t>For this enhancement, I focused on the breed search logic in my AnimalShelter class. The original search worked, but it wasn’t efficient it scanned the entire collection every time and didn’t sort or filter results in a meaningful way. I redesigned the search using regex filtering, alphabetical sorting, and time</w:t>
      </w:r>
      <w:r>
        <w:noBreakHyphen/>
      </w:r>
      <w:r w:rsidRPr="1C764D71" w:rsidR="7EC89825">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t>complexity notes to show the algorithmic reasoning behind each decision. I also documented the logic clearly so another developer could understand why the changes matter.</w:t>
      </w:r>
    </w:p>
    <w:p w:rsidR="4A446072" w:rsidP="1C764D71" w:rsidRDefault="4A446072" w14:paraId="0A371F50" w14:textId="12479AB5">
      <w:pPr>
        <w:jc w:val="both"/>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pPr>
    </w:p>
    <w:p w:rsidR="4A446072" w:rsidP="1C764D71" w:rsidRDefault="4A446072" w14:paraId="69517E35" w14:textId="6803E0A5">
      <w:pPr>
        <w:pStyle w:val="Normal"/>
        <w:jc w:val="both"/>
        <w:rPr>
          <w:rFonts w:ascii="Times New Roman" w:hAnsi="Times New Roman" w:eastAsia="Times New Roman" w:cs="Times New Roman" w:asciiTheme="minorAscii" w:hAnsiTheme="minorAscii" w:eastAsiaTheme="minorAscii" w:cstheme="minorAscii"/>
          <w:noProof/>
          <w:color w:val="000000" w:themeColor="text2"/>
          <w:sz w:val="24"/>
          <w:szCs w:val="24"/>
        </w:rPr>
      </w:pPr>
      <w:r w:rsidRPr="1C764D71" w:rsidR="7EC89825">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t xml:space="preserve"> </w:t>
      </w:r>
      <w:r w:rsidRPr="1C764D71" w:rsidR="7EC89825">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t>This enhancement demonstrates Course Outcome 3 by showing how I evaluate computing solutions using algorithmic principles and manage trade</w:t>
      </w:r>
      <w:r>
        <w:noBreakHyphen/>
      </w:r>
      <w:r w:rsidRPr="1C764D71" w:rsidR="7EC89825">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t>offs. It also supports Outcome 4 by using industry</w:t>
      </w:r>
      <w:r>
        <w:noBreakHyphen/>
      </w:r>
      <w:r w:rsidRPr="1C764D71" w:rsidR="7EC89825">
        <w:rPr>
          <w:rFonts w:ascii="Times New Roman" w:hAnsi="Times New Roman" w:eastAsia="Times New Roman" w:cs="Times New Roman" w:asciiTheme="minorAscii" w:hAnsiTheme="minorAscii" w:eastAsiaTheme="minorAscii" w:cstheme="minorAscii"/>
          <w:noProof/>
          <w:color w:val="000000" w:themeColor="text2" w:themeTint="FF" w:themeShade="FF"/>
          <w:sz w:val="24"/>
          <w:szCs w:val="24"/>
        </w:rPr>
        <w:t>standard optimization techniques. This artifact shows that I can think beyond “does it work?” and focus on “does it work efficiently and logically?”</w:t>
      </w:r>
    </w:p>
    <w:p w:rsidR="4A446072" w:rsidP="1C764D71" w:rsidRDefault="4A446072" w14:paraId="4DDA17A5" w14:textId="29B7F640">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1C764D71" w:rsidRDefault="4A446072" w14:paraId="4C066864" w14:textId="12FC07DE">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Pr="00B863FB" w:rsidR="67AE9998" w:rsidP="1C764D71" w:rsidRDefault="00000000" w14:paraId="7DEA9873" w14:textId="4407CAD7">
      <w:pPr>
        <w:pStyle w:val="TableFigure"/>
        <w:spacing w:after="160"/>
        <w:rPr>
          <w:rFonts w:ascii="Times New Roman" w:hAnsi="Times New Roman" w:eastAsia="Times New Roman" w:cs="Times New Roman" w:asciiTheme="minorAscii" w:hAnsiTheme="minorAscii" w:eastAsiaTheme="minorAscii" w:cstheme="minorAscii"/>
          <w:i w:val="1"/>
          <w:iCs w:val="1"/>
          <w:noProof/>
          <w:color w:val="000000" w:themeColor="text2"/>
          <w:sz w:val="24"/>
          <w:szCs w:val="24"/>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4CA2B6"/>
    <w:rsid w:val="085112FB"/>
    <w:rsid w:val="0D6E5604"/>
    <w:rsid w:val="1C0665C1"/>
    <w:rsid w:val="1C764D71"/>
    <w:rsid w:val="1E84F322"/>
    <w:rsid w:val="201D26C8"/>
    <w:rsid w:val="212F006F"/>
    <w:rsid w:val="2147CFE0"/>
    <w:rsid w:val="2CCDFC8D"/>
    <w:rsid w:val="2EA1B15B"/>
    <w:rsid w:val="3236C9DF"/>
    <w:rsid w:val="3660B96E"/>
    <w:rsid w:val="3C229E2A"/>
    <w:rsid w:val="3D0A9892"/>
    <w:rsid w:val="3E192C66"/>
    <w:rsid w:val="3FD79D39"/>
    <w:rsid w:val="42E5A470"/>
    <w:rsid w:val="4A446072"/>
    <w:rsid w:val="4A814C0C"/>
    <w:rsid w:val="52694629"/>
    <w:rsid w:val="593F41A5"/>
    <w:rsid w:val="5A1CFD60"/>
    <w:rsid w:val="5B7BE381"/>
    <w:rsid w:val="5D68E123"/>
    <w:rsid w:val="6451CACF"/>
    <w:rsid w:val="67AE9998"/>
    <w:rsid w:val="689E33FC"/>
    <w:rsid w:val="68E35553"/>
    <w:rsid w:val="69E615BF"/>
    <w:rsid w:val="6A36C4BF"/>
    <w:rsid w:val="7050BCB6"/>
    <w:rsid w:val="7CCA2D81"/>
    <w:rsid w:val="7EC89825"/>
    <w:rsid w:val="7EFC4CE8"/>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1B09E"/>
  <w15:chartTrackingRefBased/>
  <w15:docId w15:val="{BE7D9FDA-B75F-4DEA-8196-CD99DC49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imes New Roman"/>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Watts, Kiera</dc:creator>
  <keywords/>
  <dc:description/>
  <lastModifiedBy>Watts, Kiera</lastModifiedBy>
  <revision>2</revision>
  <dcterms:created xsi:type="dcterms:W3CDTF">2026-08-16T19:47:14.3053346Z</dcterms:created>
  <dcterms:modified xsi:type="dcterms:W3CDTF">2026-08-16T20:37:46.7939703Z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