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52528" w:rsidRPr="00C52528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E36F94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C52528" w:rsidRPr="00C52528" w:rsidTr="00E36F94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E36F94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E36F94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  <w:tr w:rsidR="00C52528" w:rsidRPr="00C52528" w:rsidTr="00E36F94">
        <w:trPr>
          <w:trHeight w:val="340"/>
        </w:trPr>
        <w:tc>
          <w:tcPr>
            <w:tcW w:w="737" w:type="dxa"/>
            <w:vAlign w:val="center"/>
          </w:tcPr>
          <w:p w:rsidR="00C52528" w:rsidRPr="00C52528" w:rsidRDefault="00C52528" w:rsidP="00E36F94">
            <w:pPr>
              <w:jc w:val="center"/>
            </w:pPr>
          </w:p>
        </w:tc>
        <w:tc>
          <w:tcPr>
            <w:tcW w:w="1129" w:type="dxa"/>
            <w:vAlign w:val="center"/>
          </w:tcPr>
          <w:p w:rsidR="00C52528" w:rsidRPr="00C52528" w:rsidRDefault="00C52528" w:rsidP="00E36F94">
            <w:pPr>
              <w:jc w:val="center"/>
            </w:pPr>
          </w:p>
        </w:tc>
        <w:tc>
          <w:tcPr>
            <w:tcW w:w="2420" w:type="dxa"/>
            <w:vAlign w:val="center"/>
          </w:tcPr>
          <w:p w:rsidR="00C52528" w:rsidRPr="00C52528" w:rsidRDefault="00C52528" w:rsidP="00E34C15"/>
        </w:tc>
        <w:tc>
          <w:tcPr>
            <w:tcW w:w="4389" w:type="dxa"/>
            <w:vAlign w:val="center"/>
          </w:tcPr>
          <w:p w:rsidR="00C52528" w:rsidRPr="00C52528" w:rsidRDefault="00C52528" w:rsidP="00E34C15"/>
        </w:tc>
      </w:tr>
    </w:tbl>
    <w:p w:rsidR="0055540E" w:rsidRDefault="0055540E" w:rsidP="003D377B"/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985746548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  <w:sz w:val="22"/>
        </w:rPr>
      </w:sdtEndPr>
      <w:sdtContent>
        <w:p w:rsidR="007D2AD0" w:rsidRDefault="007D2AD0">
          <w:pPr>
            <w:pStyle w:val="TOCHeading"/>
          </w:pPr>
          <w:r>
            <w:t>Sumário</w:t>
          </w:r>
          <w:bookmarkStart w:id="0" w:name="_GoBack"/>
          <w:bookmarkEnd w:id="0"/>
        </w:p>
        <w:p w:rsidR="00AC0A03" w:rsidRDefault="007D2AD0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866461" w:history="1">
            <w:r w:rsidR="00AC0A03" w:rsidRPr="00152F51">
              <w:rPr>
                <w:rStyle w:val="Hyperlink"/>
                <w:noProof/>
              </w:rPr>
              <w:t>1</w:t>
            </w:r>
            <w:r w:rsidR="00AC0A0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AC0A03" w:rsidRPr="00152F51">
              <w:rPr>
                <w:rStyle w:val="Hyperlink"/>
                <w:noProof/>
              </w:rPr>
              <w:t>Objetivo do Plano de gerenciamento das partes interessadas</w:t>
            </w:r>
            <w:r w:rsidR="00AC0A03">
              <w:rPr>
                <w:noProof/>
                <w:webHidden/>
              </w:rPr>
              <w:tab/>
            </w:r>
            <w:r w:rsidR="00AC0A03">
              <w:rPr>
                <w:noProof/>
                <w:webHidden/>
              </w:rPr>
              <w:fldChar w:fldCharType="begin"/>
            </w:r>
            <w:r w:rsidR="00AC0A03">
              <w:rPr>
                <w:noProof/>
                <w:webHidden/>
              </w:rPr>
              <w:instrText xml:space="preserve"> PAGEREF _Toc420866461 \h </w:instrText>
            </w:r>
            <w:r w:rsidR="00AC0A03">
              <w:rPr>
                <w:noProof/>
                <w:webHidden/>
              </w:rPr>
            </w:r>
            <w:r w:rsidR="00AC0A03">
              <w:rPr>
                <w:noProof/>
                <w:webHidden/>
              </w:rPr>
              <w:fldChar w:fldCharType="separate"/>
            </w:r>
            <w:r w:rsidR="00AC0A03">
              <w:rPr>
                <w:noProof/>
                <w:webHidden/>
              </w:rPr>
              <w:t>2</w:t>
            </w:r>
            <w:r w:rsidR="00AC0A03">
              <w:rPr>
                <w:noProof/>
                <w:webHidden/>
              </w:rPr>
              <w:fldChar w:fldCharType="end"/>
            </w:r>
          </w:hyperlink>
        </w:p>
        <w:p w:rsidR="00AC0A03" w:rsidRDefault="005C087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0866462" w:history="1">
            <w:r w:rsidR="00AC0A03" w:rsidRPr="00152F51">
              <w:rPr>
                <w:rStyle w:val="Hyperlink"/>
                <w:noProof/>
              </w:rPr>
              <w:t>2</w:t>
            </w:r>
            <w:r w:rsidR="00AC0A0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AC0A03" w:rsidRPr="00152F51">
              <w:rPr>
                <w:rStyle w:val="Hyperlink"/>
                <w:noProof/>
              </w:rPr>
              <w:t>Processos de gerenciamento das partes interessadas</w:t>
            </w:r>
            <w:r w:rsidR="00AC0A03">
              <w:rPr>
                <w:noProof/>
                <w:webHidden/>
              </w:rPr>
              <w:tab/>
            </w:r>
            <w:r w:rsidR="00AC0A03">
              <w:rPr>
                <w:noProof/>
                <w:webHidden/>
              </w:rPr>
              <w:fldChar w:fldCharType="begin"/>
            </w:r>
            <w:r w:rsidR="00AC0A03">
              <w:rPr>
                <w:noProof/>
                <w:webHidden/>
              </w:rPr>
              <w:instrText xml:space="preserve"> PAGEREF _Toc420866462 \h </w:instrText>
            </w:r>
            <w:r w:rsidR="00AC0A03">
              <w:rPr>
                <w:noProof/>
                <w:webHidden/>
              </w:rPr>
            </w:r>
            <w:r w:rsidR="00AC0A03">
              <w:rPr>
                <w:noProof/>
                <w:webHidden/>
              </w:rPr>
              <w:fldChar w:fldCharType="separate"/>
            </w:r>
            <w:r w:rsidR="00AC0A03">
              <w:rPr>
                <w:noProof/>
                <w:webHidden/>
              </w:rPr>
              <w:t>2</w:t>
            </w:r>
            <w:r w:rsidR="00AC0A03">
              <w:rPr>
                <w:noProof/>
                <w:webHidden/>
              </w:rPr>
              <w:fldChar w:fldCharType="end"/>
            </w:r>
          </w:hyperlink>
        </w:p>
        <w:p w:rsidR="00AC0A03" w:rsidRDefault="005C087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0866463" w:history="1">
            <w:r w:rsidR="00AC0A03" w:rsidRPr="00152F51">
              <w:rPr>
                <w:rStyle w:val="Hyperlink"/>
                <w:noProof/>
              </w:rPr>
              <w:t>3</w:t>
            </w:r>
            <w:r w:rsidR="00AC0A0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AC0A03" w:rsidRPr="00152F51">
              <w:rPr>
                <w:rStyle w:val="Hyperlink"/>
                <w:noProof/>
              </w:rPr>
              <w:t>Identificar as partes interessadas</w:t>
            </w:r>
            <w:r w:rsidR="00AC0A03">
              <w:rPr>
                <w:noProof/>
                <w:webHidden/>
              </w:rPr>
              <w:tab/>
            </w:r>
            <w:r w:rsidR="00AC0A03">
              <w:rPr>
                <w:noProof/>
                <w:webHidden/>
              </w:rPr>
              <w:fldChar w:fldCharType="begin"/>
            </w:r>
            <w:r w:rsidR="00AC0A03">
              <w:rPr>
                <w:noProof/>
                <w:webHidden/>
              </w:rPr>
              <w:instrText xml:space="preserve"> PAGEREF _Toc420866463 \h </w:instrText>
            </w:r>
            <w:r w:rsidR="00AC0A03">
              <w:rPr>
                <w:noProof/>
                <w:webHidden/>
              </w:rPr>
            </w:r>
            <w:r w:rsidR="00AC0A03">
              <w:rPr>
                <w:noProof/>
                <w:webHidden/>
              </w:rPr>
              <w:fldChar w:fldCharType="separate"/>
            </w:r>
            <w:r w:rsidR="00AC0A03">
              <w:rPr>
                <w:noProof/>
                <w:webHidden/>
              </w:rPr>
              <w:t>2</w:t>
            </w:r>
            <w:r w:rsidR="00AC0A03">
              <w:rPr>
                <w:noProof/>
                <w:webHidden/>
              </w:rPr>
              <w:fldChar w:fldCharType="end"/>
            </w:r>
          </w:hyperlink>
        </w:p>
        <w:p w:rsidR="00AC0A03" w:rsidRDefault="005C087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0866464" w:history="1">
            <w:r w:rsidR="00AC0A03" w:rsidRPr="00152F51">
              <w:rPr>
                <w:rStyle w:val="Hyperlink"/>
                <w:noProof/>
              </w:rPr>
              <w:t>4</w:t>
            </w:r>
            <w:r w:rsidR="00AC0A0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AC0A03" w:rsidRPr="00152F51">
              <w:rPr>
                <w:rStyle w:val="Hyperlink"/>
                <w:noProof/>
              </w:rPr>
              <w:t>Gerenciar o engajamento das partes interessadas</w:t>
            </w:r>
            <w:r w:rsidR="00AC0A03">
              <w:rPr>
                <w:noProof/>
                <w:webHidden/>
              </w:rPr>
              <w:tab/>
            </w:r>
            <w:r w:rsidR="00AC0A03">
              <w:rPr>
                <w:noProof/>
                <w:webHidden/>
              </w:rPr>
              <w:fldChar w:fldCharType="begin"/>
            </w:r>
            <w:r w:rsidR="00AC0A03">
              <w:rPr>
                <w:noProof/>
                <w:webHidden/>
              </w:rPr>
              <w:instrText xml:space="preserve"> PAGEREF _Toc420866464 \h </w:instrText>
            </w:r>
            <w:r w:rsidR="00AC0A03">
              <w:rPr>
                <w:noProof/>
                <w:webHidden/>
              </w:rPr>
            </w:r>
            <w:r w:rsidR="00AC0A03">
              <w:rPr>
                <w:noProof/>
                <w:webHidden/>
              </w:rPr>
              <w:fldChar w:fldCharType="separate"/>
            </w:r>
            <w:r w:rsidR="00AC0A03">
              <w:rPr>
                <w:noProof/>
                <w:webHidden/>
              </w:rPr>
              <w:t>3</w:t>
            </w:r>
            <w:r w:rsidR="00AC0A03">
              <w:rPr>
                <w:noProof/>
                <w:webHidden/>
              </w:rPr>
              <w:fldChar w:fldCharType="end"/>
            </w:r>
          </w:hyperlink>
        </w:p>
        <w:p w:rsidR="00AC0A03" w:rsidRDefault="005C087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0866465" w:history="1">
            <w:r w:rsidR="00AC0A03" w:rsidRPr="00152F51">
              <w:rPr>
                <w:rStyle w:val="Hyperlink"/>
                <w:noProof/>
              </w:rPr>
              <w:t>5</w:t>
            </w:r>
            <w:r w:rsidR="00AC0A0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AC0A03" w:rsidRPr="00152F51">
              <w:rPr>
                <w:rStyle w:val="Hyperlink"/>
                <w:noProof/>
              </w:rPr>
              <w:t>Controlar o engajamento das partes interessadas</w:t>
            </w:r>
            <w:r w:rsidR="00AC0A03">
              <w:rPr>
                <w:noProof/>
                <w:webHidden/>
              </w:rPr>
              <w:tab/>
            </w:r>
            <w:r w:rsidR="00AC0A03">
              <w:rPr>
                <w:noProof/>
                <w:webHidden/>
              </w:rPr>
              <w:fldChar w:fldCharType="begin"/>
            </w:r>
            <w:r w:rsidR="00AC0A03">
              <w:rPr>
                <w:noProof/>
                <w:webHidden/>
              </w:rPr>
              <w:instrText xml:space="preserve"> PAGEREF _Toc420866465 \h </w:instrText>
            </w:r>
            <w:r w:rsidR="00AC0A03">
              <w:rPr>
                <w:noProof/>
                <w:webHidden/>
              </w:rPr>
            </w:r>
            <w:r w:rsidR="00AC0A03">
              <w:rPr>
                <w:noProof/>
                <w:webHidden/>
              </w:rPr>
              <w:fldChar w:fldCharType="separate"/>
            </w:r>
            <w:r w:rsidR="00AC0A03">
              <w:rPr>
                <w:noProof/>
                <w:webHidden/>
              </w:rPr>
              <w:t>3</w:t>
            </w:r>
            <w:r w:rsidR="00AC0A03">
              <w:rPr>
                <w:noProof/>
                <w:webHidden/>
              </w:rPr>
              <w:fldChar w:fldCharType="end"/>
            </w:r>
          </w:hyperlink>
        </w:p>
        <w:p w:rsidR="00AC0A03" w:rsidRDefault="005C087B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20866466" w:history="1">
            <w:r w:rsidR="00AC0A03" w:rsidRPr="00152F51">
              <w:rPr>
                <w:rStyle w:val="Hyperlink"/>
                <w:noProof/>
              </w:rPr>
              <w:t>6</w:t>
            </w:r>
            <w:r w:rsidR="00AC0A0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pt-BR" w:eastAsia="pt-BR"/>
              </w:rPr>
              <w:tab/>
            </w:r>
            <w:r w:rsidR="00AC0A03" w:rsidRPr="00152F51">
              <w:rPr>
                <w:rStyle w:val="Hyperlink"/>
                <w:noProof/>
              </w:rPr>
              <w:t>Anexos</w:t>
            </w:r>
            <w:r w:rsidR="00AC0A03">
              <w:rPr>
                <w:noProof/>
                <w:webHidden/>
              </w:rPr>
              <w:tab/>
            </w:r>
            <w:r w:rsidR="00AC0A03">
              <w:rPr>
                <w:noProof/>
                <w:webHidden/>
              </w:rPr>
              <w:fldChar w:fldCharType="begin"/>
            </w:r>
            <w:r w:rsidR="00AC0A03">
              <w:rPr>
                <w:noProof/>
                <w:webHidden/>
              </w:rPr>
              <w:instrText xml:space="preserve"> PAGEREF _Toc420866466 \h </w:instrText>
            </w:r>
            <w:r w:rsidR="00AC0A03">
              <w:rPr>
                <w:noProof/>
                <w:webHidden/>
              </w:rPr>
            </w:r>
            <w:r w:rsidR="00AC0A03">
              <w:rPr>
                <w:noProof/>
                <w:webHidden/>
              </w:rPr>
              <w:fldChar w:fldCharType="separate"/>
            </w:r>
            <w:r w:rsidR="00AC0A03">
              <w:rPr>
                <w:noProof/>
                <w:webHidden/>
              </w:rPr>
              <w:t>4</w:t>
            </w:r>
            <w:r w:rsidR="00AC0A03">
              <w:rPr>
                <w:noProof/>
                <w:webHidden/>
              </w:rPr>
              <w:fldChar w:fldCharType="end"/>
            </w:r>
          </w:hyperlink>
        </w:p>
        <w:p w:rsidR="007D2AD0" w:rsidRDefault="007D2AD0">
          <w:r>
            <w:rPr>
              <w:b/>
              <w:bCs/>
            </w:rPr>
            <w:fldChar w:fldCharType="end"/>
          </w:r>
        </w:p>
      </w:sdtContent>
    </w:sdt>
    <w:p w:rsidR="008E218A" w:rsidRDefault="008E218A" w:rsidP="008E218A"/>
    <w:p w:rsidR="008E218A" w:rsidRDefault="008E218A" w:rsidP="008E218A">
      <w:pPr>
        <w:pStyle w:val="Heading3"/>
        <w:sectPr w:rsidR="008E218A">
          <w:headerReference w:type="default" r:id="rId7"/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8E218A" w:rsidRPr="00D2767E" w:rsidRDefault="008E218A" w:rsidP="006704C4">
      <w:pPr>
        <w:pStyle w:val="Heading1"/>
      </w:pPr>
      <w:bookmarkStart w:id="1" w:name="_Toc403037361"/>
      <w:bookmarkStart w:id="2" w:name="_Toc420866461"/>
      <w:r>
        <w:lastRenderedPageBreak/>
        <w:t xml:space="preserve">Objetivo do </w:t>
      </w:r>
      <w:r w:rsidRPr="00D2767E">
        <w:t xml:space="preserve">Plano </w:t>
      </w:r>
      <w:r>
        <w:t>d</w:t>
      </w:r>
      <w:r w:rsidRPr="00D2767E">
        <w:t xml:space="preserve">e </w:t>
      </w:r>
      <w:r>
        <w:t xml:space="preserve">gerenciamento das </w:t>
      </w:r>
      <w:r w:rsidR="006A27D0">
        <w:t>partes interessadas</w:t>
      </w:r>
      <w:bookmarkEnd w:id="1"/>
      <w:bookmarkEnd w:id="2"/>
    </w:p>
    <w:p w:rsidR="008E218A" w:rsidRPr="000D27B6" w:rsidRDefault="008E218A" w:rsidP="008E218A">
      <w:pPr>
        <w:rPr>
          <w:rFonts w:cs="Arial"/>
          <w:sz w:val="16"/>
        </w:rPr>
      </w:pPr>
      <w:r w:rsidRPr="00DB4077">
        <w:rPr>
          <w:rFonts w:cs="Arial"/>
          <w:sz w:val="16"/>
        </w:rPr>
        <w:t xml:space="preserve">[Descreva </w:t>
      </w:r>
      <w:r w:rsidRPr="004F1047">
        <w:rPr>
          <w:rFonts w:cs="Arial"/>
          <w:sz w:val="16"/>
        </w:rPr>
        <w:t xml:space="preserve">o objetivo do </w:t>
      </w:r>
      <w:hyperlink r:id="rId9" w:tooltip="Plano de gerenciamento das partes interessadas" w:history="1">
        <w:r w:rsidR="009A7DB8" w:rsidRPr="009A7DB8">
          <w:rPr>
            <w:rStyle w:val="Hyperlink"/>
            <w:rFonts w:cs="Arial"/>
            <w:sz w:val="16"/>
          </w:rPr>
          <w:t>Plano de gerenciamento das partes interessadas</w:t>
        </w:r>
      </w:hyperlink>
      <w:r w:rsidRPr="00DB4077">
        <w:rPr>
          <w:rFonts w:cs="Arial"/>
          <w:sz w:val="16"/>
        </w:rPr>
        <w:t>]</w:t>
      </w:r>
      <w:r>
        <w:rPr>
          <w:rFonts w:cs="Arial"/>
          <w:sz w:val="16"/>
        </w:rPr>
        <w:t>.</w:t>
      </w:r>
    </w:p>
    <w:p w:rsidR="001D18EE" w:rsidRDefault="001D18EE" w:rsidP="001D18EE"/>
    <w:p w:rsidR="001D18EE" w:rsidRDefault="001D18EE" w:rsidP="001D18EE">
      <w:r w:rsidRPr="00325F53">
        <w:t>Gerenciar a</w:t>
      </w:r>
      <w:r>
        <w:t>s</w:t>
      </w:r>
      <w:r w:rsidRPr="00325F53">
        <w:t xml:space="preserve"> </w:t>
      </w:r>
      <w:r>
        <w:t xml:space="preserve">partes interessadas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hyperlink r:id="rId10" w:tooltip="Plano de gerenciamento das partes interessadas" w:history="1">
        <w:r w:rsidR="009A7DB8" w:rsidRPr="009A7DB8">
          <w:rPr>
            <w:rStyle w:val="Hyperlink"/>
          </w:rPr>
          <w:t>Plano de gerenciamento das partes interessadas</w:t>
        </w:r>
      </w:hyperlink>
      <w:r w:rsidRPr="00DB4077">
        <w:t xml:space="preserve"> </w:t>
      </w:r>
      <w:r w:rsidRPr="00325F53">
        <w:t>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inicial do </w:t>
      </w:r>
      <w:r w:rsidRPr="00325F53">
        <w:t xml:space="preserve">projeto </w:t>
      </w:r>
      <w:r>
        <w:t>englobando os p</w:t>
      </w:r>
      <w:r w:rsidRPr="008E218A">
        <w:t xml:space="preserve">rocessos necessários para </w:t>
      </w:r>
      <w:r>
        <w:t>identificar as partes interessadas no projeto, analisar suas expectativas e capacidade de impactar o projeto e principalmente, desenvolver estratégias para garantir o engajamento adequado das partes interessadas</w:t>
      </w:r>
      <w:r w:rsidRPr="008E218A">
        <w:t xml:space="preserve"> </w:t>
      </w:r>
      <w:r>
        <w:t>para atender os objetivos do projeto.</w:t>
      </w:r>
    </w:p>
    <w:p w:rsidR="001D18EE" w:rsidRPr="00325F53" w:rsidRDefault="001D18EE" w:rsidP="001D18EE"/>
    <w:p w:rsidR="008E218A" w:rsidRDefault="008E218A" w:rsidP="008E218A">
      <w:pPr>
        <w:rPr>
          <w:rFonts w:cs="Arial"/>
        </w:rPr>
      </w:pPr>
      <w:r>
        <w:t xml:space="preserve">O </w:t>
      </w:r>
      <w:hyperlink r:id="rId11" w:tooltip="Plano de gerenciamento das partes interessadas" w:history="1">
        <w:r w:rsidR="009A7DB8" w:rsidRPr="009A7DB8">
          <w:rPr>
            <w:rStyle w:val="Hyperlink"/>
          </w:rPr>
          <w:t>Plano de gerenciamento das partes interessadas</w:t>
        </w:r>
      </w:hyperlink>
      <w:r>
        <w:t xml:space="preserve"> descreve os processos </w:t>
      </w:r>
      <w:r w:rsidR="00ED28CC">
        <w:t>usados</w:t>
      </w:r>
      <w:r w:rsidR="006A27D0">
        <w:t xml:space="preserve"> </w:t>
      </w:r>
      <w:r w:rsidR="00ED28CC">
        <w:t xml:space="preserve">de modo a garantir o engajamento das partes interessadas </w:t>
      </w:r>
      <w:r>
        <w:t>desde a identificação das partes interessadas até o encerramento do projeto.</w:t>
      </w:r>
    </w:p>
    <w:p w:rsidR="008E218A" w:rsidRDefault="008E218A" w:rsidP="008E218A">
      <w:pPr>
        <w:rPr>
          <w:rFonts w:cs="Arial"/>
        </w:rPr>
      </w:pPr>
    </w:p>
    <w:p w:rsidR="001D18EE" w:rsidRDefault="001D18EE" w:rsidP="001D18EE">
      <w:r>
        <w:t>Abaixo estão descritos os processos usados para atender esses objetivos.</w:t>
      </w:r>
    </w:p>
    <w:p w:rsidR="001D18EE" w:rsidRPr="00325F53" w:rsidRDefault="001D18EE" w:rsidP="001D18EE"/>
    <w:p w:rsidR="001D18EE" w:rsidRPr="00D2767E" w:rsidRDefault="001D18EE" w:rsidP="008E218A">
      <w:pPr>
        <w:rPr>
          <w:rFonts w:cs="Arial"/>
        </w:rPr>
      </w:pPr>
    </w:p>
    <w:p w:rsidR="008E218A" w:rsidRDefault="001D18EE" w:rsidP="001D18EE">
      <w:pPr>
        <w:pStyle w:val="Heading1"/>
      </w:pPr>
      <w:bookmarkStart w:id="3" w:name="_Toc403037362"/>
      <w:bookmarkStart w:id="4" w:name="_Toc420866462"/>
      <w:bookmarkStart w:id="5" w:name="_Toc67755726"/>
      <w:r>
        <w:t xml:space="preserve">Processos </w:t>
      </w:r>
      <w:r w:rsidR="008E218A" w:rsidRPr="00325F53">
        <w:t xml:space="preserve">de </w:t>
      </w:r>
      <w:r w:rsidR="008E218A">
        <w:t>g</w:t>
      </w:r>
      <w:r w:rsidR="008E218A" w:rsidRPr="00325F53">
        <w:t xml:space="preserve">erenciamento </w:t>
      </w:r>
      <w:r w:rsidR="008E218A">
        <w:t xml:space="preserve">das </w:t>
      </w:r>
      <w:r w:rsidR="006A27D0">
        <w:t>partes interessadas</w:t>
      </w:r>
      <w:bookmarkEnd w:id="3"/>
      <w:bookmarkEnd w:id="4"/>
      <w:r w:rsidR="008E218A" w:rsidRPr="00325F53">
        <w:t xml:space="preserve"> </w:t>
      </w:r>
      <w:bookmarkEnd w:id="5"/>
    </w:p>
    <w:p w:rsidR="009A7DB8" w:rsidRPr="00AC0A03" w:rsidRDefault="009A7DB8" w:rsidP="00AC0A03">
      <w:pPr>
        <w:pStyle w:val="Comments"/>
        <w:rPr>
          <w:rFonts w:cs="Arial"/>
          <w:b/>
          <w:bCs/>
        </w:rPr>
      </w:pPr>
      <w:r w:rsidRPr="00842903">
        <w:t>[</w:t>
      </w:r>
      <w:r w:rsidRPr="0029472B">
        <w:rPr>
          <w:rFonts w:cs="Arial"/>
        </w:rPr>
        <w:t xml:space="preserve">Descreva os processos de </w:t>
      </w:r>
      <w:hyperlink r:id="rId12" w:tooltip="Gerenciamento das partes interessadas do projeto" w:history="1">
        <w:r w:rsidR="00AC0A03" w:rsidRPr="0090440F">
          <w:rPr>
            <w:rStyle w:val="Hyperlink"/>
            <w:rFonts w:cs="Arial"/>
            <w:bCs/>
          </w:rPr>
          <w:t>Gerenciamento das partes interessadas do projeto</w:t>
        </w:r>
      </w:hyperlink>
      <w:r w:rsidR="00AC0A03" w:rsidRPr="00AC0A03">
        <w:rPr>
          <w:rFonts w:cs="Arial"/>
        </w:rPr>
        <w:t xml:space="preserve"> </w:t>
      </w:r>
      <w:r w:rsidRPr="00AC0A03">
        <w:rPr>
          <w:rFonts w:cs="Arial"/>
        </w:rPr>
        <w:t>a serem adotados no projeto.</w:t>
      </w:r>
      <w:r w:rsidRPr="00842903">
        <w:t xml:space="preserve"> ]</w:t>
      </w:r>
    </w:p>
    <w:p w:rsidR="008E218A" w:rsidRDefault="008E218A" w:rsidP="008E218A"/>
    <w:p w:rsidR="008E218A" w:rsidRPr="00894132" w:rsidRDefault="005C087B" w:rsidP="008E218A">
      <w:hyperlink r:id="rId13" w:tooltip="Identificar as partes interessadas" w:history="1">
        <w:r w:rsidR="00AC0A03" w:rsidRPr="00AC0A03">
          <w:rPr>
            <w:rStyle w:val="Hyperlink"/>
          </w:rPr>
          <w:t>Identificar as partes interessadas</w:t>
        </w:r>
      </w:hyperlink>
    </w:p>
    <w:p w:rsidR="008E218A" w:rsidRPr="00894132" w:rsidRDefault="00AF4B13" w:rsidP="00AF4B13">
      <w:pPr>
        <w:ind w:left="720"/>
        <w:rPr>
          <w:bCs/>
        </w:rPr>
      </w:pPr>
      <w:r>
        <w:rPr>
          <w:bCs/>
        </w:rPr>
        <w:t xml:space="preserve">Processo de </w:t>
      </w:r>
      <w:r w:rsidR="00D75A7C">
        <w:rPr>
          <w:bCs/>
        </w:rPr>
        <w:t>i</w:t>
      </w:r>
      <w:r w:rsidRPr="00AF4B13">
        <w:rPr>
          <w:bCs/>
        </w:rPr>
        <w:t>dentifica</w:t>
      </w:r>
      <w:r>
        <w:rPr>
          <w:bCs/>
        </w:rPr>
        <w:t>r</w:t>
      </w:r>
      <w:r w:rsidRPr="00AF4B13">
        <w:rPr>
          <w:bCs/>
        </w:rPr>
        <w:t xml:space="preserve"> todas as pessoas ou organizações que podem ser afetadas pelo projeto </w:t>
      </w:r>
      <w:r>
        <w:rPr>
          <w:bCs/>
        </w:rPr>
        <w:t xml:space="preserve">e </w:t>
      </w:r>
      <w:r w:rsidR="00D75A7C">
        <w:rPr>
          <w:bCs/>
        </w:rPr>
        <w:t>d</w:t>
      </w:r>
      <w:r w:rsidRPr="00AF4B13">
        <w:rPr>
          <w:bCs/>
        </w:rPr>
        <w:t>ocumenta</w:t>
      </w:r>
      <w:r>
        <w:rPr>
          <w:bCs/>
        </w:rPr>
        <w:t xml:space="preserve">r </w:t>
      </w:r>
      <w:r w:rsidRPr="00AF4B13">
        <w:rPr>
          <w:bCs/>
        </w:rPr>
        <w:t xml:space="preserve">as informações relevantes relacionadas aos seus interesses, </w:t>
      </w:r>
      <w:r w:rsidR="001D18EE">
        <w:rPr>
          <w:bCs/>
        </w:rPr>
        <w:t>nível de engajamento</w:t>
      </w:r>
      <w:r w:rsidRPr="00AF4B13">
        <w:rPr>
          <w:bCs/>
        </w:rPr>
        <w:t xml:space="preserve"> </w:t>
      </w:r>
      <w:r w:rsidR="00AD2BDF">
        <w:rPr>
          <w:bCs/>
        </w:rPr>
        <w:t>e impacto no sucesso do projeto</w:t>
      </w:r>
      <w:r w:rsidR="00AD2BDF" w:rsidRPr="00AF4B13">
        <w:t>,</w:t>
      </w:r>
      <w:r w:rsidR="00AD2BDF">
        <w:t xml:space="preserve"> </w:t>
      </w:r>
      <w:r w:rsidR="00AD2BDF" w:rsidRPr="005A484E">
        <w:rPr>
          <w:u w:val="single"/>
        </w:rPr>
        <w:t>conforme descrito neste plano</w:t>
      </w:r>
      <w:r w:rsidR="00AD2BDF">
        <w:t>.</w:t>
      </w:r>
    </w:p>
    <w:p w:rsidR="008E218A" w:rsidRPr="00894132" w:rsidRDefault="008E218A" w:rsidP="008E218A">
      <w:pPr>
        <w:rPr>
          <w:bCs/>
        </w:rPr>
      </w:pPr>
    </w:p>
    <w:p w:rsidR="008E218A" w:rsidRPr="00894132" w:rsidRDefault="005C087B" w:rsidP="008E218A">
      <w:hyperlink r:id="rId14" w:tooltip="Planejar o gerenciamento das partes interessadas" w:history="1">
        <w:r w:rsidR="00AC0A03" w:rsidRPr="00AC0A03">
          <w:rPr>
            <w:rStyle w:val="Hyperlink"/>
          </w:rPr>
          <w:t>Planejar o gerenciamento das partes interessadas</w:t>
        </w:r>
      </w:hyperlink>
    </w:p>
    <w:p w:rsidR="008E218A" w:rsidRPr="00894132" w:rsidRDefault="008E218A" w:rsidP="006A27D0">
      <w:pPr>
        <w:ind w:left="720"/>
      </w:pPr>
      <w:r>
        <w:t xml:space="preserve">Processo de </w:t>
      </w:r>
      <w:r w:rsidR="00491B98">
        <w:t xml:space="preserve">desenvolver e descrever de forma detalhada e clara </w:t>
      </w:r>
      <w:r w:rsidR="00491B98" w:rsidRPr="00AD2BDF">
        <w:rPr>
          <w:u w:val="single"/>
        </w:rPr>
        <w:t>neste plano</w:t>
      </w:r>
      <w:r w:rsidR="00491B98">
        <w:t xml:space="preserve"> estratégias </w:t>
      </w:r>
      <w:r w:rsidR="004E002D">
        <w:t>eficazes</w:t>
      </w:r>
      <w:r w:rsidR="00491B98">
        <w:t xml:space="preserve"> </w:t>
      </w:r>
      <w:r w:rsidR="00AD2BDF">
        <w:t xml:space="preserve">de modo a </w:t>
      </w:r>
      <w:r w:rsidR="00AD2BDF" w:rsidRPr="006A27D0">
        <w:t xml:space="preserve">garantir </w:t>
      </w:r>
      <w:r w:rsidR="00AD2BDF">
        <w:t>o</w:t>
      </w:r>
      <w:r w:rsidR="00AD2BDF" w:rsidRPr="006A27D0">
        <w:t xml:space="preserve"> engajamento </w:t>
      </w:r>
      <w:r w:rsidR="00AD2BDF">
        <w:t xml:space="preserve">adequado das partes interessadas </w:t>
      </w:r>
      <w:r w:rsidR="00AD2BDF" w:rsidRPr="006A27D0">
        <w:t>no projeto</w:t>
      </w:r>
      <w:r w:rsidR="004E002D">
        <w:t xml:space="preserve"> com base nos levantamentos feitos no processo “Identificar as partes interessadas”.</w:t>
      </w:r>
    </w:p>
    <w:p w:rsidR="008E218A" w:rsidRPr="00894132" w:rsidRDefault="008E218A" w:rsidP="008E218A"/>
    <w:p w:rsidR="008E218A" w:rsidRPr="00894132" w:rsidRDefault="005C087B" w:rsidP="008E218A">
      <w:hyperlink r:id="rId15" w:tooltip="Gerenciar o engajamento das partes interessadas" w:history="1">
        <w:r w:rsidR="00AC0A03" w:rsidRPr="00AC0A03">
          <w:rPr>
            <w:rStyle w:val="Hyperlink"/>
          </w:rPr>
          <w:t>Gerenciar o engajamento das partes interessadas</w:t>
        </w:r>
      </w:hyperlink>
    </w:p>
    <w:p w:rsidR="008E218A" w:rsidRPr="00894132" w:rsidRDefault="00AF4B13" w:rsidP="00AF4B13">
      <w:pPr>
        <w:ind w:left="720"/>
      </w:pPr>
      <w:r w:rsidRPr="00AF4B13">
        <w:t xml:space="preserve">Processo de </w:t>
      </w:r>
      <w:r w:rsidR="006A27D0" w:rsidRPr="005C59D4">
        <w:rPr>
          <w:bCs/>
        </w:rPr>
        <w:t>comunica</w:t>
      </w:r>
      <w:r w:rsidR="006A27D0">
        <w:rPr>
          <w:bCs/>
        </w:rPr>
        <w:t xml:space="preserve">r </w:t>
      </w:r>
      <w:r w:rsidR="006A27D0" w:rsidRPr="005C59D4">
        <w:rPr>
          <w:bCs/>
        </w:rPr>
        <w:t>e intera</w:t>
      </w:r>
      <w:r w:rsidR="006A27D0">
        <w:rPr>
          <w:bCs/>
        </w:rPr>
        <w:t>gir</w:t>
      </w:r>
      <w:r w:rsidR="006A27D0" w:rsidRPr="005C59D4">
        <w:rPr>
          <w:bCs/>
        </w:rPr>
        <w:t xml:space="preserve"> com as partes interessadas para</w:t>
      </w:r>
      <w:r w:rsidR="006A27D0">
        <w:rPr>
          <w:bCs/>
        </w:rPr>
        <w:t xml:space="preserve"> </w:t>
      </w:r>
      <w:r w:rsidR="006A27D0" w:rsidRPr="005C59D4">
        <w:rPr>
          <w:bCs/>
        </w:rPr>
        <w:t>atender às suas necessidades</w:t>
      </w:r>
      <w:r w:rsidR="006A27D0">
        <w:rPr>
          <w:bCs/>
        </w:rPr>
        <w:t xml:space="preserve"> </w:t>
      </w:r>
      <w:r w:rsidR="006A27D0" w:rsidRPr="005C59D4">
        <w:rPr>
          <w:bCs/>
        </w:rPr>
        <w:t>e solucionar as questões à medida que ocorrerem</w:t>
      </w:r>
      <w:r w:rsidR="00AD2BDF" w:rsidRPr="00AF4B13">
        <w:t>,</w:t>
      </w:r>
      <w:r w:rsidR="00AD2BDF">
        <w:t xml:space="preserve"> </w:t>
      </w:r>
      <w:r w:rsidR="00AD2BDF" w:rsidRPr="005A484E">
        <w:rPr>
          <w:u w:val="single"/>
        </w:rPr>
        <w:t>conforme descrito neste plano</w:t>
      </w:r>
      <w:r w:rsidR="00AD2BDF">
        <w:t>.</w:t>
      </w:r>
    </w:p>
    <w:p w:rsidR="008E218A" w:rsidRDefault="008E218A" w:rsidP="008E218A"/>
    <w:p w:rsidR="005C59D4" w:rsidRPr="00894132" w:rsidRDefault="005C087B" w:rsidP="005C59D4">
      <w:hyperlink r:id="rId16" w:tooltip="Controlar o engajamento das partes interessadas" w:history="1">
        <w:r w:rsidR="00AC0A03" w:rsidRPr="00AC0A03">
          <w:rPr>
            <w:rStyle w:val="Hyperlink"/>
          </w:rPr>
          <w:t>Controlar o engajamento das partes interessadas</w:t>
        </w:r>
      </w:hyperlink>
    </w:p>
    <w:p w:rsidR="005C59D4" w:rsidRDefault="005C59D4" w:rsidP="00AA3EDE">
      <w:pPr>
        <w:ind w:left="720"/>
        <w:rPr>
          <w:bCs/>
        </w:rPr>
      </w:pPr>
      <w:r w:rsidRPr="005C59D4">
        <w:rPr>
          <w:bCs/>
        </w:rPr>
        <w:t>Processo de</w:t>
      </w:r>
      <w:r w:rsidR="00AA3EDE">
        <w:rPr>
          <w:bCs/>
        </w:rPr>
        <w:t xml:space="preserve"> </w:t>
      </w:r>
      <w:r w:rsidR="00AA3EDE" w:rsidRPr="00AA3EDE">
        <w:rPr>
          <w:bCs/>
        </w:rPr>
        <w:t>monitorar relacionamentos entre partes interessadas</w:t>
      </w:r>
      <w:r w:rsidR="00AA3EDE">
        <w:rPr>
          <w:bCs/>
        </w:rPr>
        <w:t xml:space="preserve">, </w:t>
      </w:r>
      <w:r w:rsidR="00AA3EDE" w:rsidRPr="00AA3EDE">
        <w:rPr>
          <w:bCs/>
        </w:rPr>
        <w:t xml:space="preserve">ajustar estratégias para engajar partes interessadas eliminando </w:t>
      </w:r>
      <w:r w:rsidR="00AA3EDE">
        <w:rPr>
          <w:bCs/>
        </w:rPr>
        <w:t xml:space="preserve">as </w:t>
      </w:r>
      <w:r w:rsidR="00AA3EDE" w:rsidRPr="00AA3EDE">
        <w:rPr>
          <w:bCs/>
        </w:rPr>
        <w:t xml:space="preserve">resistências e aumentando </w:t>
      </w:r>
      <w:r w:rsidR="00AA3EDE">
        <w:rPr>
          <w:bCs/>
        </w:rPr>
        <w:t xml:space="preserve">o </w:t>
      </w:r>
      <w:r w:rsidR="00AD2BDF">
        <w:rPr>
          <w:bCs/>
        </w:rPr>
        <w:t>suporte ao projeto</w:t>
      </w:r>
      <w:r w:rsidR="00AD2BDF" w:rsidRPr="00AF4B13">
        <w:t>,</w:t>
      </w:r>
      <w:r w:rsidR="00AD2BDF">
        <w:t xml:space="preserve"> </w:t>
      </w:r>
      <w:r w:rsidR="00AD2BDF" w:rsidRPr="005A484E">
        <w:rPr>
          <w:u w:val="single"/>
        </w:rPr>
        <w:t>conforme descrito neste plano</w:t>
      </w:r>
      <w:r w:rsidR="00AD2BDF">
        <w:t>.</w:t>
      </w:r>
    </w:p>
    <w:p w:rsidR="005C59D4" w:rsidRPr="00894132" w:rsidRDefault="005C59D4" w:rsidP="005C59D4">
      <w:pPr>
        <w:ind w:left="720"/>
        <w:rPr>
          <w:bCs/>
        </w:rPr>
      </w:pPr>
    </w:p>
    <w:p w:rsidR="005216A1" w:rsidRDefault="00386F7A" w:rsidP="001D18EE">
      <w:pPr>
        <w:pStyle w:val="Heading1"/>
      </w:pPr>
      <w:bookmarkStart w:id="6" w:name="_Toc403037363"/>
      <w:bookmarkStart w:id="7" w:name="_Toc420866463"/>
      <w:r>
        <w:t>Identifica</w:t>
      </w:r>
      <w:r w:rsidR="00FE6372">
        <w:t>r</w:t>
      </w:r>
      <w:r>
        <w:t xml:space="preserve"> as </w:t>
      </w:r>
      <w:r w:rsidR="005216A1" w:rsidRPr="005216A1">
        <w:t>partes interessadas</w:t>
      </w:r>
      <w:bookmarkEnd w:id="6"/>
      <w:bookmarkEnd w:id="7"/>
    </w:p>
    <w:p w:rsidR="00787685" w:rsidRPr="00325F53" w:rsidRDefault="00787685" w:rsidP="00787685">
      <w:pPr>
        <w:rPr>
          <w:rFonts w:cs="Arial"/>
          <w:sz w:val="16"/>
        </w:rPr>
      </w:pPr>
      <w:r w:rsidRPr="00325F53">
        <w:rPr>
          <w:rFonts w:cs="Arial"/>
          <w:sz w:val="16"/>
        </w:rPr>
        <w:t>[</w:t>
      </w:r>
      <w:hyperlink r:id="rId17" w:tooltip="Identificar as partes interessadas" w:history="1">
        <w:r w:rsidR="00AC0A03" w:rsidRPr="00AC0A03">
          <w:rPr>
            <w:rStyle w:val="Hyperlink"/>
            <w:rFonts w:cs="Arial"/>
            <w:sz w:val="16"/>
          </w:rPr>
          <w:t>Identificar as partes interessadas</w:t>
        </w:r>
      </w:hyperlink>
      <w:r>
        <w:rPr>
          <w:rFonts w:cs="Arial"/>
          <w:sz w:val="16"/>
        </w:rPr>
        <w:t xml:space="preserve"> e suas </w:t>
      </w:r>
      <w:r w:rsidR="00B524DE">
        <w:rPr>
          <w:rFonts w:cs="Arial"/>
          <w:sz w:val="16"/>
        </w:rPr>
        <w:t>necessidades</w:t>
      </w:r>
      <w:r w:rsidR="00B524DE" w:rsidRPr="00325F53">
        <w:rPr>
          <w:rFonts w:cs="Arial"/>
          <w:sz w:val="16"/>
        </w:rPr>
        <w:t>. ]</w:t>
      </w:r>
    </w:p>
    <w:p w:rsidR="00787685" w:rsidRPr="00325F53" w:rsidRDefault="00787685" w:rsidP="00787685">
      <w:pPr>
        <w:rPr>
          <w:rFonts w:cs="Arial"/>
          <w:sz w:val="16"/>
        </w:rPr>
      </w:pPr>
      <w:r w:rsidRPr="00325F53">
        <w:rPr>
          <w:rFonts w:cs="Arial"/>
          <w:sz w:val="16"/>
        </w:rPr>
        <w:t>[</w:t>
      </w:r>
      <w:r w:rsidR="0018646D">
        <w:rPr>
          <w:rFonts w:cs="Arial"/>
          <w:sz w:val="16"/>
        </w:rPr>
        <w:t>Abaixo um e</w:t>
      </w:r>
      <w:r>
        <w:rPr>
          <w:rFonts w:cs="Arial"/>
          <w:sz w:val="16"/>
        </w:rPr>
        <w:t>xemplo</w:t>
      </w:r>
      <w:r w:rsidR="0018646D">
        <w:rPr>
          <w:rFonts w:cs="Arial"/>
          <w:sz w:val="16"/>
        </w:rPr>
        <w:t xml:space="preserve"> para você usar ou adaptar conforme sua necessidade</w:t>
      </w:r>
      <w:r w:rsidRPr="00325F53">
        <w:rPr>
          <w:rFonts w:cs="Arial"/>
          <w:sz w:val="16"/>
        </w:rPr>
        <w:t>]</w:t>
      </w:r>
    </w:p>
    <w:p w:rsidR="0018646D" w:rsidRPr="0018646D" w:rsidRDefault="0018646D" w:rsidP="0018646D">
      <w:r w:rsidRPr="0018646D">
        <w:lastRenderedPageBreak/>
        <w:t xml:space="preserve">As partes interessadas classificadas de acordo com sua importância no projeto, suas principais responsabilidades, expectativas e necessidades de comunicação estão descritas no documento </w:t>
      </w:r>
      <w:hyperlink r:id="rId18" w:tooltip="Registro das partes interessadas versao Plano de Comunicacao.xlsx" w:history="1">
        <w:r w:rsidRPr="0018646D">
          <w:rPr>
            <w:rStyle w:val="Hyperlink"/>
          </w:rPr>
          <w:t>Registro das partes interessadas</w:t>
        </w:r>
      </w:hyperlink>
      <w:r w:rsidRPr="0018646D">
        <w:t xml:space="preserve"> em anexo.</w:t>
      </w:r>
    </w:p>
    <w:p w:rsidR="005216A1" w:rsidRDefault="005216A1" w:rsidP="003D377B"/>
    <w:p w:rsidR="00901C3B" w:rsidRPr="00094577" w:rsidRDefault="00FE6372" w:rsidP="001D18EE">
      <w:pPr>
        <w:pStyle w:val="Heading1"/>
      </w:pPr>
      <w:bookmarkStart w:id="8" w:name="_Toc403037364"/>
      <w:bookmarkStart w:id="9" w:name="_Toc420866464"/>
      <w:r>
        <w:t>Gerenciar o</w:t>
      </w:r>
      <w:r w:rsidR="00AA3EDE">
        <w:t xml:space="preserve"> </w:t>
      </w:r>
      <w:r w:rsidR="001D18EE">
        <w:t>engajamento d</w:t>
      </w:r>
      <w:r w:rsidR="00AA3EDE">
        <w:t>as partes interessadas</w:t>
      </w:r>
      <w:bookmarkEnd w:id="8"/>
      <w:bookmarkEnd w:id="9"/>
    </w:p>
    <w:p w:rsidR="003C047E" w:rsidRDefault="003C047E" w:rsidP="003C047E">
      <w:pPr>
        <w:rPr>
          <w:rFonts w:cs="Arial"/>
          <w:sz w:val="16"/>
        </w:rPr>
      </w:pPr>
      <w:r w:rsidRPr="00325F53">
        <w:rPr>
          <w:rFonts w:cs="Arial"/>
          <w:sz w:val="16"/>
        </w:rPr>
        <w:t>[</w:t>
      </w:r>
      <w:r w:rsidR="00560619">
        <w:rPr>
          <w:rFonts w:cs="Arial"/>
          <w:sz w:val="16"/>
        </w:rPr>
        <w:t xml:space="preserve">Determinar </w:t>
      </w:r>
      <w:r w:rsidR="00C057EC">
        <w:rPr>
          <w:rFonts w:cs="Arial"/>
          <w:sz w:val="16"/>
        </w:rPr>
        <w:t xml:space="preserve">os níveis de engajamento atual e desejado para as partes interessadas mais importantes, </w:t>
      </w:r>
      <w:r w:rsidR="00AA3EDE">
        <w:rPr>
          <w:rFonts w:cs="Arial"/>
          <w:sz w:val="16"/>
        </w:rPr>
        <w:t>quais</w:t>
      </w:r>
      <w:r w:rsidR="00AA3EDE" w:rsidRPr="00AA3EDE">
        <w:rPr>
          <w:rFonts w:cs="Arial"/>
          <w:sz w:val="16"/>
        </w:rPr>
        <w:t xml:space="preserve"> estratégias </w:t>
      </w:r>
      <w:r w:rsidR="00AA3EDE">
        <w:rPr>
          <w:rFonts w:cs="Arial"/>
          <w:sz w:val="16"/>
        </w:rPr>
        <w:t xml:space="preserve">serão usadas </w:t>
      </w:r>
      <w:r w:rsidR="00AA3EDE" w:rsidRPr="00AA3EDE">
        <w:rPr>
          <w:rFonts w:cs="Arial"/>
          <w:sz w:val="16"/>
        </w:rPr>
        <w:t xml:space="preserve">para quebrar resistências e garantir </w:t>
      </w:r>
      <w:r w:rsidR="00C057EC">
        <w:rPr>
          <w:rFonts w:cs="Arial"/>
          <w:sz w:val="16"/>
        </w:rPr>
        <w:t>seu</w:t>
      </w:r>
      <w:r w:rsidR="00AA3EDE" w:rsidRPr="00AA3EDE">
        <w:rPr>
          <w:rFonts w:cs="Arial"/>
          <w:sz w:val="16"/>
        </w:rPr>
        <w:t xml:space="preserve"> engajamento no projeto</w:t>
      </w:r>
      <w:r w:rsidR="00B324E4" w:rsidRPr="00560619">
        <w:rPr>
          <w:rFonts w:cs="Arial"/>
          <w:sz w:val="16"/>
        </w:rPr>
        <w:t>.</w:t>
      </w:r>
      <w:r w:rsidR="00C057EC">
        <w:rPr>
          <w:rFonts w:cs="Arial"/>
          <w:sz w:val="16"/>
        </w:rPr>
        <w:t xml:space="preserve"> As estratégias podem ser genéricas, para grupos de pessoas ou para pessoas </w:t>
      </w:r>
      <w:r w:rsidR="0018646D">
        <w:rPr>
          <w:rFonts w:cs="Arial"/>
          <w:sz w:val="16"/>
        </w:rPr>
        <w:t>específicas.</w:t>
      </w:r>
      <w:r w:rsidR="0018646D" w:rsidRPr="00325F53">
        <w:rPr>
          <w:rFonts w:cs="Arial"/>
          <w:sz w:val="16"/>
        </w:rPr>
        <w:t xml:space="preserve"> </w:t>
      </w:r>
      <w:r w:rsidR="00AC0A03">
        <w:rPr>
          <w:rFonts w:cs="Arial"/>
          <w:sz w:val="16"/>
        </w:rPr>
        <w:t xml:space="preserve">Saiba mais em </w:t>
      </w:r>
      <w:hyperlink r:id="rId19" w:tooltip="Gerenciar o engajamento das partes interessadas" w:history="1">
        <w:r w:rsidR="00AC0A03" w:rsidRPr="00AC0A03">
          <w:rPr>
            <w:rStyle w:val="Hyperlink"/>
            <w:rFonts w:cs="Arial"/>
            <w:sz w:val="16"/>
          </w:rPr>
          <w:t>Gerenciar o engajamento das partes interessadas</w:t>
        </w:r>
      </w:hyperlink>
      <w:r w:rsidR="0018646D" w:rsidRPr="00325F53">
        <w:rPr>
          <w:rFonts w:cs="Arial"/>
          <w:sz w:val="16"/>
        </w:rPr>
        <w:t>]</w:t>
      </w:r>
    </w:p>
    <w:p w:rsidR="0018646D" w:rsidRPr="00325F53" w:rsidRDefault="0018646D" w:rsidP="003C047E">
      <w:pPr>
        <w:rPr>
          <w:rFonts w:cs="Arial"/>
          <w:sz w:val="16"/>
        </w:rPr>
      </w:pPr>
      <w:r w:rsidRPr="00325F53">
        <w:rPr>
          <w:rFonts w:cs="Arial"/>
          <w:sz w:val="16"/>
        </w:rPr>
        <w:t>[</w:t>
      </w:r>
      <w:r>
        <w:rPr>
          <w:rFonts w:cs="Arial"/>
          <w:sz w:val="16"/>
        </w:rPr>
        <w:t>Abaixo um exemplo para você usar ou adaptar conforme sua necessidade</w:t>
      </w:r>
      <w:r w:rsidRPr="00325F53">
        <w:rPr>
          <w:rFonts w:cs="Arial"/>
          <w:sz w:val="16"/>
        </w:rPr>
        <w:t>]</w:t>
      </w:r>
    </w:p>
    <w:p w:rsidR="0018646D" w:rsidRPr="0018646D" w:rsidRDefault="0018646D" w:rsidP="0018646D">
      <w:pPr>
        <w:rPr>
          <w:rFonts w:cs="Arial"/>
          <w:szCs w:val="20"/>
        </w:rPr>
      </w:pPr>
    </w:p>
    <w:tbl>
      <w:tblPr>
        <w:tblW w:w="68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"/>
        <w:gridCol w:w="1410"/>
        <w:gridCol w:w="5380"/>
      </w:tblGrid>
      <w:tr w:rsidR="0018646D" w:rsidRPr="0018646D" w:rsidTr="00F10E2E">
        <w:trPr>
          <w:trHeight w:val="140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</w:tcPr>
          <w:p w:rsidR="0018646D" w:rsidRPr="0018646D" w:rsidRDefault="0018646D" w:rsidP="0018646D">
            <w:pPr>
              <w:rPr>
                <w:rFonts w:cs="Arial"/>
                <w:b/>
                <w:bCs/>
                <w:szCs w:val="20"/>
              </w:rPr>
            </w:pPr>
          </w:p>
        </w:tc>
        <w:tc>
          <w:tcPr>
            <w:tcW w:w="65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b/>
                <w:bCs/>
                <w:szCs w:val="20"/>
              </w:rPr>
            </w:pPr>
            <w:r w:rsidRPr="0018646D">
              <w:rPr>
                <w:rFonts w:cs="Arial"/>
                <w:b/>
                <w:bCs/>
                <w:szCs w:val="20"/>
              </w:rPr>
              <w:t>Nível de engajamento</w:t>
            </w:r>
          </w:p>
        </w:tc>
      </w:tr>
      <w:tr w:rsidR="0018646D" w:rsidRPr="0018646D" w:rsidTr="00F10E2E"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A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bookmarkStart w:id="10" w:name="RANGE!G4:G6"/>
            <w:bookmarkStart w:id="11" w:name="RANGE!G4:G8"/>
            <w:bookmarkEnd w:id="10"/>
            <w:r w:rsidRPr="0018646D">
              <w:rPr>
                <w:rFonts w:cs="Arial"/>
                <w:szCs w:val="20"/>
              </w:rPr>
              <w:t>Apoiador</w:t>
            </w:r>
            <w:bookmarkEnd w:id="11"/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Suporta o projeto</w:t>
            </w:r>
          </w:p>
        </w:tc>
      </w:tr>
      <w:tr w:rsidR="0018646D" w:rsidRPr="0018646D" w:rsidTr="00F10E2E"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N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Neutro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Tem conhecimento sobre o projeto, porém, está neutro.</w:t>
            </w:r>
          </w:p>
        </w:tc>
      </w:tr>
      <w:tr w:rsidR="0018646D" w:rsidRPr="0018646D" w:rsidTr="00A86D7D"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R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8646D" w:rsidRPr="0018646D" w:rsidRDefault="0018646D" w:rsidP="00A86D7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Resistente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Se tiver oportunidade, prejudicará o andamento do projeto</w:t>
            </w:r>
          </w:p>
        </w:tc>
      </w:tr>
      <w:tr w:rsidR="0018646D" w:rsidRPr="0018646D" w:rsidTr="00A86D7D"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D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8646D" w:rsidRPr="0018646D" w:rsidRDefault="0018646D" w:rsidP="00A86D7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Desinformado</w:t>
            </w:r>
          </w:p>
        </w:tc>
        <w:tc>
          <w:tcPr>
            <w:tcW w:w="5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Não tem informação sobre o projeto, por isso, não tem posição formada</w:t>
            </w:r>
          </w:p>
        </w:tc>
      </w:tr>
      <w:tr w:rsidR="0018646D" w:rsidRPr="0018646D" w:rsidTr="00F10E2E">
        <w:trPr>
          <w:trHeight w:val="225"/>
        </w:trPr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L</w:t>
            </w:r>
          </w:p>
        </w:tc>
        <w:tc>
          <w:tcPr>
            <w:tcW w:w="11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Lidera</w:t>
            </w:r>
          </w:p>
        </w:tc>
        <w:tc>
          <w:tcPr>
            <w:tcW w:w="5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46D" w:rsidRPr="0018646D" w:rsidRDefault="0018646D" w:rsidP="0018646D">
            <w:pPr>
              <w:rPr>
                <w:rFonts w:cs="Arial"/>
                <w:szCs w:val="20"/>
              </w:rPr>
            </w:pPr>
            <w:r w:rsidRPr="0018646D">
              <w:rPr>
                <w:rFonts w:cs="Arial"/>
                <w:szCs w:val="20"/>
              </w:rPr>
              <w:t>Engajado em garantir o sucesso do projeto</w:t>
            </w:r>
          </w:p>
        </w:tc>
      </w:tr>
    </w:tbl>
    <w:p w:rsidR="0018646D" w:rsidRPr="0018646D" w:rsidRDefault="0018646D" w:rsidP="0018646D">
      <w:pPr>
        <w:rPr>
          <w:rFonts w:cs="Arial"/>
          <w:szCs w:val="20"/>
        </w:rPr>
      </w:pPr>
    </w:p>
    <w:p w:rsidR="0018646D" w:rsidRPr="0018646D" w:rsidRDefault="0018646D" w:rsidP="0018646D">
      <w:pPr>
        <w:rPr>
          <w:rFonts w:cs="Arial"/>
          <w:b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5"/>
        <w:gridCol w:w="1559"/>
        <w:gridCol w:w="3540"/>
        <w:gridCol w:w="2120"/>
      </w:tblGrid>
      <w:tr w:rsidR="0018646D" w:rsidRPr="0018646D" w:rsidTr="00F10E2E">
        <w:trPr>
          <w:trHeight w:val="480"/>
        </w:trPr>
        <w:tc>
          <w:tcPr>
            <w:tcW w:w="1271" w:type="dxa"/>
            <w:shd w:val="clear" w:color="auto" w:fill="DBE5F1" w:themeFill="accent1" w:themeFillTint="33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  <w:t>Parte interessada</w:t>
            </w:r>
          </w:p>
        </w:tc>
        <w:tc>
          <w:tcPr>
            <w:tcW w:w="1559" w:type="dxa"/>
            <w:shd w:val="clear" w:color="auto" w:fill="DBE5F1" w:themeFill="accent1" w:themeFillTint="33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  <w:t>Nível de engajamento atual e desejado</w:t>
            </w:r>
          </w:p>
        </w:tc>
        <w:tc>
          <w:tcPr>
            <w:tcW w:w="3544" w:type="dxa"/>
            <w:shd w:val="clear" w:color="auto" w:fill="DBE5F1" w:themeFill="accent1" w:themeFillTint="33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  <w:t>Estratégias para ganhar mais suporte ou reduzir resistências</w:t>
            </w:r>
          </w:p>
        </w:tc>
        <w:tc>
          <w:tcPr>
            <w:tcW w:w="2120" w:type="dxa"/>
            <w:shd w:val="clear" w:color="auto" w:fill="DBE5F1" w:themeFill="accent1" w:themeFillTint="33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  <w:t xml:space="preserve">Avaliação do impacto e </w:t>
            </w:r>
          </w:p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b/>
                <w:sz w:val="22"/>
                <w:lang w:eastAsia="en-US"/>
              </w:rPr>
              <w:t>Comentários</w:t>
            </w:r>
          </w:p>
        </w:tc>
      </w:tr>
      <w:tr w:rsidR="0018646D" w:rsidRPr="0018646D" w:rsidTr="00F10E2E">
        <w:trPr>
          <w:trHeight w:val="225"/>
        </w:trPr>
        <w:tc>
          <w:tcPr>
            <w:tcW w:w="1271" w:type="dxa"/>
            <w:noWrap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Cliente</w:t>
            </w:r>
          </w:p>
        </w:tc>
        <w:tc>
          <w:tcPr>
            <w:tcW w:w="1559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N=&gt;A</w:t>
            </w:r>
          </w:p>
        </w:tc>
        <w:tc>
          <w:tcPr>
            <w:tcW w:w="3544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Identificar seus principais interesses e mostrar os benefícios do projeto relacionados </w:t>
            </w:r>
          </w:p>
        </w:tc>
        <w:tc>
          <w:tcPr>
            <w:tcW w:w="2120" w:type="dxa"/>
            <w:noWrap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 </w:t>
            </w:r>
          </w:p>
        </w:tc>
      </w:tr>
      <w:tr w:rsidR="0018646D" w:rsidRPr="0018646D" w:rsidTr="00F10E2E">
        <w:trPr>
          <w:trHeight w:val="225"/>
        </w:trPr>
        <w:tc>
          <w:tcPr>
            <w:tcW w:w="1271" w:type="dxa"/>
            <w:noWrap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Equipe resistente</w:t>
            </w:r>
          </w:p>
        </w:tc>
        <w:tc>
          <w:tcPr>
            <w:tcW w:w="1559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R=&gt;A </w:t>
            </w:r>
          </w:p>
        </w:tc>
        <w:tc>
          <w:tcPr>
            <w:tcW w:w="3544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Identificar os motivos das resistências e atuar para engajá-los. </w:t>
            </w:r>
          </w:p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Distribuir bônus para atingir as metas do projeto</w:t>
            </w:r>
          </w:p>
        </w:tc>
        <w:tc>
          <w:tcPr>
            <w:tcW w:w="2120" w:type="dxa"/>
            <w:noWrap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 </w:t>
            </w:r>
          </w:p>
        </w:tc>
      </w:tr>
      <w:tr w:rsidR="0018646D" w:rsidRPr="0018646D" w:rsidTr="00F10E2E">
        <w:trPr>
          <w:trHeight w:val="225"/>
        </w:trPr>
        <w:tc>
          <w:tcPr>
            <w:tcW w:w="1271" w:type="dxa"/>
            <w:noWrap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Gerentes funcionais</w:t>
            </w:r>
          </w:p>
        </w:tc>
        <w:tc>
          <w:tcPr>
            <w:tcW w:w="1559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R=&gt;A </w:t>
            </w:r>
          </w:p>
        </w:tc>
        <w:tc>
          <w:tcPr>
            <w:tcW w:w="3544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 Identificar seus principais interesses e mostrar os benefícios do projeto relacionados. Caso eles não existam, escalar.</w:t>
            </w:r>
          </w:p>
        </w:tc>
        <w:tc>
          <w:tcPr>
            <w:tcW w:w="2120" w:type="dxa"/>
            <w:noWrap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Os gerentes responsáveis por membros da equipe do projeto podem impedir que os mesmos trabalhem no projeto. </w:t>
            </w:r>
          </w:p>
        </w:tc>
      </w:tr>
      <w:tr w:rsidR="0018646D" w:rsidRPr="0018646D" w:rsidTr="00F10E2E">
        <w:trPr>
          <w:trHeight w:val="225"/>
        </w:trPr>
        <w:tc>
          <w:tcPr>
            <w:tcW w:w="1271" w:type="dxa"/>
            <w:noWrap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</w:p>
        </w:tc>
        <w:tc>
          <w:tcPr>
            <w:tcW w:w="1559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 </w:t>
            </w:r>
          </w:p>
        </w:tc>
        <w:tc>
          <w:tcPr>
            <w:tcW w:w="3544" w:type="dxa"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 </w:t>
            </w:r>
          </w:p>
        </w:tc>
        <w:tc>
          <w:tcPr>
            <w:tcW w:w="2120" w:type="dxa"/>
            <w:noWrap/>
            <w:hideMark/>
          </w:tcPr>
          <w:p w:rsidR="0018646D" w:rsidRPr="0018646D" w:rsidRDefault="0018646D" w:rsidP="0018646D">
            <w:pPr>
              <w:jc w:val="left"/>
              <w:rPr>
                <w:rFonts w:asciiTheme="minorHAnsi" w:eastAsiaTheme="minorHAnsi" w:hAnsiTheme="minorHAnsi" w:cs="Arial"/>
                <w:sz w:val="22"/>
                <w:lang w:eastAsia="en-US"/>
              </w:rPr>
            </w:pPr>
            <w:r w:rsidRPr="0018646D">
              <w:rPr>
                <w:rFonts w:asciiTheme="minorHAnsi" w:eastAsiaTheme="minorHAnsi" w:hAnsiTheme="minorHAnsi" w:cs="Arial"/>
                <w:sz w:val="22"/>
                <w:lang w:eastAsia="en-US"/>
              </w:rPr>
              <w:t> </w:t>
            </w:r>
          </w:p>
        </w:tc>
      </w:tr>
    </w:tbl>
    <w:p w:rsidR="00916C89" w:rsidRDefault="00916C89" w:rsidP="00901C3B">
      <w:pPr>
        <w:rPr>
          <w:rFonts w:cs="Arial"/>
          <w:szCs w:val="20"/>
        </w:rPr>
      </w:pPr>
    </w:p>
    <w:p w:rsidR="0018646D" w:rsidRDefault="0018646D" w:rsidP="00901C3B">
      <w:pPr>
        <w:rPr>
          <w:rFonts w:cs="Arial"/>
          <w:szCs w:val="20"/>
        </w:rPr>
      </w:pPr>
    </w:p>
    <w:p w:rsidR="00BF6DDF" w:rsidRDefault="00BF6DDF" w:rsidP="00901C3B">
      <w:pPr>
        <w:rPr>
          <w:rFonts w:cs="Arial"/>
          <w:szCs w:val="20"/>
        </w:rPr>
      </w:pPr>
    </w:p>
    <w:p w:rsidR="00BF6DDF" w:rsidRDefault="00BF6DDF" w:rsidP="00BF6DDF">
      <w:pPr>
        <w:pStyle w:val="Heading1"/>
      </w:pPr>
      <w:bookmarkStart w:id="12" w:name="_Toc403037365"/>
      <w:bookmarkStart w:id="13" w:name="_Toc420866465"/>
      <w:r>
        <w:t>Controlar o engajamento das partes interessadas</w:t>
      </w:r>
      <w:bookmarkEnd w:id="12"/>
      <w:bookmarkEnd w:id="13"/>
    </w:p>
    <w:p w:rsidR="00BF6DDF" w:rsidRDefault="00BF6DDF" w:rsidP="00BF6DDF">
      <w:pPr>
        <w:rPr>
          <w:rFonts w:cs="Arial"/>
          <w:sz w:val="16"/>
        </w:rPr>
      </w:pPr>
      <w:r w:rsidRPr="00DB4077">
        <w:rPr>
          <w:rFonts w:cs="Arial"/>
          <w:sz w:val="16"/>
        </w:rPr>
        <w:t xml:space="preserve">[Descreva </w:t>
      </w:r>
      <w:r>
        <w:rPr>
          <w:rFonts w:cs="Arial"/>
          <w:sz w:val="16"/>
        </w:rPr>
        <w:t>como irá monitorar os relacionamentos entre as partes interessadas e ajustar as estratégias quando necessário de modo a garantir o adequado engajamento para atender os objetivos do projeto</w:t>
      </w:r>
      <w:r w:rsidR="00AC0A03">
        <w:rPr>
          <w:rFonts w:cs="Arial"/>
          <w:sz w:val="16"/>
        </w:rPr>
        <w:t xml:space="preserve">. Saiba mais em </w:t>
      </w:r>
      <w:hyperlink r:id="rId20" w:tooltip="Controlar o engajamento das partes interessadas" w:history="1">
        <w:r w:rsidR="00AC0A03" w:rsidRPr="00AC0A03">
          <w:rPr>
            <w:rStyle w:val="Hyperlink"/>
            <w:rFonts w:cs="Arial"/>
            <w:sz w:val="16"/>
          </w:rPr>
          <w:t>Controlar o engajamento das partes interessadas</w:t>
        </w:r>
      </w:hyperlink>
      <w:r w:rsidRPr="00DB4077">
        <w:rPr>
          <w:rFonts w:cs="Arial"/>
          <w:sz w:val="16"/>
        </w:rPr>
        <w:t>]</w:t>
      </w:r>
      <w:r>
        <w:rPr>
          <w:rFonts w:cs="Arial"/>
          <w:sz w:val="16"/>
        </w:rPr>
        <w:t>.</w:t>
      </w:r>
    </w:p>
    <w:p w:rsidR="0018646D" w:rsidRDefault="0018646D" w:rsidP="00BF6DDF">
      <w:pPr>
        <w:rPr>
          <w:rFonts w:cs="Arial"/>
          <w:sz w:val="16"/>
        </w:rPr>
      </w:pPr>
      <w:r w:rsidRPr="00325F53">
        <w:rPr>
          <w:rFonts w:cs="Arial"/>
          <w:sz w:val="16"/>
        </w:rPr>
        <w:t>[</w:t>
      </w:r>
      <w:r>
        <w:rPr>
          <w:rFonts w:cs="Arial"/>
          <w:sz w:val="16"/>
        </w:rPr>
        <w:t>Abaixo um exemplo para você usar ou adaptar conforme sua necessidade</w:t>
      </w:r>
      <w:r w:rsidRPr="00325F53">
        <w:rPr>
          <w:rFonts w:cs="Arial"/>
          <w:sz w:val="16"/>
        </w:rPr>
        <w:t>]</w:t>
      </w:r>
    </w:p>
    <w:p w:rsidR="0018646D" w:rsidRPr="000D27B6" w:rsidRDefault="0018646D" w:rsidP="00BF6DDF">
      <w:pPr>
        <w:rPr>
          <w:rFonts w:cs="Arial"/>
          <w:sz w:val="16"/>
        </w:rPr>
      </w:pPr>
    </w:p>
    <w:p w:rsidR="0018646D" w:rsidRPr="0018646D" w:rsidRDefault="0018646D" w:rsidP="0018646D">
      <w:r w:rsidRPr="0018646D">
        <w:lastRenderedPageBreak/>
        <w:t>Serão feitas reuniões mensais com a equipe do projeto para: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Verificar se as expectativas em relação ao projeto continuam as mesmas;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Identificar novas partes interessadas;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Verificar quais partes interessadas se tornaram mais importantes para o sucesso do projeto e rever as estratégias para engajá-las;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Identificar se existem problemas de relacionamento ou de engajamento entre a equipe do projeto;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Identificar e avaliar pontos de atenção relacionados com engajamento;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Avaliar o tempo de resolução dos problemas e se houve dificuldade de engajamento de membros da equipe;</w:t>
      </w:r>
    </w:p>
    <w:p w:rsidR="0018646D" w:rsidRPr="0018646D" w:rsidRDefault="0018646D" w:rsidP="0018646D">
      <w:pPr>
        <w:numPr>
          <w:ilvl w:val="0"/>
          <w:numId w:val="1"/>
        </w:numPr>
      </w:pPr>
      <w:r w:rsidRPr="0018646D">
        <w:t>Avaliar os problemas, suas causas e verificar se não estão atreladas com resistência de alguma parte interessada.</w:t>
      </w:r>
    </w:p>
    <w:p w:rsidR="0018646D" w:rsidRPr="0018646D" w:rsidRDefault="0018646D" w:rsidP="0018646D"/>
    <w:p w:rsidR="0018646D" w:rsidRPr="0018646D" w:rsidRDefault="0018646D" w:rsidP="0018646D"/>
    <w:p w:rsidR="0018646D" w:rsidRPr="0018646D" w:rsidRDefault="0018646D" w:rsidP="0018646D">
      <w:r w:rsidRPr="0018646D">
        <w:t>Serão feitas reuniões mensais de forma individual entre o gerente de projeto e as principais partes interessadas com o mesmo objetivo.</w:t>
      </w:r>
    </w:p>
    <w:p w:rsidR="0018646D" w:rsidRPr="0018646D" w:rsidRDefault="0018646D" w:rsidP="0018646D"/>
    <w:p w:rsidR="0018646D" w:rsidRPr="0018646D" w:rsidRDefault="0018646D" w:rsidP="0018646D">
      <w:r w:rsidRPr="0018646D">
        <w:t>Serão feitas pesquisas de satisfação garantindo sigilo dos participantes de modo a identificar problemas de relacionamento, pessoas resistentes ao projeto que estão impactando de forma negativa, ...</w:t>
      </w:r>
    </w:p>
    <w:p w:rsidR="00BF6DDF" w:rsidRDefault="00BF6DDF" w:rsidP="00BF6DDF"/>
    <w:p w:rsidR="0018646D" w:rsidRDefault="0018646D" w:rsidP="00BF6DDF"/>
    <w:p w:rsidR="00916C89" w:rsidRDefault="000E385E" w:rsidP="000E385E">
      <w:pPr>
        <w:pStyle w:val="Heading1"/>
      </w:pPr>
      <w:bookmarkStart w:id="14" w:name="_Toc403037366"/>
      <w:bookmarkStart w:id="15" w:name="_Toc420866466"/>
      <w:r>
        <w:t>Anexo</w:t>
      </w:r>
      <w:r w:rsidR="000756BF">
        <w:t>s</w:t>
      </w:r>
      <w:bookmarkEnd w:id="14"/>
      <w:bookmarkEnd w:id="15"/>
    </w:p>
    <w:p w:rsidR="000E385E" w:rsidRDefault="005C087B" w:rsidP="00916C89">
      <w:pPr>
        <w:rPr>
          <w:rFonts w:cs="Arial"/>
          <w:b/>
        </w:rPr>
      </w:pPr>
      <w:hyperlink r:id="rId21" w:tooltip="Registro das partes interessadas" w:history="1">
        <w:r w:rsidR="00AC0A03" w:rsidRPr="00AC0A03">
          <w:rPr>
            <w:rStyle w:val="Hyperlink"/>
            <w:rFonts w:cs="Arial"/>
            <w:b/>
          </w:rPr>
          <w:t>Registro das partes interessadas</w:t>
        </w:r>
      </w:hyperlink>
    </w:p>
    <w:p w:rsidR="000E385E" w:rsidRDefault="000E385E" w:rsidP="00916C89">
      <w:pPr>
        <w:rPr>
          <w:rFonts w:cs="Arial"/>
          <w:b/>
        </w:rPr>
      </w:pPr>
    </w:p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8B5EB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8B5EBF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8B5EBF"/>
        </w:tc>
        <w:tc>
          <w:tcPr>
            <w:tcW w:w="1559" w:type="dxa"/>
            <w:vAlign w:val="center"/>
          </w:tcPr>
          <w:p w:rsidR="008843C9" w:rsidRPr="00C52528" w:rsidRDefault="008843C9" w:rsidP="008B5EBF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8B5EBF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8B5EBF"/>
        </w:tc>
        <w:tc>
          <w:tcPr>
            <w:tcW w:w="1559" w:type="dxa"/>
            <w:vAlign w:val="center"/>
          </w:tcPr>
          <w:p w:rsidR="008843C9" w:rsidRPr="00C52528" w:rsidRDefault="008843C9" w:rsidP="008B5EBF"/>
        </w:tc>
      </w:tr>
    </w:tbl>
    <w:p w:rsidR="008843C9" w:rsidRDefault="008843C9" w:rsidP="003D377B"/>
    <w:sectPr w:rsidR="008843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87B" w:rsidRDefault="005C087B" w:rsidP="005E1593">
      <w:r>
        <w:separator/>
      </w:r>
    </w:p>
  </w:endnote>
  <w:endnote w:type="continuationSeparator" w:id="0">
    <w:p w:rsidR="005C087B" w:rsidRDefault="005C087B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39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061"/>
      <w:gridCol w:w="3332"/>
    </w:tblGrid>
    <w:tr w:rsidR="008E218A" w:rsidRPr="006419CA" w:rsidTr="001D18EE">
      <w:trPr>
        <w:jc w:val="center"/>
      </w:trPr>
      <w:tc>
        <w:tcPr>
          <w:tcW w:w="5153" w:type="dxa"/>
          <w:vAlign w:val="center"/>
        </w:tcPr>
        <w:p w:rsidR="008E218A" w:rsidRPr="006419CA" w:rsidRDefault="008E218A" w:rsidP="008B5EBF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6A27D0">
            <w:rPr>
              <w:noProof/>
              <w:color w:val="244061" w:themeColor="accent1" w:themeShade="80"/>
            </w:rPr>
            <w:t>Plano de gerenciamento das partes interessadas.docx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3240" w:type="dxa"/>
          <w:vAlign w:val="center"/>
        </w:tcPr>
        <w:p w:rsidR="008E218A" w:rsidRPr="006419CA" w:rsidRDefault="008E218A" w:rsidP="001D18E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006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20069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1D18EE" w:rsidRPr="006419CA" w:rsidTr="001D18EE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2123098822"/>
          <w:placeholder>
            <w:docPart w:val="82F5E81D997E4F92A6FE26BCCB3CCFA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5153" w:type="dxa"/>
              <w:vAlign w:val="center"/>
            </w:tcPr>
            <w:p w:rsidR="001D18EE" w:rsidRPr="006419CA" w:rsidRDefault="001D18EE" w:rsidP="008B5EBF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3240" w:type="dxa"/>
          <w:vAlign w:val="center"/>
        </w:tcPr>
        <w:p w:rsidR="001D18EE" w:rsidRPr="006419CA" w:rsidRDefault="005C087B" w:rsidP="001D18EE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D18EE" w:rsidRPr="00123ECE">
              <w:rPr>
                <w:rStyle w:val="Hyperlink"/>
              </w:rPr>
              <w:t>http://escritoriodeprojetos.com.br</w:t>
            </w:r>
          </w:hyperlink>
        </w:p>
      </w:tc>
    </w:tr>
  </w:tbl>
  <w:p w:rsidR="008E218A" w:rsidRPr="006419CA" w:rsidRDefault="008E218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87B" w:rsidRDefault="005C087B" w:rsidP="005E1593">
      <w:r>
        <w:separator/>
      </w:r>
    </w:p>
  </w:footnote>
  <w:footnote w:type="continuationSeparator" w:id="0">
    <w:p w:rsidR="005C087B" w:rsidRDefault="005C087B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D18EE" w:rsidRPr="00AD691F" w:rsidTr="001D18EE">
      <w:trPr>
        <w:trHeight w:val="567"/>
        <w:jc w:val="center"/>
      </w:trPr>
      <w:tc>
        <w:tcPr>
          <w:tcW w:w="6492" w:type="dxa"/>
          <w:vAlign w:val="center"/>
        </w:tcPr>
        <w:p w:rsidR="001D18EE" w:rsidRPr="0018646D" w:rsidRDefault="001D18EE" w:rsidP="0018646D">
          <w:pPr>
            <w:rPr>
              <w:rFonts w:asciiTheme="minorHAnsi" w:hAnsiTheme="minorHAnsi"/>
              <w:sz w:val="22"/>
            </w:rPr>
          </w:pPr>
          <w:r w:rsidRPr="0018646D">
            <w:fldChar w:fldCharType="begin"/>
          </w:r>
          <w:r w:rsidRPr="0018646D">
            <w:rPr>
              <w:rFonts w:asciiTheme="minorHAnsi" w:hAnsiTheme="minorHAnsi"/>
              <w:sz w:val="22"/>
            </w:rPr>
            <w:instrText xml:space="preserve"> TITLE   \* MERGEFORMAT </w:instrText>
          </w:r>
          <w:r w:rsidRPr="0018646D">
            <w:fldChar w:fldCharType="separate"/>
          </w:r>
          <w:r w:rsidRPr="0018646D">
            <w:rPr>
              <w:rFonts w:asciiTheme="minorHAnsi" w:hAnsiTheme="minorHAnsi"/>
              <w:sz w:val="22"/>
            </w:rPr>
            <w:t>Plano de gerenciamento das partes interessadas</w:t>
          </w:r>
          <w:r w:rsidRPr="0018646D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1D18EE" w:rsidRPr="00AD691F" w:rsidRDefault="00491B98" w:rsidP="008B5EBF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26C487AB" wp14:editId="5C956E5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D18EE" w:rsidRPr="00A10908" w:rsidTr="001D18EE">
      <w:trPr>
        <w:trHeight w:val="567"/>
        <w:jc w:val="center"/>
      </w:trPr>
      <w:tc>
        <w:tcPr>
          <w:tcW w:w="6492" w:type="dxa"/>
          <w:vAlign w:val="center"/>
        </w:tcPr>
        <w:p w:rsidR="001D18EE" w:rsidRPr="0018646D" w:rsidRDefault="00954A34" w:rsidP="0018646D">
          <w:pPr>
            <w:rPr>
              <w:rFonts w:asciiTheme="minorHAnsi" w:hAnsiTheme="minorHAnsi"/>
              <w:sz w:val="22"/>
            </w:rPr>
          </w:pPr>
          <w:r w:rsidRPr="0018646D">
            <w:fldChar w:fldCharType="begin"/>
          </w:r>
          <w:r w:rsidRPr="0018646D">
            <w:rPr>
              <w:rFonts w:asciiTheme="minorHAnsi" w:hAnsiTheme="minorHAnsi"/>
              <w:sz w:val="22"/>
            </w:rPr>
            <w:instrText xml:space="preserve"> SUBJECT   \* MERGEFORMAT </w:instrText>
          </w:r>
          <w:r w:rsidRPr="0018646D">
            <w:fldChar w:fldCharType="separate"/>
          </w:r>
          <w:r w:rsidR="001D18EE" w:rsidRPr="0018646D">
            <w:rPr>
              <w:rFonts w:asciiTheme="minorHAnsi" w:hAnsiTheme="minorHAnsi"/>
              <w:sz w:val="22"/>
            </w:rPr>
            <w:t>Nome do Projeto</w:t>
          </w:r>
          <w:r w:rsidRPr="0018646D">
            <w:fldChar w:fldCharType="end"/>
          </w:r>
        </w:p>
      </w:tc>
      <w:tc>
        <w:tcPr>
          <w:tcW w:w="1956" w:type="dxa"/>
          <w:vMerge/>
          <w:vAlign w:val="center"/>
        </w:tcPr>
        <w:p w:rsidR="001D18EE" w:rsidRPr="00A10908" w:rsidRDefault="001D18EE" w:rsidP="008B5EBF">
          <w:pPr>
            <w:pStyle w:val="Header"/>
            <w:rPr>
              <w:b/>
            </w:rPr>
          </w:pPr>
        </w:p>
      </w:tc>
    </w:tr>
  </w:tbl>
  <w:p w:rsidR="008E218A" w:rsidRDefault="008E218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83DF6"/>
    <w:multiLevelType w:val="hybridMultilevel"/>
    <w:tmpl w:val="84BCAD5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A135D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C3B"/>
    <w:rsid w:val="0001661B"/>
    <w:rsid w:val="00056B50"/>
    <w:rsid w:val="00071633"/>
    <w:rsid w:val="000756BF"/>
    <w:rsid w:val="000947FF"/>
    <w:rsid w:val="000E2853"/>
    <w:rsid w:val="000E385E"/>
    <w:rsid w:val="001151EC"/>
    <w:rsid w:val="0012238D"/>
    <w:rsid w:val="001417E2"/>
    <w:rsid w:val="00147F2D"/>
    <w:rsid w:val="0018646D"/>
    <w:rsid w:val="001D18EE"/>
    <w:rsid w:val="001D2EAE"/>
    <w:rsid w:val="001D497F"/>
    <w:rsid w:val="001E63E0"/>
    <w:rsid w:val="001F3D30"/>
    <w:rsid w:val="001F6515"/>
    <w:rsid w:val="00220069"/>
    <w:rsid w:val="00226771"/>
    <w:rsid w:val="00274187"/>
    <w:rsid w:val="002B55BD"/>
    <w:rsid w:val="002C1B4D"/>
    <w:rsid w:val="002F6514"/>
    <w:rsid w:val="003027B7"/>
    <w:rsid w:val="00312EE2"/>
    <w:rsid w:val="00331443"/>
    <w:rsid w:val="00341B09"/>
    <w:rsid w:val="0034544C"/>
    <w:rsid w:val="003762E1"/>
    <w:rsid w:val="00386F7A"/>
    <w:rsid w:val="003A1709"/>
    <w:rsid w:val="003A252D"/>
    <w:rsid w:val="003C047E"/>
    <w:rsid w:val="003D377B"/>
    <w:rsid w:val="0042609D"/>
    <w:rsid w:val="00491B98"/>
    <w:rsid w:val="004B12C3"/>
    <w:rsid w:val="004B2855"/>
    <w:rsid w:val="004B60F1"/>
    <w:rsid w:val="004E002D"/>
    <w:rsid w:val="005165BF"/>
    <w:rsid w:val="005216A1"/>
    <w:rsid w:val="005546E1"/>
    <w:rsid w:val="0055540E"/>
    <w:rsid w:val="00560619"/>
    <w:rsid w:val="00586E25"/>
    <w:rsid w:val="005C087B"/>
    <w:rsid w:val="005C59D4"/>
    <w:rsid w:val="005D339A"/>
    <w:rsid w:val="005E1593"/>
    <w:rsid w:val="005F487B"/>
    <w:rsid w:val="00603ACD"/>
    <w:rsid w:val="006140A9"/>
    <w:rsid w:val="006419CA"/>
    <w:rsid w:val="0065250E"/>
    <w:rsid w:val="00661FBD"/>
    <w:rsid w:val="00663704"/>
    <w:rsid w:val="006704C4"/>
    <w:rsid w:val="006A233C"/>
    <w:rsid w:val="006A27D0"/>
    <w:rsid w:val="006A613D"/>
    <w:rsid w:val="0070098A"/>
    <w:rsid w:val="00743E89"/>
    <w:rsid w:val="007520AA"/>
    <w:rsid w:val="0077659F"/>
    <w:rsid w:val="007840B4"/>
    <w:rsid w:val="00787685"/>
    <w:rsid w:val="007A054B"/>
    <w:rsid w:val="007B7639"/>
    <w:rsid w:val="007D2AD0"/>
    <w:rsid w:val="00842903"/>
    <w:rsid w:val="008565BC"/>
    <w:rsid w:val="00871E89"/>
    <w:rsid w:val="008843C9"/>
    <w:rsid w:val="008B24BE"/>
    <w:rsid w:val="008B5EBF"/>
    <w:rsid w:val="008E218A"/>
    <w:rsid w:val="00901C3B"/>
    <w:rsid w:val="0090440F"/>
    <w:rsid w:val="00910FA4"/>
    <w:rsid w:val="00916C89"/>
    <w:rsid w:val="00954A34"/>
    <w:rsid w:val="00980543"/>
    <w:rsid w:val="00992618"/>
    <w:rsid w:val="009A7DB8"/>
    <w:rsid w:val="009B352A"/>
    <w:rsid w:val="009E7715"/>
    <w:rsid w:val="00A14542"/>
    <w:rsid w:val="00A86D7D"/>
    <w:rsid w:val="00AA28AA"/>
    <w:rsid w:val="00AA3091"/>
    <w:rsid w:val="00AA3EDE"/>
    <w:rsid w:val="00AA5C46"/>
    <w:rsid w:val="00AA6579"/>
    <w:rsid w:val="00AC0A03"/>
    <w:rsid w:val="00AD2BDF"/>
    <w:rsid w:val="00AE1992"/>
    <w:rsid w:val="00AF15FC"/>
    <w:rsid w:val="00AF4B13"/>
    <w:rsid w:val="00B1302B"/>
    <w:rsid w:val="00B22F46"/>
    <w:rsid w:val="00B324E4"/>
    <w:rsid w:val="00B37F64"/>
    <w:rsid w:val="00B513ED"/>
    <w:rsid w:val="00B524DE"/>
    <w:rsid w:val="00BA2666"/>
    <w:rsid w:val="00BF6DDF"/>
    <w:rsid w:val="00C057EC"/>
    <w:rsid w:val="00C52528"/>
    <w:rsid w:val="00CA352A"/>
    <w:rsid w:val="00CB7149"/>
    <w:rsid w:val="00CE2B3B"/>
    <w:rsid w:val="00D37957"/>
    <w:rsid w:val="00D75A7C"/>
    <w:rsid w:val="00D83200"/>
    <w:rsid w:val="00DC4C0C"/>
    <w:rsid w:val="00DC55A2"/>
    <w:rsid w:val="00DD31D4"/>
    <w:rsid w:val="00DE1268"/>
    <w:rsid w:val="00DE1F87"/>
    <w:rsid w:val="00DF0D0E"/>
    <w:rsid w:val="00DF2438"/>
    <w:rsid w:val="00E165E5"/>
    <w:rsid w:val="00E34C15"/>
    <w:rsid w:val="00E36F94"/>
    <w:rsid w:val="00E76E71"/>
    <w:rsid w:val="00ED28CC"/>
    <w:rsid w:val="00F5632E"/>
    <w:rsid w:val="00FB5A09"/>
    <w:rsid w:val="00FC2077"/>
    <w:rsid w:val="00FD53D8"/>
    <w:rsid w:val="00FE637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79AC8D6-33A7-4A9C-897E-EF958563B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46D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2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4C4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4C4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4C4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4C4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4C4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4C4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customStyle="1" w:styleId="Tabelatitulo">
    <w:name w:val="Tabela_titulo"/>
    <w:basedOn w:val="Normal"/>
    <w:rsid w:val="00901C3B"/>
    <w:pPr>
      <w:jc w:val="center"/>
    </w:pPr>
    <w:rPr>
      <w:rFonts w:eastAsia="Times New Roman" w:cs="Arial"/>
      <w:b/>
      <w:szCs w:val="20"/>
    </w:rPr>
  </w:style>
  <w:style w:type="paragraph" w:customStyle="1" w:styleId="TableRow">
    <w:name w:val="TableRow"/>
    <w:basedOn w:val="Normal"/>
    <w:rsid w:val="00901C3B"/>
    <w:pPr>
      <w:spacing w:before="60" w:after="60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8E218A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E218A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8E218A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D18EE"/>
    <w:rPr>
      <w:color w:val="808080"/>
    </w:rPr>
  </w:style>
  <w:style w:type="paragraph" w:styleId="ListParagraph">
    <w:name w:val="List Paragraph"/>
    <w:basedOn w:val="Normal"/>
    <w:uiPriority w:val="34"/>
    <w:qFormat/>
    <w:rsid w:val="00DF0D0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2AD0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4C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4C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4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4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4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4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mments">
    <w:name w:val="Comments"/>
    <w:basedOn w:val="Descrio"/>
    <w:link w:val="CommentsChar"/>
    <w:autoRedefine/>
    <w:qFormat/>
    <w:rsid w:val="009A7DB8"/>
    <w:rPr>
      <w:lang w:val="pt-BR"/>
    </w:rPr>
  </w:style>
  <w:style w:type="character" w:customStyle="1" w:styleId="CommentsChar">
    <w:name w:val="Comments Char"/>
    <w:basedOn w:val="DefaultParagraphFont"/>
    <w:link w:val="Comments"/>
    <w:rsid w:val="009A7DB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399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8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72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4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5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50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69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4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5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8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92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67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33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318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escritoriodeprojetos.com.br/identificar-as-partes-interessadas" TargetMode="External"/><Relationship Id="rId18" Type="http://schemas.openxmlformats.org/officeDocument/2006/relationships/hyperlink" Target="https://escritoriodeprojetos.com.br/component/jdownloads/send/8-modelos/83-registro-das-partes-interessadas-v4-variave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critoriodeprojetos.com.br/registro-das-partes-interessadas" TargetMode="External"/><Relationship Id="rId7" Type="http://schemas.openxmlformats.org/officeDocument/2006/relationships/header" Target="header1.xml"/><Relationship Id="rId12" Type="http://schemas.openxmlformats.org/officeDocument/2006/relationships/hyperlink" Target="https://escritoriodeprojetos.com.br/gerenciamento-das-partes-interessadas-do-projeto" TargetMode="External"/><Relationship Id="rId17" Type="http://schemas.openxmlformats.org/officeDocument/2006/relationships/hyperlink" Target="https://escritoriodeprojetos.com.br/identificar-as-partes-interessad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critoriodeprojetos.com.br/controlar-o-engajamento-das-partes-interessadas" TargetMode="External"/><Relationship Id="rId20" Type="http://schemas.openxmlformats.org/officeDocument/2006/relationships/hyperlink" Target="https://escritoriodeprojetos.com.br/controlar-o-engajamento-das-partes-interessada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scritoriodeprojetos.com.br/plano-de-gerenciamento-das-partes-interessadas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escritoriodeprojetos.com.br/gerenciar-o-engajamento-das-partes-interessadas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s://escritoriodeprojetos.com.br/plano-de-gerenciamento-das-partes-interessadas" TargetMode="External"/><Relationship Id="rId19" Type="http://schemas.openxmlformats.org/officeDocument/2006/relationships/hyperlink" Target="https://escritoriodeprojetos.com.br/gerenciar-o-engajamento-das-partes-interessad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critoriodeprojetos.com.br/plano-de-gerenciamento-das-partes-interessadas" TargetMode="External"/><Relationship Id="rId14" Type="http://schemas.openxmlformats.org/officeDocument/2006/relationships/hyperlink" Target="https://escritoriodeprojetos.com.br/planejar-o-gerenciamento-das-partes-interessada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F5E81D997E4F92A6FE26BCCB3CC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07B2F-4D9B-4902-A79A-5A84628AC059}"/>
      </w:docPartPr>
      <w:docPartBody>
        <w:p w:rsidR="00A84597" w:rsidRDefault="00991FE3">
          <w:r w:rsidRPr="00123ECE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E3"/>
    <w:rsid w:val="003377AB"/>
    <w:rsid w:val="003F3CE8"/>
    <w:rsid w:val="004C7A45"/>
    <w:rsid w:val="005C444A"/>
    <w:rsid w:val="007C4356"/>
    <w:rsid w:val="0089646E"/>
    <w:rsid w:val="00991FE3"/>
    <w:rsid w:val="00A70188"/>
    <w:rsid w:val="00A84597"/>
    <w:rsid w:val="00B3703B"/>
    <w:rsid w:val="00CC050C"/>
    <w:rsid w:val="00D278CE"/>
    <w:rsid w:val="00D9118A"/>
    <w:rsid w:val="00F5621B"/>
    <w:rsid w:val="00F5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F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91F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472</TotalTime>
  <Pages>1</Pages>
  <Words>1283</Words>
  <Characters>6933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das partes interessadas</vt:lpstr>
    </vt:vector>
  </TitlesOfParts>
  <Company>PMO Escritório de Projetos</Company>
  <LinksUpToDate>false</LinksUpToDate>
  <CharactersWithSpaces>8200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das partes interessadas</dc:title>
  <dc:subject>Nome do Projeto</dc:subject>
  <dc:creator>eduardo@escritoriodeprojetos.com.br</dc:creator>
  <cp:keywords>Template Gerenciamento de Projetos</cp:keywords>
  <dc:description>http://escritoriodeprojetos.com.br</dc:description>
  <cp:lastModifiedBy>Eduardo Montes</cp:lastModifiedBy>
  <cp:revision>56</cp:revision>
  <dcterms:created xsi:type="dcterms:W3CDTF">2012-04-19T18:08:00Z</dcterms:created>
  <dcterms:modified xsi:type="dcterms:W3CDTF">2018-06-11T20:22:00Z</dcterms:modified>
</cp:coreProperties>
</file>