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56" w:rsidRPr="004C6356" w:rsidRDefault="004C6356" w:rsidP="004C6356">
      <w:pP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4C6356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PRN211_3W_Assignment</w:t>
      </w:r>
    </w:p>
    <w:p w:rsidR="004C6356" w:rsidRPr="004C6356" w:rsidRDefault="004C6356" w:rsidP="004C6356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vi-VN"/>
        </w:rPr>
        <w:t>Thành viên</w:t>
      </w:r>
      <w:r w:rsidRPr="004C6356">
        <w:rPr>
          <w:rFonts w:ascii="Segoe UI" w:eastAsia="Times New Roman" w:hAnsi="Segoe UI" w:cs="Segoe UI"/>
          <w:sz w:val="24"/>
          <w:szCs w:val="24"/>
        </w:rPr>
        <w:t>:</w:t>
      </w:r>
    </w:p>
    <w:p w:rsidR="004C6356" w:rsidRPr="004C6356" w:rsidRDefault="004C6356" w:rsidP="004C6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Trần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Hoàng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Nguyên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- SE160170</w:t>
      </w:r>
    </w:p>
    <w:p w:rsidR="004C6356" w:rsidRPr="004C6356" w:rsidRDefault="004C6356" w:rsidP="004C635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Nguyễn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Quốc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Bảo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Long - SE150435</w:t>
      </w:r>
    </w:p>
    <w:p w:rsidR="004C6356" w:rsidRPr="004C6356" w:rsidRDefault="004C6356" w:rsidP="004C635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Trần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Quang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Đạt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- SE150571</w:t>
      </w:r>
    </w:p>
    <w:p w:rsidR="004C6356" w:rsidRPr="004C6356" w:rsidRDefault="004C6356" w:rsidP="004C635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Vũ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Văn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Mạnh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- SE161628</w:t>
      </w:r>
    </w:p>
    <w:p w:rsidR="00B6569F" w:rsidRDefault="004C6356" w:rsidP="004C635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Nguyễn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Lê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Nhật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C6356">
        <w:rPr>
          <w:rFonts w:ascii="Segoe UI" w:eastAsia="Times New Roman" w:hAnsi="Segoe UI" w:cs="Segoe UI"/>
          <w:sz w:val="24"/>
          <w:szCs w:val="24"/>
        </w:rPr>
        <w:t>Trường</w:t>
      </w:r>
      <w:proofErr w:type="spellEnd"/>
      <w:r w:rsidRPr="004C6356">
        <w:rPr>
          <w:rFonts w:ascii="Segoe UI" w:eastAsia="Times New Roman" w:hAnsi="Segoe UI" w:cs="Segoe UI"/>
          <w:sz w:val="24"/>
          <w:szCs w:val="24"/>
        </w:rPr>
        <w:t xml:space="preserve"> - DE160015</w:t>
      </w:r>
    </w:p>
    <w:p w:rsidR="004C6356" w:rsidRDefault="004C6356" w:rsidP="004C6356">
      <w:p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-----------</w:t>
      </w:r>
      <w:r w:rsidRPr="004C6356">
        <w:rPr>
          <w:rFonts w:ascii="Segoe UI" w:eastAsia="Times New Roman" w:hAnsi="Segoe UI" w:cs="Segoe UI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sz w:val="24"/>
          <w:szCs w:val="24"/>
        </w:rPr>
        <w:t xml:space="preserve"> Commit history </w:t>
      </w:r>
      <w:r w:rsidRPr="004C6356">
        <w:rPr>
          <w:rFonts w:ascii="Segoe UI" w:eastAsia="Times New Roman" w:hAnsi="Segoe UI" w:cs="Segoe UI"/>
          <w:sz w:val="24"/>
          <w:szCs w:val="24"/>
        </w:rPr>
        <w:sym w:font="Wingdings" w:char="F0DF"/>
      </w:r>
      <w:r>
        <w:rPr>
          <w:rFonts w:ascii="Segoe UI" w:eastAsia="Times New Roman" w:hAnsi="Segoe UI" w:cs="Segoe UI"/>
          <w:sz w:val="24"/>
          <w:szCs w:val="24"/>
        </w:rPr>
        <w:t>------------</w:t>
      </w:r>
    </w:p>
    <w:p w:rsidR="004C6356" w:rsidRPr="004C6356" w:rsidRDefault="004C6356" w:rsidP="004C6356">
      <w:p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bookmarkStart w:id="0" w:name="_GoBack"/>
      <w:bookmarkEnd w:id="0"/>
    </w:p>
    <w:sectPr w:rsidR="004C6356" w:rsidRPr="004C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635F3"/>
    <w:multiLevelType w:val="multilevel"/>
    <w:tmpl w:val="B2BA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56"/>
    <w:rsid w:val="004C6356"/>
    <w:rsid w:val="00B6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F430"/>
  <w15:chartTrackingRefBased/>
  <w15:docId w15:val="{06A700BD-4B75-41B0-91CF-CF44DC03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1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1</cp:revision>
  <dcterms:created xsi:type="dcterms:W3CDTF">2022-08-24T02:00:00Z</dcterms:created>
  <dcterms:modified xsi:type="dcterms:W3CDTF">2022-08-24T02:05:00Z</dcterms:modified>
</cp:coreProperties>
</file>