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BF" w:rsidRPr="001366BF" w:rsidRDefault="001366BF" w:rsidP="001366BF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  <w:lang w:eastAsia="ru-RU"/>
        </w:rPr>
      </w:pPr>
      <w:r w:rsidRPr="001366BF"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  <w:lang w:eastAsia="ru-RU"/>
        </w:rPr>
        <w:t>Конспект: основы CSS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CSS-правила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CSS — это язык для оформления структурированных документов, например, HTML- документов. Синтаксис — это плоский список CSS-правил. CSS-правило состоит из селектора и перечня свойств и их значений: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gram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селектор {</w:t>
      </w:r>
      <w:proofErr w:type="gramEnd"/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свойство: значение;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свойство: значение;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Для комментариев в CSS используются символы 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/*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 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*/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Селекторы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Селектор находится в начале CSS-правила, до фигурных скобок, и определяет, к каким HTML-элементам применятся </w:t>
      </w:r>
      <w:proofErr w:type="gram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свойства</w:t>
      </w:r>
      <w:proofErr w:type="gram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и значения из правила.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.feature-kitten {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padding-top: 60px;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Простейшие (и самые популярные) селекторы — это селекторы по тегам и по классам. Селекторы по тегам содержат имя тега без символов 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 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</w:t>
      </w:r>
      <w:proofErr w:type="gram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и</w:t>
      </w:r>
      <w:proofErr w:type="gram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применяются ко всем подходящим тегам. Селекторы по классам начинаются с точки, за которой идёт имя класса, и применяются ко всем тегам с подходящим атрибутом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class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h1 { color: red; }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.info { color: blue; }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 странице может быть несколько списков, и стили применятся ко всем спискам, даже к тем, которые вы менять не хотели. Чтобы избежать таких ситуаций, лучше не использовать селекторы по тегам или использовать их как можно реже.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Если у CSS-правил отличаются только селекторы, а свойства и значения одинаковые, то их можно сгруппировать через запятую.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Также можно комбинировать любые типы селекторов через пробел. Такие селекторы называются вложенными или контекстными и читаются справа налево. Например: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nav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a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{…}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.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menu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ul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{…}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.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post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.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title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{…}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lastRenderedPageBreak/>
        <w:t>Свойства и значения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Список свойств и значений находится внутри фигурных скобок CSS-правила. Свойство определяет, какую характеристику внешнего вида мы хотим изменить, а значение — как именно.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.feature-kitten {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padding-top: 60px;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Каждый раз, когда мы добавляем новое свойство или изменяем его значение, мы меняем что-то на странице.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Наследование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Наследование в CSS — это механизм, с помощью которого значения свойств элемента-родителя передаются его элементам-потомкам. Стили, присвоенные одному элементу, наследуются всеми потомками (вложенными элементами), но только в том случае, если они где-то явно не переопределены.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Составные свойства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 CSS есть обычные свойства, управляющие одним параметром отображения, и есть составные свойства, управляющие одновременно несколькими параметрами. Например, свойство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font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Оно задаёт сразу шесть параметров: размер и название шрифта, высоту строки и некоторые другие.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font: 16px/26px "Arial", sans-serif;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gram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Если значение обычного свойства не было задано в составном, то браузер при «расшифровке» использует исходное значение этого свойства.</w:t>
      </w:r>
      <w:proofErr w:type="gramEnd"/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Типы значений: абсолютные и относительные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Абсолютные единицы измерения привязаны к настоящим физическим размерам и связаны между собой жёсткими пропорциями. Пиксели,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px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используют чаще всего, остальные абсолютные единицы почти не применяют. Примеры абсолютных единиц измерения: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font-size: 1cm;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font-size: 10mm;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font-size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: 38px;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Относительные единицы измерения описывают значения, которые зависят от других значений. Например, ширина элемента в процентах зависит от ширины родительского элемента, а ширина элемента в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em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зависит от размера шрифта самого элемента. К относительным единицам относятся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em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rem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vh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vw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и некоторые другие, ну и, конечно же, проценты.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Стили по умолчанию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>Некоторым элементам можно не задавать никаких стилей, но у них всё равно будет какое-то оформление. Например, у списка 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ul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 есть отступы и маркеры. Такие стили называются стилями по умолчанию и задаются внутри </w:t>
      </w:r>
      <w:proofErr w:type="spell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браузерных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стилей изначально. Их можно переопределить или сбросить, задав другие значения свойств элементу.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Каскадирование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Когда браузер </w:t>
      </w:r>
      <w:proofErr w:type="spell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отрисовывает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страницу, он должен определить итоговый вид каждого HTML-элемента. Для этого он собирает все CSS-правила, которые относятся к каждому элементу, ведь на элемент могут влиять сразу несколько CSS-правил. Механизм комбинирования стилей из разных источников в итоговый набор свойств и значений для каждого тега называется </w:t>
      </w:r>
      <w:proofErr w:type="spell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каскадностью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Например, есть такой элемент в разметке: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class=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beloved-color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"&gt;Зелёный - мой любимый цвет&lt;/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Заданные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 xml:space="preserve"> 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стили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>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.beloved-color { color: green; }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Браузерные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стили: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margin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: 1em 0;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Итоговые стили: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color: green;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margin: 1em 0;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val="en-US"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Конфликт</w:t>
      </w: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val="en-US" w:eastAsia="ru-RU"/>
        </w:rPr>
        <w:t xml:space="preserve"> </w:t>
      </w: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свойств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 один элемент могут действовать несколько CSS-правил. Если в этих правилах есть одинаковые свойства с разными значениями, то возникает конфликт. Например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val="en-US" w:eastAsia="ru-RU"/>
        </w:rPr>
        <w:t>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ul { list-style: disc; }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.blog-navigation ul { list-style: none; }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Браузеру нужно как-то решать, какими будут итоговые значения конфликтующих свойств. Конфликт разрешается максимум за три шага. Если на текущем шаге определиться не удалось, то выполняется следующий шаг. Вот эти шаги:</w:t>
      </w:r>
    </w:p>
    <w:p w:rsidR="001366BF" w:rsidRPr="001366BF" w:rsidRDefault="001366BF" w:rsidP="001366BF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Сравниваются приоритеты стилевых файлов, в которых находятся конфликтующие свойства. Например, авторские (то есть наши) стили приоритетнее </w:t>
      </w:r>
      <w:proofErr w:type="spell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браузерных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1366BF" w:rsidRPr="001366BF" w:rsidRDefault="001366BF" w:rsidP="001366BF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Сравнивается специфичность селекторов у CSS-правил с конфликтующими свойствами. Например, селектор по классу более специфичен, чем селектор по тегу.</w:t>
      </w:r>
    </w:p>
    <w:p w:rsidR="001366BF" w:rsidRPr="001366BF" w:rsidRDefault="001366BF" w:rsidP="001366BF">
      <w:pPr>
        <w:numPr>
          <w:ilvl w:val="0"/>
          <w:numId w:val="1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Побеждает то свойство, которое находится ниже в коде.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Каскад работает и внутри CSS-правил.</w:t>
      </w:r>
    </w:p>
    <w:p w:rsidR="001366BF" w:rsidRPr="001366BF" w:rsidRDefault="001366BF" w:rsidP="001366BF">
      <w:pPr>
        <w:shd w:val="clear" w:color="auto" w:fill="FFFFFF"/>
        <w:spacing w:before="160" w:after="160" w:line="360" w:lineRule="atLeast"/>
        <w:outlineLvl w:val="1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</w:pPr>
      <w:r w:rsidRPr="001366BF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ru-RU"/>
        </w:rPr>
        <w:t>Встраивание и подключение внешних стилей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 xml:space="preserve">Внешние стили подключаются </w:t>
      </w:r>
      <w:proofErr w:type="gram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через</w:t>
      </w:r>
      <w:proofErr w:type="gram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тег 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link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&lt;link rel="stylesheet" href="style.css"&gt;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Встраивание стилей </w:t>
      </w:r>
      <w:proofErr w:type="gramStart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</w:t>
      </w:r>
      <w:proofErr w:type="gram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тег 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Его обычно размещают внутри 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head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>&lt;head&gt;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&lt;style&gt;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CSS-</w:t>
      </w: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код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&lt;/style&gt;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head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Такой способ используется для оптимизации загрузки страницы, ведь в таком случае браузер не будет отправлять дополнительных запросов на сервер.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Встраивание в атрибут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:</w:t>
      </w:r>
    </w:p>
    <w:p w:rsidR="001366BF" w:rsidRPr="001366BF" w:rsidRDefault="001366BF" w:rsidP="001366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eastAsia="ru-RU"/>
        </w:rPr>
      </w:pPr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div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width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: 50%;"&gt;&lt;/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div</w:t>
      </w:r>
      <w:proofErr w:type="spellEnd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Свойства и значения, прописанные таким образом, применятся точечно к одному элементу.</w:t>
      </w:r>
    </w:p>
    <w:p w:rsidR="001366BF" w:rsidRPr="001366BF" w:rsidRDefault="001366BF" w:rsidP="001366B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Обычно использование этого способа считается плохой практикой. Но иногда в виде исключения бывает удобнее воспользоваться встраиванием стилей в атрибут </w:t>
      </w:r>
      <w:proofErr w:type="spellStart"/>
      <w:r w:rsidRPr="001366BF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1366B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чем писать отдельные CSS-правила. Например, когда нужно управлять стилями именно из разметки, и создавать отдельные классы при этом будет излишне. Так бывает, когда какие-то стилевые параметры устанавливаются с помощью сторонних программ или другими людьми, например, через CMS.</w:t>
      </w:r>
    </w:p>
    <w:p w:rsidR="00D476CF" w:rsidRDefault="00D476CF"/>
    <w:sectPr w:rsidR="00D476CF" w:rsidSect="00D47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10A86"/>
    <w:multiLevelType w:val="multilevel"/>
    <w:tmpl w:val="8D46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66BF"/>
    <w:rsid w:val="001366BF"/>
    <w:rsid w:val="00D4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6CF"/>
  </w:style>
  <w:style w:type="paragraph" w:styleId="1">
    <w:name w:val="heading 1"/>
    <w:basedOn w:val="a"/>
    <w:link w:val="10"/>
    <w:uiPriority w:val="9"/>
    <w:qFormat/>
    <w:rsid w:val="00136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6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6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66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3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6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6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6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2020-02-09T11:53:00Z</dcterms:created>
  <dcterms:modified xsi:type="dcterms:W3CDTF">2020-02-09T11:54:00Z</dcterms:modified>
</cp:coreProperties>
</file>