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6F99" w14:textId="49784975" w:rsidR="0015461E" w:rsidRPr="0015461E" w:rsidRDefault="0015461E" w:rsidP="0015461E">
      <w:r w:rsidRPr="0015461E">
        <w:rPr>
          <w:b/>
          <w:bCs/>
        </w:rPr>
        <w:t>FOR IMMEDIATE RELEASE</w:t>
      </w:r>
      <w:r w:rsidRPr="0015461E">
        <w:br/>
      </w:r>
      <w:r w:rsidRPr="0015461E">
        <w:rPr>
          <w:i/>
          <w:iCs/>
        </w:rPr>
        <w:t>Contact: Daniel Garza – daniel@netrunsystems.com</w:t>
      </w:r>
      <w:r w:rsidRPr="0015461E">
        <w:br/>
      </w:r>
      <w:r w:rsidRPr="0015461E">
        <w:rPr>
          <w:i/>
          <w:iCs/>
        </w:rPr>
        <w:t>Phone: [805-</w:t>
      </w:r>
      <w:r w:rsidR="007600A5">
        <w:rPr>
          <w:i/>
          <w:iCs/>
        </w:rPr>
        <w:t>707</w:t>
      </w:r>
      <w:r w:rsidRPr="0015461E">
        <w:rPr>
          <w:i/>
          <w:iCs/>
        </w:rPr>
        <w:t>-</w:t>
      </w:r>
      <w:r w:rsidR="007600A5">
        <w:rPr>
          <w:i/>
          <w:iCs/>
        </w:rPr>
        <w:t>4828</w:t>
      </w:r>
      <w:r w:rsidRPr="0015461E">
        <w:rPr>
          <w:i/>
          <w:iCs/>
        </w:rPr>
        <w:t>]</w:t>
      </w:r>
      <w:r w:rsidRPr="0015461E">
        <w:br/>
      </w:r>
      <w:r w:rsidRPr="0015461E">
        <w:rPr>
          <w:i/>
          <w:iCs/>
        </w:rPr>
        <w:t xml:space="preserve">Website: </w:t>
      </w:r>
      <w:hyperlink r:id="rId5" w:tgtFrame="_new" w:history="1">
        <w:r w:rsidRPr="0015461E">
          <w:rPr>
            <w:rStyle w:val="Hyperlink"/>
            <w:i/>
            <w:iCs/>
          </w:rPr>
          <w:t>www.netrunsystems.com</w:t>
        </w:r>
      </w:hyperlink>
      <w:r w:rsidRPr="0015461E">
        <w:rPr>
          <w:i/>
          <w:iCs/>
        </w:rPr>
        <w:t xml:space="preserve"> </w:t>
      </w:r>
    </w:p>
    <w:p w14:paraId="473E2E21" w14:textId="77777777" w:rsidR="0015461E" w:rsidRPr="0015461E" w:rsidRDefault="00000000" w:rsidP="0015461E">
      <w:r>
        <w:pict w14:anchorId="6B2FB07F">
          <v:rect id="_x0000_i1025" style="width:0;height:1.5pt" o:hralign="center" o:hrstd="t" o:hr="t" fillcolor="#a0a0a0" stroked="f"/>
        </w:pict>
      </w:r>
    </w:p>
    <w:p w14:paraId="377C70E5" w14:textId="77777777" w:rsidR="0015461E" w:rsidRPr="0015461E" w:rsidRDefault="0015461E" w:rsidP="0015461E">
      <w:pPr>
        <w:rPr>
          <w:b/>
          <w:bCs/>
        </w:rPr>
      </w:pPr>
      <w:r w:rsidRPr="0015461E">
        <w:rPr>
          <w:b/>
          <w:bCs/>
        </w:rPr>
        <w:t>Netrun Systems Launches in Ojai to Reclaim Tech for Small Businesses and Humans</w:t>
      </w:r>
    </w:p>
    <w:p w14:paraId="3C03D0EA" w14:textId="7F1EE2F1" w:rsidR="0015461E" w:rsidRPr="0015461E" w:rsidRDefault="0015461E" w:rsidP="0015461E">
      <w:r w:rsidRPr="0015461E">
        <w:rPr>
          <w:b/>
          <w:bCs/>
        </w:rPr>
        <w:t xml:space="preserve">Ojai, California — </w:t>
      </w:r>
      <w:r w:rsidR="003D1F0C">
        <w:rPr>
          <w:b/>
          <w:bCs/>
        </w:rPr>
        <w:t>05-19-2025</w:t>
      </w:r>
      <w:r w:rsidRPr="0015461E">
        <w:br/>
        <w:t xml:space="preserve">A new kind of technology company has emerged from the Ojai Valley — one that believes automation should </w:t>
      </w:r>
      <w:r w:rsidRPr="0015461E">
        <w:rPr>
          <w:b/>
          <w:bCs/>
        </w:rPr>
        <w:t>empower</w:t>
      </w:r>
      <w:r w:rsidRPr="0015461E">
        <w:t xml:space="preserve"> humans, not replace them.</w:t>
      </w:r>
    </w:p>
    <w:p w14:paraId="79728509" w14:textId="77777777" w:rsidR="0015461E" w:rsidRPr="0015461E" w:rsidRDefault="0015461E" w:rsidP="0015461E">
      <w:r w:rsidRPr="0015461E">
        <w:t xml:space="preserve">Introducing </w:t>
      </w:r>
      <w:r w:rsidRPr="0015461E">
        <w:rPr>
          <w:b/>
          <w:bCs/>
        </w:rPr>
        <w:t>Netrun Systems</w:t>
      </w:r>
      <w:r w:rsidRPr="0015461E">
        <w:t xml:space="preserve">, a technology startup founded by </w:t>
      </w:r>
      <w:r w:rsidRPr="0015461E">
        <w:rPr>
          <w:b/>
          <w:bCs/>
        </w:rPr>
        <w:t>Daniel Garza</w:t>
      </w:r>
      <w:r w:rsidRPr="0015461E">
        <w:t xml:space="preserve">, a cybersecurity architect, creative entrepreneur, and local business owner, and </w:t>
      </w:r>
      <w:r w:rsidRPr="0015461E">
        <w:rPr>
          <w:b/>
          <w:bCs/>
        </w:rPr>
        <w:t>Matt Jordan</w:t>
      </w:r>
      <w:r w:rsidRPr="0015461E">
        <w:t xml:space="preserve">, a visual artist, music producer, and Creative Director who proudly refers to himself as Netrun’s </w:t>
      </w:r>
      <w:r w:rsidRPr="0015461E">
        <w:rPr>
          <w:b/>
          <w:bCs/>
        </w:rPr>
        <w:t>“resident human”</w:t>
      </w:r>
      <w:r w:rsidRPr="0015461E">
        <w:t xml:space="preserve"> and </w:t>
      </w:r>
      <w:r w:rsidRPr="0015461E">
        <w:rPr>
          <w:b/>
          <w:bCs/>
        </w:rPr>
        <w:t>“AI skepticism department.”</w:t>
      </w:r>
    </w:p>
    <w:p w14:paraId="396696EB" w14:textId="77777777" w:rsidR="0015461E" w:rsidRPr="0015461E" w:rsidRDefault="0015461E" w:rsidP="0015461E">
      <w:r w:rsidRPr="0015461E">
        <w:t xml:space="preserve">Together, they’re building something rare: a company at the intersection of </w:t>
      </w:r>
      <w:r w:rsidRPr="0015461E">
        <w:rPr>
          <w:b/>
          <w:bCs/>
        </w:rPr>
        <w:t>automation, ethics, art, and community</w:t>
      </w:r>
      <w:r w:rsidRPr="0015461E">
        <w:t xml:space="preserve"> — rooted right here in Ojai, California.</w:t>
      </w:r>
    </w:p>
    <w:p w14:paraId="2FB87789" w14:textId="77777777" w:rsidR="0015461E" w:rsidRPr="0015461E" w:rsidRDefault="0015461E" w:rsidP="0015461E">
      <w:r w:rsidRPr="0015461E">
        <w:t>“We’re not just building another Silicon Valley clone,” says Garza. “We’re creating tools for real people — the artists, shopkeepers, consultants, and community builders who deserve better tech.”</w:t>
      </w:r>
    </w:p>
    <w:p w14:paraId="52CE8528" w14:textId="77777777" w:rsidR="0015461E" w:rsidRPr="0015461E" w:rsidRDefault="0015461E" w:rsidP="0015461E">
      <w:r w:rsidRPr="0015461E">
        <w:t>“AI doesn’t have taste,” adds Jordan. “That’s why I’m here. My job is to make sure what we build still feels human — because the minute we start outsourcing creativity, we’ve lost the plot.”</w:t>
      </w:r>
    </w:p>
    <w:p w14:paraId="57D726D2" w14:textId="77777777" w:rsidR="0015461E" w:rsidRPr="0015461E" w:rsidRDefault="0015461E" w:rsidP="0015461E">
      <w:pPr>
        <w:rPr>
          <w:b/>
          <w:bCs/>
        </w:rPr>
      </w:pPr>
      <w:r w:rsidRPr="0015461E">
        <w:rPr>
          <w:b/>
          <w:bCs/>
        </w:rPr>
        <w:t>Small Town. Big Mission.</w:t>
      </w:r>
    </w:p>
    <w:p w14:paraId="73F93794" w14:textId="77777777" w:rsidR="0015461E" w:rsidRPr="0015461E" w:rsidRDefault="0015461E" w:rsidP="0015461E">
      <w:r w:rsidRPr="0015461E">
        <w:t xml:space="preserve">Netrun Systems is focused on making </w:t>
      </w:r>
      <w:r w:rsidRPr="0015461E">
        <w:rPr>
          <w:b/>
          <w:bCs/>
        </w:rPr>
        <w:t>enterprise-level automation and analytics</w:t>
      </w:r>
      <w:r w:rsidRPr="0015461E">
        <w:t xml:space="preserve"> accessible to small businesses, local entrepreneurs, and underserved communities. Its flagship tool, </w:t>
      </w:r>
      <w:r w:rsidRPr="0015461E">
        <w:rPr>
          <w:b/>
          <w:bCs/>
        </w:rPr>
        <w:t>Nexus</w:t>
      </w:r>
      <w:r w:rsidRPr="0015461E">
        <w:t>, helps IT consultants and service providers manage Azure cloud environments across multiple clients — a long-overdue solution in a world drowning in complexity.</w:t>
      </w:r>
    </w:p>
    <w:p w14:paraId="3AD61B2F" w14:textId="77777777" w:rsidR="0015461E" w:rsidRPr="0015461E" w:rsidRDefault="0015461E" w:rsidP="0015461E">
      <w:r w:rsidRPr="0015461E">
        <w:t>The company is also developing:</w:t>
      </w:r>
    </w:p>
    <w:p w14:paraId="42DD9BA3" w14:textId="77777777" w:rsidR="0015461E" w:rsidRPr="0015461E" w:rsidRDefault="0015461E" w:rsidP="0015461E">
      <w:pPr>
        <w:numPr>
          <w:ilvl w:val="0"/>
          <w:numId w:val="1"/>
        </w:numPr>
      </w:pPr>
      <w:r w:rsidRPr="0015461E">
        <w:rPr>
          <w:b/>
          <w:bCs/>
        </w:rPr>
        <w:t>SparqBot</w:t>
      </w:r>
      <w:r w:rsidRPr="0015461E">
        <w:t xml:space="preserve"> – an AI-powered tutor designed to support real teachers, not replace them.</w:t>
      </w:r>
    </w:p>
    <w:p w14:paraId="4AA89395" w14:textId="194EE2A1" w:rsidR="0015461E" w:rsidRPr="0015461E" w:rsidRDefault="003D1F0C" w:rsidP="0015461E">
      <w:pPr>
        <w:numPr>
          <w:ilvl w:val="0"/>
          <w:numId w:val="1"/>
        </w:numPr>
      </w:pPr>
      <w:r>
        <w:rPr>
          <w:b/>
          <w:bCs/>
        </w:rPr>
        <w:t>Wilbur</w:t>
      </w:r>
      <w:r w:rsidR="0015461E" w:rsidRPr="0015461E">
        <w:t xml:space="preserve"> – a human-guided framework for building ethical AI agents.</w:t>
      </w:r>
    </w:p>
    <w:p w14:paraId="40328D07" w14:textId="77777777" w:rsidR="0015461E" w:rsidRPr="0015461E" w:rsidRDefault="0015461E" w:rsidP="0015461E">
      <w:pPr>
        <w:numPr>
          <w:ilvl w:val="0"/>
          <w:numId w:val="1"/>
        </w:numPr>
      </w:pPr>
      <w:r w:rsidRPr="0015461E">
        <w:rPr>
          <w:b/>
          <w:bCs/>
        </w:rPr>
        <w:t>Sunflower</w:t>
      </w:r>
      <w:r w:rsidRPr="0015461E">
        <w:t xml:space="preserve"> – an IoT device for monitoring garden and agricultural conditions.</w:t>
      </w:r>
    </w:p>
    <w:p w14:paraId="6E590D79" w14:textId="16F1F892" w:rsidR="0015461E" w:rsidRPr="0015461E" w:rsidRDefault="003D1F0C" w:rsidP="0015461E">
      <w:pPr>
        <w:numPr>
          <w:ilvl w:val="0"/>
          <w:numId w:val="1"/>
        </w:numPr>
      </w:pPr>
      <w:r>
        <w:rPr>
          <w:b/>
          <w:bCs/>
        </w:rPr>
        <w:lastRenderedPageBreak/>
        <w:t xml:space="preserve">BizPilot, </w:t>
      </w:r>
      <w:r w:rsidR="0015461E" w:rsidRPr="0015461E">
        <w:rPr>
          <w:b/>
          <w:bCs/>
        </w:rPr>
        <w:t>The Small Business Optimization Suite</w:t>
      </w:r>
      <w:r w:rsidR="0015461E" w:rsidRPr="0015461E">
        <w:t xml:space="preserve"> – providing real-world tools for marketing, content, and operations without the tech headaches.</w:t>
      </w:r>
    </w:p>
    <w:p w14:paraId="6966C32E" w14:textId="77777777" w:rsidR="0015461E" w:rsidRPr="0015461E" w:rsidRDefault="0015461E" w:rsidP="0015461E">
      <w:pPr>
        <w:rPr>
          <w:b/>
          <w:bCs/>
        </w:rPr>
      </w:pPr>
      <w:r w:rsidRPr="0015461E">
        <w:rPr>
          <w:b/>
          <w:bCs/>
        </w:rPr>
        <w:t>Creative Tech. Community Roots.</w:t>
      </w:r>
    </w:p>
    <w:p w14:paraId="265AAF07" w14:textId="77777777" w:rsidR="0015461E" w:rsidRPr="0015461E" w:rsidRDefault="0015461E" w:rsidP="0015461E">
      <w:r w:rsidRPr="0015461E">
        <w:t>Garza and Jordan bring complementary skills to the table. Garza is a veteran of the cybersecurity and cloud architecture world, with decades of experience managing complex systems. Jordan is a visual and musical force known for his analog design approach, his work with Soma Synths, and a design philosophy rooted in emotional intelligence and punk rock aesthetics.</w:t>
      </w:r>
    </w:p>
    <w:p w14:paraId="7FF967EC" w14:textId="77777777" w:rsidR="0015461E" w:rsidRPr="0015461E" w:rsidRDefault="0015461E" w:rsidP="0015461E">
      <w:r w:rsidRPr="0015461E">
        <w:t>“Matt's the only person I know who can design a product, score its launch video, and then argue with me about the ethics of GPT — all in one afternoon,” says Garza. “He’s the reason our products look stunning and stay grounded.”</w:t>
      </w:r>
    </w:p>
    <w:p w14:paraId="1E14B469" w14:textId="77777777" w:rsidR="0015461E" w:rsidRPr="0015461E" w:rsidRDefault="0015461E" w:rsidP="0015461E">
      <w:r w:rsidRPr="0015461E">
        <w:t xml:space="preserve">Their shared belief? </w:t>
      </w:r>
      <w:r w:rsidRPr="0015461E">
        <w:rPr>
          <w:b/>
          <w:bCs/>
        </w:rPr>
        <w:t>Technology should serve humanity, not the other way around.</w:t>
      </w:r>
    </w:p>
    <w:p w14:paraId="1B59D45F" w14:textId="77777777" w:rsidR="0015461E" w:rsidRPr="0015461E" w:rsidRDefault="0015461E" w:rsidP="0015461E">
      <w:pPr>
        <w:rPr>
          <w:b/>
          <w:bCs/>
        </w:rPr>
      </w:pPr>
      <w:r w:rsidRPr="0015461E">
        <w:rPr>
          <w:b/>
          <w:bCs/>
        </w:rPr>
        <w:t>Ojai is the Origin Story</w:t>
      </w:r>
    </w:p>
    <w:p w14:paraId="60350B23" w14:textId="77777777" w:rsidR="0015461E" w:rsidRPr="0015461E" w:rsidRDefault="0015461E" w:rsidP="0015461E">
      <w:r w:rsidRPr="0015461E">
        <w:t xml:space="preserve">The company is currently seeking investors and partners to acquire a downtown property that would house both Netrun’s headquarters and a </w:t>
      </w:r>
      <w:r w:rsidRPr="0015461E">
        <w:rPr>
          <w:b/>
          <w:bCs/>
        </w:rPr>
        <w:t>community-facing Tech Engagement Center</w:t>
      </w:r>
      <w:r w:rsidRPr="0015461E">
        <w:t xml:space="preserve"> — offering public access to VR demos, electronics labs, media creation spaces, and youth training programs.</w:t>
      </w:r>
    </w:p>
    <w:p w14:paraId="6DF93A9E" w14:textId="77777777" w:rsidR="0015461E" w:rsidRPr="0015461E" w:rsidRDefault="0015461E" w:rsidP="0015461E">
      <w:r w:rsidRPr="0015461E">
        <w:t>“We’re planting our flag here,” says Jordan. “Ojai is weird, creative, brilliant, and stubborn — perfect soil for a tech company that actually gives a damn.”</w:t>
      </w:r>
    </w:p>
    <w:p w14:paraId="0D4AB7BD" w14:textId="77777777" w:rsidR="0015461E" w:rsidRPr="0015461E" w:rsidRDefault="00000000" w:rsidP="0015461E">
      <w:r>
        <w:pict w14:anchorId="1F92E7EF">
          <v:rect id="_x0000_i1026" style="width:0;height:1.5pt" o:hralign="center" o:hrstd="t" o:hr="t" fillcolor="#a0a0a0" stroked="f"/>
        </w:pict>
      </w:r>
    </w:p>
    <w:p w14:paraId="0677765A" w14:textId="77777777" w:rsidR="0015461E" w:rsidRPr="0015461E" w:rsidRDefault="0015461E" w:rsidP="0015461E">
      <w:r w:rsidRPr="0015461E">
        <w:rPr>
          <w:b/>
          <w:bCs/>
        </w:rPr>
        <w:t>About Netrun Systems</w:t>
      </w:r>
      <w:r w:rsidRPr="0015461E">
        <w:br/>
        <w:t>Netrun Systems is a human-centered tech company founded in Ojai, California by Daniel Garza and Matt Jordan. It builds automation, analytics, and creative tools for small businesses and communities — with an unapologetically artistic, ethical, and accessible approach to innovation.</w:t>
      </w:r>
    </w:p>
    <w:p w14:paraId="30040003" w14:textId="77777777" w:rsidR="0015461E" w:rsidRPr="0015461E" w:rsidRDefault="0015461E" w:rsidP="0015461E">
      <w:r w:rsidRPr="0015461E">
        <w:t xml:space="preserve">Learn more at </w:t>
      </w:r>
      <w:hyperlink r:id="rId6" w:tgtFrame="_new" w:history="1">
        <w:r w:rsidRPr="0015461E">
          <w:rPr>
            <w:rStyle w:val="Hyperlink"/>
            <w:b/>
            <w:bCs/>
          </w:rPr>
          <w:t>www.netrunsystems.com</w:t>
        </w:r>
      </w:hyperlink>
      <w:r w:rsidRPr="0015461E">
        <w:t xml:space="preserve"> or reach out at </w:t>
      </w:r>
      <w:r w:rsidRPr="0015461E">
        <w:rPr>
          <w:b/>
          <w:bCs/>
        </w:rPr>
        <w:t>daniel@netrunsystems.com</w:t>
      </w:r>
    </w:p>
    <w:p w14:paraId="2A7AD138" w14:textId="77777777" w:rsidR="004D1B3E" w:rsidRDefault="004D1B3E"/>
    <w:sectPr w:rsidR="004D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D15CF"/>
    <w:multiLevelType w:val="multilevel"/>
    <w:tmpl w:val="BE1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4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E"/>
    <w:rsid w:val="00042661"/>
    <w:rsid w:val="0015461E"/>
    <w:rsid w:val="003D1F0C"/>
    <w:rsid w:val="004D1B3E"/>
    <w:rsid w:val="004D3604"/>
    <w:rsid w:val="007600A5"/>
    <w:rsid w:val="0093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2451"/>
  <w15:chartTrackingRefBased/>
  <w15:docId w15:val="{6EA42902-DF22-4012-AA87-8D9D424F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6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1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runsystems.com" TargetMode="External"/><Relationship Id="rId5" Type="http://schemas.openxmlformats.org/officeDocument/2006/relationships/hyperlink" Target="http://www.netrunsyste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2025-05-16T23:29:00Z</dcterms:created>
  <dcterms:modified xsi:type="dcterms:W3CDTF">2025-05-18T02:39:00Z</dcterms:modified>
</cp:coreProperties>
</file>