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6071"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color w:val="000000"/>
          <w:sz w:val="22"/>
          <w:szCs w:val="22"/>
          <w:lang w:val="en-US"/>
        </w:rPr>
        <w:t> </w:t>
      </w:r>
    </w:p>
    <w:p w14:paraId="3F4097A8"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color w:val="000000"/>
          <w:sz w:val="22"/>
          <w:szCs w:val="22"/>
          <w:lang w:val="en-US"/>
        </w:rPr>
        <w:t> </w:t>
      </w:r>
    </w:p>
    <w:p w14:paraId="2C06E23F"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color w:val="000000"/>
          <w:sz w:val="22"/>
          <w:szCs w:val="22"/>
          <w:lang w:val="en-US"/>
        </w:rPr>
        <w:t> </w:t>
      </w:r>
    </w:p>
    <w:p w14:paraId="1F22590A" w14:textId="77777777" w:rsidR="00E85AC4" w:rsidRPr="0031079C" w:rsidRDefault="00E85AC4" w:rsidP="00E85AC4">
      <w:pPr>
        <w:pStyle w:val="paragraph"/>
        <w:spacing w:before="0" w:beforeAutospacing="0" w:after="0" w:afterAutospacing="0"/>
        <w:textAlignment w:val="baseline"/>
        <w:rPr>
          <w:rFonts w:ascii="Segoe UI" w:hAnsi="Segoe UI" w:cs="Segoe UI"/>
          <w:sz w:val="28"/>
          <w:szCs w:val="28"/>
          <w:u w:val="single"/>
          <w:lang w:val="en-US"/>
        </w:rPr>
      </w:pPr>
      <w:r w:rsidRPr="0031079C">
        <w:rPr>
          <w:rStyle w:val="normaltextrun"/>
          <w:rFonts w:ascii="Calibri Light" w:hAnsi="Calibri Light" w:cs="Calibri Light"/>
          <w:b/>
          <w:bCs/>
          <w:color w:val="000000"/>
          <w:sz w:val="28"/>
          <w:szCs w:val="28"/>
          <w:u w:val="single"/>
          <w:shd w:val="clear" w:color="auto" w:fill="FFFFFF"/>
        </w:rPr>
        <w:t>Reliability</w:t>
      </w:r>
      <w:r w:rsidRPr="0031079C">
        <w:rPr>
          <w:rStyle w:val="eop"/>
          <w:rFonts w:ascii="Calibri Light" w:hAnsi="Calibri Light" w:cs="Calibri Light"/>
          <w:color w:val="000000"/>
          <w:sz w:val="28"/>
          <w:szCs w:val="28"/>
          <w:u w:val="single"/>
          <w:lang w:val="en-US"/>
        </w:rPr>
        <w:t> </w:t>
      </w:r>
    </w:p>
    <w:p w14:paraId="03BE996C"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color w:val="000000"/>
          <w:sz w:val="22"/>
          <w:szCs w:val="22"/>
          <w:shd w:val="clear" w:color="auto" w:fill="FFFFFF"/>
        </w:rPr>
        <w:t xml:space="preserve">This section will be a paragraph summarizing your opinion on the reliability of the asset. You will </w:t>
      </w:r>
      <w:proofErr w:type="gramStart"/>
      <w:r>
        <w:rPr>
          <w:rStyle w:val="normaltextrun"/>
          <w:rFonts w:ascii="Calibri Light" w:hAnsi="Calibri Light" w:cs="Calibri Light"/>
          <w:b/>
          <w:bCs/>
          <w:color w:val="000000"/>
          <w:sz w:val="22"/>
          <w:szCs w:val="22"/>
          <w:shd w:val="clear" w:color="auto" w:fill="FFFFFF"/>
        </w:rPr>
        <w:t>take into account</w:t>
      </w:r>
      <w:proofErr w:type="gramEnd"/>
      <w:r>
        <w:rPr>
          <w:rStyle w:val="normaltextrun"/>
          <w:rFonts w:ascii="Calibri Light" w:hAnsi="Calibri Light" w:cs="Calibri Light"/>
          <w:b/>
          <w:bCs/>
          <w:color w:val="000000"/>
          <w:sz w:val="22"/>
          <w:szCs w:val="22"/>
          <w:shd w:val="clear" w:color="auto" w:fill="FFFFFF"/>
        </w:rPr>
        <w:t xml:space="preserve"> the following metrics and feel free to explore yourself and include any you deem important.</w:t>
      </w:r>
      <w:r>
        <w:rPr>
          <w:rStyle w:val="eop"/>
          <w:rFonts w:ascii="Calibri Light" w:hAnsi="Calibri Light" w:cs="Calibri Light"/>
          <w:color w:val="000000"/>
          <w:sz w:val="22"/>
          <w:szCs w:val="22"/>
          <w:lang w:val="en-US"/>
        </w:rPr>
        <w:t> </w:t>
      </w:r>
    </w:p>
    <w:p w14:paraId="42106DF8"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color w:val="000000"/>
          <w:sz w:val="22"/>
          <w:szCs w:val="22"/>
          <w:shd w:val="clear" w:color="auto" w:fill="FFFFFF"/>
        </w:rPr>
        <w:t xml:space="preserve">Has the protocol been hacked? how safe are your funds when using the protocol? How long the project has been around? are there any concerns about the native tokens or project teams? Do the </w:t>
      </w:r>
      <w:proofErr w:type="gramStart"/>
      <w:r>
        <w:rPr>
          <w:rStyle w:val="normaltextrun"/>
          <w:rFonts w:ascii="Calibri Light" w:hAnsi="Calibri Light" w:cs="Calibri Light"/>
          <w:b/>
          <w:bCs/>
          <w:color w:val="000000"/>
          <w:sz w:val="22"/>
          <w:szCs w:val="22"/>
          <w:shd w:val="clear" w:color="auto" w:fill="FFFFFF"/>
        </w:rPr>
        <w:t>fee’s</w:t>
      </w:r>
      <w:proofErr w:type="gramEnd"/>
      <w:r>
        <w:rPr>
          <w:rStyle w:val="normaltextrun"/>
          <w:rFonts w:ascii="Calibri Light" w:hAnsi="Calibri Light" w:cs="Calibri Light"/>
          <w:b/>
          <w:bCs/>
          <w:color w:val="000000"/>
          <w:sz w:val="22"/>
          <w:szCs w:val="22"/>
          <w:shd w:val="clear" w:color="auto" w:fill="FFFFFF"/>
        </w:rPr>
        <w:t xml:space="preserve"> maintain a fixed rate? Etc etc etc etc etc.</w:t>
      </w:r>
      <w:r>
        <w:rPr>
          <w:rStyle w:val="eop"/>
          <w:rFonts w:ascii="Calibri Light" w:hAnsi="Calibri Light" w:cs="Calibri Light"/>
          <w:color w:val="000000"/>
          <w:sz w:val="22"/>
          <w:szCs w:val="22"/>
          <w:lang w:val="en-US"/>
        </w:rPr>
        <w:t> </w:t>
      </w:r>
    </w:p>
    <w:p w14:paraId="0B57A39B"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000000"/>
          <w:sz w:val="22"/>
          <w:szCs w:val="22"/>
        </w:rPr>
        <w:t> </w:t>
      </w:r>
    </w:p>
    <w:p w14:paraId="3C2C22FD"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000000"/>
          <w:sz w:val="22"/>
          <w:szCs w:val="22"/>
        </w:rPr>
        <w:t> </w:t>
      </w:r>
    </w:p>
    <w:p w14:paraId="044707CD"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000000"/>
          <w:sz w:val="22"/>
          <w:szCs w:val="22"/>
        </w:rPr>
        <w:t> </w:t>
      </w:r>
    </w:p>
    <w:p w14:paraId="3402E651" w14:textId="77777777" w:rsidR="00E85AC4" w:rsidRPr="0031079C" w:rsidRDefault="00E85AC4" w:rsidP="00E85AC4">
      <w:pPr>
        <w:pStyle w:val="paragraph"/>
        <w:spacing w:before="0" w:beforeAutospacing="0" w:after="0" w:afterAutospacing="0"/>
        <w:textAlignment w:val="baseline"/>
        <w:rPr>
          <w:rFonts w:ascii="Segoe UI" w:hAnsi="Segoe UI" w:cs="Segoe UI"/>
          <w:sz w:val="28"/>
          <w:szCs w:val="28"/>
          <w:u w:val="single"/>
        </w:rPr>
      </w:pPr>
      <w:r w:rsidRPr="0031079C">
        <w:rPr>
          <w:rStyle w:val="normaltextrun"/>
          <w:rFonts w:ascii="Calibri Light" w:hAnsi="Calibri Light" w:cs="Calibri Light"/>
          <w:b/>
          <w:bCs/>
          <w:color w:val="000000"/>
          <w:sz w:val="28"/>
          <w:szCs w:val="28"/>
          <w:u w:val="single"/>
          <w:shd w:val="clear" w:color="auto" w:fill="FFFFFF"/>
        </w:rPr>
        <w:t>Fee structure / cost of use</w:t>
      </w:r>
      <w:r w:rsidRPr="0031079C">
        <w:rPr>
          <w:rStyle w:val="eop"/>
          <w:rFonts w:ascii="Calibri Light" w:hAnsi="Calibri Light" w:cs="Calibri Light"/>
          <w:color w:val="000000"/>
          <w:sz w:val="28"/>
          <w:szCs w:val="28"/>
          <w:u w:val="single"/>
        </w:rPr>
        <w:t> </w:t>
      </w:r>
    </w:p>
    <w:p w14:paraId="6E4A76A8"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color w:val="000000"/>
          <w:sz w:val="22"/>
          <w:szCs w:val="22"/>
          <w:shd w:val="clear" w:color="auto" w:fill="FFFFFF"/>
        </w:rPr>
        <w:t xml:space="preserve">We are looking for the explanation of the transaction fee process for the protocol/project you are researching. Fee structure is important to consider when analysising a blockchain project i.e if the fee charge is too high the protocol won’t be used. We want </w:t>
      </w:r>
      <w:proofErr w:type="gramStart"/>
      <w:r>
        <w:rPr>
          <w:rStyle w:val="normaltextrun"/>
          <w:rFonts w:ascii="Calibri Light" w:hAnsi="Calibri Light" w:cs="Calibri Light"/>
          <w:b/>
          <w:bCs/>
          <w:color w:val="000000"/>
          <w:sz w:val="22"/>
          <w:szCs w:val="22"/>
          <w:shd w:val="clear" w:color="auto" w:fill="FFFFFF"/>
        </w:rPr>
        <w:t>too</w:t>
      </w:r>
      <w:proofErr w:type="gramEnd"/>
      <w:r>
        <w:rPr>
          <w:rStyle w:val="normaltextrun"/>
          <w:rFonts w:ascii="Calibri Light" w:hAnsi="Calibri Light" w:cs="Calibri Light"/>
          <w:b/>
          <w:bCs/>
          <w:color w:val="000000"/>
          <w:sz w:val="22"/>
          <w:szCs w:val="22"/>
          <w:shd w:val="clear" w:color="auto" w:fill="FFFFFF"/>
        </w:rPr>
        <w:t xml:space="preserve"> see brief explanation of key terms native to protocol being explained for example with Ethereum</w:t>
      </w:r>
      <w:r>
        <w:rPr>
          <w:rStyle w:val="normaltextrun"/>
          <w:rFonts w:ascii="Calibri Light" w:hAnsi="Calibri Light" w:cs="Calibri Light"/>
          <w:b/>
          <w:bCs/>
          <w:color w:val="FF0000"/>
          <w:sz w:val="22"/>
          <w:szCs w:val="22"/>
          <w:shd w:val="clear" w:color="auto" w:fill="FFFFFF"/>
        </w:rPr>
        <w:t xml:space="preserve"> ETHER (ETH) </w:t>
      </w:r>
      <w:r>
        <w:rPr>
          <w:rStyle w:val="normaltextrun"/>
          <w:rFonts w:ascii="Calibri Light" w:hAnsi="Calibri Light" w:cs="Calibri Light"/>
          <w:b/>
          <w:bCs/>
          <w:color w:val="000000"/>
          <w:sz w:val="22"/>
          <w:szCs w:val="22"/>
          <w:shd w:val="clear" w:color="auto" w:fill="FFFFFF"/>
        </w:rPr>
        <w:t xml:space="preserve">is the native currency and the </w:t>
      </w:r>
      <w:r>
        <w:rPr>
          <w:rStyle w:val="normaltextrun"/>
          <w:rFonts w:ascii="Calibri Light" w:hAnsi="Calibri Light" w:cs="Calibri Light"/>
          <w:b/>
          <w:bCs/>
          <w:color w:val="FF0000"/>
          <w:sz w:val="22"/>
          <w:szCs w:val="22"/>
          <w:shd w:val="clear" w:color="auto" w:fill="FFFFFF"/>
        </w:rPr>
        <w:t xml:space="preserve">gas price </w:t>
      </w:r>
      <w:r>
        <w:rPr>
          <w:rStyle w:val="normaltextrun"/>
          <w:rFonts w:ascii="Calibri Light" w:hAnsi="Calibri Light" w:cs="Calibri Light"/>
          <w:b/>
          <w:bCs/>
          <w:color w:val="000000"/>
          <w:sz w:val="22"/>
          <w:szCs w:val="22"/>
          <w:shd w:val="clear" w:color="auto" w:fill="FFFFFF"/>
        </w:rPr>
        <w:t xml:space="preserve">(fee) is denoted in </w:t>
      </w:r>
      <w:r>
        <w:rPr>
          <w:rStyle w:val="normaltextrun"/>
          <w:rFonts w:ascii="Calibri Light" w:hAnsi="Calibri Light" w:cs="Calibri Light"/>
          <w:b/>
          <w:bCs/>
          <w:color w:val="FF0000"/>
          <w:sz w:val="22"/>
          <w:szCs w:val="22"/>
          <w:shd w:val="clear" w:color="auto" w:fill="FFFFFF"/>
        </w:rPr>
        <w:t>“gwei”</w:t>
      </w:r>
      <w:r>
        <w:rPr>
          <w:rStyle w:val="normaltextrun"/>
          <w:rFonts w:ascii="Calibri Light" w:hAnsi="Calibri Light" w:cs="Calibri Light"/>
          <w:b/>
          <w:bCs/>
          <w:color w:val="000000"/>
          <w:sz w:val="22"/>
          <w:szCs w:val="22"/>
          <w:shd w:val="clear" w:color="auto" w:fill="FFFFFF"/>
        </w:rPr>
        <w:t xml:space="preserve"> which is </w:t>
      </w:r>
      <w:r>
        <w:rPr>
          <w:rStyle w:val="normaltextrun"/>
          <w:rFonts w:ascii="Arial" w:hAnsi="Arial" w:cs="Arial"/>
          <w:color w:val="4C4C4C"/>
        </w:rPr>
        <w:t>0.000000001 ETH (10</w:t>
      </w:r>
      <w:r>
        <w:rPr>
          <w:rStyle w:val="normaltextrun"/>
          <w:rFonts w:ascii="Arial" w:hAnsi="Arial" w:cs="Arial"/>
          <w:color w:val="4C4C4C"/>
          <w:sz w:val="14"/>
          <w:szCs w:val="14"/>
          <w:vertAlign w:val="superscript"/>
        </w:rPr>
        <w:t>-9</w:t>
      </w:r>
      <w:r>
        <w:rPr>
          <w:rStyle w:val="normaltextrun"/>
          <w:rFonts w:ascii="Arial" w:hAnsi="Arial" w:cs="Arial"/>
          <w:color w:val="4C4C4C"/>
        </w:rPr>
        <w:t> ETH). Gwei stands for giga-wei</w:t>
      </w:r>
      <w:r>
        <w:rPr>
          <w:rStyle w:val="eop"/>
          <w:rFonts w:ascii="Arial" w:hAnsi="Arial" w:cs="Arial"/>
          <w:color w:val="4C4C4C"/>
          <w:lang w:val="en-US"/>
        </w:rPr>
        <w:t> </w:t>
      </w:r>
    </w:p>
    <w:p w14:paraId="39B704F1"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000000"/>
          <w:sz w:val="22"/>
          <w:szCs w:val="22"/>
          <w:shd w:val="clear" w:color="auto" w:fill="FFFFFF"/>
        </w:rPr>
        <w:t xml:space="preserve">How are the </w:t>
      </w:r>
      <w:proofErr w:type="gramStart"/>
      <w:r>
        <w:rPr>
          <w:rStyle w:val="normaltextrun"/>
          <w:rFonts w:ascii="Calibri Light" w:hAnsi="Calibri Light" w:cs="Calibri Light"/>
          <w:color w:val="000000"/>
          <w:sz w:val="22"/>
          <w:szCs w:val="22"/>
          <w:shd w:val="clear" w:color="auto" w:fill="FFFFFF"/>
        </w:rPr>
        <w:t>fee’s</w:t>
      </w:r>
      <w:proofErr w:type="gramEnd"/>
      <w:r>
        <w:rPr>
          <w:rStyle w:val="normaltextrun"/>
          <w:rFonts w:ascii="Calibri Light" w:hAnsi="Calibri Light" w:cs="Calibri Light"/>
          <w:color w:val="000000"/>
          <w:sz w:val="22"/>
          <w:szCs w:val="22"/>
          <w:shd w:val="clear" w:color="auto" w:fill="FFFFFF"/>
        </w:rPr>
        <w:t xml:space="preserve"> of the Ethereum network calculated? (formula)</w:t>
      </w:r>
      <w:r>
        <w:rPr>
          <w:rStyle w:val="eop"/>
          <w:rFonts w:ascii="Calibri Light" w:hAnsi="Calibri Light" w:cs="Calibri Light"/>
          <w:color w:val="000000"/>
          <w:sz w:val="22"/>
          <w:szCs w:val="22"/>
        </w:rPr>
        <w:t> </w:t>
      </w:r>
    </w:p>
    <w:p w14:paraId="3D455968"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color w:val="000000"/>
          <w:sz w:val="22"/>
          <w:szCs w:val="22"/>
          <w:lang w:val="en-US"/>
        </w:rPr>
        <w:tab/>
      </w:r>
      <w:r>
        <w:rPr>
          <w:rStyle w:val="normaltextrun"/>
          <w:rFonts w:ascii="Calibri Light" w:hAnsi="Calibri Light" w:cs="Calibri Light"/>
          <w:color w:val="000000"/>
          <w:sz w:val="22"/>
          <w:szCs w:val="22"/>
          <w:shd w:val="clear" w:color="auto" w:fill="FFFFFF"/>
        </w:rPr>
        <w:t>Gas unit (limit) * (Base fee + Tip) = Gas</w:t>
      </w:r>
      <w:r>
        <w:rPr>
          <w:rStyle w:val="eop"/>
          <w:rFonts w:ascii="Calibri Light" w:hAnsi="Calibri Light" w:cs="Calibri Light"/>
          <w:color w:val="000000"/>
          <w:sz w:val="22"/>
          <w:szCs w:val="22"/>
          <w:lang w:val="en-US"/>
        </w:rPr>
        <w:t> </w:t>
      </w:r>
    </w:p>
    <w:p w14:paraId="2883CC0A"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color w:val="000000"/>
          <w:sz w:val="22"/>
          <w:szCs w:val="22"/>
          <w:shd w:val="clear" w:color="auto" w:fill="FFFFFF"/>
        </w:rPr>
        <w:t>Why do you pay a fee?</w:t>
      </w:r>
      <w:r>
        <w:rPr>
          <w:rStyle w:val="eop"/>
          <w:rFonts w:ascii="Calibri Light" w:hAnsi="Calibri Light" w:cs="Calibri Light"/>
          <w:color w:val="000000"/>
          <w:sz w:val="22"/>
          <w:szCs w:val="22"/>
          <w:lang w:val="en-US"/>
        </w:rPr>
        <w:t> </w:t>
      </w:r>
    </w:p>
    <w:p w14:paraId="63376CA1"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color w:val="000000"/>
          <w:sz w:val="22"/>
          <w:szCs w:val="22"/>
          <w:lang w:val="en-US"/>
        </w:rPr>
        <w:tab/>
      </w:r>
      <w:r>
        <w:rPr>
          <w:rStyle w:val="normaltextrun"/>
          <w:rFonts w:ascii="Calibri Light" w:hAnsi="Calibri Light" w:cs="Calibri Light"/>
          <w:color w:val="000000"/>
          <w:sz w:val="22"/>
          <w:szCs w:val="22"/>
          <w:shd w:val="clear" w:color="auto" w:fill="FFFFFF"/>
        </w:rPr>
        <w:t>To process transactions on the Ethereum network.</w:t>
      </w:r>
      <w:r>
        <w:rPr>
          <w:rStyle w:val="eop"/>
          <w:rFonts w:ascii="Calibri Light" w:hAnsi="Calibri Light" w:cs="Calibri Light"/>
          <w:color w:val="000000"/>
          <w:sz w:val="22"/>
          <w:szCs w:val="22"/>
          <w:lang w:val="en-US"/>
        </w:rPr>
        <w:t> </w:t>
      </w:r>
    </w:p>
    <w:p w14:paraId="604F43E3"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color w:val="000000"/>
          <w:sz w:val="22"/>
          <w:szCs w:val="22"/>
          <w:shd w:val="clear" w:color="auto" w:fill="FFFFFF"/>
        </w:rPr>
        <w:t xml:space="preserve">Example </w:t>
      </w:r>
      <w:r>
        <w:rPr>
          <w:rStyle w:val="eop"/>
          <w:rFonts w:ascii="Calibri Light" w:hAnsi="Calibri Light" w:cs="Calibri Light"/>
          <w:color w:val="000000"/>
          <w:sz w:val="22"/>
          <w:szCs w:val="22"/>
          <w:lang w:val="en-US"/>
        </w:rPr>
        <w:t> </w:t>
      </w:r>
    </w:p>
    <w:p w14:paraId="5BEC4EC7"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color w:val="000000"/>
          <w:sz w:val="22"/>
          <w:szCs w:val="22"/>
          <w:lang w:val="en-US"/>
        </w:rPr>
        <w:tab/>
      </w:r>
      <w:r>
        <w:rPr>
          <w:rStyle w:val="normaltextrun"/>
          <w:rFonts w:ascii="Arial" w:hAnsi="Arial" w:cs="Arial"/>
          <w:color w:val="4C4C4C"/>
          <w:sz w:val="20"/>
          <w:szCs w:val="20"/>
        </w:rPr>
        <w:t xml:space="preserve">Jordan </w:t>
      </w:r>
      <w:proofErr w:type="gramStart"/>
      <w:r>
        <w:rPr>
          <w:rStyle w:val="normaltextrun"/>
          <w:rFonts w:ascii="Arial" w:hAnsi="Arial" w:cs="Arial"/>
          <w:color w:val="4C4C4C"/>
          <w:sz w:val="20"/>
          <w:szCs w:val="20"/>
        </w:rPr>
        <w:t>has to</w:t>
      </w:r>
      <w:proofErr w:type="gramEnd"/>
      <w:r>
        <w:rPr>
          <w:rStyle w:val="normaltextrun"/>
          <w:rFonts w:ascii="Arial" w:hAnsi="Arial" w:cs="Arial"/>
          <w:color w:val="4C4C4C"/>
          <w:sz w:val="20"/>
          <w:szCs w:val="20"/>
        </w:rPr>
        <w:t xml:space="preserve"> pay Taylor 1 ETH. In the transaction, the g</w:t>
      </w:r>
      <w:r>
        <w:rPr>
          <w:rStyle w:val="normaltextrun"/>
          <w:rFonts w:ascii="Arial" w:hAnsi="Arial" w:cs="Arial"/>
          <w:color w:val="4C4C4C"/>
          <w:sz w:val="20"/>
          <w:szCs w:val="20"/>
          <w:u w:val="single"/>
        </w:rPr>
        <w:t>as limit is 21,000 units</w:t>
      </w:r>
      <w:r>
        <w:rPr>
          <w:rStyle w:val="normaltextrun"/>
          <w:rFonts w:ascii="Arial" w:hAnsi="Arial" w:cs="Arial"/>
          <w:color w:val="4C4C4C"/>
          <w:sz w:val="20"/>
          <w:szCs w:val="20"/>
        </w:rPr>
        <w:t xml:space="preserve"> and the base fee is </w:t>
      </w:r>
      <w:r>
        <w:rPr>
          <w:rStyle w:val="normaltextrun"/>
          <w:rFonts w:ascii="Arial" w:hAnsi="Arial" w:cs="Arial"/>
          <w:color w:val="4C4C4C"/>
          <w:sz w:val="20"/>
          <w:szCs w:val="20"/>
          <w:u w:val="single"/>
        </w:rPr>
        <w:t>100 gwei.</w:t>
      </w:r>
      <w:r>
        <w:rPr>
          <w:rStyle w:val="normaltextrun"/>
          <w:rFonts w:ascii="Arial" w:hAnsi="Arial" w:cs="Arial"/>
          <w:color w:val="4C4C4C"/>
          <w:sz w:val="20"/>
          <w:szCs w:val="20"/>
        </w:rPr>
        <w:t xml:space="preserve"> Jordan includes a tip of </w:t>
      </w:r>
      <w:r>
        <w:rPr>
          <w:rStyle w:val="normaltextrun"/>
          <w:rFonts w:ascii="Arial" w:hAnsi="Arial" w:cs="Arial"/>
          <w:color w:val="4C4C4C"/>
          <w:sz w:val="20"/>
          <w:szCs w:val="20"/>
          <w:u w:val="single"/>
        </w:rPr>
        <w:t>10 gwei.</w:t>
      </w:r>
      <w:r>
        <w:rPr>
          <w:rStyle w:val="normaltextrun"/>
          <w:rFonts w:ascii="Arial" w:hAnsi="Arial" w:cs="Arial"/>
          <w:color w:val="4C4C4C"/>
          <w:sz w:val="20"/>
          <w:szCs w:val="20"/>
        </w:rPr>
        <w:t xml:space="preserve"> Using the formula above we can calculate this as </w:t>
      </w:r>
      <w:r>
        <w:rPr>
          <w:rStyle w:val="normaltextrun"/>
          <w:rFonts w:ascii="Consolas" w:hAnsi="Consolas" w:cs="Segoe UI"/>
          <w:color w:val="4C4C4C"/>
          <w:sz w:val="20"/>
          <w:szCs w:val="20"/>
        </w:rPr>
        <w:t>21,000 * (100 + 10) = 2,310,000 gwei</w:t>
      </w:r>
      <w:r>
        <w:rPr>
          <w:rStyle w:val="normaltextrun"/>
          <w:rFonts w:ascii="Arial" w:hAnsi="Arial" w:cs="Arial"/>
          <w:color w:val="4C4C4C"/>
          <w:sz w:val="20"/>
          <w:szCs w:val="20"/>
        </w:rPr>
        <w:t> or 0.00231 ETH. Therefore, Jordan pays 1.00231 ETH</w:t>
      </w:r>
      <w:r>
        <w:rPr>
          <w:rStyle w:val="eop"/>
          <w:rFonts w:ascii="Arial" w:hAnsi="Arial" w:cs="Arial"/>
          <w:color w:val="4C4C4C"/>
          <w:sz w:val="20"/>
          <w:szCs w:val="20"/>
          <w:lang w:val="en-US"/>
        </w:rPr>
        <w:t> </w:t>
      </w:r>
    </w:p>
    <w:p w14:paraId="1397170A" w14:textId="77777777" w:rsidR="00E85AC4" w:rsidRPr="0031079C" w:rsidRDefault="00E85AC4" w:rsidP="00E85AC4">
      <w:pPr>
        <w:pStyle w:val="paragraph"/>
        <w:spacing w:before="0" w:beforeAutospacing="0" w:after="0" w:afterAutospacing="0"/>
        <w:textAlignment w:val="baseline"/>
        <w:rPr>
          <w:rFonts w:ascii="Segoe UI" w:hAnsi="Segoe UI" w:cs="Segoe UI"/>
          <w:sz w:val="28"/>
          <w:szCs w:val="28"/>
          <w:u w:val="single"/>
        </w:rPr>
      </w:pPr>
      <w:r>
        <w:rPr>
          <w:rStyle w:val="eop"/>
          <w:rFonts w:ascii="Calibri Light" w:hAnsi="Calibri Light" w:cs="Calibri Light"/>
          <w:color w:val="000000"/>
          <w:sz w:val="22"/>
          <w:szCs w:val="22"/>
        </w:rPr>
        <w:t> </w:t>
      </w:r>
    </w:p>
    <w:p w14:paraId="265B9FF2" w14:textId="77777777" w:rsidR="00E85AC4" w:rsidRPr="0031079C" w:rsidRDefault="00E85AC4" w:rsidP="00E85AC4">
      <w:pPr>
        <w:pStyle w:val="paragraph"/>
        <w:spacing w:before="0" w:beforeAutospacing="0" w:after="0" w:afterAutospacing="0"/>
        <w:textAlignment w:val="baseline"/>
        <w:rPr>
          <w:rFonts w:ascii="Segoe UI" w:hAnsi="Segoe UI" w:cs="Segoe UI"/>
          <w:sz w:val="28"/>
          <w:szCs w:val="28"/>
          <w:u w:val="single"/>
        </w:rPr>
      </w:pPr>
      <w:r w:rsidRPr="0031079C">
        <w:rPr>
          <w:rStyle w:val="eop"/>
          <w:rFonts w:ascii="Calibri Light" w:hAnsi="Calibri Light" w:cs="Calibri Light"/>
          <w:color w:val="000000"/>
          <w:sz w:val="28"/>
          <w:szCs w:val="28"/>
          <w:u w:val="single"/>
        </w:rPr>
        <w:t> </w:t>
      </w:r>
    </w:p>
    <w:p w14:paraId="2413BB11" w14:textId="77777777" w:rsidR="00E85AC4" w:rsidRPr="0031079C" w:rsidRDefault="00E85AC4" w:rsidP="00E85AC4">
      <w:pPr>
        <w:pStyle w:val="paragraph"/>
        <w:spacing w:before="0" w:beforeAutospacing="0" w:after="0" w:afterAutospacing="0"/>
        <w:textAlignment w:val="baseline"/>
        <w:rPr>
          <w:rFonts w:ascii="Segoe UI" w:hAnsi="Segoe UI" w:cs="Segoe UI"/>
          <w:sz w:val="28"/>
          <w:szCs w:val="28"/>
          <w:u w:val="single"/>
        </w:rPr>
      </w:pPr>
      <w:r w:rsidRPr="0031079C">
        <w:rPr>
          <w:rStyle w:val="normaltextrun"/>
          <w:rFonts w:ascii="Calibri Light" w:hAnsi="Calibri Light" w:cs="Calibri Light"/>
          <w:b/>
          <w:bCs/>
          <w:color w:val="000000"/>
          <w:sz w:val="28"/>
          <w:szCs w:val="28"/>
          <w:u w:val="single"/>
          <w:shd w:val="clear" w:color="auto" w:fill="FFFFFF"/>
        </w:rPr>
        <w:t>Developer Activity/Talent Attraction/Team Involved:</w:t>
      </w:r>
      <w:r w:rsidRPr="0031079C">
        <w:rPr>
          <w:rStyle w:val="eop"/>
          <w:rFonts w:ascii="Calibri Light" w:hAnsi="Calibri Light" w:cs="Calibri Light"/>
          <w:color w:val="000000"/>
          <w:sz w:val="28"/>
          <w:szCs w:val="28"/>
          <w:u w:val="single"/>
        </w:rPr>
        <w:t> </w:t>
      </w:r>
    </w:p>
    <w:p w14:paraId="23FC3ED7"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000000"/>
          <w:sz w:val="22"/>
          <w:szCs w:val="22"/>
          <w:shd w:val="clear" w:color="auto" w:fill="FFFFFF"/>
        </w:rPr>
        <w:t>When analysing a blockchain company or project, you may see buzz words such as “Fantastic core-team", “Skilled developers”, “amazing community” however more times than not, the project is a scam and there really was never a team. So, being able to access the quality and presence of a team and community for a project can assist you greatly in being able to spot a good project out of a shady lot.</w:t>
      </w:r>
      <w:r>
        <w:rPr>
          <w:rStyle w:val="eop"/>
          <w:rFonts w:ascii="Calibri Light" w:hAnsi="Calibri Light" w:cs="Calibri Light"/>
          <w:color w:val="000000"/>
          <w:sz w:val="22"/>
          <w:szCs w:val="22"/>
        </w:rPr>
        <w:t> </w:t>
      </w:r>
    </w:p>
    <w:p w14:paraId="1F037268"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color w:val="000000"/>
          <w:sz w:val="22"/>
          <w:szCs w:val="22"/>
          <w:lang w:val="en-US"/>
        </w:rPr>
        <w:t> </w:t>
      </w:r>
    </w:p>
    <w:p w14:paraId="6248D160" w14:textId="77777777" w:rsidR="00E85AC4" w:rsidRDefault="00E85AC4" w:rsidP="00E85AC4">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Light" w:hAnsi="Calibri Light" w:cs="Calibri Light"/>
          <w:b/>
          <w:bCs/>
          <w:color w:val="000000"/>
          <w:sz w:val="22"/>
          <w:szCs w:val="22"/>
          <w:shd w:val="clear" w:color="auto" w:fill="FFFFFF"/>
        </w:rPr>
        <w:t xml:space="preserve">We want you too look at github activity. - </w:t>
      </w:r>
      <w:r>
        <w:rPr>
          <w:rStyle w:val="eop"/>
          <w:rFonts w:ascii="Calibri Light" w:hAnsi="Calibri Light" w:cs="Calibri Light"/>
          <w:color w:val="000000"/>
          <w:sz w:val="22"/>
          <w:szCs w:val="22"/>
          <w:lang w:val="en-US"/>
        </w:rPr>
        <w:t> </w:t>
      </w:r>
    </w:p>
    <w:p w14:paraId="1E9548A9" w14:textId="77777777" w:rsidR="00E85AC4" w:rsidRDefault="00E85AC4" w:rsidP="00E85AC4">
      <w:pPr>
        <w:pStyle w:val="paragraph"/>
        <w:numPr>
          <w:ilvl w:val="0"/>
          <w:numId w:val="1"/>
        </w:numPr>
        <w:spacing w:before="0" w:beforeAutospacing="0" w:after="0" w:afterAutospacing="0"/>
        <w:ind w:left="1080" w:firstLine="0"/>
        <w:textAlignment w:val="baseline"/>
        <w:rPr>
          <w:rFonts w:ascii="Calibri Light" w:hAnsi="Calibri Light" w:cs="Calibri Light"/>
          <w:sz w:val="22"/>
          <w:szCs w:val="22"/>
          <w:lang w:val="en-US"/>
        </w:rPr>
      </w:pPr>
      <w:proofErr w:type="gramStart"/>
      <w:r>
        <w:rPr>
          <w:rStyle w:val="normaltextrun"/>
          <w:rFonts w:ascii="Calibri Light" w:hAnsi="Calibri Light" w:cs="Calibri Light"/>
          <w:b/>
          <w:bCs/>
          <w:color w:val="000000"/>
          <w:sz w:val="22"/>
          <w:szCs w:val="22"/>
          <w:shd w:val="clear" w:color="auto" w:fill="FFFFFF"/>
        </w:rPr>
        <w:t>Developers</w:t>
      </w:r>
      <w:proofErr w:type="gramEnd"/>
      <w:r>
        <w:rPr>
          <w:rStyle w:val="normaltextrun"/>
          <w:rFonts w:ascii="Calibri Light" w:hAnsi="Calibri Light" w:cs="Calibri Light"/>
          <w:b/>
          <w:bCs/>
          <w:color w:val="000000"/>
          <w:sz w:val="22"/>
          <w:szCs w:val="22"/>
          <w:shd w:val="clear" w:color="auto" w:fill="FFFFFF"/>
        </w:rPr>
        <w:t xml:space="preserve"> socials media’s - </w:t>
      </w:r>
      <w:hyperlink r:id="rId5" w:tgtFrame="_blank" w:history="1">
        <w:r>
          <w:rPr>
            <w:rStyle w:val="normaltextrun"/>
            <w:rFonts w:ascii="Calibri" w:hAnsi="Calibri" w:cs="Calibri"/>
            <w:color w:val="0563C1"/>
            <w:sz w:val="22"/>
            <w:szCs w:val="22"/>
            <w:u w:val="single"/>
          </w:rPr>
          <w:t>vitalik.eth (@VitalikButerin) / Twitter</w:t>
        </w:r>
      </w:hyperlink>
      <w:r>
        <w:rPr>
          <w:rStyle w:val="normaltextrun"/>
          <w:rFonts w:ascii="Calibri" w:hAnsi="Calibri" w:cs="Calibri"/>
          <w:sz w:val="22"/>
          <w:szCs w:val="22"/>
        </w:rPr>
        <w:t xml:space="preserve"> 3.2 million followers</w:t>
      </w:r>
      <w:r>
        <w:rPr>
          <w:rStyle w:val="eop"/>
          <w:rFonts w:ascii="Calibri" w:hAnsi="Calibri" w:cs="Calibri"/>
          <w:sz w:val="22"/>
          <w:szCs w:val="22"/>
          <w:lang w:val="en-US"/>
        </w:rPr>
        <w:t> </w:t>
      </w:r>
    </w:p>
    <w:p w14:paraId="60114DBD" w14:textId="77777777" w:rsidR="00E85AC4" w:rsidRDefault="00E85AC4" w:rsidP="00E85AC4">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Light" w:hAnsi="Calibri Light" w:cs="Calibri Light"/>
          <w:b/>
          <w:bCs/>
          <w:color w:val="000000"/>
          <w:sz w:val="22"/>
          <w:szCs w:val="22"/>
          <w:shd w:val="clear" w:color="auto" w:fill="FFFFFF"/>
        </w:rPr>
        <w:t>Project’s website -</w:t>
      </w:r>
      <w:r>
        <w:rPr>
          <w:rStyle w:val="eop"/>
          <w:rFonts w:ascii="Calibri Light" w:hAnsi="Calibri Light" w:cs="Calibri Light"/>
          <w:color w:val="000000"/>
          <w:sz w:val="22"/>
          <w:szCs w:val="22"/>
          <w:lang w:val="en-US"/>
        </w:rPr>
        <w:t> </w:t>
      </w:r>
    </w:p>
    <w:p w14:paraId="12E03D68" w14:textId="77777777" w:rsidR="00E85AC4" w:rsidRDefault="00E85AC4" w:rsidP="00E85AC4">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Light" w:hAnsi="Calibri Light" w:cs="Calibri Light"/>
          <w:b/>
          <w:bCs/>
          <w:color w:val="000000"/>
          <w:sz w:val="22"/>
          <w:szCs w:val="22"/>
          <w:shd w:val="clear" w:color="auto" w:fill="FFFFFF"/>
        </w:rPr>
        <w:t xml:space="preserve">How active the community is – </w:t>
      </w:r>
      <w:proofErr w:type="gramStart"/>
      <w:r>
        <w:rPr>
          <w:rStyle w:val="normaltextrun"/>
          <w:rFonts w:ascii="Calibri Light" w:hAnsi="Calibri Light" w:cs="Calibri Light"/>
          <w:b/>
          <w:bCs/>
          <w:color w:val="000000"/>
          <w:sz w:val="22"/>
          <w:szCs w:val="22"/>
          <w:shd w:val="clear" w:color="auto" w:fill="FFFFFF"/>
        </w:rPr>
        <w:t>i.e.</w:t>
      </w:r>
      <w:proofErr w:type="gramEnd"/>
      <w:r>
        <w:rPr>
          <w:rStyle w:val="normaltextrun"/>
          <w:rFonts w:ascii="Calibri Light" w:hAnsi="Calibri Light" w:cs="Calibri Light"/>
          <w:b/>
          <w:bCs/>
          <w:color w:val="000000"/>
          <w:sz w:val="22"/>
          <w:szCs w:val="22"/>
          <w:shd w:val="clear" w:color="auto" w:fill="FFFFFF"/>
        </w:rPr>
        <w:t xml:space="preserve"> are applications being built on ethereum?</w:t>
      </w:r>
      <w:r>
        <w:rPr>
          <w:rStyle w:val="eop"/>
          <w:rFonts w:ascii="Calibri Light" w:hAnsi="Calibri Light" w:cs="Calibri Light"/>
          <w:color w:val="000000"/>
          <w:sz w:val="22"/>
          <w:szCs w:val="22"/>
          <w:lang w:val="en-US"/>
        </w:rPr>
        <w:t> </w:t>
      </w:r>
    </w:p>
    <w:p w14:paraId="3FA067EB"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color w:val="000000"/>
          <w:sz w:val="22"/>
          <w:szCs w:val="22"/>
          <w:lang w:val="en-US"/>
        </w:rPr>
        <w:t> </w:t>
      </w:r>
    </w:p>
    <w:p w14:paraId="07BF7180"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color w:val="000000"/>
          <w:sz w:val="22"/>
          <w:szCs w:val="22"/>
          <w:shd w:val="clear" w:color="auto" w:fill="FFFFFF"/>
        </w:rPr>
        <w:t>Highlight any concerns you may have?</w:t>
      </w:r>
      <w:r>
        <w:rPr>
          <w:rStyle w:val="eop"/>
          <w:rFonts w:ascii="Calibri Light" w:hAnsi="Calibri Light" w:cs="Calibri Light"/>
          <w:color w:val="000000"/>
          <w:sz w:val="22"/>
          <w:szCs w:val="22"/>
          <w:lang w:val="en-US"/>
        </w:rPr>
        <w:t> </w:t>
      </w:r>
    </w:p>
    <w:p w14:paraId="5671E7C8"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000000"/>
          <w:sz w:val="22"/>
          <w:szCs w:val="22"/>
          <w:shd w:val="clear" w:color="auto" w:fill="FFFFFF"/>
        </w:rPr>
        <w:t xml:space="preserve">All this information and links to the pages can be found on the webpage </w:t>
      </w:r>
      <w:hyperlink r:id="rId6" w:tgtFrame="_blank" w:history="1">
        <w:r>
          <w:rPr>
            <w:rStyle w:val="normaltextrun"/>
            <w:rFonts w:ascii="Calibri Light" w:hAnsi="Calibri Light" w:cs="Calibri Light"/>
            <w:b/>
            <w:bCs/>
            <w:color w:val="0563C1"/>
            <w:sz w:val="22"/>
            <w:szCs w:val="22"/>
            <w:u w:val="single"/>
            <w:shd w:val="clear" w:color="auto" w:fill="FFFFFF"/>
          </w:rPr>
          <w:t>www.coinmarketcap.com</w:t>
        </w:r>
      </w:hyperlink>
      <w:r>
        <w:rPr>
          <w:rStyle w:val="normaltextrun"/>
          <w:rFonts w:ascii="Calibri Light" w:hAnsi="Calibri Light" w:cs="Calibri Light"/>
          <w:b/>
          <w:bCs/>
          <w:color w:val="000000"/>
          <w:sz w:val="22"/>
          <w:szCs w:val="22"/>
          <w:shd w:val="clear" w:color="auto" w:fill="FFFFFF"/>
        </w:rPr>
        <w:t xml:space="preserve"> for your specific project</w:t>
      </w:r>
      <w:r>
        <w:rPr>
          <w:rStyle w:val="eop"/>
          <w:rFonts w:ascii="Calibri Light" w:hAnsi="Calibri Light" w:cs="Calibri Light"/>
          <w:color w:val="000000"/>
          <w:sz w:val="22"/>
          <w:szCs w:val="22"/>
        </w:rPr>
        <w:t> </w:t>
      </w:r>
    </w:p>
    <w:p w14:paraId="6AD5CAE8"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000000"/>
          <w:sz w:val="22"/>
          <w:szCs w:val="22"/>
        </w:rPr>
        <w:t> </w:t>
      </w:r>
    </w:p>
    <w:p w14:paraId="26D60BA9"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000000"/>
          <w:sz w:val="22"/>
          <w:szCs w:val="22"/>
        </w:rPr>
        <w:t> </w:t>
      </w:r>
    </w:p>
    <w:p w14:paraId="7C8A2317"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000000"/>
          <w:sz w:val="22"/>
          <w:szCs w:val="22"/>
        </w:rPr>
        <w:t> </w:t>
      </w:r>
    </w:p>
    <w:p w14:paraId="5A711B3F" w14:textId="77777777" w:rsidR="00E85AC4" w:rsidRPr="0031079C" w:rsidRDefault="00E85AC4" w:rsidP="00E85AC4">
      <w:pPr>
        <w:pStyle w:val="paragraph"/>
        <w:spacing w:before="0" w:beforeAutospacing="0" w:after="0" w:afterAutospacing="0"/>
        <w:textAlignment w:val="baseline"/>
        <w:rPr>
          <w:rFonts w:ascii="Segoe UI" w:hAnsi="Segoe UI" w:cs="Segoe UI"/>
          <w:sz w:val="28"/>
          <w:szCs w:val="28"/>
          <w:u w:val="single"/>
        </w:rPr>
      </w:pPr>
      <w:r w:rsidRPr="0031079C">
        <w:rPr>
          <w:rStyle w:val="normaltextrun"/>
          <w:rFonts w:ascii="Calibri Light" w:hAnsi="Calibri Light" w:cs="Calibri Light"/>
          <w:b/>
          <w:bCs/>
          <w:color w:val="000000"/>
          <w:sz w:val="28"/>
          <w:szCs w:val="28"/>
          <w:u w:val="single"/>
          <w:shd w:val="clear" w:color="auto" w:fill="FFFFFF"/>
        </w:rPr>
        <w:t>Level of centralisation vs decentralisation:</w:t>
      </w:r>
      <w:r w:rsidRPr="0031079C">
        <w:rPr>
          <w:rStyle w:val="tabchar"/>
          <w:rFonts w:ascii="Calibri" w:hAnsi="Calibri" w:cs="Calibri"/>
          <w:color w:val="000000"/>
          <w:sz w:val="28"/>
          <w:szCs w:val="28"/>
          <w:u w:val="single"/>
        </w:rPr>
        <w:tab/>
      </w:r>
      <w:r w:rsidRPr="0031079C">
        <w:rPr>
          <w:rStyle w:val="eop"/>
          <w:rFonts w:ascii="Calibri Light" w:hAnsi="Calibri Light" w:cs="Calibri Light"/>
          <w:color w:val="000000"/>
          <w:sz w:val="28"/>
          <w:szCs w:val="28"/>
          <w:u w:val="single"/>
        </w:rPr>
        <w:t> </w:t>
      </w:r>
    </w:p>
    <w:p w14:paraId="402F1D53"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sz w:val="20"/>
          <w:szCs w:val="20"/>
        </w:rPr>
        <w:lastRenderedPageBreak/>
        <w:t xml:space="preserve">Decentralisation is the main selling point of a crypto project or asset. Developers and creator may claim that they have achieved decentralisation however most likely control lies in the hands of those making the claims.  if a project is not decentralised then </w:t>
      </w:r>
      <w:proofErr w:type="gramStart"/>
      <w:r>
        <w:rPr>
          <w:rStyle w:val="normaltextrun"/>
          <w:rFonts w:ascii="Poppins" w:hAnsi="Poppins" w:cs="Poppins"/>
          <w:sz w:val="20"/>
          <w:szCs w:val="20"/>
        </w:rPr>
        <w:t>their</w:t>
      </w:r>
      <w:proofErr w:type="gramEnd"/>
      <w:r>
        <w:rPr>
          <w:rStyle w:val="normaltextrun"/>
          <w:rFonts w:ascii="Poppins" w:hAnsi="Poppins" w:cs="Poppins"/>
          <w:sz w:val="20"/>
          <w:szCs w:val="20"/>
        </w:rPr>
        <w:t xml:space="preserve"> really is no reason to choose it over centralised platforms such as Google, Amazon or Meta.</w:t>
      </w:r>
      <w:r>
        <w:rPr>
          <w:rStyle w:val="eop"/>
          <w:rFonts w:ascii="Poppins" w:hAnsi="Poppins" w:cs="Poppins"/>
          <w:sz w:val="20"/>
          <w:szCs w:val="20"/>
        </w:rPr>
        <w:t> </w:t>
      </w:r>
    </w:p>
    <w:p w14:paraId="6A84C008"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0"/>
          <w:szCs w:val="20"/>
          <w:lang w:val="en-US"/>
        </w:rPr>
        <w:tab/>
      </w:r>
      <w:r>
        <w:rPr>
          <w:rStyle w:val="normaltextrun"/>
          <w:rFonts w:ascii="Poppins" w:hAnsi="Poppins" w:cs="Poppins"/>
          <w:sz w:val="20"/>
          <w:szCs w:val="20"/>
        </w:rPr>
        <w:t>A few topics to look at when analysing if a project is decentralised?</w:t>
      </w:r>
      <w:r>
        <w:rPr>
          <w:rStyle w:val="eop"/>
          <w:rFonts w:ascii="Poppins" w:hAnsi="Poppins" w:cs="Poppins"/>
          <w:sz w:val="20"/>
          <w:szCs w:val="20"/>
          <w:lang w:val="en-US"/>
        </w:rPr>
        <w:t> </w:t>
      </w:r>
    </w:p>
    <w:p w14:paraId="01C7ECAB" w14:textId="77777777" w:rsidR="00E85AC4" w:rsidRDefault="00E85AC4" w:rsidP="00E85AC4">
      <w:pPr>
        <w:pStyle w:val="paragraph"/>
        <w:numPr>
          <w:ilvl w:val="0"/>
          <w:numId w:val="2"/>
        </w:numPr>
        <w:spacing w:before="0" w:beforeAutospacing="0" w:after="0" w:afterAutospacing="0"/>
        <w:ind w:left="1080" w:firstLine="0"/>
        <w:textAlignment w:val="baseline"/>
        <w:rPr>
          <w:rFonts w:ascii="Poppins" w:hAnsi="Poppins" w:cs="Poppins"/>
          <w:sz w:val="20"/>
          <w:szCs w:val="20"/>
          <w:lang w:val="en-US"/>
        </w:rPr>
      </w:pPr>
      <w:r>
        <w:rPr>
          <w:rStyle w:val="normaltextrun"/>
          <w:rFonts w:ascii="Poppins" w:hAnsi="Poppins" w:cs="Poppins"/>
          <w:sz w:val="20"/>
          <w:szCs w:val="20"/>
        </w:rPr>
        <w:t>First make yourself aware of what decentralisation really means.</w:t>
      </w:r>
      <w:r>
        <w:rPr>
          <w:rStyle w:val="eop"/>
          <w:rFonts w:ascii="Poppins" w:hAnsi="Poppins" w:cs="Poppins"/>
          <w:sz w:val="20"/>
          <w:szCs w:val="20"/>
          <w:lang w:val="en-US"/>
        </w:rPr>
        <w:t> </w:t>
      </w:r>
    </w:p>
    <w:p w14:paraId="6DCF15F7" w14:textId="77777777" w:rsidR="00E85AC4" w:rsidRDefault="00E85AC4" w:rsidP="00E85AC4">
      <w:pPr>
        <w:pStyle w:val="paragraph"/>
        <w:numPr>
          <w:ilvl w:val="0"/>
          <w:numId w:val="3"/>
        </w:numPr>
        <w:spacing w:before="0" w:beforeAutospacing="0" w:after="0" w:afterAutospacing="0"/>
        <w:ind w:left="1080" w:firstLine="0"/>
        <w:textAlignment w:val="baseline"/>
        <w:rPr>
          <w:rFonts w:ascii="Poppins" w:hAnsi="Poppins" w:cs="Poppins"/>
          <w:sz w:val="20"/>
          <w:szCs w:val="20"/>
          <w:lang w:val="en-US"/>
        </w:rPr>
      </w:pPr>
      <w:r>
        <w:rPr>
          <w:rStyle w:val="normaltextrun"/>
          <w:rFonts w:ascii="Poppins" w:hAnsi="Poppins" w:cs="Poppins"/>
          <w:sz w:val="20"/>
          <w:szCs w:val="20"/>
        </w:rPr>
        <w:t>Search for records of censorship on the platform, i.e applications being removed by creators.</w:t>
      </w:r>
      <w:r>
        <w:rPr>
          <w:rStyle w:val="eop"/>
          <w:rFonts w:ascii="Poppins" w:hAnsi="Poppins" w:cs="Poppins"/>
          <w:sz w:val="20"/>
          <w:szCs w:val="20"/>
          <w:lang w:val="en-US"/>
        </w:rPr>
        <w:t> </w:t>
      </w:r>
    </w:p>
    <w:p w14:paraId="3C8A8744" w14:textId="77777777" w:rsidR="00E85AC4" w:rsidRDefault="00E85AC4" w:rsidP="00E85AC4">
      <w:pPr>
        <w:pStyle w:val="paragraph"/>
        <w:numPr>
          <w:ilvl w:val="0"/>
          <w:numId w:val="4"/>
        </w:numPr>
        <w:spacing w:before="0" w:beforeAutospacing="0" w:after="0" w:afterAutospacing="0"/>
        <w:ind w:left="1080" w:firstLine="0"/>
        <w:textAlignment w:val="baseline"/>
        <w:rPr>
          <w:rFonts w:ascii="Poppins" w:hAnsi="Poppins" w:cs="Poppins"/>
          <w:sz w:val="20"/>
          <w:szCs w:val="20"/>
          <w:lang w:val="en-US"/>
        </w:rPr>
      </w:pPr>
      <w:r>
        <w:rPr>
          <w:rStyle w:val="normaltextrun"/>
          <w:rFonts w:ascii="Poppins" w:hAnsi="Poppins" w:cs="Poppins"/>
          <w:sz w:val="20"/>
          <w:szCs w:val="20"/>
        </w:rPr>
        <w:t>Look at the governance of the project. (How decisions are made, how votes are cast, is it one token, one vote?)</w:t>
      </w:r>
      <w:r>
        <w:rPr>
          <w:rStyle w:val="eop"/>
          <w:rFonts w:ascii="Poppins" w:hAnsi="Poppins" w:cs="Poppins"/>
          <w:sz w:val="20"/>
          <w:szCs w:val="20"/>
          <w:lang w:val="en-US"/>
        </w:rPr>
        <w:t> </w:t>
      </w:r>
    </w:p>
    <w:p w14:paraId="297400B7" w14:textId="77777777" w:rsidR="00E85AC4" w:rsidRDefault="00E85AC4" w:rsidP="00E85AC4">
      <w:pPr>
        <w:pStyle w:val="paragraph"/>
        <w:numPr>
          <w:ilvl w:val="0"/>
          <w:numId w:val="5"/>
        </w:numPr>
        <w:spacing w:before="0" w:beforeAutospacing="0" w:after="0" w:afterAutospacing="0"/>
        <w:ind w:left="1080" w:firstLine="0"/>
        <w:textAlignment w:val="baseline"/>
        <w:rPr>
          <w:rFonts w:ascii="Poppins" w:hAnsi="Poppins" w:cs="Poppins"/>
          <w:sz w:val="20"/>
          <w:szCs w:val="20"/>
          <w:lang w:val="en-US"/>
        </w:rPr>
      </w:pPr>
      <w:r>
        <w:rPr>
          <w:rStyle w:val="normaltextrun"/>
          <w:rFonts w:ascii="Poppins" w:hAnsi="Poppins" w:cs="Poppins"/>
          <w:sz w:val="20"/>
          <w:szCs w:val="20"/>
        </w:rPr>
        <w:t>If the project is using Proof of Work mining, how much mining power lies in one country?</w:t>
      </w:r>
      <w:r>
        <w:rPr>
          <w:rStyle w:val="eop"/>
          <w:rFonts w:ascii="Poppins" w:hAnsi="Poppins" w:cs="Poppins"/>
          <w:sz w:val="20"/>
          <w:szCs w:val="20"/>
          <w:lang w:val="en-US"/>
        </w:rPr>
        <w:t> </w:t>
      </w:r>
    </w:p>
    <w:p w14:paraId="624C2B1E" w14:textId="77777777" w:rsidR="00E85AC4" w:rsidRDefault="00E85AC4" w:rsidP="00E85AC4">
      <w:pPr>
        <w:pStyle w:val="paragraph"/>
        <w:numPr>
          <w:ilvl w:val="0"/>
          <w:numId w:val="6"/>
        </w:numPr>
        <w:spacing w:before="0" w:beforeAutospacing="0" w:after="0" w:afterAutospacing="0"/>
        <w:ind w:left="1080" w:firstLine="0"/>
        <w:textAlignment w:val="baseline"/>
        <w:rPr>
          <w:rFonts w:ascii="Poppins" w:hAnsi="Poppins" w:cs="Poppins"/>
          <w:sz w:val="20"/>
          <w:szCs w:val="20"/>
          <w:lang w:val="en-US"/>
        </w:rPr>
      </w:pPr>
      <w:r>
        <w:rPr>
          <w:rStyle w:val="normaltextrun"/>
          <w:rFonts w:ascii="Poppins" w:hAnsi="Poppins" w:cs="Poppins"/>
          <w:sz w:val="20"/>
          <w:szCs w:val="20"/>
        </w:rPr>
        <w:t xml:space="preserve">Distribution of tokens. How much do the developers own? </w:t>
      </w:r>
      <w:r>
        <w:rPr>
          <w:rStyle w:val="eop"/>
          <w:rFonts w:ascii="Poppins" w:hAnsi="Poppins" w:cs="Poppins"/>
          <w:sz w:val="20"/>
          <w:szCs w:val="20"/>
          <w:lang w:val="en-US"/>
        </w:rPr>
        <w:t> </w:t>
      </w:r>
    </w:p>
    <w:p w14:paraId="1F1F1869"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r>
        <w:rPr>
          <w:rStyle w:val="eop"/>
          <w:rFonts w:ascii="Poppins" w:hAnsi="Poppins" w:cs="Poppins"/>
          <w:sz w:val="20"/>
          <w:szCs w:val="20"/>
          <w:lang w:val="en-US"/>
        </w:rPr>
        <w:t> </w:t>
      </w:r>
    </w:p>
    <w:p w14:paraId="06F826F3" w14:textId="77777777" w:rsidR="00E85AC4" w:rsidRDefault="00E85AC4" w:rsidP="00E85AC4">
      <w:pPr>
        <w:pStyle w:val="paragraph"/>
        <w:spacing w:before="0" w:beforeAutospacing="0" w:after="0" w:afterAutospacing="0"/>
        <w:textAlignment w:val="baseline"/>
        <w:rPr>
          <w:rFonts w:ascii="Segoe UI" w:hAnsi="Segoe UI" w:cs="Segoe UI"/>
          <w:sz w:val="18"/>
          <w:szCs w:val="18"/>
          <w:lang w:val="en-US"/>
        </w:rPr>
      </w:pPr>
      <w:hyperlink r:id="rId7" w:tgtFrame="_blank" w:history="1">
        <w:r>
          <w:rPr>
            <w:rStyle w:val="normaltextrun"/>
            <w:rFonts w:ascii="Poppins" w:hAnsi="Poppins" w:cs="Poppins"/>
            <w:color w:val="0563C1"/>
            <w:sz w:val="20"/>
            <w:szCs w:val="20"/>
            <w:u w:val="single"/>
          </w:rPr>
          <w:t>8 Steps to Decentralization. Introducing a clear path for projects… | by Eric Arsenault | MetaCartel Ventures | Medium</w:t>
        </w:r>
      </w:hyperlink>
      <w:r>
        <w:rPr>
          <w:rStyle w:val="eop"/>
          <w:rFonts w:ascii="Calibri" w:hAnsi="Calibri" w:cs="Calibri"/>
          <w:sz w:val="22"/>
          <w:szCs w:val="22"/>
          <w:lang w:val="en-US"/>
        </w:rPr>
        <w:t> </w:t>
      </w:r>
    </w:p>
    <w:p w14:paraId="78FAF198"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401C01CD"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0D7DDE88"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30CEBEB4"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0676DB2E"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18C33ABF"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14B16C5C"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7596B705"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31F84476"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1C673045"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3DB392E5"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2D172E23"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6D51D179"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76DE0A36"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3F3AB22D"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49D24C3A"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23C32BC8"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117361EA"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128001B6"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53CE6354" w14:textId="77777777" w:rsidR="00E85AC4" w:rsidRDefault="00E85AC4" w:rsidP="00E85AC4">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sz w:val="20"/>
          <w:szCs w:val="20"/>
        </w:rPr>
        <w:t> </w:t>
      </w:r>
    </w:p>
    <w:p w14:paraId="3EC07E62" w14:textId="77777777" w:rsidR="006D0845" w:rsidRDefault="0031079C"/>
    <w:sectPr w:rsidR="006D0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2AD"/>
    <w:multiLevelType w:val="multilevel"/>
    <w:tmpl w:val="0610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A7084"/>
    <w:multiLevelType w:val="multilevel"/>
    <w:tmpl w:val="B2E0C8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51799"/>
    <w:multiLevelType w:val="multilevel"/>
    <w:tmpl w:val="E0628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E7DE5"/>
    <w:multiLevelType w:val="multilevel"/>
    <w:tmpl w:val="247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94525"/>
    <w:multiLevelType w:val="multilevel"/>
    <w:tmpl w:val="A1A840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F6D8C"/>
    <w:multiLevelType w:val="multilevel"/>
    <w:tmpl w:val="B364B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C4"/>
    <w:rsid w:val="000A6019"/>
    <w:rsid w:val="0031079C"/>
    <w:rsid w:val="00840360"/>
    <w:rsid w:val="00E85A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A899"/>
  <w15:chartTrackingRefBased/>
  <w15:docId w15:val="{0ECB22A3-3BD3-4A57-8F7E-F13D599A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85AC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E85AC4"/>
  </w:style>
  <w:style w:type="character" w:customStyle="1" w:styleId="normaltextrun">
    <w:name w:val="normaltextrun"/>
    <w:basedOn w:val="DefaultParagraphFont"/>
    <w:rsid w:val="00E85AC4"/>
  </w:style>
  <w:style w:type="character" w:customStyle="1" w:styleId="tabchar">
    <w:name w:val="tabchar"/>
    <w:basedOn w:val="DefaultParagraphFont"/>
    <w:rsid w:val="00E85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835481">
      <w:bodyDiv w:val="1"/>
      <w:marLeft w:val="0"/>
      <w:marRight w:val="0"/>
      <w:marTop w:val="0"/>
      <w:marBottom w:val="0"/>
      <w:divBdr>
        <w:top w:val="none" w:sz="0" w:space="0" w:color="auto"/>
        <w:left w:val="none" w:sz="0" w:space="0" w:color="auto"/>
        <w:bottom w:val="none" w:sz="0" w:space="0" w:color="auto"/>
        <w:right w:val="none" w:sz="0" w:space="0" w:color="auto"/>
      </w:divBdr>
      <w:divsChild>
        <w:div w:id="232467949">
          <w:marLeft w:val="0"/>
          <w:marRight w:val="0"/>
          <w:marTop w:val="0"/>
          <w:marBottom w:val="0"/>
          <w:divBdr>
            <w:top w:val="none" w:sz="0" w:space="0" w:color="auto"/>
            <w:left w:val="none" w:sz="0" w:space="0" w:color="auto"/>
            <w:bottom w:val="none" w:sz="0" w:space="0" w:color="auto"/>
            <w:right w:val="none" w:sz="0" w:space="0" w:color="auto"/>
          </w:divBdr>
        </w:div>
        <w:div w:id="77480577">
          <w:marLeft w:val="0"/>
          <w:marRight w:val="0"/>
          <w:marTop w:val="0"/>
          <w:marBottom w:val="0"/>
          <w:divBdr>
            <w:top w:val="none" w:sz="0" w:space="0" w:color="auto"/>
            <w:left w:val="none" w:sz="0" w:space="0" w:color="auto"/>
            <w:bottom w:val="none" w:sz="0" w:space="0" w:color="auto"/>
            <w:right w:val="none" w:sz="0" w:space="0" w:color="auto"/>
          </w:divBdr>
        </w:div>
        <w:div w:id="1994675021">
          <w:marLeft w:val="0"/>
          <w:marRight w:val="0"/>
          <w:marTop w:val="0"/>
          <w:marBottom w:val="0"/>
          <w:divBdr>
            <w:top w:val="none" w:sz="0" w:space="0" w:color="auto"/>
            <w:left w:val="none" w:sz="0" w:space="0" w:color="auto"/>
            <w:bottom w:val="none" w:sz="0" w:space="0" w:color="auto"/>
            <w:right w:val="none" w:sz="0" w:space="0" w:color="auto"/>
          </w:divBdr>
        </w:div>
        <w:div w:id="1177505613">
          <w:marLeft w:val="0"/>
          <w:marRight w:val="0"/>
          <w:marTop w:val="0"/>
          <w:marBottom w:val="0"/>
          <w:divBdr>
            <w:top w:val="none" w:sz="0" w:space="0" w:color="auto"/>
            <w:left w:val="none" w:sz="0" w:space="0" w:color="auto"/>
            <w:bottom w:val="none" w:sz="0" w:space="0" w:color="auto"/>
            <w:right w:val="none" w:sz="0" w:space="0" w:color="auto"/>
          </w:divBdr>
        </w:div>
        <w:div w:id="1517646667">
          <w:marLeft w:val="0"/>
          <w:marRight w:val="0"/>
          <w:marTop w:val="0"/>
          <w:marBottom w:val="0"/>
          <w:divBdr>
            <w:top w:val="none" w:sz="0" w:space="0" w:color="auto"/>
            <w:left w:val="none" w:sz="0" w:space="0" w:color="auto"/>
            <w:bottom w:val="none" w:sz="0" w:space="0" w:color="auto"/>
            <w:right w:val="none" w:sz="0" w:space="0" w:color="auto"/>
          </w:divBdr>
        </w:div>
        <w:div w:id="833838564">
          <w:marLeft w:val="0"/>
          <w:marRight w:val="0"/>
          <w:marTop w:val="0"/>
          <w:marBottom w:val="0"/>
          <w:divBdr>
            <w:top w:val="none" w:sz="0" w:space="0" w:color="auto"/>
            <w:left w:val="none" w:sz="0" w:space="0" w:color="auto"/>
            <w:bottom w:val="none" w:sz="0" w:space="0" w:color="auto"/>
            <w:right w:val="none" w:sz="0" w:space="0" w:color="auto"/>
          </w:divBdr>
        </w:div>
        <w:div w:id="335159720">
          <w:marLeft w:val="0"/>
          <w:marRight w:val="0"/>
          <w:marTop w:val="0"/>
          <w:marBottom w:val="0"/>
          <w:divBdr>
            <w:top w:val="none" w:sz="0" w:space="0" w:color="auto"/>
            <w:left w:val="none" w:sz="0" w:space="0" w:color="auto"/>
            <w:bottom w:val="none" w:sz="0" w:space="0" w:color="auto"/>
            <w:right w:val="none" w:sz="0" w:space="0" w:color="auto"/>
          </w:divBdr>
        </w:div>
        <w:div w:id="984620740">
          <w:marLeft w:val="0"/>
          <w:marRight w:val="0"/>
          <w:marTop w:val="0"/>
          <w:marBottom w:val="0"/>
          <w:divBdr>
            <w:top w:val="none" w:sz="0" w:space="0" w:color="auto"/>
            <w:left w:val="none" w:sz="0" w:space="0" w:color="auto"/>
            <w:bottom w:val="none" w:sz="0" w:space="0" w:color="auto"/>
            <w:right w:val="none" w:sz="0" w:space="0" w:color="auto"/>
          </w:divBdr>
        </w:div>
        <w:div w:id="1493566369">
          <w:marLeft w:val="0"/>
          <w:marRight w:val="0"/>
          <w:marTop w:val="0"/>
          <w:marBottom w:val="0"/>
          <w:divBdr>
            <w:top w:val="none" w:sz="0" w:space="0" w:color="auto"/>
            <w:left w:val="none" w:sz="0" w:space="0" w:color="auto"/>
            <w:bottom w:val="none" w:sz="0" w:space="0" w:color="auto"/>
            <w:right w:val="none" w:sz="0" w:space="0" w:color="auto"/>
          </w:divBdr>
        </w:div>
        <w:div w:id="910240546">
          <w:marLeft w:val="0"/>
          <w:marRight w:val="0"/>
          <w:marTop w:val="0"/>
          <w:marBottom w:val="0"/>
          <w:divBdr>
            <w:top w:val="none" w:sz="0" w:space="0" w:color="auto"/>
            <w:left w:val="none" w:sz="0" w:space="0" w:color="auto"/>
            <w:bottom w:val="none" w:sz="0" w:space="0" w:color="auto"/>
            <w:right w:val="none" w:sz="0" w:space="0" w:color="auto"/>
          </w:divBdr>
        </w:div>
        <w:div w:id="1259753758">
          <w:marLeft w:val="0"/>
          <w:marRight w:val="0"/>
          <w:marTop w:val="0"/>
          <w:marBottom w:val="0"/>
          <w:divBdr>
            <w:top w:val="none" w:sz="0" w:space="0" w:color="auto"/>
            <w:left w:val="none" w:sz="0" w:space="0" w:color="auto"/>
            <w:bottom w:val="none" w:sz="0" w:space="0" w:color="auto"/>
            <w:right w:val="none" w:sz="0" w:space="0" w:color="auto"/>
          </w:divBdr>
        </w:div>
        <w:div w:id="13045139">
          <w:marLeft w:val="0"/>
          <w:marRight w:val="0"/>
          <w:marTop w:val="0"/>
          <w:marBottom w:val="0"/>
          <w:divBdr>
            <w:top w:val="none" w:sz="0" w:space="0" w:color="auto"/>
            <w:left w:val="none" w:sz="0" w:space="0" w:color="auto"/>
            <w:bottom w:val="none" w:sz="0" w:space="0" w:color="auto"/>
            <w:right w:val="none" w:sz="0" w:space="0" w:color="auto"/>
          </w:divBdr>
        </w:div>
        <w:div w:id="1122724433">
          <w:marLeft w:val="0"/>
          <w:marRight w:val="0"/>
          <w:marTop w:val="0"/>
          <w:marBottom w:val="0"/>
          <w:divBdr>
            <w:top w:val="none" w:sz="0" w:space="0" w:color="auto"/>
            <w:left w:val="none" w:sz="0" w:space="0" w:color="auto"/>
            <w:bottom w:val="none" w:sz="0" w:space="0" w:color="auto"/>
            <w:right w:val="none" w:sz="0" w:space="0" w:color="auto"/>
          </w:divBdr>
        </w:div>
        <w:div w:id="1187518646">
          <w:marLeft w:val="0"/>
          <w:marRight w:val="0"/>
          <w:marTop w:val="0"/>
          <w:marBottom w:val="0"/>
          <w:divBdr>
            <w:top w:val="none" w:sz="0" w:space="0" w:color="auto"/>
            <w:left w:val="none" w:sz="0" w:space="0" w:color="auto"/>
            <w:bottom w:val="none" w:sz="0" w:space="0" w:color="auto"/>
            <w:right w:val="none" w:sz="0" w:space="0" w:color="auto"/>
          </w:divBdr>
        </w:div>
        <w:div w:id="387802216">
          <w:marLeft w:val="0"/>
          <w:marRight w:val="0"/>
          <w:marTop w:val="0"/>
          <w:marBottom w:val="0"/>
          <w:divBdr>
            <w:top w:val="none" w:sz="0" w:space="0" w:color="auto"/>
            <w:left w:val="none" w:sz="0" w:space="0" w:color="auto"/>
            <w:bottom w:val="none" w:sz="0" w:space="0" w:color="auto"/>
            <w:right w:val="none" w:sz="0" w:space="0" w:color="auto"/>
          </w:divBdr>
        </w:div>
        <w:div w:id="325401026">
          <w:marLeft w:val="0"/>
          <w:marRight w:val="0"/>
          <w:marTop w:val="0"/>
          <w:marBottom w:val="0"/>
          <w:divBdr>
            <w:top w:val="none" w:sz="0" w:space="0" w:color="auto"/>
            <w:left w:val="none" w:sz="0" w:space="0" w:color="auto"/>
            <w:bottom w:val="none" w:sz="0" w:space="0" w:color="auto"/>
            <w:right w:val="none" w:sz="0" w:space="0" w:color="auto"/>
          </w:divBdr>
        </w:div>
        <w:div w:id="1512598916">
          <w:marLeft w:val="0"/>
          <w:marRight w:val="0"/>
          <w:marTop w:val="0"/>
          <w:marBottom w:val="0"/>
          <w:divBdr>
            <w:top w:val="none" w:sz="0" w:space="0" w:color="auto"/>
            <w:left w:val="none" w:sz="0" w:space="0" w:color="auto"/>
            <w:bottom w:val="none" w:sz="0" w:space="0" w:color="auto"/>
            <w:right w:val="none" w:sz="0" w:space="0" w:color="auto"/>
          </w:divBdr>
        </w:div>
        <w:div w:id="106126533">
          <w:marLeft w:val="0"/>
          <w:marRight w:val="0"/>
          <w:marTop w:val="0"/>
          <w:marBottom w:val="0"/>
          <w:divBdr>
            <w:top w:val="none" w:sz="0" w:space="0" w:color="auto"/>
            <w:left w:val="none" w:sz="0" w:space="0" w:color="auto"/>
            <w:bottom w:val="none" w:sz="0" w:space="0" w:color="auto"/>
            <w:right w:val="none" w:sz="0" w:space="0" w:color="auto"/>
          </w:divBdr>
        </w:div>
        <w:div w:id="249430564">
          <w:marLeft w:val="0"/>
          <w:marRight w:val="0"/>
          <w:marTop w:val="0"/>
          <w:marBottom w:val="0"/>
          <w:divBdr>
            <w:top w:val="none" w:sz="0" w:space="0" w:color="auto"/>
            <w:left w:val="none" w:sz="0" w:space="0" w:color="auto"/>
            <w:bottom w:val="none" w:sz="0" w:space="0" w:color="auto"/>
            <w:right w:val="none" w:sz="0" w:space="0" w:color="auto"/>
          </w:divBdr>
        </w:div>
        <w:div w:id="656540105">
          <w:marLeft w:val="0"/>
          <w:marRight w:val="0"/>
          <w:marTop w:val="0"/>
          <w:marBottom w:val="0"/>
          <w:divBdr>
            <w:top w:val="none" w:sz="0" w:space="0" w:color="auto"/>
            <w:left w:val="none" w:sz="0" w:space="0" w:color="auto"/>
            <w:bottom w:val="none" w:sz="0" w:space="0" w:color="auto"/>
            <w:right w:val="none" w:sz="0" w:space="0" w:color="auto"/>
          </w:divBdr>
        </w:div>
        <w:div w:id="329910003">
          <w:marLeft w:val="0"/>
          <w:marRight w:val="0"/>
          <w:marTop w:val="0"/>
          <w:marBottom w:val="0"/>
          <w:divBdr>
            <w:top w:val="none" w:sz="0" w:space="0" w:color="auto"/>
            <w:left w:val="none" w:sz="0" w:space="0" w:color="auto"/>
            <w:bottom w:val="none" w:sz="0" w:space="0" w:color="auto"/>
            <w:right w:val="none" w:sz="0" w:space="0" w:color="auto"/>
          </w:divBdr>
        </w:div>
        <w:div w:id="815799941">
          <w:marLeft w:val="0"/>
          <w:marRight w:val="0"/>
          <w:marTop w:val="0"/>
          <w:marBottom w:val="0"/>
          <w:divBdr>
            <w:top w:val="none" w:sz="0" w:space="0" w:color="auto"/>
            <w:left w:val="none" w:sz="0" w:space="0" w:color="auto"/>
            <w:bottom w:val="none" w:sz="0" w:space="0" w:color="auto"/>
            <w:right w:val="none" w:sz="0" w:space="0" w:color="auto"/>
          </w:divBdr>
        </w:div>
        <w:div w:id="1859585956">
          <w:marLeft w:val="0"/>
          <w:marRight w:val="0"/>
          <w:marTop w:val="0"/>
          <w:marBottom w:val="0"/>
          <w:divBdr>
            <w:top w:val="none" w:sz="0" w:space="0" w:color="auto"/>
            <w:left w:val="none" w:sz="0" w:space="0" w:color="auto"/>
            <w:bottom w:val="none" w:sz="0" w:space="0" w:color="auto"/>
            <w:right w:val="none" w:sz="0" w:space="0" w:color="auto"/>
          </w:divBdr>
        </w:div>
        <w:div w:id="764769198">
          <w:marLeft w:val="0"/>
          <w:marRight w:val="0"/>
          <w:marTop w:val="0"/>
          <w:marBottom w:val="0"/>
          <w:divBdr>
            <w:top w:val="none" w:sz="0" w:space="0" w:color="auto"/>
            <w:left w:val="none" w:sz="0" w:space="0" w:color="auto"/>
            <w:bottom w:val="none" w:sz="0" w:space="0" w:color="auto"/>
            <w:right w:val="none" w:sz="0" w:space="0" w:color="auto"/>
          </w:divBdr>
        </w:div>
        <w:div w:id="2047875422">
          <w:marLeft w:val="0"/>
          <w:marRight w:val="0"/>
          <w:marTop w:val="0"/>
          <w:marBottom w:val="0"/>
          <w:divBdr>
            <w:top w:val="none" w:sz="0" w:space="0" w:color="auto"/>
            <w:left w:val="none" w:sz="0" w:space="0" w:color="auto"/>
            <w:bottom w:val="none" w:sz="0" w:space="0" w:color="auto"/>
            <w:right w:val="none" w:sz="0" w:space="0" w:color="auto"/>
          </w:divBdr>
        </w:div>
        <w:div w:id="819228698">
          <w:marLeft w:val="0"/>
          <w:marRight w:val="0"/>
          <w:marTop w:val="0"/>
          <w:marBottom w:val="0"/>
          <w:divBdr>
            <w:top w:val="none" w:sz="0" w:space="0" w:color="auto"/>
            <w:left w:val="none" w:sz="0" w:space="0" w:color="auto"/>
            <w:bottom w:val="none" w:sz="0" w:space="0" w:color="auto"/>
            <w:right w:val="none" w:sz="0" w:space="0" w:color="auto"/>
          </w:divBdr>
        </w:div>
        <w:div w:id="1033653114">
          <w:marLeft w:val="0"/>
          <w:marRight w:val="0"/>
          <w:marTop w:val="0"/>
          <w:marBottom w:val="0"/>
          <w:divBdr>
            <w:top w:val="none" w:sz="0" w:space="0" w:color="auto"/>
            <w:left w:val="none" w:sz="0" w:space="0" w:color="auto"/>
            <w:bottom w:val="none" w:sz="0" w:space="0" w:color="auto"/>
            <w:right w:val="none" w:sz="0" w:space="0" w:color="auto"/>
          </w:divBdr>
        </w:div>
        <w:div w:id="385690188">
          <w:marLeft w:val="0"/>
          <w:marRight w:val="0"/>
          <w:marTop w:val="0"/>
          <w:marBottom w:val="0"/>
          <w:divBdr>
            <w:top w:val="none" w:sz="0" w:space="0" w:color="auto"/>
            <w:left w:val="none" w:sz="0" w:space="0" w:color="auto"/>
            <w:bottom w:val="none" w:sz="0" w:space="0" w:color="auto"/>
            <w:right w:val="none" w:sz="0" w:space="0" w:color="auto"/>
          </w:divBdr>
        </w:div>
        <w:div w:id="774907346">
          <w:marLeft w:val="0"/>
          <w:marRight w:val="0"/>
          <w:marTop w:val="0"/>
          <w:marBottom w:val="0"/>
          <w:divBdr>
            <w:top w:val="none" w:sz="0" w:space="0" w:color="auto"/>
            <w:left w:val="none" w:sz="0" w:space="0" w:color="auto"/>
            <w:bottom w:val="none" w:sz="0" w:space="0" w:color="auto"/>
            <w:right w:val="none" w:sz="0" w:space="0" w:color="auto"/>
          </w:divBdr>
        </w:div>
        <w:div w:id="156505024">
          <w:marLeft w:val="0"/>
          <w:marRight w:val="0"/>
          <w:marTop w:val="0"/>
          <w:marBottom w:val="0"/>
          <w:divBdr>
            <w:top w:val="none" w:sz="0" w:space="0" w:color="auto"/>
            <w:left w:val="none" w:sz="0" w:space="0" w:color="auto"/>
            <w:bottom w:val="none" w:sz="0" w:space="0" w:color="auto"/>
            <w:right w:val="none" w:sz="0" w:space="0" w:color="auto"/>
          </w:divBdr>
        </w:div>
        <w:div w:id="1094472323">
          <w:marLeft w:val="0"/>
          <w:marRight w:val="0"/>
          <w:marTop w:val="0"/>
          <w:marBottom w:val="0"/>
          <w:divBdr>
            <w:top w:val="none" w:sz="0" w:space="0" w:color="auto"/>
            <w:left w:val="none" w:sz="0" w:space="0" w:color="auto"/>
            <w:bottom w:val="none" w:sz="0" w:space="0" w:color="auto"/>
            <w:right w:val="none" w:sz="0" w:space="0" w:color="auto"/>
          </w:divBdr>
        </w:div>
        <w:div w:id="173422346">
          <w:marLeft w:val="0"/>
          <w:marRight w:val="0"/>
          <w:marTop w:val="0"/>
          <w:marBottom w:val="0"/>
          <w:divBdr>
            <w:top w:val="none" w:sz="0" w:space="0" w:color="auto"/>
            <w:left w:val="none" w:sz="0" w:space="0" w:color="auto"/>
            <w:bottom w:val="none" w:sz="0" w:space="0" w:color="auto"/>
            <w:right w:val="none" w:sz="0" w:space="0" w:color="auto"/>
          </w:divBdr>
        </w:div>
        <w:div w:id="314185924">
          <w:marLeft w:val="0"/>
          <w:marRight w:val="0"/>
          <w:marTop w:val="0"/>
          <w:marBottom w:val="0"/>
          <w:divBdr>
            <w:top w:val="none" w:sz="0" w:space="0" w:color="auto"/>
            <w:left w:val="none" w:sz="0" w:space="0" w:color="auto"/>
            <w:bottom w:val="none" w:sz="0" w:space="0" w:color="auto"/>
            <w:right w:val="none" w:sz="0" w:space="0" w:color="auto"/>
          </w:divBdr>
        </w:div>
        <w:div w:id="946044394">
          <w:marLeft w:val="0"/>
          <w:marRight w:val="0"/>
          <w:marTop w:val="0"/>
          <w:marBottom w:val="0"/>
          <w:divBdr>
            <w:top w:val="none" w:sz="0" w:space="0" w:color="auto"/>
            <w:left w:val="none" w:sz="0" w:space="0" w:color="auto"/>
            <w:bottom w:val="none" w:sz="0" w:space="0" w:color="auto"/>
            <w:right w:val="none" w:sz="0" w:space="0" w:color="auto"/>
          </w:divBdr>
        </w:div>
        <w:div w:id="382412196">
          <w:marLeft w:val="0"/>
          <w:marRight w:val="0"/>
          <w:marTop w:val="0"/>
          <w:marBottom w:val="0"/>
          <w:divBdr>
            <w:top w:val="none" w:sz="0" w:space="0" w:color="auto"/>
            <w:left w:val="none" w:sz="0" w:space="0" w:color="auto"/>
            <w:bottom w:val="none" w:sz="0" w:space="0" w:color="auto"/>
            <w:right w:val="none" w:sz="0" w:space="0" w:color="auto"/>
          </w:divBdr>
        </w:div>
        <w:div w:id="1213349703">
          <w:marLeft w:val="0"/>
          <w:marRight w:val="0"/>
          <w:marTop w:val="0"/>
          <w:marBottom w:val="0"/>
          <w:divBdr>
            <w:top w:val="none" w:sz="0" w:space="0" w:color="auto"/>
            <w:left w:val="none" w:sz="0" w:space="0" w:color="auto"/>
            <w:bottom w:val="none" w:sz="0" w:space="0" w:color="auto"/>
            <w:right w:val="none" w:sz="0" w:space="0" w:color="auto"/>
          </w:divBdr>
          <w:divsChild>
            <w:div w:id="638920643">
              <w:marLeft w:val="0"/>
              <w:marRight w:val="0"/>
              <w:marTop w:val="0"/>
              <w:marBottom w:val="0"/>
              <w:divBdr>
                <w:top w:val="none" w:sz="0" w:space="0" w:color="auto"/>
                <w:left w:val="none" w:sz="0" w:space="0" w:color="auto"/>
                <w:bottom w:val="none" w:sz="0" w:space="0" w:color="auto"/>
                <w:right w:val="none" w:sz="0" w:space="0" w:color="auto"/>
              </w:divBdr>
            </w:div>
            <w:div w:id="151993800">
              <w:marLeft w:val="0"/>
              <w:marRight w:val="0"/>
              <w:marTop w:val="0"/>
              <w:marBottom w:val="0"/>
              <w:divBdr>
                <w:top w:val="none" w:sz="0" w:space="0" w:color="auto"/>
                <w:left w:val="none" w:sz="0" w:space="0" w:color="auto"/>
                <w:bottom w:val="none" w:sz="0" w:space="0" w:color="auto"/>
                <w:right w:val="none" w:sz="0" w:space="0" w:color="auto"/>
              </w:divBdr>
            </w:div>
            <w:div w:id="1249924313">
              <w:marLeft w:val="0"/>
              <w:marRight w:val="0"/>
              <w:marTop w:val="0"/>
              <w:marBottom w:val="0"/>
              <w:divBdr>
                <w:top w:val="none" w:sz="0" w:space="0" w:color="auto"/>
                <w:left w:val="none" w:sz="0" w:space="0" w:color="auto"/>
                <w:bottom w:val="none" w:sz="0" w:space="0" w:color="auto"/>
                <w:right w:val="none" w:sz="0" w:space="0" w:color="auto"/>
              </w:divBdr>
            </w:div>
            <w:div w:id="420563057">
              <w:marLeft w:val="0"/>
              <w:marRight w:val="0"/>
              <w:marTop w:val="0"/>
              <w:marBottom w:val="0"/>
              <w:divBdr>
                <w:top w:val="none" w:sz="0" w:space="0" w:color="auto"/>
                <w:left w:val="none" w:sz="0" w:space="0" w:color="auto"/>
                <w:bottom w:val="none" w:sz="0" w:space="0" w:color="auto"/>
                <w:right w:val="none" w:sz="0" w:space="0" w:color="auto"/>
              </w:divBdr>
            </w:div>
            <w:div w:id="1170413161">
              <w:marLeft w:val="0"/>
              <w:marRight w:val="0"/>
              <w:marTop w:val="0"/>
              <w:marBottom w:val="0"/>
              <w:divBdr>
                <w:top w:val="none" w:sz="0" w:space="0" w:color="auto"/>
                <w:left w:val="none" w:sz="0" w:space="0" w:color="auto"/>
                <w:bottom w:val="none" w:sz="0" w:space="0" w:color="auto"/>
                <w:right w:val="none" w:sz="0" w:space="0" w:color="auto"/>
              </w:divBdr>
            </w:div>
            <w:div w:id="1317029072">
              <w:marLeft w:val="0"/>
              <w:marRight w:val="0"/>
              <w:marTop w:val="0"/>
              <w:marBottom w:val="0"/>
              <w:divBdr>
                <w:top w:val="none" w:sz="0" w:space="0" w:color="auto"/>
                <w:left w:val="none" w:sz="0" w:space="0" w:color="auto"/>
                <w:bottom w:val="none" w:sz="0" w:space="0" w:color="auto"/>
                <w:right w:val="none" w:sz="0" w:space="0" w:color="auto"/>
              </w:divBdr>
            </w:div>
            <w:div w:id="178205264">
              <w:marLeft w:val="0"/>
              <w:marRight w:val="0"/>
              <w:marTop w:val="0"/>
              <w:marBottom w:val="0"/>
              <w:divBdr>
                <w:top w:val="none" w:sz="0" w:space="0" w:color="auto"/>
                <w:left w:val="none" w:sz="0" w:space="0" w:color="auto"/>
                <w:bottom w:val="none" w:sz="0" w:space="0" w:color="auto"/>
                <w:right w:val="none" w:sz="0" w:space="0" w:color="auto"/>
              </w:divBdr>
            </w:div>
            <w:div w:id="1013874462">
              <w:marLeft w:val="0"/>
              <w:marRight w:val="0"/>
              <w:marTop w:val="0"/>
              <w:marBottom w:val="0"/>
              <w:divBdr>
                <w:top w:val="none" w:sz="0" w:space="0" w:color="auto"/>
                <w:left w:val="none" w:sz="0" w:space="0" w:color="auto"/>
                <w:bottom w:val="none" w:sz="0" w:space="0" w:color="auto"/>
                <w:right w:val="none" w:sz="0" w:space="0" w:color="auto"/>
              </w:divBdr>
            </w:div>
          </w:divsChild>
        </w:div>
        <w:div w:id="1559902416">
          <w:marLeft w:val="0"/>
          <w:marRight w:val="0"/>
          <w:marTop w:val="0"/>
          <w:marBottom w:val="0"/>
          <w:divBdr>
            <w:top w:val="none" w:sz="0" w:space="0" w:color="auto"/>
            <w:left w:val="none" w:sz="0" w:space="0" w:color="auto"/>
            <w:bottom w:val="none" w:sz="0" w:space="0" w:color="auto"/>
            <w:right w:val="none" w:sz="0" w:space="0" w:color="auto"/>
          </w:divBdr>
          <w:divsChild>
            <w:div w:id="790629240">
              <w:marLeft w:val="0"/>
              <w:marRight w:val="0"/>
              <w:marTop w:val="0"/>
              <w:marBottom w:val="0"/>
              <w:divBdr>
                <w:top w:val="none" w:sz="0" w:space="0" w:color="auto"/>
                <w:left w:val="none" w:sz="0" w:space="0" w:color="auto"/>
                <w:bottom w:val="none" w:sz="0" w:space="0" w:color="auto"/>
                <w:right w:val="none" w:sz="0" w:space="0" w:color="auto"/>
              </w:divBdr>
            </w:div>
            <w:div w:id="75638296">
              <w:marLeft w:val="0"/>
              <w:marRight w:val="0"/>
              <w:marTop w:val="0"/>
              <w:marBottom w:val="0"/>
              <w:divBdr>
                <w:top w:val="none" w:sz="0" w:space="0" w:color="auto"/>
                <w:left w:val="none" w:sz="0" w:space="0" w:color="auto"/>
                <w:bottom w:val="none" w:sz="0" w:space="0" w:color="auto"/>
                <w:right w:val="none" w:sz="0" w:space="0" w:color="auto"/>
              </w:divBdr>
            </w:div>
            <w:div w:id="144127701">
              <w:marLeft w:val="0"/>
              <w:marRight w:val="0"/>
              <w:marTop w:val="0"/>
              <w:marBottom w:val="0"/>
              <w:divBdr>
                <w:top w:val="none" w:sz="0" w:space="0" w:color="auto"/>
                <w:left w:val="none" w:sz="0" w:space="0" w:color="auto"/>
                <w:bottom w:val="none" w:sz="0" w:space="0" w:color="auto"/>
                <w:right w:val="none" w:sz="0" w:space="0" w:color="auto"/>
              </w:divBdr>
            </w:div>
            <w:div w:id="481577609">
              <w:marLeft w:val="0"/>
              <w:marRight w:val="0"/>
              <w:marTop w:val="0"/>
              <w:marBottom w:val="0"/>
              <w:divBdr>
                <w:top w:val="none" w:sz="0" w:space="0" w:color="auto"/>
                <w:left w:val="none" w:sz="0" w:space="0" w:color="auto"/>
                <w:bottom w:val="none" w:sz="0" w:space="0" w:color="auto"/>
                <w:right w:val="none" w:sz="0" w:space="0" w:color="auto"/>
              </w:divBdr>
            </w:div>
            <w:div w:id="436340566">
              <w:marLeft w:val="0"/>
              <w:marRight w:val="0"/>
              <w:marTop w:val="0"/>
              <w:marBottom w:val="0"/>
              <w:divBdr>
                <w:top w:val="none" w:sz="0" w:space="0" w:color="auto"/>
                <w:left w:val="none" w:sz="0" w:space="0" w:color="auto"/>
                <w:bottom w:val="none" w:sz="0" w:space="0" w:color="auto"/>
                <w:right w:val="none" w:sz="0" w:space="0" w:color="auto"/>
              </w:divBdr>
            </w:div>
            <w:div w:id="1965647958">
              <w:marLeft w:val="0"/>
              <w:marRight w:val="0"/>
              <w:marTop w:val="0"/>
              <w:marBottom w:val="0"/>
              <w:divBdr>
                <w:top w:val="none" w:sz="0" w:space="0" w:color="auto"/>
                <w:left w:val="none" w:sz="0" w:space="0" w:color="auto"/>
                <w:bottom w:val="none" w:sz="0" w:space="0" w:color="auto"/>
                <w:right w:val="none" w:sz="0" w:space="0" w:color="auto"/>
              </w:divBdr>
            </w:div>
            <w:div w:id="164368149">
              <w:marLeft w:val="0"/>
              <w:marRight w:val="0"/>
              <w:marTop w:val="0"/>
              <w:marBottom w:val="0"/>
              <w:divBdr>
                <w:top w:val="none" w:sz="0" w:space="0" w:color="auto"/>
                <w:left w:val="none" w:sz="0" w:space="0" w:color="auto"/>
                <w:bottom w:val="none" w:sz="0" w:space="0" w:color="auto"/>
                <w:right w:val="none" w:sz="0" w:space="0" w:color="auto"/>
              </w:divBdr>
            </w:div>
            <w:div w:id="73554878">
              <w:marLeft w:val="0"/>
              <w:marRight w:val="0"/>
              <w:marTop w:val="0"/>
              <w:marBottom w:val="0"/>
              <w:divBdr>
                <w:top w:val="none" w:sz="0" w:space="0" w:color="auto"/>
                <w:left w:val="none" w:sz="0" w:space="0" w:color="auto"/>
                <w:bottom w:val="none" w:sz="0" w:space="0" w:color="auto"/>
                <w:right w:val="none" w:sz="0" w:space="0" w:color="auto"/>
              </w:divBdr>
            </w:div>
            <w:div w:id="566301100">
              <w:marLeft w:val="0"/>
              <w:marRight w:val="0"/>
              <w:marTop w:val="0"/>
              <w:marBottom w:val="0"/>
              <w:divBdr>
                <w:top w:val="none" w:sz="0" w:space="0" w:color="auto"/>
                <w:left w:val="none" w:sz="0" w:space="0" w:color="auto"/>
                <w:bottom w:val="none" w:sz="0" w:space="0" w:color="auto"/>
                <w:right w:val="none" w:sz="0" w:space="0" w:color="auto"/>
              </w:divBdr>
            </w:div>
            <w:div w:id="1150901923">
              <w:marLeft w:val="0"/>
              <w:marRight w:val="0"/>
              <w:marTop w:val="0"/>
              <w:marBottom w:val="0"/>
              <w:divBdr>
                <w:top w:val="none" w:sz="0" w:space="0" w:color="auto"/>
                <w:left w:val="none" w:sz="0" w:space="0" w:color="auto"/>
                <w:bottom w:val="none" w:sz="0" w:space="0" w:color="auto"/>
                <w:right w:val="none" w:sz="0" w:space="0" w:color="auto"/>
              </w:divBdr>
            </w:div>
            <w:div w:id="700938670">
              <w:marLeft w:val="0"/>
              <w:marRight w:val="0"/>
              <w:marTop w:val="0"/>
              <w:marBottom w:val="0"/>
              <w:divBdr>
                <w:top w:val="none" w:sz="0" w:space="0" w:color="auto"/>
                <w:left w:val="none" w:sz="0" w:space="0" w:color="auto"/>
                <w:bottom w:val="none" w:sz="0" w:space="0" w:color="auto"/>
                <w:right w:val="none" w:sz="0" w:space="0" w:color="auto"/>
              </w:divBdr>
            </w:div>
            <w:div w:id="1001346680">
              <w:marLeft w:val="0"/>
              <w:marRight w:val="0"/>
              <w:marTop w:val="0"/>
              <w:marBottom w:val="0"/>
              <w:divBdr>
                <w:top w:val="none" w:sz="0" w:space="0" w:color="auto"/>
                <w:left w:val="none" w:sz="0" w:space="0" w:color="auto"/>
                <w:bottom w:val="none" w:sz="0" w:space="0" w:color="auto"/>
                <w:right w:val="none" w:sz="0" w:space="0" w:color="auto"/>
              </w:divBdr>
            </w:div>
          </w:divsChild>
        </w:div>
        <w:div w:id="216353976">
          <w:marLeft w:val="0"/>
          <w:marRight w:val="0"/>
          <w:marTop w:val="0"/>
          <w:marBottom w:val="0"/>
          <w:divBdr>
            <w:top w:val="none" w:sz="0" w:space="0" w:color="auto"/>
            <w:left w:val="none" w:sz="0" w:space="0" w:color="auto"/>
            <w:bottom w:val="none" w:sz="0" w:space="0" w:color="auto"/>
            <w:right w:val="none" w:sz="0" w:space="0" w:color="auto"/>
          </w:divBdr>
        </w:div>
        <w:div w:id="1497914849">
          <w:marLeft w:val="0"/>
          <w:marRight w:val="0"/>
          <w:marTop w:val="0"/>
          <w:marBottom w:val="0"/>
          <w:divBdr>
            <w:top w:val="none" w:sz="0" w:space="0" w:color="auto"/>
            <w:left w:val="none" w:sz="0" w:space="0" w:color="auto"/>
            <w:bottom w:val="none" w:sz="0" w:space="0" w:color="auto"/>
            <w:right w:val="none" w:sz="0" w:space="0" w:color="auto"/>
          </w:divBdr>
        </w:div>
        <w:div w:id="425926699">
          <w:marLeft w:val="0"/>
          <w:marRight w:val="0"/>
          <w:marTop w:val="0"/>
          <w:marBottom w:val="0"/>
          <w:divBdr>
            <w:top w:val="none" w:sz="0" w:space="0" w:color="auto"/>
            <w:left w:val="none" w:sz="0" w:space="0" w:color="auto"/>
            <w:bottom w:val="none" w:sz="0" w:space="0" w:color="auto"/>
            <w:right w:val="none" w:sz="0" w:space="0" w:color="auto"/>
          </w:divBdr>
        </w:div>
        <w:div w:id="297957540">
          <w:marLeft w:val="0"/>
          <w:marRight w:val="0"/>
          <w:marTop w:val="0"/>
          <w:marBottom w:val="0"/>
          <w:divBdr>
            <w:top w:val="none" w:sz="0" w:space="0" w:color="auto"/>
            <w:left w:val="none" w:sz="0" w:space="0" w:color="auto"/>
            <w:bottom w:val="none" w:sz="0" w:space="0" w:color="auto"/>
            <w:right w:val="none" w:sz="0" w:space="0" w:color="auto"/>
          </w:divBdr>
        </w:div>
        <w:div w:id="1500733028">
          <w:marLeft w:val="0"/>
          <w:marRight w:val="0"/>
          <w:marTop w:val="0"/>
          <w:marBottom w:val="0"/>
          <w:divBdr>
            <w:top w:val="none" w:sz="0" w:space="0" w:color="auto"/>
            <w:left w:val="none" w:sz="0" w:space="0" w:color="auto"/>
            <w:bottom w:val="none" w:sz="0" w:space="0" w:color="auto"/>
            <w:right w:val="none" w:sz="0" w:space="0" w:color="auto"/>
          </w:divBdr>
        </w:div>
        <w:div w:id="1266302218">
          <w:marLeft w:val="0"/>
          <w:marRight w:val="0"/>
          <w:marTop w:val="0"/>
          <w:marBottom w:val="0"/>
          <w:divBdr>
            <w:top w:val="none" w:sz="0" w:space="0" w:color="auto"/>
            <w:left w:val="none" w:sz="0" w:space="0" w:color="auto"/>
            <w:bottom w:val="none" w:sz="0" w:space="0" w:color="auto"/>
            <w:right w:val="none" w:sz="0" w:space="0" w:color="auto"/>
          </w:divBdr>
        </w:div>
        <w:div w:id="1084647085">
          <w:marLeft w:val="0"/>
          <w:marRight w:val="0"/>
          <w:marTop w:val="0"/>
          <w:marBottom w:val="0"/>
          <w:divBdr>
            <w:top w:val="none" w:sz="0" w:space="0" w:color="auto"/>
            <w:left w:val="none" w:sz="0" w:space="0" w:color="auto"/>
            <w:bottom w:val="none" w:sz="0" w:space="0" w:color="auto"/>
            <w:right w:val="none" w:sz="0" w:space="0" w:color="auto"/>
          </w:divBdr>
        </w:div>
        <w:div w:id="455681409">
          <w:marLeft w:val="0"/>
          <w:marRight w:val="0"/>
          <w:marTop w:val="0"/>
          <w:marBottom w:val="0"/>
          <w:divBdr>
            <w:top w:val="none" w:sz="0" w:space="0" w:color="auto"/>
            <w:left w:val="none" w:sz="0" w:space="0" w:color="auto"/>
            <w:bottom w:val="none" w:sz="0" w:space="0" w:color="auto"/>
            <w:right w:val="none" w:sz="0" w:space="0" w:color="auto"/>
          </w:divBdr>
        </w:div>
        <w:div w:id="1501852756">
          <w:marLeft w:val="0"/>
          <w:marRight w:val="0"/>
          <w:marTop w:val="0"/>
          <w:marBottom w:val="0"/>
          <w:divBdr>
            <w:top w:val="none" w:sz="0" w:space="0" w:color="auto"/>
            <w:left w:val="none" w:sz="0" w:space="0" w:color="auto"/>
            <w:bottom w:val="none" w:sz="0" w:space="0" w:color="auto"/>
            <w:right w:val="none" w:sz="0" w:space="0" w:color="auto"/>
          </w:divBdr>
        </w:div>
        <w:div w:id="1956061189">
          <w:marLeft w:val="0"/>
          <w:marRight w:val="0"/>
          <w:marTop w:val="0"/>
          <w:marBottom w:val="0"/>
          <w:divBdr>
            <w:top w:val="none" w:sz="0" w:space="0" w:color="auto"/>
            <w:left w:val="none" w:sz="0" w:space="0" w:color="auto"/>
            <w:bottom w:val="none" w:sz="0" w:space="0" w:color="auto"/>
            <w:right w:val="none" w:sz="0" w:space="0" w:color="auto"/>
          </w:divBdr>
        </w:div>
        <w:div w:id="1739012962">
          <w:marLeft w:val="0"/>
          <w:marRight w:val="0"/>
          <w:marTop w:val="0"/>
          <w:marBottom w:val="0"/>
          <w:divBdr>
            <w:top w:val="none" w:sz="0" w:space="0" w:color="auto"/>
            <w:left w:val="none" w:sz="0" w:space="0" w:color="auto"/>
            <w:bottom w:val="none" w:sz="0" w:space="0" w:color="auto"/>
            <w:right w:val="none" w:sz="0" w:space="0" w:color="auto"/>
          </w:divBdr>
        </w:div>
        <w:div w:id="764113034">
          <w:marLeft w:val="0"/>
          <w:marRight w:val="0"/>
          <w:marTop w:val="0"/>
          <w:marBottom w:val="0"/>
          <w:divBdr>
            <w:top w:val="none" w:sz="0" w:space="0" w:color="auto"/>
            <w:left w:val="none" w:sz="0" w:space="0" w:color="auto"/>
            <w:bottom w:val="none" w:sz="0" w:space="0" w:color="auto"/>
            <w:right w:val="none" w:sz="0" w:space="0" w:color="auto"/>
          </w:divBdr>
        </w:div>
        <w:div w:id="2128969371">
          <w:marLeft w:val="0"/>
          <w:marRight w:val="0"/>
          <w:marTop w:val="0"/>
          <w:marBottom w:val="0"/>
          <w:divBdr>
            <w:top w:val="none" w:sz="0" w:space="0" w:color="auto"/>
            <w:left w:val="none" w:sz="0" w:space="0" w:color="auto"/>
            <w:bottom w:val="none" w:sz="0" w:space="0" w:color="auto"/>
            <w:right w:val="none" w:sz="0" w:space="0" w:color="auto"/>
          </w:divBdr>
        </w:div>
        <w:div w:id="634258492">
          <w:marLeft w:val="0"/>
          <w:marRight w:val="0"/>
          <w:marTop w:val="0"/>
          <w:marBottom w:val="0"/>
          <w:divBdr>
            <w:top w:val="none" w:sz="0" w:space="0" w:color="auto"/>
            <w:left w:val="none" w:sz="0" w:space="0" w:color="auto"/>
            <w:bottom w:val="none" w:sz="0" w:space="0" w:color="auto"/>
            <w:right w:val="none" w:sz="0" w:space="0" w:color="auto"/>
          </w:divBdr>
        </w:div>
        <w:div w:id="2144999376">
          <w:marLeft w:val="0"/>
          <w:marRight w:val="0"/>
          <w:marTop w:val="0"/>
          <w:marBottom w:val="0"/>
          <w:divBdr>
            <w:top w:val="none" w:sz="0" w:space="0" w:color="auto"/>
            <w:left w:val="none" w:sz="0" w:space="0" w:color="auto"/>
            <w:bottom w:val="none" w:sz="0" w:space="0" w:color="auto"/>
            <w:right w:val="none" w:sz="0" w:space="0" w:color="auto"/>
          </w:divBdr>
        </w:div>
        <w:div w:id="260992024">
          <w:marLeft w:val="0"/>
          <w:marRight w:val="0"/>
          <w:marTop w:val="0"/>
          <w:marBottom w:val="0"/>
          <w:divBdr>
            <w:top w:val="none" w:sz="0" w:space="0" w:color="auto"/>
            <w:left w:val="none" w:sz="0" w:space="0" w:color="auto"/>
            <w:bottom w:val="none" w:sz="0" w:space="0" w:color="auto"/>
            <w:right w:val="none" w:sz="0" w:space="0" w:color="auto"/>
          </w:divBdr>
        </w:div>
        <w:div w:id="1958025487">
          <w:marLeft w:val="0"/>
          <w:marRight w:val="0"/>
          <w:marTop w:val="0"/>
          <w:marBottom w:val="0"/>
          <w:divBdr>
            <w:top w:val="none" w:sz="0" w:space="0" w:color="auto"/>
            <w:left w:val="none" w:sz="0" w:space="0" w:color="auto"/>
            <w:bottom w:val="none" w:sz="0" w:space="0" w:color="auto"/>
            <w:right w:val="none" w:sz="0" w:space="0" w:color="auto"/>
          </w:divBdr>
        </w:div>
        <w:div w:id="1442147422">
          <w:marLeft w:val="0"/>
          <w:marRight w:val="0"/>
          <w:marTop w:val="0"/>
          <w:marBottom w:val="0"/>
          <w:divBdr>
            <w:top w:val="none" w:sz="0" w:space="0" w:color="auto"/>
            <w:left w:val="none" w:sz="0" w:space="0" w:color="auto"/>
            <w:bottom w:val="none" w:sz="0" w:space="0" w:color="auto"/>
            <w:right w:val="none" w:sz="0" w:space="0" w:color="auto"/>
          </w:divBdr>
        </w:div>
        <w:div w:id="2036425127">
          <w:marLeft w:val="0"/>
          <w:marRight w:val="0"/>
          <w:marTop w:val="0"/>
          <w:marBottom w:val="0"/>
          <w:divBdr>
            <w:top w:val="none" w:sz="0" w:space="0" w:color="auto"/>
            <w:left w:val="none" w:sz="0" w:space="0" w:color="auto"/>
            <w:bottom w:val="none" w:sz="0" w:space="0" w:color="auto"/>
            <w:right w:val="none" w:sz="0" w:space="0" w:color="auto"/>
          </w:divBdr>
        </w:div>
        <w:div w:id="1881279077">
          <w:marLeft w:val="0"/>
          <w:marRight w:val="0"/>
          <w:marTop w:val="0"/>
          <w:marBottom w:val="0"/>
          <w:divBdr>
            <w:top w:val="none" w:sz="0" w:space="0" w:color="auto"/>
            <w:left w:val="none" w:sz="0" w:space="0" w:color="auto"/>
            <w:bottom w:val="none" w:sz="0" w:space="0" w:color="auto"/>
            <w:right w:val="none" w:sz="0" w:space="0" w:color="auto"/>
          </w:divBdr>
        </w:div>
        <w:div w:id="1040932552">
          <w:marLeft w:val="0"/>
          <w:marRight w:val="0"/>
          <w:marTop w:val="0"/>
          <w:marBottom w:val="0"/>
          <w:divBdr>
            <w:top w:val="none" w:sz="0" w:space="0" w:color="auto"/>
            <w:left w:val="none" w:sz="0" w:space="0" w:color="auto"/>
            <w:bottom w:val="none" w:sz="0" w:space="0" w:color="auto"/>
            <w:right w:val="none" w:sz="0" w:space="0" w:color="auto"/>
          </w:divBdr>
        </w:div>
        <w:div w:id="1101072351">
          <w:marLeft w:val="0"/>
          <w:marRight w:val="0"/>
          <w:marTop w:val="0"/>
          <w:marBottom w:val="0"/>
          <w:divBdr>
            <w:top w:val="none" w:sz="0" w:space="0" w:color="auto"/>
            <w:left w:val="none" w:sz="0" w:space="0" w:color="auto"/>
            <w:bottom w:val="none" w:sz="0" w:space="0" w:color="auto"/>
            <w:right w:val="none" w:sz="0" w:space="0" w:color="auto"/>
          </w:divBdr>
        </w:div>
        <w:div w:id="2057122289">
          <w:marLeft w:val="0"/>
          <w:marRight w:val="0"/>
          <w:marTop w:val="0"/>
          <w:marBottom w:val="0"/>
          <w:divBdr>
            <w:top w:val="none" w:sz="0" w:space="0" w:color="auto"/>
            <w:left w:val="none" w:sz="0" w:space="0" w:color="auto"/>
            <w:bottom w:val="none" w:sz="0" w:space="0" w:color="auto"/>
            <w:right w:val="none" w:sz="0" w:space="0" w:color="auto"/>
          </w:divBdr>
        </w:div>
        <w:div w:id="174391748">
          <w:marLeft w:val="0"/>
          <w:marRight w:val="0"/>
          <w:marTop w:val="0"/>
          <w:marBottom w:val="0"/>
          <w:divBdr>
            <w:top w:val="none" w:sz="0" w:space="0" w:color="auto"/>
            <w:left w:val="none" w:sz="0" w:space="0" w:color="auto"/>
            <w:bottom w:val="none" w:sz="0" w:space="0" w:color="auto"/>
            <w:right w:val="none" w:sz="0" w:space="0" w:color="auto"/>
          </w:divBdr>
        </w:div>
        <w:div w:id="1326082069">
          <w:marLeft w:val="0"/>
          <w:marRight w:val="0"/>
          <w:marTop w:val="0"/>
          <w:marBottom w:val="0"/>
          <w:divBdr>
            <w:top w:val="none" w:sz="0" w:space="0" w:color="auto"/>
            <w:left w:val="none" w:sz="0" w:space="0" w:color="auto"/>
            <w:bottom w:val="none" w:sz="0" w:space="0" w:color="auto"/>
            <w:right w:val="none" w:sz="0" w:space="0" w:color="auto"/>
          </w:divBdr>
        </w:div>
        <w:div w:id="430931507">
          <w:marLeft w:val="0"/>
          <w:marRight w:val="0"/>
          <w:marTop w:val="0"/>
          <w:marBottom w:val="0"/>
          <w:divBdr>
            <w:top w:val="none" w:sz="0" w:space="0" w:color="auto"/>
            <w:left w:val="none" w:sz="0" w:space="0" w:color="auto"/>
            <w:bottom w:val="none" w:sz="0" w:space="0" w:color="auto"/>
            <w:right w:val="none" w:sz="0" w:space="0" w:color="auto"/>
          </w:divBdr>
        </w:div>
        <w:div w:id="128744921">
          <w:marLeft w:val="0"/>
          <w:marRight w:val="0"/>
          <w:marTop w:val="0"/>
          <w:marBottom w:val="0"/>
          <w:divBdr>
            <w:top w:val="none" w:sz="0" w:space="0" w:color="auto"/>
            <w:left w:val="none" w:sz="0" w:space="0" w:color="auto"/>
            <w:bottom w:val="none" w:sz="0" w:space="0" w:color="auto"/>
            <w:right w:val="none" w:sz="0" w:space="0" w:color="auto"/>
          </w:divBdr>
        </w:div>
        <w:div w:id="197622423">
          <w:marLeft w:val="0"/>
          <w:marRight w:val="0"/>
          <w:marTop w:val="0"/>
          <w:marBottom w:val="0"/>
          <w:divBdr>
            <w:top w:val="none" w:sz="0" w:space="0" w:color="auto"/>
            <w:left w:val="none" w:sz="0" w:space="0" w:color="auto"/>
            <w:bottom w:val="none" w:sz="0" w:space="0" w:color="auto"/>
            <w:right w:val="none" w:sz="0" w:space="0" w:color="auto"/>
          </w:divBdr>
        </w:div>
        <w:div w:id="320160147">
          <w:marLeft w:val="0"/>
          <w:marRight w:val="0"/>
          <w:marTop w:val="0"/>
          <w:marBottom w:val="0"/>
          <w:divBdr>
            <w:top w:val="none" w:sz="0" w:space="0" w:color="auto"/>
            <w:left w:val="none" w:sz="0" w:space="0" w:color="auto"/>
            <w:bottom w:val="none" w:sz="0" w:space="0" w:color="auto"/>
            <w:right w:val="none" w:sz="0" w:space="0" w:color="auto"/>
          </w:divBdr>
        </w:div>
        <w:div w:id="1147940572">
          <w:marLeft w:val="0"/>
          <w:marRight w:val="0"/>
          <w:marTop w:val="0"/>
          <w:marBottom w:val="0"/>
          <w:divBdr>
            <w:top w:val="none" w:sz="0" w:space="0" w:color="auto"/>
            <w:left w:val="none" w:sz="0" w:space="0" w:color="auto"/>
            <w:bottom w:val="none" w:sz="0" w:space="0" w:color="auto"/>
            <w:right w:val="none" w:sz="0" w:space="0" w:color="auto"/>
          </w:divBdr>
        </w:div>
        <w:div w:id="1279872121">
          <w:marLeft w:val="0"/>
          <w:marRight w:val="0"/>
          <w:marTop w:val="0"/>
          <w:marBottom w:val="0"/>
          <w:divBdr>
            <w:top w:val="none" w:sz="0" w:space="0" w:color="auto"/>
            <w:left w:val="none" w:sz="0" w:space="0" w:color="auto"/>
            <w:bottom w:val="none" w:sz="0" w:space="0" w:color="auto"/>
            <w:right w:val="none" w:sz="0" w:space="0" w:color="auto"/>
          </w:divBdr>
        </w:div>
        <w:div w:id="1611425485">
          <w:marLeft w:val="0"/>
          <w:marRight w:val="0"/>
          <w:marTop w:val="0"/>
          <w:marBottom w:val="0"/>
          <w:divBdr>
            <w:top w:val="none" w:sz="0" w:space="0" w:color="auto"/>
            <w:left w:val="none" w:sz="0" w:space="0" w:color="auto"/>
            <w:bottom w:val="none" w:sz="0" w:space="0" w:color="auto"/>
            <w:right w:val="none" w:sz="0" w:space="0" w:color="auto"/>
          </w:divBdr>
        </w:div>
        <w:div w:id="2010670300">
          <w:marLeft w:val="0"/>
          <w:marRight w:val="0"/>
          <w:marTop w:val="0"/>
          <w:marBottom w:val="0"/>
          <w:divBdr>
            <w:top w:val="none" w:sz="0" w:space="0" w:color="auto"/>
            <w:left w:val="none" w:sz="0" w:space="0" w:color="auto"/>
            <w:bottom w:val="none" w:sz="0" w:space="0" w:color="auto"/>
            <w:right w:val="none" w:sz="0" w:space="0" w:color="auto"/>
          </w:divBdr>
        </w:div>
        <w:div w:id="2033720985">
          <w:marLeft w:val="0"/>
          <w:marRight w:val="0"/>
          <w:marTop w:val="0"/>
          <w:marBottom w:val="0"/>
          <w:divBdr>
            <w:top w:val="none" w:sz="0" w:space="0" w:color="auto"/>
            <w:left w:val="none" w:sz="0" w:space="0" w:color="auto"/>
            <w:bottom w:val="none" w:sz="0" w:space="0" w:color="auto"/>
            <w:right w:val="none" w:sz="0" w:space="0" w:color="auto"/>
          </w:divBdr>
        </w:div>
        <w:div w:id="1592201359">
          <w:marLeft w:val="0"/>
          <w:marRight w:val="0"/>
          <w:marTop w:val="0"/>
          <w:marBottom w:val="0"/>
          <w:divBdr>
            <w:top w:val="none" w:sz="0" w:space="0" w:color="auto"/>
            <w:left w:val="none" w:sz="0" w:space="0" w:color="auto"/>
            <w:bottom w:val="none" w:sz="0" w:space="0" w:color="auto"/>
            <w:right w:val="none" w:sz="0" w:space="0" w:color="auto"/>
          </w:divBdr>
        </w:div>
        <w:div w:id="1148788007">
          <w:marLeft w:val="0"/>
          <w:marRight w:val="0"/>
          <w:marTop w:val="0"/>
          <w:marBottom w:val="0"/>
          <w:divBdr>
            <w:top w:val="none" w:sz="0" w:space="0" w:color="auto"/>
            <w:left w:val="none" w:sz="0" w:space="0" w:color="auto"/>
            <w:bottom w:val="none" w:sz="0" w:space="0" w:color="auto"/>
            <w:right w:val="none" w:sz="0" w:space="0" w:color="auto"/>
          </w:divBdr>
        </w:div>
        <w:div w:id="2072531857">
          <w:marLeft w:val="0"/>
          <w:marRight w:val="0"/>
          <w:marTop w:val="0"/>
          <w:marBottom w:val="0"/>
          <w:divBdr>
            <w:top w:val="none" w:sz="0" w:space="0" w:color="auto"/>
            <w:left w:val="none" w:sz="0" w:space="0" w:color="auto"/>
            <w:bottom w:val="none" w:sz="0" w:space="0" w:color="auto"/>
            <w:right w:val="none" w:sz="0" w:space="0" w:color="auto"/>
          </w:divBdr>
        </w:div>
        <w:div w:id="320547113">
          <w:marLeft w:val="0"/>
          <w:marRight w:val="0"/>
          <w:marTop w:val="0"/>
          <w:marBottom w:val="0"/>
          <w:divBdr>
            <w:top w:val="none" w:sz="0" w:space="0" w:color="auto"/>
            <w:left w:val="none" w:sz="0" w:space="0" w:color="auto"/>
            <w:bottom w:val="none" w:sz="0" w:space="0" w:color="auto"/>
            <w:right w:val="none" w:sz="0" w:space="0" w:color="auto"/>
          </w:divBdr>
        </w:div>
        <w:div w:id="399401530">
          <w:marLeft w:val="0"/>
          <w:marRight w:val="0"/>
          <w:marTop w:val="0"/>
          <w:marBottom w:val="0"/>
          <w:divBdr>
            <w:top w:val="none" w:sz="0" w:space="0" w:color="auto"/>
            <w:left w:val="none" w:sz="0" w:space="0" w:color="auto"/>
            <w:bottom w:val="none" w:sz="0" w:space="0" w:color="auto"/>
            <w:right w:val="none" w:sz="0" w:space="0" w:color="auto"/>
          </w:divBdr>
        </w:div>
        <w:div w:id="2042048419">
          <w:marLeft w:val="0"/>
          <w:marRight w:val="0"/>
          <w:marTop w:val="0"/>
          <w:marBottom w:val="0"/>
          <w:divBdr>
            <w:top w:val="none" w:sz="0" w:space="0" w:color="auto"/>
            <w:left w:val="none" w:sz="0" w:space="0" w:color="auto"/>
            <w:bottom w:val="none" w:sz="0" w:space="0" w:color="auto"/>
            <w:right w:val="none" w:sz="0" w:space="0" w:color="auto"/>
          </w:divBdr>
        </w:div>
        <w:div w:id="277952971">
          <w:marLeft w:val="0"/>
          <w:marRight w:val="0"/>
          <w:marTop w:val="0"/>
          <w:marBottom w:val="0"/>
          <w:divBdr>
            <w:top w:val="none" w:sz="0" w:space="0" w:color="auto"/>
            <w:left w:val="none" w:sz="0" w:space="0" w:color="auto"/>
            <w:bottom w:val="none" w:sz="0" w:space="0" w:color="auto"/>
            <w:right w:val="none" w:sz="0" w:space="0" w:color="auto"/>
          </w:divBdr>
        </w:div>
        <w:div w:id="817380484">
          <w:marLeft w:val="0"/>
          <w:marRight w:val="0"/>
          <w:marTop w:val="0"/>
          <w:marBottom w:val="0"/>
          <w:divBdr>
            <w:top w:val="none" w:sz="0" w:space="0" w:color="auto"/>
            <w:left w:val="none" w:sz="0" w:space="0" w:color="auto"/>
            <w:bottom w:val="none" w:sz="0" w:space="0" w:color="auto"/>
            <w:right w:val="none" w:sz="0" w:space="0" w:color="auto"/>
          </w:divBdr>
        </w:div>
        <w:div w:id="1051073655">
          <w:marLeft w:val="0"/>
          <w:marRight w:val="0"/>
          <w:marTop w:val="0"/>
          <w:marBottom w:val="0"/>
          <w:divBdr>
            <w:top w:val="none" w:sz="0" w:space="0" w:color="auto"/>
            <w:left w:val="none" w:sz="0" w:space="0" w:color="auto"/>
            <w:bottom w:val="none" w:sz="0" w:space="0" w:color="auto"/>
            <w:right w:val="none" w:sz="0" w:space="0" w:color="auto"/>
          </w:divBdr>
        </w:div>
        <w:div w:id="334184793">
          <w:marLeft w:val="0"/>
          <w:marRight w:val="0"/>
          <w:marTop w:val="0"/>
          <w:marBottom w:val="0"/>
          <w:divBdr>
            <w:top w:val="none" w:sz="0" w:space="0" w:color="auto"/>
            <w:left w:val="none" w:sz="0" w:space="0" w:color="auto"/>
            <w:bottom w:val="none" w:sz="0" w:space="0" w:color="auto"/>
            <w:right w:val="none" w:sz="0" w:space="0" w:color="auto"/>
          </w:divBdr>
        </w:div>
        <w:div w:id="474445581">
          <w:marLeft w:val="0"/>
          <w:marRight w:val="0"/>
          <w:marTop w:val="0"/>
          <w:marBottom w:val="0"/>
          <w:divBdr>
            <w:top w:val="none" w:sz="0" w:space="0" w:color="auto"/>
            <w:left w:val="none" w:sz="0" w:space="0" w:color="auto"/>
            <w:bottom w:val="none" w:sz="0" w:space="0" w:color="auto"/>
            <w:right w:val="none" w:sz="0" w:space="0" w:color="auto"/>
          </w:divBdr>
        </w:div>
        <w:div w:id="1348554142">
          <w:marLeft w:val="0"/>
          <w:marRight w:val="0"/>
          <w:marTop w:val="0"/>
          <w:marBottom w:val="0"/>
          <w:divBdr>
            <w:top w:val="none" w:sz="0" w:space="0" w:color="auto"/>
            <w:left w:val="none" w:sz="0" w:space="0" w:color="auto"/>
            <w:bottom w:val="none" w:sz="0" w:space="0" w:color="auto"/>
            <w:right w:val="none" w:sz="0" w:space="0" w:color="auto"/>
          </w:divBdr>
        </w:div>
        <w:div w:id="1233656377">
          <w:marLeft w:val="0"/>
          <w:marRight w:val="0"/>
          <w:marTop w:val="0"/>
          <w:marBottom w:val="0"/>
          <w:divBdr>
            <w:top w:val="none" w:sz="0" w:space="0" w:color="auto"/>
            <w:left w:val="none" w:sz="0" w:space="0" w:color="auto"/>
            <w:bottom w:val="none" w:sz="0" w:space="0" w:color="auto"/>
            <w:right w:val="none" w:sz="0" w:space="0" w:color="auto"/>
          </w:divBdr>
        </w:div>
        <w:div w:id="263001204">
          <w:marLeft w:val="0"/>
          <w:marRight w:val="0"/>
          <w:marTop w:val="0"/>
          <w:marBottom w:val="0"/>
          <w:divBdr>
            <w:top w:val="none" w:sz="0" w:space="0" w:color="auto"/>
            <w:left w:val="none" w:sz="0" w:space="0" w:color="auto"/>
            <w:bottom w:val="none" w:sz="0" w:space="0" w:color="auto"/>
            <w:right w:val="none" w:sz="0" w:space="0" w:color="auto"/>
          </w:divBdr>
        </w:div>
        <w:div w:id="882908740">
          <w:marLeft w:val="0"/>
          <w:marRight w:val="0"/>
          <w:marTop w:val="0"/>
          <w:marBottom w:val="0"/>
          <w:divBdr>
            <w:top w:val="none" w:sz="0" w:space="0" w:color="auto"/>
            <w:left w:val="none" w:sz="0" w:space="0" w:color="auto"/>
            <w:bottom w:val="none" w:sz="0" w:space="0" w:color="auto"/>
            <w:right w:val="none" w:sz="0" w:space="0" w:color="auto"/>
          </w:divBdr>
        </w:div>
        <w:div w:id="413935996">
          <w:marLeft w:val="0"/>
          <w:marRight w:val="0"/>
          <w:marTop w:val="0"/>
          <w:marBottom w:val="0"/>
          <w:divBdr>
            <w:top w:val="none" w:sz="0" w:space="0" w:color="auto"/>
            <w:left w:val="none" w:sz="0" w:space="0" w:color="auto"/>
            <w:bottom w:val="none" w:sz="0" w:space="0" w:color="auto"/>
            <w:right w:val="none" w:sz="0" w:space="0" w:color="auto"/>
          </w:divBdr>
        </w:div>
        <w:div w:id="441612528">
          <w:marLeft w:val="0"/>
          <w:marRight w:val="0"/>
          <w:marTop w:val="0"/>
          <w:marBottom w:val="0"/>
          <w:divBdr>
            <w:top w:val="none" w:sz="0" w:space="0" w:color="auto"/>
            <w:left w:val="none" w:sz="0" w:space="0" w:color="auto"/>
            <w:bottom w:val="none" w:sz="0" w:space="0" w:color="auto"/>
            <w:right w:val="none" w:sz="0" w:space="0" w:color="auto"/>
          </w:divBdr>
        </w:div>
        <w:div w:id="1222138862">
          <w:marLeft w:val="0"/>
          <w:marRight w:val="0"/>
          <w:marTop w:val="0"/>
          <w:marBottom w:val="0"/>
          <w:divBdr>
            <w:top w:val="none" w:sz="0" w:space="0" w:color="auto"/>
            <w:left w:val="none" w:sz="0" w:space="0" w:color="auto"/>
            <w:bottom w:val="none" w:sz="0" w:space="0" w:color="auto"/>
            <w:right w:val="none" w:sz="0" w:space="0" w:color="auto"/>
          </w:divBdr>
        </w:div>
        <w:div w:id="1377463687">
          <w:marLeft w:val="0"/>
          <w:marRight w:val="0"/>
          <w:marTop w:val="0"/>
          <w:marBottom w:val="0"/>
          <w:divBdr>
            <w:top w:val="none" w:sz="0" w:space="0" w:color="auto"/>
            <w:left w:val="none" w:sz="0" w:space="0" w:color="auto"/>
            <w:bottom w:val="none" w:sz="0" w:space="0" w:color="auto"/>
            <w:right w:val="none" w:sz="0" w:space="0" w:color="auto"/>
          </w:divBdr>
        </w:div>
        <w:div w:id="103040293">
          <w:marLeft w:val="0"/>
          <w:marRight w:val="0"/>
          <w:marTop w:val="0"/>
          <w:marBottom w:val="0"/>
          <w:divBdr>
            <w:top w:val="none" w:sz="0" w:space="0" w:color="auto"/>
            <w:left w:val="none" w:sz="0" w:space="0" w:color="auto"/>
            <w:bottom w:val="none" w:sz="0" w:space="0" w:color="auto"/>
            <w:right w:val="none" w:sz="0" w:space="0" w:color="auto"/>
          </w:divBdr>
        </w:div>
        <w:div w:id="660668451">
          <w:marLeft w:val="0"/>
          <w:marRight w:val="0"/>
          <w:marTop w:val="0"/>
          <w:marBottom w:val="0"/>
          <w:divBdr>
            <w:top w:val="none" w:sz="0" w:space="0" w:color="auto"/>
            <w:left w:val="none" w:sz="0" w:space="0" w:color="auto"/>
            <w:bottom w:val="none" w:sz="0" w:space="0" w:color="auto"/>
            <w:right w:val="none" w:sz="0" w:space="0" w:color="auto"/>
          </w:divBdr>
        </w:div>
        <w:div w:id="1036806975">
          <w:marLeft w:val="0"/>
          <w:marRight w:val="0"/>
          <w:marTop w:val="0"/>
          <w:marBottom w:val="0"/>
          <w:divBdr>
            <w:top w:val="none" w:sz="0" w:space="0" w:color="auto"/>
            <w:left w:val="none" w:sz="0" w:space="0" w:color="auto"/>
            <w:bottom w:val="none" w:sz="0" w:space="0" w:color="auto"/>
            <w:right w:val="none" w:sz="0" w:space="0" w:color="auto"/>
          </w:divBdr>
        </w:div>
        <w:div w:id="74981778">
          <w:marLeft w:val="0"/>
          <w:marRight w:val="0"/>
          <w:marTop w:val="0"/>
          <w:marBottom w:val="0"/>
          <w:divBdr>
            <w:top w:val="none" w:sz="0" w:space="0" w:color="auto"/>
            <w:left w:val="none" w:sz="0" w:space="0" w:color="auto"/>
            <w:bottom w:val="none" w:sz="0" w:space="0" w:color="auto"/>
            <w:right w:val="none" w:sz="0" w:space="0" w:color="auto"/>
          </w:divBdr>
        </w:div>
        <w:div w:id="2096894895">
          <w:marLeft w:val="0"/>
          <w:marRight w:val="0"/>
          <w:marTop w:val="0"/>
          <w:marBottom w:val="0"/>
          <w:divBdr>
            <w:top w:val="none" w:sz="0" w:space="0" w:color="auto"/>
            <w:left w:val="none" w:sz="0" w:space="0" w:color="auto"/>
            <w:bottom w:val="none" w:sz="0" w:space="0" w:color="auto"/>
            <w:right w:val="none" w:sz="0" w:space="0" w:color="auto"/>
          </w:divBdr>
        </w:div>
        <w:div w:id="1046680228">
          <w:marLeft w:val="0"/>
          <w:marRight w:val="0"/>
          <w:marTop w:val="0"/>
          <w:marBottom w:val="0"/>
          <w:divBdr>
            <w:top w:val="none" w:sz="0" w:space="0" w:color="auto"/>
            <w:left w:val="none" w:sz="0" w:space="0" w:color="auto"/>
            <w:bottom w:val="none" w:sz="0" w:space="0" w:color="auto"/>
            <w:right w:val="none" w:sz="0" w:space="0" w:color="auto"/>
          </w:divBdr>
        </w:div>
        <w:div w:id="847911532">
          <w:marLeft w:val="0"/>
          <w:marRight w:val="0"/>
          <w:marTop w:val="0"/>
          <w:marBottom w:val="0"/>
          <w:divBdr>
            <w:top w:val="none" w:sz="0" w:space="0" w:color="auto"/>
            <w:left w:val="none" w:sz="0" w:space="0" w:color="auto"/>
            <w:bottom w:val="none" w:sz="0" w:space="0" w:color="auto"/>
            <w:right w:val="none" w:sz="0" w:space="0" w:color="auto"/>
          </w:divBdr>
        </w:div>
        <w:div w:id="1123497989">
          <w:marLeft w:val="0"/>
          <w:marRight w:val="0"/>
          <w:marTop w:val="0"/>
          <w:marBottom w:val="0"/>
          <w:divBdr>
            <w:top w:val="none" w:sz="0" w:space="0" w:color="auto"/>
            <w:left w:val="none" w:sz="0" w:space="0" w:color="auto"/>
            <w:bottom w:val="none" w:sz="0" w:space="0" w:color="auto"/>
            <w:right w:val="none" w:sz="0" w:space="0" w:color="auto"/>
          </w:divBdr>
        </w:div>
        <w:div w:id="856888723">
          <w:marLeft w:val="0"/>
          <w:marRight w:val="0"/>
          <w:marTop w:val="0"/>
          <w:marBottom w:val="0"/>
          <w:divBdr>
            <w:top w:val="none" w:sz="0" w:space="0" w:color="auto"/>
            <w:left w:val="none" w:sz="0" w:space="0" w:color="auto"/>
            <w:bottom w:val="none" w:sz="0" w:space="0" w:color="auto"/>
            <w:right w:val="none" w:sz="0" w:space="0" w:color="auto"/>
          </w:divBdr>
        </w:div>
        <w:div w:id="1091388713">
          <w:marLeft w:val="0"/>
          <w:marRight w:val="0"/>
          <w:marTop w:val="0"/>
          <w:marBottom w:val="0"/>
          <w:divBdr>
            <w:top w:val="none" w:sz="0" w:space="0" w:color="auto"/>
            <w:left w:val="none" w:sz="0" w:space="0" w:color="auto"/>
            <w:bottom w:val="none" w:sz="0" w:space="0" w:color="auto"/>
            <w:right w:val="none" w:sz="0" w:space="0" w:color="auto"/>
          </w:divBdr>
        </w:div>
        <w:div w:id="1141003321">
          <w:marLeft w:val="0"/>
          <w:marRight w:val="0"/>
          <w:marTop w:val="0"/>
          <w:marBottom w:val="0"/>
          <w:divBdr>
            <w:top w:val="none" w:sz="0" w:space="0" w:color="auto"/>
            <w:left w:val="none" w:sz="0" w:space="0" w:color="auto"/>
            <w:bottom w:val="none" w:sz="0" w:space="0" w:color="auto"/>
            <w:right w:val="none" w:sz="0" w:space="0" w:color="auto"/>
          </w:divBdr>
        </w:div>
        <w:div w:id="745496362">
          <w:marLeft w:val="0"/>
          <w:marRight w:val="0"/>
          <w:marTop w:val="0"/>
          <w:marBottom w:val="0"/>
          <w:divBdr>
            <w:top w:val="none" w:sz="0" w:space="0" w:color="auto"/>
            <w:left w:val="none" w:sz="0" w:space="0" w:color="auto"/>
            <w:bottom w:val="none" w:sz="0" w:space="0" w:color="auto"/>
            <w:right w:val="none" w:sz="0" w:space="0" w:color="auto"/>
          </w:divBdr>
        </w:div>
        <w:div w:id="1673993285">
          <w:marLeft w:val="0"/>
          <w:marRight w:val="0"/>
          <w:marTop w:val="0"/>
          <w:marBottom w:val="0"/>
          <w:divBdr>
            <w:top w:val="none" w:sz="0" w:space="0" w:color="auto"/>
            <w:left w:val="none" w:sz="0" w:space="0" w:color="auto"/>
            <w:bottom w:val="none" w:sz="0" w:space="0" w:color="auto"/>
            <w:right w:val="none" w:sz="0" w:space="0" w:color="auto"/>
          </w:divBdr>
        </w:div>
        <w:div w:id="573515191">
          <w:marLeft w:val="0"/>
          <w:marRight w:val="0"/>
          <w:marTop w:val="0"/>
          <w:marBottom w:val="0"/>
          <w:divBdr>
            <w:top w:val="none" w:sz="0" w:space="0" w:color="auto"/>
            <w:left w:val="none" w:sz="0" w:space="0" w:color="auto"/>
            <w:bottom w:val="none" w:sz="0" w:space="0" w:color="auto"/>
            <w:right w:val="none" w:sz="0" w:space="0" w:color="auto"/>
          </w:divBdr>
        </w:div>
        <w:div w:id="1964539199">
          <w:marLeft w:val="0"/>
          <w:marRight w:val="0"/>
          <w:marTop w:val="0"/>
          <w:marBottom w:val="0"/>
          <w:divBdr>
            <w:top w:val="none" w:sz="0" w:space="0" w:color="auto"/>
            <w:left w:val="none" w:sz="0" w:space="0" w:color="auto"/>
            <w:bottom w:val="none" w:sz="0" w:space="0" w:color="auto"/>
            <w:right w:val="none" w:sz="0" w:space="0" w:color="auto"/>
          </w:divBdr>
        </w:div>
        <w:div w:id="282882298">
          <w:marLeft w:val="0"/>
          <w:marRight w:val="0"/>
          <w:marTop w:val="0"/>
          <w:marBottom w:val="0"/>
          <w:divBdr>
            <w:top w:val="none" w:sz="0" w:space="0" w:color="auto"/>
            <w:left w:val="none" w:sz="0" w:space="0" w:color="auto"/>
            <w:bottom w:val="none" w:sz="0" w:space="0" w:color="auto"/>
            <w:right w:val="none" w:sz="0" w:space="0" w:color="auto"/>
          </w:divBdr>
        </w:div>
        <w:div w:id="1470978581">
          <w:marLeft w:val="0"/>
          <w:marRight w:val="0"/>
          <w:marTop w:val="0"/>
          <w:marBottom w:val="0"/>
          <w:divBdr>
            <w:top w:val="none" w:sz="0" w:space="0" w:color="auto"/>
            <w:left w:val="none" w:sz="0" w:space="0" w:color="auto"/>
            <w:bottom w:val="none" w:sz="0" w:space="0" w:color="auto"/>
            <w:right w:val="none" w:sz="0" w:space="0" w:color="auto"/>
          </w:divBdr>
        </w:div>
        <w:div w:id="1762986123">
          <w:marLeft w:val="0"/>
          <w:marRight w:val="0"/>
          <w:marTop w:val="0"/>
          <w:marBottom w:val="0"/>
          <w:divBdr>
            <w:top w:val="none" w:sz="0" w:space="0" w:color="auto"/>
            <w:left w:val="none" w:sz="0" w:space="0" w:color="auto"/>
            <w:bottom w:val="none" w:sz="0" w:space="0" w:color="auto"/>
            <w:right w:val="none" w:sz="0" w:space="0" w:color="auto"/>
          </w:divBdr>
        </w:div>
        <w:div w:id="1108308994">
          <w:marLeft w:val="0"/>
          <w:marRight w:val="0"/>
          <w:marTop w:val="0"/>
          <w:marBottom w:val="0"/>
          <w:divBdr>
            <w:top w:val="none" w:sz="0" w:space="0" w:color="auto"/>
            <w:left w:val="none" w:sz="0" w:space="0" w:color="auto"/>
            <w:bottom w:val="none" w:sz="0" w:space="0" w:color="auto"/>
            <w:right w:val="none" w:sz="0" w:space="0" w:color="auto"/>
          </w:divBdr>
        </w:div>
        <w:div w:id="371658413">
          <w:marLeft w:val="0"/>
          <w:marRight w:val="0"/>
          <w:marTop w:val="0"/>
          <w:marBottom w:val="0"/>
          <w:divBdr>
            <w:top w:val="none" w:sz="0" w:space="0" w:color="auto"/>
            <w:left w:val="none" w:sz="0" w:space="0" w:color="auto"/>
            <w:bottom w:val="none" w:sz="0" w:space="0" w:color="auto"/>
            <w:right w:val="none" w:sz="0" w:space="0" w:color="auto"/>
          </w:divBdr>
        </w:div>
        <w:div w:id="2114664833">
          <w:marLeft w:val="0"/>
          <w:marRight w:val="0"/>
          <w:marTop w:val="0"/>
          <w:marBottom w:val="0"/>
          <w:divBdr>
            <w:top w:val="none" w:sz="0" w:space="0" w:color="auto"/>
            <w:left w:val="none" w:sz="0" w:space="0" w:color="auto"/>
            <w:bottom w:val="none" w:sz="0" w:space="0" w:color="auto"/>
            <w:right w:val="none" w:sz="0" w:space="0" w:color="auto"/>
          </w:divBdr>
        </w:div>
        <w:div w:id="271519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venture-dao/8-steps-to-decentralization-1822806e2d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inmarketcap.com/" TargetMode="External"/><Relationship Id="rId5" Type="http://schemas.openxmlformats.org/officeDocument/2006/relationships/hyperlink" Target="https://twitter.com/VitalikButer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Rooney</dc:creator>
  <cp:keywords/>
  <dc:description/>
  <cp:lastModifiedBy>Colm Rooney</cp:lastModifiedBy>
  <cp:revision>1</cp:revision>
  <dcterms:created xsi:type="dcterms:W3CDTF">2022-02-01T23:27:00Z</dcterms:created>
  <dcterms:modified xsi:type="dcterms:W3CDTF">2022-02-01T23:34:00Z</dcterms:modified>
</cp:coreProperties>
</file>