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440"/>
        <w:gridCol w:w="259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Kenngröße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Interpretation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 90%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[0.059, 0.145]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 (signifikant)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2025-08-31T23:15:28Z</dcterms:modified>
  <cp:category/>
</cp:coreProperties>
</file>