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[0.064, 0.148]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2025-08-31T23:15:42Z</dcterms:modified>
  <cp:category/>
</cp:coreProperties>
</file>