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spacing w:line="360" w:lineRule="auto"/>
        <w:jc w:val="center"/>
        <w:rPr>
          <w:b/>
          <w:caps/>
          <w:kern w:val="32"/>
          <w:sz w:val="36"/>
          <w:szCs w:val="36"/>
        </w:rPr>
      </w:pPr>
      <w:r w:rsidRPr="00D05EFD">
        <w:rPr>
          <w:b/>
          <w:caps/>
          <w:kern w:val="32"/>
          <w:sz w:val="36"/>
          <w:szCs w:val="36"/>
        </w:rPr>
        <w:t>Vysoká škola polytechnická Jihlava</w:t>
      </w:r>
    </w:p>
    <w:p w:rsidR="00AD02C1" w:rsidRDefault="00AD02C1" w:rsidP="008F747B">
      <w:pPr>
        <w:spacing w:line="360" w:lineRule="auto"/>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spacing w:line="360" w:lineRule="auto"/>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spacing w:line="360" w:lineRule="auto"/>
        <w:jc w:val="center"/>
        <w:rPr>
          <w:sz w:val="36"/>
          <w:szCs w:val="36"/>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p w:rsidR="00AD02C1" w:rsidRPr="00D05EFD" w:rsidRDefault="00AD02C1" w:rsidP="008F747B">
      <w:pPr>
        <w:jc w:val="cente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spacing w:line="360" w:lineRule="auto"/>
            <w:jc w:val="center"/>
            <w:rPr>
              <w:b/>
              <w:spacing w:val="40"/>
              <w:kern w:val="32"/>
              <w:sz w:val="36"/>
              <w:szCs w:val="36"/>
            </w:rPr>
          </w:pPr>
          <w:r>
            <w:rPr>
              <w:b/>
              <w:spacing w:val="40"/>
              <w:kern w:val="32"/>
              <w:sz w:val="36"/>
              <w:szCs w:val="36"/>
            </w:rPr>
            <w:t xml:space="preserve">Analýza a implementace systému pro instant </w:t>
          </w:r>
          <w:proofErr w:type="spellStart"/>
          <w:r>
            <w:rPr>
              <w:b/>
              <w:spacing w:val="40"/>
              <w:kern w:val="32"/>
              <w:sz w:val="36"/>
              <w:szCs w:val="36"/>
            </w:rPr>
            <w:t>messaging</w:t>
          </w:r>
          <w:proofErr w:type="spellEnd"/>
        </w:p>
      </w:sdtContent>
    </w:sdt>
    <w:p w:rsidR="00AD02C1" w:rsidRPr="00D05EFD" w:rsidRDefault="00AD02C1" w:rsidP="008F747B">
      <w:pPr>
        <w:spacing w:line="360" w:lineRule="auto"/>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p>
    <w:p w:rsidR="00AD02C1" w:rsidRPr="00D05EFD" w:rsidRDefault="00AD02C1" w:rsidP="00294FB3">
      <w:pPr>
        <w:rPr>
          <w:sz w:val="28"/>
          <w:szCs w:val="28"/>
        </w:rPr>
      </w:pPr>
    </w:p>
    <w:p w:rsidR="00AD02C1" w:rsidRPr="00D05EFD" w:rsidRDefault="00AD02C1" w:rsidP="008F747B">
      <w:pPr>
        <w:jc w:val="center"/>
        <w:rPr>
          <w:sz w:val="28"/>
          <w:szCs w:val="28"/>
        </w:rPr>
      </w:pPr>
    </w:p>
    <w:p w:rsidR="00AD02C1" w:rsidRPr="00D05EFD" w:rsidRDefault="00AD02C1" w:rsidP="008F747B">
      <w:pPr>
        <w:jc w:val="center"/>
        <w:rPr>
          <w:sz w:val="28"/>
          <w:szCs w:val="28"/>
        </w:rPr>
      </w:pPr>
      <w:r w:rsidRPr="00D05EFD">
        <w:rPr>
          <w:sz w:val="28"/>
          <w:szCs w:val="28"/>
        </w:rPr>
        <w:t xml:space="preserve">Autor: </w:t>
      </w:r>
      <w:sdt>
        <w:sdtPr>
          <w:rPr>
            <w:sz w:val="28"/>
            <w:szCs w:val="28"/>
          </w:rPr>
          <w:id w:val="16469590"/>
          <w:placeholder>
            <w:docPart w:val="F3276DDAF0904F6C85741FA704A0F9BD"/>
          </w:placeholder>
          <w:text/>
        </w:sdtPr>
        <w:sdtEndPr/>
        <w:sdtContent>
          <w:r w:rsidR="00294FB3">
            <w:rPr>
              <w:sz w:val="28"/>
              <w:szCs w:val="28"/>
            </w:rPr>
            <w:t>Ondřej Schrek</w:t>
          </w:r>
        </w:sdtContent>
      </w:sdt>
    </w:p>
    <w:p w:rsidR="00AD02C1" w:rsidRPr="00D05EFD" w:rsidRDefault="00AD02C1" w:rsidP="008F747B">
      <w:pPr>
        <w:jc w:val="center"/>
      </w:pPr>
    </w:p>
    <w:p w:rsidR="00AD02C1" w:rsidRPr="00D05EFD" w:rsidRDefault="00AD02C1" w:rsidP="008F747B">
      <w:pPr>
        <w:jc w:val="center"/>
        <w:rPr>
          <w:sz w:val="28"/>
          <w:szCs w:val="28"/>
        </w:rPr>
      </w:pPr>
      <w:r w:rsidRPr="00D05EFD">
        <w:rPr>
          <w:sz w:val="28"/>
          <w:szCs w:val="28"/>
        </w:rPr>
        <w:t xml:space="preserve">Vedoucí práce: </w:t>
      </w:r>
      <w:sdt>
        <w:sdtPr>
          <w:rPr>
            <w:sz w:val="28"/>
            <w:szCs w:val="28"/>
          </w:rPr>
          <w:id w:val="16469591"/>
          <w:placeholder>
            <w:docPart w:val="F3276DDAF0904F6C85741FA704A0F9BD"/>
          </w:placeholder>
          <w:text/>
        </w:sdtPr>
        <w:sdtEndPr/>
        <w:sdtContent>
          <w:r w:rsidR="00294FB3">
            <w:rPr>
              <w:sz w:val="28"/>
              <w:szCs w:val="28"/>
            </w:rPr>
            <w:t>Ing. Marek Musil</w:t>
          </w:r>
        </w:sdtContent>
      </w:sdt>
    </w:p>
    <w:p w:rsidR="00AD02C1" w:rsidRPr="00D05EFD" w:rsidRDefault="00AD02C1" w:rsidP="008F747B">
      <w:pPr>
        <w:jc w:val="center"/>
        <w:rPr>
          <w:sz w:val="28"/>
          <w:szCs w:val="28"/>
        </w:rPr>
      </w:pPr>
    </w:p>
    <w:p w:rsidR="00AD02C1" w:rsidRPr="00D05EFD" w:rsidRDefault="00AD02C1" w:rsidP="008F747B">
      <w:pPr>
        <w:jc w:val="center"/>
        <w:rPr>
          <w:sz w:val="28"/>
          <w:szCs w:val="28"/>
        </w:rPr>
      </w:pPr>
      <w:r w:rsidRPr="00D05EFD">
        <w:rPr>
          <w:sz w:val="28"/>
          <w:szCs w:val="28"/>
        </w:rPr>
        <w:t xml:space="preserve">Jihlava </w:t>
      </w:r>
      <w:sdt>
        <w:sdtPr>
          <w:rPr>
            <w:sz w:val="28"/>
            <w:szCs w:val="28"/>
          </w:rPr>
          <w:id w:val="16469592"/>
          <w:placeholder>
            <w:docPart w:val="F3276DDAF0904F6C85741FA704A0F9BD"/>
          </w:placeholder>
          <w:text/>
        </w:sdtPr>
        <w:sdtEndPr/>
        <w:sdtContent>
          <w:r w:rsidR="00294FB3">
            <w:rPr>
              <w:sz w:val="28"/>
              <w:szCs w:val="28"/>
            </w:rPr>
            <w:t>2017</w:t>
          </w:r>
        </w:sdtContent>
      </w:sdt>
    </w:p>
    <w:p w:rsidR="003058C2" w:rsidRPr="00D05EFD" w:rsidRDefault="00AD02C1" w:rsidP="003058C2">
      <w:pPr>
        <w:spacing w:line="360" w:lineRule="auto"/>
        <w:jc w:val="center"/>
        <w:rPr>
          <w:b/>
          <w:kern w:val="32"/>
          <w:sz w:val="36"/>
          <w:szCs w:val="36"/>
        </w:rPr>
      </w:pPr>
      <w:r w:rsidRPr="00D05EFD">
        <w:br w:type="page"/>
      </w:r>
      <w:r w:rsidR="0040076D">
        <w:lastRenderedPageBreak/>
        <w:t xml:space="preserve">Vložený papír se </w:t>
      </w:r>
      <w:proofErr w:type="spellStart"/>
      <w:r w:rsidR="0040076D">
        <w:t>zadáním</w:t>
      </w:r>
      <w:r w:rsidR="003058C2" w:rsidRPr="00D05EFD">
        <w:rPr>
          <w:b/>
          <w:kern w:val="32"/>
          <w:sz w:val="36"/>
          <w:szCs w:val="36"/>
        </w:rPr>
        <w:t>Vysoká</w:t>
      </w:r>
      <w:proofErr w:type="spellEnd"/>
      <w:r w:rsidR="003058C2" w:rsidRPr="00D05EFD">
        <w:rPr>
          <w:b/>
          <w:kern w:val="32"/>
          <w:sz w:val="36"/>
          <w:szCs w:val="36"/>
        </w:rPr>
        <w:t xml:space="preserve">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spacing w:line="360" w:lineRule="auto"/>
        <w:jc w:val="center"/>
        <w:rPr>
          <w:b/>
          <w:kern w:val="32"/>
          <w:sz w:val="36"/>
          <w:szCs w:val="36"/>
        </w:rPr>
      </w:pPr>
    </w:p>
    <w:p w:rsidR="003A1DE3" w:rsidRPr="00D05EFD" w:rsidRDefault="003A1DE3" w:rsidP="003A1DE3">
      <w:pPr>
        <w:tabs>
          <w:tab w:val="left" w:pos="7797"/>
        </w:tabs>
        <w:spacing w:line="360" w:lineRule="auto"/>
        <w:jc w:val="center"/>
        <w:rPr>
          <w:b/>
          <w:kern w:val="32"/>
          <w:sz w:val="36"/>
          <w:szCs w:val="36"/>
        </w:rPr>
      </w:pPr>
    </w:p>
    <w:p w:rsidR="00675844" w:rsidRPr="00D05EFD" w:rsidRDefault="00675844" w:rsidP="003058C2">
      <w:pPr>
        <w:tabs>
          <w:tab w:val="left" w:pos="7797"/>
        </w:tabs>
        <w:spacing w:line="360" w:lineRule="auto"/>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spacing w:line="360" w:lineRule="auto"/>
        <w:jc w:val="center"/>
        <w:rPr>
          <w:b/>
          <w:kern w:val="32"/>
          <w:sz w:val="36"/>
          <w:szCs w:val="36"/>
        </w:rPr>
      </w:pPr>
    </w:p>
    <w:p w:rsidR="00675844" w:rsidRPr="00D05EFD" w:rsidRDefault="00675844" w:rsidP="00675844">
      <w:pPr>
        <w:tabs>
          <w:tab w:val="left" w:pos="7797"/>
        </w:tabs>
        <w:spacing w:line="360" w:lineRule="auto"/>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8F747B">
      <w:pPr>
        <w:pStyle w:val="Nzev"/>
        <w:rPr>
          <w:rFonts w:eastAsia="Times New Roman" w:cs="Times New Roman"/>
          <w:b w:val="0"/>
          <w:kern w:val="0"/>
          <w:sz w:val="24"/>
          <w:szCs w:val="24"/>
        </w:rPr>
      </w:pPr>
      <w:r w:rsidRPr="00CA7792">
        <w:rPr>
          <w:rFonts w:eastAsia="Times New Roman" w:cs="Times New Roman"/>
          <w:b w:val="0"/>
          <w:kern w:val="0"/>
          <w:sz w:val="24"/>
          <w:szCs w:val="24"/>
        </w:rPr>
        <w:t xml:space="preserve">Předmětem této práce je analýza a implementace systému </w:t>
      </w:r>
      <w:r w:rsidR="0043723F">
        <w:rPr>
          <w:rFonts w:eastAsia="Times New Roman" w:cs="Times New Roman"/>
          <w:b w:val="0"/>
          <w:kern w:val="0"/>
          <w:sz w:val="24"/>
          <w:szCs w:val="24"/>
        </w:rPr>
        <w:t>umožňující komunikaci</w:t>
      </w:r>
      <w:r w:rsidRPr="00CA7792">
        <w:rPr>
          <w:rFonts w:eastAsia="Times New Roman" w:cs="Times New Roman"/>
          <w:b w:val="0"/>
          <w:kern w:val="0"/>
          <w:sz w:val="24"/>
          <w:szCs w:val="24"/>
        </w:rPr>
        <w:t xml:space="preserve"> </w:t>
      </w:r>
      <w:r w:rsidR="0043723F">
        <w:rPr>
          <w:rFonts w:eastAsia="Times New Roman" w:cs="Times New Roman"/>
          <w:b w:val="0"/>
          <w:kern w:val="0"/>
          <w:sz w:val="24"/>
          <w:szCs w:val="24"/>
        </w:rPr>
        <w:t xml:space="preserve">typu </w:t>
      </w:r>
      <w:r w:rsidRPr="00CA7792">
        <w:rPr>
          <w:rFonts w:eastAsia="Times New Roman" w:cs="Times New Roman"/>
          <w:b w:val="0"/>
          <w:kern w:val="0"/>
          <w:sz w:val="24"/>
          <w:szCs w:val="24"/>
        </w:rPr>
        <w:t xml:space="preserve">instant </w:t>
      </w:r>
      <w:proofErr w:type="spellStart"/>
      <w:r w:rsidRPr="00CA7792">
        <w:rPr>
          <w:rFonts w:eastAsia="Times New Roman" w:cs="Times New Roman"/>
          <w:b w:val="0"/>
          <w:kern w:val="0"/>
          <w:sz w:val="24"/>
          <w:szCs w:val="24"/>
        </w:rPr>
        <w:t>messaging</w:t>
      </w:r>
      <w:proofErr w:type="spellEnd"/>
      <w:r w:rsidRPr="00CA7792">
        <w:rPr>
          <w:rFonts w:eastAsia="Times New Roman" w:cs="Times New Roman"/>
          <w:b w:val="0"/>
          <w:kern w:val="0"/>
          <w:sz w:val="24"/>
          <w:szCs w:val="24"/>
        </w:rPr>
        <w:t xml:space="preserve">. Cílem práce je zhodnocení </w:t>
      </w:r>
      <w:r w:rsidR="00BF3631">
        <w:rPr>
          <w:rFonts w:eastAsia="Times New Roman" w:cs="Times New Roman"/>
          <w:b w:val="0"/>
          <w:kern w:val="0"/>
          <w:sz w:val="24"/>
          <w:szCs w:val="24"/>
        </w:rPr>
        <w:t>vlastního způsobu</w:t>
      </w:r>
      <w:r w:rsidRPr="00CA7792">
        <w:rPr>
          <w:rFonts w:eastAsia="Times New Roman" w:cs="Times New Roman"/>
          <w:b w:val="0"/>
          <w:kern w:val="0"/>
          <w:sz w:val="24"/>
          <w:szCs w:val="24"/>
        </w:rPr>
        <w:t xml:space="preserve"> </w:t>
      </w:r>
      <w:r w:rsidR="00BF3631">
        <w:rPr>
          <w:rFonts w:eastAsia="Times New Roman" w:cs="Times New Roman"/>
          <w:b w:val="0"/>
          <w:kern w:val="0"/>
          <w:sz w:val="24"/>
          <w:szCs w:val="24"/>
        </w:rPr>
        <w:t>návrhu a implementace, srovnání vybraných současných aplikací</w:t>
      </w:r>
      <w:r w:rsidRPr="00CA7792">
        <w:rPr>
          <w:rFonts w:eastAsia="Times New Roman" w:cs="Times New Roman"/>
          <w:b w:val="0"/>
          <w:kern w:val="0"/>
          <w:sz w:val="24"/>
          <w:szCs w:val="24"/>
        </w:rPr>
        <w:t>, které jsou dostupné na trhu. Popis a ukázka možností</w:t>
      </w:r>
      <w:r w:rsidR="00F165DE">
        <w:rPr>
          <w:rFonts w:eastAsia="Times New Roman" w:cs="Times New Roman"/>
          <w:b w:val="0"/>
          <w:kern w:val="0"/>
          <w:sz w:val="24"/>
          <w:szCs w:val="24"/>
        </w:rPr>
        <w:t xml:space="preserve"> systému</w:t>
      </w:r>
      <w:r w:rsidR="0062480B">
        <w:rPr>
          <w:rFonts w:eastAsia="Times New Roman" w:cs="Times New Roman"/>
          <w:b w:val="0"/>
          <w:kern w:val="0"/>
          <w:sz w:val="24"/>
          <w:szCs w:val="24"/>
        </w:rPr>
        <w:t xml:space="preserve"> </w:t>
      </w:r>
      <w:proofErr w:type="spellStart"/>
      <w:r w:rsidR="0062480B">
        <w:rPr>
          <w:rFonts w:eastAsia="Times New Roman" w:cs="Times New Roman"/>
          <w:b w:val="0"/>
          <w:kern w:val="0"/>
          <w:sz w:val="24"/>
          <w:szCs w:val="24"/>
        </w:rPr>
        <w:t>Firebase</w:t>
      </w:r>
      <w:proofErr w:type="spellEnd"/>
      <w:r w:rsidR="0062480B">
        <w:rPr>
          <w:rFonts w:eastAsia="Times New Roman" w:cs="Times New Roman"/>
          <w:b w:val="0"/>
          <w:kern w:val="0"/>
          <w:sz w:val="24"/>
          <w:szCs w:val="24"/>
        </w:rPr>
        <w:t xml:space="preserve">, což je </w:t>
      </w:r>
      <w:proofErr w:type="spellStart"/>
      <w:r w:rsidR="0062480B">
        <w:rPr>
          <w:rFonts w:eastAsia="Times New Roman" w:cs="Times New Roman"/>
          <w:b w:val="0"/>
          <w:kern w:val="0"/>
          <w:sz w:val="24"/>
          <w:szCs w:val="24"/>
        </w:rPr>
        <w:t>cloudové</w:t>
      </w:r>
      <w:proofErr w:type="spellEnd"/>
      <w:r w:rsidRPr="00CA7792">
        <w:rPr>
          <w:rFonts w:eastAsia="Times New Roman" w:cs="Times New Roman"/>
          <w:b w:val="0"/>
          <w:kern w:val="0"/>
          <w:sz w:val="24"/>
          <w:szCs w:val="24"/>
        </w:rPr>
        <w:t xml:space="preserve"> </w:t>
      </w:r>
      <w:proofErr w:type="spellStart"/>
      <w:r w:rsidRPr="00CA7792">
        <w:rPr>
          <w:rFonts w:eastAsia="Times New Roman" w:cs="Times New Roman"/>
          <w:b w:val="0"/>
          <w:kern w:val="0"/>
          <w:sz w:val="24"/>
          <w:szCs w:val="24"/>
        </w:rPr>
        <w:t>backend</w:t>
      </w:r>
      <w:proofErr w:type="spellEnd"/>
      <w:r w:rsidRPr="00CA7792">
        <w:rPr>
          <w:rFonts w:eastAsia="Times New Roman" w:cs="Times New Roman"/>
          <w:b w:val="0"/>
          <w:kern w:val="0"/>
          <w:sz w:val="24"/>
          <w:szCs w:val="24"/>
        </w:rPr>
        <w:t xml:space="preserve"> řešení pro mobilní a webové aplikace od společnosti Google. </w:t>
      </w:r>
    </w:p>
    <w:p w:rsidR="00CA7792" w:rsidRDefault="00CA7792" w:rsidP="008F747B">
      <w:pPr>
        <w:pStyle w:val="Nzev"/>
        <w:rPr>
          <w:rFonts w:eastAsia="Times New Roman" w:cs="Times New Roman"/>
          <w:b w:val="0"/>
          <w:kern w:val="0"/>
          <w:sz w:val="24"/>
          <w:szCs w:val="24"/>
        </w:rPr>
      </w:pPr>
      <w:r w:rsidRPr="00CA7792">
        <w:rPr>
          <w:rFonts w:eastAsia="Times New Roman" w:cs="Times New Roman"/>
          <w:b w:val="0"/>
          <w:kern w:val="0"/>
          <w:sz w:val="24"/>
          <w:szCs w:val="24"/>
        </w:rPr>
        <w:t>Praktická část práce se skládá z</w:t>
      </w:r>
      <w:r w:rsidR="0062480B">
        <w:rPr>
          <w:rFonts w:eastAsia="Times New Roman" w:cs="Times New Roman"/>
          <w:b w:val="0"/>
          <w:kern w:val="0"/>
          <w:sz w:val="24"/>
          <w:szCs w:val="24"/>
        </w:rPr>
        <w:t> návrhu a realizace</w:t>
      </w:r>
      <w:r w:rsidRPr="00CA7792">
        <w:rPr>
          <w:rFonts w:eastAsia="Times New Roman" w:cs="Times New Roman"/>
          <w:b w:val="0"/>
          <w:kern w:val="0"/>
          <w:sz w:val="24"/>
          <w:szCs w:val="24"/>
        </w:rPr>
        <w:t xml:space="preserve"> aplikace pro mobilní platformu Android, která slouží pro </w:t>
      </w:r>
      <w:r w:rsidR="0062480B">
        <w:rPr>
          <w:rFonts w:eastAsia="Times New Roman" w:cs="Times New Roman"/>
          <w:b w:val="0"/>
          <w:kern w:val="0"/>
          <w:sz w:val="24"/>
          <w:szCs w:val="24"/>
        </w:rPr>
        <w:t>koncové uživatele</w:t>
      </w:r>
      <w:r w:rsidRPr="00CA7792">
        <w:rPr>
          <w:rFonts w:eastAsia="Times New Roman" w:cs="Times New Roman"/>
          <w:b w:val="0"/>
          <w:kern w:val="0"/>
          <w:sz w:val="24"/>
          <w:szCs w:val="24"/>
        </w:rPr>
        <w:t xml:space="preserve"> aplikace, nakonfigurovaného účtu ve</w:t>
      </w:r>
      <w:r w:rsidR="0062480B">
        <w:rPr>
          <w:rFonts w:eastAsia="Times New Roman" w:cs="Times New Roman"/>
          <w:b w:val="0"/>
          <w:kern w:val="0"/>
          <w:sz w:val="24"/>
          <w:szCs w:val="24"/>
        </w:rPr>
        <w:t xml:space="preserve"> službě </w:t>
      </w:r>
      <w:r w:rsidRPr="00CA7792">
        <w:rPr>
          <w:rFonts w:eastAsia="Times New Roman" w:cs="Times New Roman"/>
          <w:b w:val="0"/>
          <w:kern w:val="0"/>
          <w:sz w:val="24"/>
          <w:szCs w:val="24"/>
        </w:rPr>
        <w:t xml:space="preserve"> </w:t>
      </w:r>
      <w:proofErr w:type="spellStart"/>
      <w:r w:rsidRPr="00CA7792">
        <w:rPr>
          <w:rFonts w:eastAsia="Times New Roman" w:cs="Times New Roman"/>
          <w:b w:val="0"/>
          <w:kern w:val="0"/>
          <w:sz w:val="24"/>
          <w:szCs w:val="24"/>
        </w:rPr>
        <w:t>Firebase</w:t>
      </w:r>
      <w:proofErr w:type="spellEnd"/>
      <w:r w:rsidRPr="00CA7792">
        <w:rPr>
          <w:rFonts w:eastAsia="Times New Roman" w:cs="Times New Roman"/>
          <w:b w:val="0"/>
          <w:kern w:val="0"/>
          <w:sz w:val="24"/>
          <w:szCs w:val="24"/>
        </w:rPr>
        <w:t xml:space="preserve"> a serverové aplikace, která rozšiřuje </w:t>
      </w:r>
      <w:r w:rsidR="007579D3">
        <w:rPr>
          <w:rFonts w:eastAsia="Times New Roman" w:cs="Times New Roman"/>
          <w:b w:val="0"/>
          <w:kern w:val="0"/>
          <w:sz w:val="24"/>
          <w:szCs w:val="24"/>
        </w:rPr>
        <w:t>funkčnost systému</w:t>
      </w:r>
      <w:r w:rsidRPr="00CA7792">
        <w:rPr>
          <w:rFonts w:eastAsia="Times New Roman" w:cs="Times New Roman"/>
          <w:b w:val="0"/>
          <w:kern w:val="0"/>
          <w:sz w:val="24"/>
          <w:szCs w:val="24"/>
        </w:rPr>
        <w:t xml:space="preserve"> </w:t>
      </w:r>
      <w:proofErr w:type="spellStart"/>
      <w:r w:rsidRPr="00CA7792">
        <w:rPr>
          <w:rFonts w:eastAsia="Times New Roman" w:cs="Times New Roman"/>
          <w:b w:val="0"/>
          <w:kern w:val="0"/>
          <w:sz w:val="24"/>
          <w:szCs w:val="24"/>
        </w:rPr>
        <w:t>Firebase</w:t>
      </w:r>
      <w:proofErr w:type="spellEnd"/>
      <w:r w:rsidRPr="00CA7792">
        <w:rPr>
          <w:rFonts w:eastAsia="Times New Roman" w:cs="Times New Roman"/>
          <w:b w:val="0"/>
          <w:kern w:val="0"/>
          <w:sz w:val="24"/>
          <w:szCs w:val="24"/>
        </w:rPr>
        <w:t xml:space="preserve"> a </w:t>
      </w:r>
      <w:r w:rsidR="007D7944">
        <w:rPr>
          <w:rFonts w:eastAsia="Times New Roman" w:cs="Times New Roman"/>
          <w:b w:val="0"/>
          <w:kern w:val="0"/>
          <w:sz w:val="24"/>
          <w:szCs w:val="24"/>
        </w:rPr>
        <w:t>funguje</w:t>
      </w:r>
      <w:r w:rsidRPr="00CA7792">
        <w:rPr>
          <w:rFonts w:eastAsia="Times New Roman" w:cs="Times New Roman"/>
          <w:b w:val="0"/>
          <w:kern w:val="0"/>
          <w:sz w:val="24"/>
          <w:szCs w:val="24"/>
        </w:rPr>
        <w:t xml:space="preserve"> jako administrační rozhraní</w:t>
      </w:r>
      <w:r w:rsidR="007D7944">
        <w:rPr>
          <w:rFonts w:eastAsia="Times New Roman" w:cs="Times New Roman"/>
          <w:b w:val="0"/>
          <w:kern w:val="0"/>
          <w:sz w:val="24"/>
          <w:szCs w:val="24"/>
        </w:rPr>
        <w:t xml:space="preserve"> celého</w:t>
      </w:r>
      <w:r w:rsidRPr="00CA7792">
        <w:rPr>
          <w:rFonts w:eastAsia="Times New Roman" w:cs="Times New Roman"/>
          <w:b w:val="0"/>
          <w:kern w:val="0"/>
          <w:sz w:val="24"/>
          <w:szCs w:val="24"/>
        </w:rPr>
        <w:t xml:space="preserve"> systému. Součástí serverové aplikace je i REST rozhraní umožňující </w:t>
      </w:r>
      <w:r w:rsidR="00572A3D">
        <w:rPr>
          <w:rFonts w:eastAsia="Times New Roman" w:cs="Times New Roman"/>
          <w:b w:val="0"/>
          <w:kern w:val="0"/>
          <w:sz w:val="24"/>
          <w:szCs w:val="24"/>
        </w:rPr>
        <w:t>integraci</w:t>
      </w:r>
      <w:r w:rsidRPr="00CA7792">
        <w:rPr>
          <w:rFonts w:eastAsia="Times New Roman" w:cs="Times New Roman"/>
          <w:b w:val="0"/>
          <w:kern w:val="0"/>
          <w:sz w:val="24"/>
          <w:szCs w:val="24"/>
        </w:rPr>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8F747B">
      <w:pPr>
        <w:pStyle w:val="Zkladntext"/>
      </w:pPr>
      <w:r>
        <w:t xml:space="preserve">Java, Android, </w:t>
      </w:r>
      <w:proofErr w:type="spellStart"/>
      <w:r>
        <w:t>Firebase</w:t>
      </w:r>
      <w:proofErr w:type="spellEnd"/>
      <w:r>
        <w:t xml:space="preserve">, Google, instant </w:t>
      </w:r>
      <w:proofErr w:type="spellStart"/>
      <w:r>
        <w:t>messaging</w:t>
      </w:r>
      <w:proofErr w:type="spellEnd"/>
      <w:r>
        <w:t xml:space="preserve">, </w:t>
      </w:r>
      <w:proofErr w:type="spellStart"/>
      <w:r>
        <w:t>Spring</w:t>
      </w:r>
      <w:proofErr w:type="spellEnd"/>
      <w:r>
        <w:t xml:space="preserve"> </w:t>
      </w:r>
      <w:proofErr w:type="spellStart"/>
      <w:r>
        <w:t>Boot</w:t>
      </w:r>
      <w:proofErr w:type="spellEnd"/>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82491C">
      <w:pPr>
        <w:pStyle w:val="Zkladntext"/>
        <w:keepLines/>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82491C" w:rsidRPr="00547E01" w:rsidRDefault="0082491C" w:rsidP="0082491C">
      <w:pPr>
        <w:pStyle w:val="Zkladntext"/>
        <w:keepLines/>
        <w:rPr>
          <w:lang w:val="en-US"/>
        </w:rPr>
      </w:pPr>
      <w:r>
        <w:t>Zde budou klíčová slova v angličtině anotace práce</w:t>
      </w:r>
      <w:r>
        <w:rPr>
          <w:lang w:val="en-US"/>
        </w:rPr>
        <w:t>.</w:t>
      </w:r>
    </w:p>
    <w:p w:rsidR="000C5063" w:rsidRPr="00D05EFD" w:rsidRDefault="000C5063" w:rsidP="008F747B">
      <w:pPr>
        <w:pStyle w:val="Zkladntext"/>
      </w:pPr>
      <w:r w:rsidRPr="00D05EFD">
        <w:br w:type="page"/>
      </w:r>
    </w:p>
    <w:p w:rsidR="00E34719" w:rsidRPr="00D05EFD" w:rsidRDefault="00E34719" w:rsidP="008F747B">
      <w:pPr>
        <w:pStyle w:val="Nzev"/>
        <w:rPr>
          <w:rFonts w:cs="Times New Roman"/>
        </w:rPr>
      </w:pPr>
    </w:p>
    <w:p w:rsidR="004E78C1" w:rsidRPr="00D05EFD" w:rsidRDefault="00CD3C96" w:rsidP="008F747B">
      <w:pPr>
        <w:pStyle w:val="Zkladntext"/>
      </w:pPr>
      <w:r w:rsidRPr="00D05EFD">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za poskytnutí tématu a možnost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4853A5"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186057" w:history="1">
            <w:r w:rsidR="004853A5" w:rsidRPr="00CE5516">
              <w:rPr>
                <w:rStyle w:val="Hypertextovodkaz"/>
                <w:noProof/>
              </w:rPr>
              <w:t>1</w:t>
            </w:r>
            <w:r w:rsidR="004853A5">
              <w:rPr>
                <w:rFonts w:asciiTheme="minorHAnsi" w:eastAsiaTheme="minorEastAsia" w:hAnsiTheme="minorHAnsi" w:cstheme="minorBidi"/>
                <w:noProof/>
                <w:sz w:val="22"/>
                <w:szCs w:val="22"/>
              </w:rPr>
              <w:tab/>
            </w:r>
            <w:r w:rsidR="004853A5" w:rsidRPr="00CE5516">
              <w:rPr>
                <w:rStyle w:val="Hypertextovodkaz"/>
                <w:noProof/>
              </w:rPr>
              <w:t>Úvod</w:t>
            </w:r>
            <w:r w:rsidR="004853A5">
              <w:rPr>
                <w:noProof/>
                <w:webHidden/>
              </w:rPr>
              <w:tab/>
            </w:r>
            <w:r w:rsidR="004853A5">
              <w:rPr>
                <w:noProof/>
                <w:webHidden/>
              </w:rPr>
              <w:fldChar w:fldCharType="begin"/>
            </w:r>
            <w:r w:rsidR="004853A5">
              <w:rPr>
                <w:noProof/>
                <w:webHidden/>
              </w:rPr>
              <w:instrText xml:space="preserve"> PAGEREF _Toc472186057 \h </w:instrText>
            </w:r>
            <w:r w:rsidR="004853A5">
              <w:rPr>
                <w:noProof/>
                <w:webHidden/>
              </w:rPr>
            </w:r>
            <w:r w:rsidR="004853A5">
              <w:rPr>
                <w:noProof/>
                <w:webHidden/>
              </w:rPr>
              <w:fldChar w:fldCharType="separate"/>
            </w:r>
            <w:r w:rsidR="004853A5">
              <w:rPr>
                <w:noProof/>
                <w:webHidden/>
              </w:rPr>
              <w:t>7</w:t>
            </w:r>
            <w:r w:rsidR="004853A5">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58" w:history="1">
            <w:r w:rsidRPr="00CE5516">
              <w:rPr>
                <w:rStyle w:val="Hypertextovodkaz"/>
                <w:noProof/>
              </w:rPr>
              <w:t>2</w:t>
            </w:r>
            <w:r>
              <w:rPr>
                <w:rFonts w:asciiTheme="minorHAnsi" w:eastAsiaTheme="minorEastAsia" w:hAnsiTheme="minorHAnsi" w:cstheme="minorBidi"/>
                <w:noProof/>
                <w:sz w:val="22"/>
                <w:szCs w:val="22"/>
              </w:rPr>
              <w:tab/>
            </w:r>
            <w:r w:rsidRPr="00CE5516">
              <w:rPr>
                <w:rStyle w:val="Hypertextovodkaz"/>
                <w:noProof/>
              </w:rPr>
              <w:t>Instant messaging</w:t>
            </w:r>
            <w:r>
              <w:rPr>
                <w:noProof/>
                <w:webHidden/>
              </w:rPr>
              <w:tab/>
            </w:r>
            <w:r>
              <w:rPr>
                <w:noProof/>
                <w:webHidden/>
              </w:rPr>
              <w:fldChar w:fldCharType="begin"/>
            </w:r>
            <w:r>
              <w:rPr>
                <w:noProof/>
                <w:webHidden/>
              </w:rPr>
              <w:instrText xml:space="preserve"> PAGEREF _Toc472186058 \h </w:instrText>
            </w:r>
            <w:r>
              <w:rPr>
                <w:noProof/>
                <w:webHidden/>
              </w:rPr>
            </w:r>
            <w:r>
              <w:rPr>
                <w:noProof/>
                <w:webHidden/>
              </w:rPr>
              <w:fldChar w:fldCharType="separate"/>
            </w:r>
            <w:r>
              <w:rPr>
                <w:noProof/>
                <w:webHidden/>
              </w:rPr>
              <w:t>8</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59" w:history="1">
            <w:r w:rsidRPr="00CE5516">
              <w:rPr>
                <w:rStyle w:val="Hypertextovodkaz"/>
                <w:noProof/>
              </w:rPr>
              <w:t>3</w:t>
            </w:r>
            <w:r>
              <w:rPr>
                <w:rFonts w:asciiTheme="minorHAnsi" w:eastAsiaTheme="minorEastAsia" w:hAnsiTheme="minorHAnsi" w:cstheme="minorBidi"/>
                <w:noProof/>
                <w:sz w:val="22"/>
                <w:szCs w:val="22"/>
              </w:rPr>
              <w:tab/>
            </w:r>
            <w:r w:rsidRPr="00CE5516">
              <w:rPr>
                <w:rStyle w:val="Hypertextovodkaz"/>
                <w:noProof/>
              </w:rPr>
              <w:t>Existující softwarová řešení</w:t>
            </w:r>
            <w:r>
              <w:rPr>
                <w:noProof/>
                <w:webHidden/>
              </w:rPr>
              <w:tab/>
            </w:r>
            <w:r>
              <w:rPr>
                <w:noProof/>
                <w:webHidden/>
              </w:rPr>
              <w:fldChar w:fldCharType="begin"/>
            </w:r>
            <w:r>
              <w:rPr>
                <w:noProof/>
                <w:webHidden/>
              </w:rPr>
              <w:instrText xml:space="preserve"> PAGEREF _Toc472186059 \h </w:instrText>
            </w:r>
            <w:r>
              <w:rPr>
                <w:noProof/>
                <w:webHidden/>
              </w:rPr>
            </w:r>
            <w:r>
              <w:rPr>
                <w:noProof/>
                <w:webHidden/>
              </w:rPr>
              <w:fldChar w:fldCharType="separate"/>
            </w:r>
            <w:r>
              <w:rPr>
                <w:noProof/>
                <w:webHidden/>
              </w:rPr>
              <w:t>8</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0" w:history="1">
            <w:r w:rsidRPr="00CE5516">
              <w:rPr>
                <w:rStyle w:val="Hypertextovodkaz"/>
                <w:noProof/>
              </w:rPr>
              <w:t>3.1</w:t>
            </w:r>
            <w:r>
              <w:rPr>
                <w:rFonts w:asciiTheme="minorHAnsi" w:eastAsiaTheme="minorEastAsia" w:hAnsiTheme="minorHAnsi" w:cstheme="minorBidi"/>
                <w:noProof/>
                <w:sz w:val="22"/>
                <w:szCs w:val="22"/>
              </w:rPr>
              <w:tab/>
            </w:r>
            <w:r w:rsidRPr="00CE5516">
              <w:rPr>
                <w:rStyle w:val="Hypertextovodkaz"/>
                <w:noProof/>
              </w:rPr>
              <w:t>Facebook Messenger</w:t>
            </w:r>
            <w:r>
              <w:rPr>
                <w:noProof/>
                <w:webHidden/>
              </w:rPr>
              <w:tab/>
            </w:r>
            <w:r>
              <w:rPr>
                <w:noProof/>
                <w:webHidden/>
              </w:rPr>
              <w:fldChar w:fldCharType="begin"/>
            </w:r>
            <w:r>
              <w:rPr>
                <w:noProof/>
                <w:webHidden/>
              </w:rPr>
              <w:instrText xml:space="preserve"> PAGEREF _Toc472186060 \h </w:instrText>
            </w:r>
            <w:r>
              <w:rPr>
                <w:noProof/>
                <w:webHidden/>
              </w:rPr>
            </w:r>
            <w:r>
              <w:rPr>
                <w:noProof/>
                <w:webHidden/>
              </w:rPr>
              <w:fldChar w:fldCharType="separate"/>
            </w:r>
            <w:r>
              <w:rPr>
                <w:noProof/>
                <w:webHidden/>
              </w:rPr>
              <w:t>8</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1" w:history="1">
            <w:r w:rsidRPr="00CE5516">
              <w:rPr>
                <w:rStyle w:val="Hypertextovodkaz"/>
                <w:noProof/>
              </w:rPr>
              <w:t>3.2</w:t>
            </w:r>
            <w:r>
              <w:rPr>
                <w:rFonts w:asciiTheme="minorHAnsi" w:eastAsiaTheme="minorEastAsia" w:hAnsiTheme="minorHAnsi" w:cstheme="minorBidi"/>
                <w:noProof/>
                <w:sz w:val="22"/>
                <w:szCs w:val="22"/>
              </w:rPr>
              <w:tab/>
            </w:r>
            <w:r w:rsidRPr="00CE5516">
              <w:rPr>
                <w:rStyle w:val="Hypertextovodkaz"/>
                <w:noProof/>
              </w:rPr>
              <w:t>WhatsApp</w:t>
            </w:r>
            <w:r>
              <w:rPr>
                <w:noProof/>
                <w:webHidden/>
              </w:rPr>
              <w:tab/>
            </w:r>
            <w:r>
              <w:rPr>
                <w:noProof/>
                <w:webHidden/>
              </w:rPr>
              <w:fldChar w:fldCharType="begin"/>
            </w:r>
            <w:r>
              <w:rPr>
                <w:noProof/>
                <w:webHidden/>
              </w:rPr>
              <w:instrText xml:space="preserve"> PAGEREF _Toc472186061 \h </w:instrText>
            </w:r>
            <w:r>
              <w:rPr>
                <w:noProof/>
                <w:webHidden/>
              </w:rPr>
            </w:r>
            <w:r>
              <w:rPr>
                <w:noProof/>
                <w:webHidden/>
              </w:rPr>
              <w:fldChar w:fldCharType="separate"/>
            </w:r>
            <w:r>
              <w:rPr>
                <w:noProof/>
                <w:webHidden/>
              </w:rPr>
              <w:t>9</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2" w:history="1">
            <w:r w:rsidRPr="00CE5516">
              <w:rPr>
                <w:rStyle w:val="Hypertextovodkaz"/>
                <w:noProof/>
              </w:rPr>
              <w:t>3.3</w:t>
            </w:r>
            <w:r>
              <w:rPr>
                <w:rFonts w:asciiTheme="minorHAnsi" w:eastAsiaTheme="minorEastAsia" w:hAnsiTheme="minorHAnsi" w:cstheme="minorBidi"/>
                <w:noProof/>
                <w:sz w:val="22"/>
                <w:szCs w:val="22"/>
              </w:rPr>
              <w:tab/>
            </w:r>
            <w:r w:rsidRPr="00CE5516">
              <w:rPr>
                <w:rStyle w:val="Hypertextovodkaz"/>
                <w:noProof/>
              </w:rPr>
              <w:t>Skype</w:t>
            </w:r>
            <w:r>
              <w:rPr>
                <w:noProof/>
                <w:webHidden/>
              </w:rPr>
              <w:tab/>
            </w:r>
            <w:r>
              <w:rPr>
                <w:noProof/>
                <w:webHidden/>
              </w:rPr>
              <w:fldChar w:fldCharType="begin"/>
            </w:r>
            <w:r>
              <w:rPr>
                <w:noProof/>
                <w:webHidden/>
              </w:rPr>
              <w:instrText xml:space="preserve"> PAGEREF _Toc472186062 \h </w:instrText>
            </w:r>
            <w:r>
              <w:rPr>
                <w:noProof/>
                <w:webHidden/>
              </w:rPr>
            </w:r>
            <w:r>
              <w:rPr>
                <w:noProof/>
                <w:webHidden/>
              </w:rPr>
              <w:fldChar w:fldCharType="separate"/>
            </w:r>
            <w:r>
              <w:rPr>
                <w:noProof/>
                <w:webHidden/>
              </w:rPr>
              <w:t>10</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3" w:history="1">
            <w:r w:rsidRPr="00CE5516">
              <w:rPr>
                <w:rStyle w:val="Hypertextovodkaz"/>
                <w:noProof/>
              </w:rPr>
              <w:t>3.4</w:t>
            </w:r>
            <w:r>
              <w:rPr>
                <w:rFonts w:asciiTheme="minorHAnsi" w:eastAsiaTheme="minorEastAsia" w:hAnsiTheme="minorHAnsi" w:cstheme="minorBidi"/>
                <w:noProof/>
                <w:sz w:val="22"/>
                <w:szCs w:val="22"/>
              </w:rPr>
              <w:tab/>
            </w:r>
            <w:r w:rsidRPr="00CE5516">
              <w:rPr>
                <w:rStyle w:val="Hypertextovodkaz"/>
                <w:noProof/>
              </w:rPr>
              <w:t>Slack</w:t>
            </w:r>
            <w:r>
              <w:rPr>
                <w:noProof/>
                <w:webHidden/>
              </w:rPr>
              <w:tab/>
            </w:r>
            <w:r>
              <w:rPr>
                <w:noProof/>
                <w:webHidden/>
              </w:rPr>
              <w:fldChar w:fldCharType="begin"/>
            </w:r>
            <w:r>
              <w:rPr>
                <w:noProof/>
                <w:webHidden/>
              </w:rPr>
              <w:instrText xml:space="preserve"> PAGEREF _Toc472186063 \h </w:instrText>
            </w:r>
            <w:r>
              <w:rPr>
                <w:noProof/>
                <w:webHidden/>
              </w:rPr>
            </w:r>
            <w:r>
              <w:rPr>
                <w:noProof/>
                <w:webHidden/>
              </w:rPr>
              <w:fldChar w:fldCharType="separate"/>
            </w:r>
            <w:r>
              <w:rPr>
                <w:noProof/>
                <w:webHidden/>
              </w:rPr>
              <w:t>10</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64" w:history="1">
            <w:r w:rsidRPr="00CE5516">
              <w:rPr>
                <w:rStyle w:val="Hypertextovodkaz"/>
                <w:noProof/>
              </w:rPr>
              <w:t>4</w:t>
            </w:r>
            <w:r>
              <w:rPr>
                <w:rFonts w:asciiTheme="minorHAnsi" w:eastAsiaTheme="minorEastAsia" w:hAnsiTheme="minorHAnsi" w:cstheme="minorBidi"/>
                <w:noProof/>
                <w:sz w:val="22"/>
                <w:szCs w:val="22"/>
              </w:rPr>
              <w:tab/>
            </w:r>
            <w:r w:rsidRPr="00CE5516">
              <w:rPr>
                <w:rStyle w:val="Hypertextovodkaz"/>
                <w:noProof/>
              </w:rPr>
              <w:t>Technologická řešení</w:t>
            </w:r>
            <w:r>
              <w:rPr>
                <w:noProof/>
                <w:webHidden/>
              </w:rPr>
              <w:tab/>
            </w:r>
            <w:r>
              <w:rPr>
                <w:noProof/>
                <w:webHidden/>
              </w:rPr>
              <w:fldChar w:fldCharType="begin"/>
            </w:r>
            <w:r>
              <w:rPr>
                <w:noProof/>
                <w:webHidden/>
              </w:rPr>
              <w:instrText xml:space="preserve"> PAGEREF _Toc472186064 \h </w:instrText>
            </w:r>
            <w:r>
              <w:rPr>
                <w:noProof/>
                <w:webHidden/>
              </w:rPr>
            </w:r>
            <w:r>
              <w:rPr>
                <w:noProof/>
                <w:webHidden/>
              </w:rPr>
              <w:fldChar w:fldCharType="separate"/>
            </w:r>
            <w:r>
              <w:rPr>
                <w:noProof/>
                <w:webHidden/>
              </w:rPr>
              <w:t>11</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5" w:history="1">
            <w:r w:rsidRPr="00CE5516">
              <w:rPr>
                <w:rStyle w:val="Hypertextovodkaz"/>
                <w:noProof/>
              </w:rPr>
              <w:t>4.1</w:t>
            </w:r>
            <w:r>
              <w:rPr>
                <w:rFonts w:asciiTheme="minorHAnsi" w:eastAsiaTheme="minorEastAsia" w:hAnsiTheme="minorHAnsi" w:cstheme="minorBidi"/>
                <w:noProof/>
                <w:sz w:val="22"/>
                <w:szCs w:val="22"/>
              </w:rPr>
              <w:tab/>
            </w:r>
            <w:r w:rsidRPr="00CE5516">
              <w:rPr>
                <w:rStyle w:val="Hypertextovodkaz"/>
                <w:noProof/>
              </w:rPr>
              <w:t>Protokol XMPP</w:t>
            </w:r>
            <w:r>
              <w:rPr>
                <w:noProof/>
                <w:webHidden/>
              </w:rPr>
              <w:tab/>
            </w:r>
            <w:r>
              <w:rPr>
                <w:noProof/>
                <w:webHidden/>
              </w:rPr>
              <w:fldChar w:fldCharType="begin"/>
            </w:r>
            <w:r>
              <w:rPr>
                <w:noProof/>
                <w:webHidden/>
              </w:rPr>
              <w:instrText xml:space="preserve"> PAGEREF _Toc472186065 \h </w:instrText>
            </w:r>
            <w:r>
              <w:rPr>
                <w:noProof/>
                <w:webHidden/>
              </w:rPr>
            </w:r>
            <w:r>
              <w:rPr>
                <w:noProof/>
                <w:webHidden/>
              </w:rPr>
              <w:fldChar w:fldCharType="separate"/>
            </w:r>
            <w:r>
              <w:rPr>
                <w:noProof/>
                <w:webHidden/>
              </w:rPr>
              <w:t>11</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66" w:history="1">
            <w:r w:rsidRPr="00CE5516">
              <w:rPr>
                <w:rStyle w:val="Hypertextovodkaz"/>
                <w:noProof/>
              </w:rPr>
              <w:t>5</w:t>
            </w:r>
            <w:r>
              <w:rPr>
                <w:rFonts w:asciiTheme="minorHAnsi" w:eastAsiaTheme="minorEastAsia" w:hAnsiTheme="minorHAnsi" w:cstheme="minorBidi"/>
                <w:noProof/>
                <w:sz w:val="22"/>
                <w:szCs w:val="22"/>
              </w:rPr>
              <w:tab/>
            </w:r>
            <w:r w:rsidRPr="00CE5516">
              <w:rPr>
                <w:rStyle w:val="Hypertextovodkaz"/>
                <w:noProof/>
              </w:rPr>
              <w:t>Nadpis 1. úrovně</w:t>
            </w:r>
            <w:r>
              <w:rPr>
                <w:noProof/>
                <w:webHidden/>
              </w:rPr>
              <w:tab/>
            </w:r>
            <w:r>
              <w:rPr>
                <w:noProof/>
                <w:webHidden/>
              </w:rPr>
              <w:fldChar w:fldCharType="begin"/>
            </w:r>
            <w:r>
              <w:rPr>
                <w:noProof/>
                <w:webHidden/>
              </w:rPr>
              <w:instrText xml:space="preserve"> PAGEREF _Toc472186066 \h </w:instrText>
            </w:r>
            <w:r>
              <w:rPr>
                <w:noProof/>
                <w:webHidden/>
              </w:rPr>
            </w:r>
            <w:r>
              <w:rPr>
                <w:noProof/>
                <w:webHidden/>
              </w:rPr>
              <w:fldChar w:fldCharType="separate"/>
            </w:r>
            <w:r>
              <w:rPr>
                <w:noProof/>
                <w:webHidden/>
              </w:rPr>
              <w:t>13</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67" w:history="1">
            <w:r w:rsidRPr="00CE5516">
              <w:rPr>
                <w:rStyle w:val="Hypertextovodkaz"/>
                <w:noProof/>
              </w:rPr>
              <w:t>5.1</w:t>
            </w:r>
            <w:r>
              <w:rPr>
                <w:rFonts w:asciiTheme="minorHAnsi" w:eastAsiaTheme="minorEastAsia" w:hAnsiTheme="minorHAnsi" w:cstheme="minorBidi"/>
                <w:noProof/>
                <w:sz w:val="22"/>
                <w:szCs w:val="22"/>
              </w:rPr>
              <w:tab/>
            </w:r>
            <w:r w:rsidRPr="00CE5516">
              <w:rPr>
                <w:rStyle w:val="Hypertextovodkaz"/>
                <w:noProof/>
              </w:rPr>
              <w:t>Nadpis druhé úrovně</w:t>
            </w:r>
            <w:r>
              <w:rPr>
                <w:noProof/>
                <w:webHidden/>
              </w:rPr>
              <w:tab/>
            </w:r>
            <w:r>
              <w:rPr>
                <w:noProof/>
                <w:webHidden/>
              </w:rPr>
              <w:fldChar w:fldCharType="begin"/>
            </w:r>
            <w:r>
              <w:rPr>
                <w:noProof/>
                <w:webHidden/>
              </w:rPr>
              <w:instrText xml:space="preserve"> PAGEREF _Toc472186067 \h </w:instrText>
            </w:r>
            <w:r>
              <w:rPr>
                <w:noProof/>
                <w:webHidden/>
              </w:rPr>
            </w:r>
            <w:r>
              <w:rPr>
                <w:noProof/>
                <w:webHidden/>
              </w:rPr>
              <w:fldChar w:fldCharType="separate"/>
            </w:r>
            <w:r>
              <w:rPr>
                <w:noProof/>
                <w:webHidden/>
              </w:rPr>
              <w:t>13</w:t>
            </w:r>
            <w:r>
              <w:rPr>
                <w:noProof/>
                <w:webHidden/>
              </w:rPr>
              <w:fldChar w:fldCharType="end"/>
            </w:r>
          </w:hyperlink>
        </w:p>
        <w:p w:rsidR="004853A5" w:rsidRDefault="004853A5">
          <w:pPr>
            <w:pStyle w:val="Obsah3"/>
            <w:tabs>
              <w:tab w:val="left" w:pos="1320"/>
              <w:tab w:val="right" w:leader="dot" w:pos="8493"/>
            </w:tabs>
            <w:rPr>
              <w:rFonts w:asciiTheme="minorHAnsi" w:eastAsiaTheme="minorEastAsia" w:hAnsiTheme="minorHAnsi" w:cstheme="minorBidi"/>
              <w:noProof/>
              <w:sz w:val="22"/>
              <w:szCs w:val="22"/>
            </w:rPr>
          </w:pPr>
          <w:hyperlink w:anchor="_Toc472186068" w:history="1">
            <w:r w:rsidRPr="00CE5516">
              <w:rPr>
                <w:rStyle w:val="Hypertextovodkaz"/>
                <w:noProof/>
              </w:rPr>
              <w:t>5.1.1</w:t>
            </w:r>
            <w:r>
              <w:rPr>
                <w:rFonts w:asciiTheme="minorHAnsi" w:eastAsiaTheme="minorEastAsia" w:hAnsiTheme="minorHAnsi" w:cstheme="minorBidi"/>
                <w:noProof/>
                <w:sz w:val="22"/>
                <w:szCs w:val="22"/>
              </w:rPr>
              <w:tab/>
            </w:r>
            <w:r w:rsidRPr="00CE5516">
              <w:rPr>
                <w:rStyle w:val="Hypertextovodkaz"/>
                <w:noProof/>
              </w:rPr>
              <w:t>Nadpis třetí úrovně</w:t>
            </w:r>
            <w:r>
              <w:rPr>
                <w:noProof/>
                <w:webHidden/>
              </w:rPr>
              <w:tab/>
            </w:r>
            <w:r>
              <w:rPr>
                <w:noProof/>
                <w:webHidden/>
              </w:rPr>
              <w:fldChar w:fldCharType="begin"/>
            </w:r>
            <w:r>
              <w:rPr>
                <w:noProof/>
                <w:webHidden/>
              </w:rPr>
              <w:instrText xml:space="preserve"> PAGEREF _Toc472186068 \h </w:instrText>
            </w:r>
            <w:r>
              <w:rPr>
                <w:noProof/>
                <w:webHidden/>
              </w:rPr>
            </w:r>
            <w:r>
              <w:rPr>
                <w:noProof/>
                <w:webHidden/>
              </w:rPr>
              <w:fldChar w:fldCharType="separate"/>
            </w:r>
            <w:r>
              <w:rPr>
                <w:noProof/>
                <w:webHidden/>
              </w:rPr>
              <w:t>13</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69" w:history="1">
            <w:r w:rsidRPr="00CE5516">
              <w:rPr>
                <w:rStyle w:val="Hypertextovodkaz"/>
                <w:noProof/>
              </w:rPr>
              <w:t>6</w:t>
            </w:r>
            <w:r>
              <w:rPr>
                <w:rFonts w:asciiTheme="minorHAnsi" w:eastAsiaTheme="minorEastAsia" w:hAnsiTheme="minorHAnsi" w:cstheme="minorBidi"/>
                <w:noProof/>
                <w:sz w:val="22"/>
                <w:szCs w:val="22"/>
              </w:rPr>
              <w:tab/>
            </w:r>
            <w:r w:rsidRPr="00CE5516">
              <w:rPr>
                <w:rStyle w:val="Hypertextovodkaz"/>
                <w:noProof/>
              </w:rPr>
              <w:t>Nadpis 1. úrovně</w:t>
            </w:r>
            <w:r>
              <w:rPr>
                <w:noProof/>
                <w:webHidden/>
              </w:rPr>
              <w:tab/>
            </w:r>
            <w:r>
              <w:rPr>
                <w:noProof/>
                <w:webHidden/>
              </w:rPr>
              <w:fldChar w:fldCharType="begin"/>
            </w:r>
            <w:r>
              <w:rPr>
                <w:noProof/>
                <w:webHidden/>
              </w:rPr>
              <w:instrText xml:space="preserve"> PAGEREF _Toc472186069 \h </w:instrText>
            </w:r>
            <w:r>
              <w:rPr>
                <w:noProof/>
                <w:webHidden/>
              </w:rPr>
            </w:r>
            <w:r>
              <w:rPr>
                <w:noProof/>
                <w:webHidden/>
              </w:rPr>
              <w:fldChar w:fldCharType="separate"/>
            </w:r>
            <w:r>
              <w:rPr>
                <w:noProof/>
                <w:webHidden/>
              </w:rPr>
              <w:t>13</w:t>
            </w:r>
            <w:r>
              <w:rPr>
                <w:noProof/>
                <w:webHidden/>
              </w:rPr>
              <w:fldChar w:fldCharType="end"/>
            </w:r>
          </w:hyperlink>
        </w:p>
        <w:p w:rsidR="004853A5" w:rsidRDefault="004853A5">
          <w:pPr>
            <w:pStyle w:val="Obsah2"/>
            <w:tabs>
              <w:tab w:val="left" w:pos="880"/>
              <w:tab w:val="right" w:leader="dot" w:pos="8493"/>
            </w:tabs>
            <w:rPr>
              <w:rFonts w:asciiTheme="minorHAnsi" w:eastAsiaTheme="minorEastAsia" w:hAnsiTheme="minorHAnsi" w:cstheme="minorBidi"/>
              <w:noProof/>
              <w:sz w:val="22"/>
              <w:szCs w:val="22"/>
            </w:rPr>
          </w:pPr>
          <w:hyperlink w:anchor="_Toc472186070" w:history="1">
            <w:r w:rsidRPr="00CE5516">
              <w:rPr>
                <w:rStyle w:val="Hypertextovodkaz"/>
                <w:noProof/>
              </w:rPr>
              <w:t>6.1</w:t>
            </w:r>
            <w:r>
              <w:rPr>
                <w:rFonts w:asciiTheme="minorHAnsi" w:eastAsiaTheme="minorEastAsia" w:hAnsiTheme="minorHAnsi" w:cstheme="minorBidi"/>
                <w:noProof/>
                <w:sz w:val="22"/>
                <w:szCs w:val="22"/>
              </w:rPr>
              <w:tab/>
            </w:r>
            <w:r w:rsidRPr="00CE5516">
              <w:rPr>
                <w:rStyle w:val="Hypertextovodkaz"/>
                <w:noProof/>
              </w:rPr>
              <w:t>Nadpis 2. úrovně</w:t>
            </w:r>
            <w:r>
              <w:rPr>
                <w:noProof/>
                <w:webHidden/>
              </w:rPr>
              <w:tab/>
            </w:r>
            <w:r>
              <w:rPr>
                <w:noProof/>
                <w:webHidden/>
              </w:rPr>
              <w:fldChar w:fldCharType="begin"/>
            </w:r>
            <w:r>
              <w:rPr>
                <w:noProof/>
                <w:webHidden/>
              </w:rPr>
              <w:instrText xml:space="preserve"> PAGEREF _Toc472186070 \h </w:instrText>
            </w:r>
            <w:r>
              <w:rPr>
                <w:noProof/>
                <w:webHidden/>
              </w:rPr>
            </w:r>
            <w:r>
              <w:rPr>
                <w:noProof/>
                <w:webHidden/>
              </w:rPr>
              <w:fldChar w:fldCharType="separate"/>
            </w:r>
            <w:r>
              <w:rPr>
                <w:noProof/>
                <w:webHidden/>
              </w:rPr>
              <w:t>13</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71" w:history="1">
            <w:r w:rsidRPr="00CE5516">
              <w:rPr>
                <w:rStyle w:val="Hypertextovodkaz"/>
                <w:noProof/>
              </w:rPr>
              <w:t>7</w:t>
            </w:r>
            <w:r>
              <w:rPr>
                <w:rFonts w:asciiTheme="minorHAnsi" w:eastAsiaTheme="minorEastAsia" w:hAnsiTheme="minorHAnsi" w:cstheme="minorBidi"/>
                <w:noProof/>
                <w:sz w:val="22"/>
                <w:szCs w:val="22"/>
              </w:rPr>
              <w:tab/>
            </w:r>
            <w:r w:rsidRPr="00CE5516">
              <w:rPr>
                <w:rStyle w:val="Hypertextovodkaz"/>
                <w:noProof/>
              </w:rPr>
              <w:t>Závěr</w:t>
            </w:r>
            <w:r>
              <w:rPr>
                <w:noProof/>
                <w:webHidden/>
              </w:rPr>
              <w:tab/>
            </w:r>
            <w:r>
              <w:rPr>
                <w:noProof/>
                <w:webHidden/>
              </w:rPr>
              <w:fldChar w:fldCharType="begin"/>
            </w:r>
            <w:r>
              <w:rPr>
                <w:noProof/>
                <w:webHidden/>
              </w:rPr>
              <w:instrText xml:space="preserve"> PAGEREF _Toc472186071 \h </w:instrText>
            </w:r>
            <w:r>
              <w:rPr>
                <w:noProof/>
                <w:webHidden/>
              </w:rPr>
            </w:r>
            <w:r>
              <w:rPr>
                <w:noProof/>
                <w:webHidden/>
              </w:rPr>
              <w:fldChar w:fldCharType="separate"/>
            </w:r>
            <w:r>
              <w:rPr>
                <w:noProof/>
                <w:webHidden/>
              </w:rPr>
              <w:t>14</w:t>
            </w:r>
            <w:r>
              <w:rPr>
                <w:noProof/>
                <w:webHidden/>
              </w:rPr>
              <w:fldChar w:fldCharType="end"/>
            </w:r>
          </w:hyperlink>
        </w:p>
        <w:p w:rsidR="004853A5" w:rsidRDefault="004853A5">
          <w:pPr>
            <w:pStyle w:val="Obsah1"/>
            <w:tabs>
              <w:tab w:val="right" w:leader="dot" w:pos="8493"/>
            </w:tabs>
            <w:rPr>
              <w:rFonts w:asciiTheme="minorHAnsi" w:eastAsiaTheme="minorEastAsia" w:hAnsiTheme="minorHAnsi" w:cstheme="minorBidi"/>
              <w:noProof/>
              <w:sz w:val="22"/>
              <w:szCs w:val="22"/>
            </w:rPr>
          </w:pPr>
          <w:hyperlink w:anchor="_Toc472186072" w:history="1">
            <w:r w:rsidRPr="00CE5516">
              <w:rPr>
                <w:rStyle w:val="Hypertextovodkaz"/>
                <w:noProof/>
              </w:rPr>
              <w:t>Seznam použité literatury</w:t>
            </w:r>
            <w:r>
              <w:rPr>
                <w:noProof/>
                <w:webHidden/>
              </w:rPr>
              <w:tab/>
            </w:r>
            <w:r>
              <w:rPr>
                <w:noProof/>
                <w:webHidden/>
              </w:rPr>
              <w:fldChar w:fldCharType="begin"/>
            </w:r>
            <w:r>
              <w:rPr>
                <w:noProof/>
                <w:webHidden/>
              </w:rPr>
              <w:instrText xml:space="preserve"> PAGEREF _Toc472186072 \h </w:instrText>
            </w:r>
            <w:r>
              <w:rPr>
                <w:noProof/>
                <w:webHidden/>
              </w:rPr>
            </w:r>
            <w:r>
              <w:rPr>
                <w:noProof/>
                <w:webHidden/>
              </w:rPr>
              <w:fldChar w:fldCharType="separate"/>
            </w:r>
            <w:r>
              <w:rPr>
                <w:noProof/>
                <w:webHidden/>
              </w:rPr>
              <w:t>15</w:t>
            </w:r>
            <w:r>
              <w:rPr>
                <w:noProof/>
                <w:webHidden/>
              </w:rPr>
              <w:fldChar w:fldCharType="end"/>
            </w:r>
          </w:hyperlink>
        </w:p>
        <w:p w:rsidR="004853A5" w:rsidRDefault="004853A5">
          <w:pPr>
            <w:pStyle w:val="Obsah1"/>
            <w:tabs>
              <w:tab w:val="right" w:leader="dot" w:pos="8493"/>
            </w:tabs>
            <w:rPr>
              <w:rFonts w:asciiTheme="minorHAnsi" w:eastAsiaTheme="minorEastAsia" w:hAnsiTheme="minorHAnsi" w:cstheme="minorBidi"/>
              <w:noProof/>
              <w:sz w:val="22"/>
              <w:szCs w:val="22"/>
            </w:rPr>
          </w:pPr>
          <w:hyperlink w:anchor="_Toc472186073" w:history="1">
            <w:r w:rsidRPr="00CE5516">
              <w:rPr>
                <w:rStyle w:val="Hypertextovodkaz"/>
                <w:noProof/>
              </w:rPr>
              <w:t>Seznam obrázků</w:t>
            </w:r>
            <w:r>
              <w:rPr>
                <w:noProof/>
                <w:webHidden/>
              </w:rPr>
              <w:tab/>
            </w:r>
            <w:r>
              <w:rPr>
                <w:noProof/>
                <w:webHidden/>
              </w:rPr>
              <w:fldChar w:fldCharType="begin"/>
            </w:r>
            <w:r>
              <w:rPr>
                <w:noProof/>
                <w:webHidden/>
              </w:rPr>
              <w:instrText xml:space="preserve"> PAGEREF _Toc472186073 \h </w:instrText>
            </w:r>
            <w:r>
              <w:rPr>
                <w:noProof/>
                <w:webHidden/>
              </w:rPr>
            </w:r>
            <w:r>
              <w:rPr>
                <w:noProof/>
                <w:webHidden/>
              </w:rPr>
              <w:fldChar w:fldCharType="separate"/>
            </w:r>
            <w:r>
              <w:rPr>
                <w:noProof/>
                <w:webHidden/>
              </w:rPr>
              <w:t>15</w:t>
            </w:r>
            <w:r>
              <w:rPr>
                <w:noProof/>
                <w:webHidden/>
              </w:rPr>
              <w:fldChar w:fldCharType="end"/>
            </w:r>
          </w:hyperlink>
        </w:p>
        <w:p w:rsidR="004853A5" w:rsidRDefault="004853A5">
          <w:pPr>
            <w:pStyle w:val="Obsah1"/>
            <w:tabs>
              <w:tab w:val="right" w:leader="dot" w:pos="8493"/>
            </w:tabs>
            <w:rPr>
              <w:rFonts w:asciiTheme="minorHAnsi" w:eastAsiaTheme="minorEastAsia" w:hAnsiTheme="minorHAnsi" w:cstheme="minorBidi"/>
              <w:noProof/>
              <w:sz w:val="22"/>
              <w:szCs w:val="22"/>
            </w:rPr>
          </w:pPr>
          <w:hyperlink w:anchor="_Toc472186074" w:history="1">
            <w:r w:rsidRPr="00CE5516">
              <w:rPr>
                <w:rStyle w:val="Hypertextovodkaz"/>
                <w:noProof/>
              </w:rPr>
              <w:t>Seznam použitých zkratek</w:t>
            </w:r>
            <w:r>
              <w:rPr>
                <w:noProof/>
                <w:webHidden/>
              </w:rPr>
              <w:tab/>
            </w:r>
            <w:r>
              <w:rPr>
                <w:noProof/>
                <w:webHidden/>
              </w:rPr>
              <w:fldChar w:fldCharType="begin"/>
            </w:r>
            <w:r>
              <w:rPr>
                <w:noProof/>
                <w:webHidden/>
              </w:rPr>
              <w:instrText xml:space="preserve"> PAGEREF _Toc472186074 \h </w:instrText>
            </w:r>
            <w:r>
              <w:rPr>
                <w:noProof/>
                <w:webHidden/>
              </w:rPr>
            </w:r>
            <w:r>
              <w:rPr>
                <w:noProof/>
                <w:webHidden/>
              </w:rPr>
              <w:fldChar w:fldCharType="separate"/>
            </w:r>
            <w:r>
              <w:rPr>
                <w:noProof/>
                <w:webHidden/>
              </w:rPr>
              <w:t>16</w:t>
            </w:r>
            <w:r>
              <w:rPr>
                <w:noProof/>
                <w:webHidden/>
              </w:rPr>
              <w:fldChar w:fldCharType="end"/>
            </w:r>
          </w:hyperlink>
        </w:p>
        <w:p w:rsidR="004853A5" w:rsidRDefault="004853A5">
          <w:pPr>
            <w:pStyle w:val="Obsah1"/>
            <w:tabs>
              <w:tab w:val="right" w:leader="dot" w:pos="8493"/>
            </w:tabs>
            <w:rPr>
              <w:rFonts w:asciiTheme="minorHAnsi" w:eastAsiaTheme="minorEastAsia" w:hAnsiTheme="minorHAnsi" w:cstheme="minorBidi"/>
              <w:noProof/>
              <w:sz w:val="22"/>
              <w:szCs w:val="22"/>
            </w:rPr>
          </w:pPr>
          <w:hyperlink w:anchor="_Toc472186075" w:history="1">
            <w:r w:rsidRPr="00CE5516">
              <w:rPr>
                <w:rStyle w:val="Hypertextovodkaz"/>
                <w:noProof/>
              </w:rPr>
              <w:t>Přílohy</w:t>
            </w:r>
            <w:r>
              <w:rPr>
                <w:noProof/>
                <w:webHidden/>
              </w:rPr>
              <w:tab/>
            </w:r>
            <w:r>
              <w:rPr>
                <w:noProof/>
                <w:webHidden/>
              </w:rPr>
              <w:fldChar w:fldCharType="begin"/>
            </w:r>
            <w:r>
              <w:rPr>
                <w:noProof/>
                <w:webHidden/>
              </w:rPr>
              <w:instrText xml:space="preserve"> PAGEREF _Toc472186075 \h </w:instrText>
            </w:r>
            <w:r>
              <w:rPr>
                <w:noProof/>
                <w:webHidden/>
              </w:rPr>
            </w:r>
            <w:r>
              <w:rPr>
                <w:noProof/>
                <w:webHidden/>
              </w:rPr>
              <w:fldChar w:fldCharType="separate"/>
            </w:r>
            <w:r>
              <w:rPr>
                <w:noProof/>
                <w:webHidden/>
              </w:rPr>
              <w:t>17</w:t>
            </w:r>
            <w:r>
              <w:rPr>
                <w:noProof/>
                <w:webHidden/>
              </w:rPr>
              <w:fldChar w:fldCharType="end"/>
            </w:r>
          </w:hyperlink>
        </w:p>
        <w:p w:rsidR="004853A5" w:rsidRDefault="004853A5">
          <w:pPr>
            <w:pStyle w:val="Obsah1"/>
            <w:tabs>
              <w:tab w:val="left" w:pos="480"/>
              <w:tab w:val="right" w:leader="dot" w:pos="8493"/>
            </w:tabs>
            <w:rPr>
              <w:rFonts w:asciiTheme="minorHAnsi" w:eastAsiaTheme="minorEastAsia" w:hAnsiTheme="minorHAnsi" w:cstheme="minorBidi"/>
              <w:noProof/>
              <w:sz w:val="22"/>
              <w:szCs w:val="22"/>
            </w:rPr>
          </w:pPr>
          <w:hyperlink w:anchor="_Toc472186076" w:history="1">
            <w:r w:rsidRPr="00CE5516">
              <w:rPr>
                <w:rStyle w:val="Hypertextovodkaz"/>
                <w:noProof/>
              </w:rPr>
              <w:t>1</w:t>
            </w:r>
            <w:r>
              <w:rPr>
                <w:rFonts w:asciiTheme="minorHAnsi" w:eastAsiaTheme="minorEastAsia" w:hAnsiTheme="minorHAnsi" w:cstheme="minorBidi"/>
                <w:noProof/>
                <w:sz w:val="22"/>
                <w:szCs w:val="22"/>
              </w:rPr>
              <w:tab/>
            </w:r>
            <w:r w:rsidRPr="00CE5516">
              <w:rPr>
                <w:rStyle w:val="Hypertextovodkaz"/>
                <w:noProof/>
              </w:rPr>
              <w:t>Obsah přiloženého CD</w:t>
            </w:r>
            <w:r>
              <w:rPr>
                <w:noProof/>
                <w:webHidden/>
              </w:rPr>
              <w:tab/>
            </w:r>
            <w:r>
              <w:rPr>
                <w:noProof/>
                <w:webHidden/>
              </w:rPr>
              <w:fldChar w:fldCharType="begin"/>
            </w:r>
            <w:r>
              <w:rPr>
                <w:noProof/>
                <w:webHidden/>
              </w:rPr>
              <w:instrText xml:space="preserve"> PAGEREF _Toc472186076 \h </w:instrText>
            </w:r>
            <w:r>
              <w:rPr>
                <w:noProof/>
                <w:webHidden/>
              </w:rPr>
            </w:r>
            <w:r>
              <w:rPr>
                <w:noProof/>
                <w:webHidden/>
              </w:rPr>
              <w:fldChar w:fldCharType="separate"/>
            </w:r>
            <w:r>
              <w:rPr>
                <w:noProof/>
                <w:webHidden/>
              </w:rPr>
              <w:t>17</w:t>
            </w:r>
            <w:r>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0" w:name="_Toc472186057"/>
      <w:r w:rsidRPr="00BF4A0B">
        <w:rPr>
          <w:rFonts w:cs="Times New Roman"/>
        </w:rPr>
        <w:lastRenderedPageBreak/>
        <w:t>Úvod</w:t>
      </w:r>
      <w:bookmarkEnd w:id="0"/>
    </w:p>
    <w:p w:rsidR="00C43C73" w:rsidRDefault="00C43C73" w:rsidP="00C43C73">
      <w:pPr>
        <w:pStyle w:val="Zkladntext"/>
      </w:pPr>
      <w:r>
        <w:t xml:space="preserve">Tématem této bakalářské práce je analýza a následná implementace jednoduché systému pro rychlý přenos zpráv tzv. instant </w:t>
      </w:r>
      <w:proofErr w:type="spellStart"/>
      <w:r>
        <w:t>messaging</w:t>
      </w:r>
      <w:proofErr w:type="spellEnd"/>
      <w:r>
        <w:t>.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w:t>
      </w:r>
      <w:proofErr w:type="spellStart"/>
      <w:r>
        <w:t>Facebook</w:t>
      </w:r>
      <w:proofErr w:type="spellEnd"/>
      <w:r>
        <w:t>,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w:t>
      </w:r>
      <w:proofErr w:type="spellStart"/>
      <w:r w:rsidR="00F249B2">
        <w:t>Firebase</w:t>
      </w:r>
      <w:proofErr w:type="spellEnd"/>
      <w:r w:rsidR="00F249B2">
        <w:t xml:space="preserve">, což je </w:t>
      </w:r>
      <w:proofErr w:type="spellStart"/>
      <w:r>
        <w:t>cloudové</w:t>
      </w:r>
      <w:proofErr w:type="spellEnd"/>
      <w:r>
        <w:t xml:space="preserve"> řešení</w:t>
      </w:r>
      <w:r w:rsidR="00AC7CC1">
        <w:t xml:space="preserve"> typu </w:t>
      </w:r>
      <w:proofErr w:type="spellStart"/>
      <w:r w:rsidR="00AC7CC1" w:rsidRPr="00AC7CC1">
        <w:rPr>
          <w:i/>
        </w:rPr>
        <w:t>backend</w:t>
      </w:r>
      <w:proofErr w:type="spellEnd"/>
      <w:r w:rsidR="00AC7CC1" w:rsidRPr="00AC7CC1">
        <w:rPr>
          <w:i/>
        </w:rPr>
        <w:t>-as-</w:t>
      </w:r>
      <w:proofErr w:type="spellStart"/>
      <w:r w:rsidR="00AC7CC1" w:rsidRPr="00AC7CC1">
        <w:rPr>
          <w:i/>
        </w:rPr>
        <w:t>service</w:t>
      </w:r>
      <w:proofErr w:type="spellEnd"/>
      <w:r>
        <w:t xml:space="preserve">, které slouží v systému jako primární </w:t>
      </w:r>
      <w:proofErr w:type="spellStart"/>
      <w:r>
        <w:t>backend</w:t>
      </w:r>
      <w:proofErr w:type="spellEnd"/>
      <w:r>
        <w:t xml:space="preserve"> mobiln</w:t>
      </w:r>
      <w:r w:rsidR="00861E73">
        <w:t>í aplikaci</w:t>
      </w:r>
      <w:r>
        <w:t xml:space="preserve">. Jedním z cílů této práce je </w:t>
      </w:r>
      <w:r w:rsidR="002211D7">
        <w:t>popis systému</w:t>
      </w:r>
      <w:r>
        <w:t xml:space="preserve"> </w:t>
      </w:r>
      <w:proofErr w:type="spellStart"/>
      <w:r>
        <w:t>Firebase</w:t>
      </w:r>
      <w:proofErr w:type="spellEnd"/>
      <w:r>
        <w:t xml:space="preserve"> a poskytnout </w:t>
      </w:r>
      <w:r w:rsidR="008B5E13">
        <w:t>tak</w:t>
      </w:r>
      <w:r>
        <w:t xml:space="preserve"> ucelené informace o tomto způsobu řešení</w:t>
      </w:r>
      <w:r w:rsidR="007678D7">
        <w:t xml:space="preserve"> formou realizace vlastního systému</w:t>
      </w:r>
      <w:r>
        <w:t xml:space="preserve">. </w:t>
      </w:r>
      <w:r w:rsidR="00E02D1A">
        <w:t>V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proofErr w:type="spellStart"/>
      <w:r w:rsidR="00E02D1A">
        <w:t>Firebase</w:t>
      </w:r>
      <w:proofErr w:type="spellEnd"/>
      <w:r w:rsidR="000A1DDB">
        <w:t>.</w:t>
      </w:r>
    </w:p>
    <w:p w:rsidR="00C43C73" w:rsidRDefault="008C1E06" w:rsidP="00C43C73">
      <w:pPr>
        <w:pStyle w:val="Zkladntext"/>
      </w:pPr>
      <w:r>
        <w:t>Vlastní s</w:t>
      </w:r>
      <w:r w:rsidR="00C43C73">
        <w:t xml:space="preserve">ystém se skládá ze tří segmentů: klientské mobilní aplikace pro Android, nakonfigurovaného účtu na </w:t>
      </w:r>
      <w:proofErr w:type="spellStart"/>
      <w:r w:rsidR="00C43C73">
        <w:t>Firebase</w:t>
      </w:r>
      <w:proofErr w:type="spellEnd"/>
      <w:r w:rsidR="00C43C73">
        <w:t xml:space="preserve"> a serverové aplikace poskytující rozhraní systému a rozšiřuje možnosti </w:t>
      </w:r>
      <w:proofErr w:type="spellStart"/>
      <w:r w:rsidR="00C43C73">
        <w:t>Firebase</w:t>
      </w:r>
      <w:proofErr w:type="spellEnd"/>
      <w:r w:rsidR="00C43C73">
        <w:t>.</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xml:space="preserve">, na serverové části bude použit </w:t>
      </w:r>
      <w:proofErr w:type="spellStart"/>
      <w:r w:rsidR="00801E63">
        <w:t>framework</w:t>
      </w:r>
      <w:proofErr w:type="spellEnd"/>
      <w:r w:rsidR="00801E63">
        <w:t xml:space="preserve"> </w:t>
      </w:r>
      <w:proofErr w:type="spellStart"/>
      <w:r w:rsidR="00801E63">
        <w:t>Spring</w:t>
      </w:r>
      <w:proofErr w:type="spellEnd"/>
      <w:r w:rsidR="00801E63">
        <w:t xml:space="preserve"> </w:t>
      </w:r>
      <w:proofErr w:type="spellStart"/>
      <w:r w:rsidR="00801E63">
        <w:t>boot</w:t>
      </w:r>
      <w:proofErr w:type="spellEnd"/>
      <w:r w:rsidR="007634ED">
        <w:t>.</w:t>
      </w:r>
    </w:p>
    <w:p w:rsidR="00A41B01" w:rsidRPr="00BF4A0B" w:rsidRDefault="0077026B" w:rsidP="008F747B">
      <w:r w:rsidRPr="00BF4A0B">
        <w:br w:type="page"/>
      </w:r>
    </w:p>
    <w:p w:rsidR="005D00F7" w:rsidRDefault="00E31146" w:rsidP="008F747B">
      <w:pPr>
        <w:pStyle w:val="Nadpis1"/>
        <w:rPr>
          <w:rFonts w:cs="Times New Roman"/>
        </w:rPr>
      </w:pPr>
      <w:bookmarkStart w:id="1" w:name="_Toc472186058"/>
      <w:r>
        <w:rPr>
          <w:rFonts w:cs="Times New Roman"/>
        </w:rPr>
        <w:lastRenderedPageBreak/>
        <w:t xml:space="preserve">Instant </w:t>
      </w:r>
      <w:proofErr w:type="spellStart"/>
      <w:r>
        <w:rPr>
          <w:rFonts w:cs="Times New Roman"/>
        </w:rPr>
        <w:t>messaging</w:t>
      </w:r>
      <w:bookmarkEnd w:id="1"/>
      <w:proofErr w:type="spellEnd"/>
    </w:p>
    <w:p w:rsidR="005F738A" w:rsidRDefault="00E31146" w:rsidP="005F738A">
      <w:pPr>
        <w:pStyle w:val="Zkladntext"/>
        <w:ind w:firstLine="284"/>
        <w:rPr>
          <w:rFonts w:eastAsiaTheme="minorHAnsi"/>
          <w:color w:val="000000"/>
          <w:lang w:eastAsia="en-US"/>
        </w:rPr>
      </w:pPr>
      <w:r w:rsidRPr="00E31146">
        <w:rPr>
          <w:rFonts w:eastAsiaTheme="minorHAnsi"/>
          <w:color w:val="000000"/>
          <w:lang w:eastAsia="en-US"/>
        </w:rPr>
        <w:t xml:space="preserve">Instant </w:t>
      </w:r>
      <w:proofErr w:type="spellStart"/>
      <w:r w:rsidRPr="00E31146">
        <w:rPr>
          <w:rFonts w:eastAsiaTheme="minorHAnsi"/>
          <w:color w:val="000000"/>
          <w:lang w:eastAsia="en-US"/>
        </w:rPr>
        <w:t>messaging</w:t>
      </w:r>
      <w:proofErr w:type="spellEnd"/>
      <w:r w:rsidRPr="00E31146">
        <w:rPr>
          <w:rFonts w:eastAsiaTheme="minorHAnsi"/>
          <w:color w:val="000000"/>
          <w:lang w:eastAsia="en-US"/>
        </w:rPr>
        <w:t xml:space="preserve">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 Jednou z dalších výhod proti emailu je možnost sledování přítomnosti uživatele.</w:t>
      </w:r>
    </w:p>
    <w:p w:rsidR="005F738A" w:rsidRDefault="005F738A" w:rsidP="005F738A">
      <w:pPr>
        <w:pStyle w:val="Nadpis1"/>
        <w:rPr>
          <w:rFonts w:cs="Times New Roman"/>
        </w:rPr>
      </w:pPr>
      <w:bookmarkStart w:id="2" w:name="_Toc472186059"/>
      <w:r>
        <w:rPr>
          <w:rFonts w:cs="Times New Roman"/>
        </w:rPr>
        <w:t>Existující softwarová řešení</w:t>
      </w:r>
      <w:bookmarkEnd w:id="2"/>
    </w:p>
    <w:p w:rsidR="009D5972" w:rsidRDefault="009D5972" w:rsidP="009D5972">
      <w:pPr>
        <w:spacing w:line="360" w:lineRule="auto"/>
        <w:ind w:firstLine="709"/>
        <w:jc w:val="both"/>
      </w:pPr>
      <w:r w:rsidRPr="009D5972">
        <w:rPr>
          <w:rFonts w:eastAsiaTheme="minorHAnsi"/>
          <w:color w:val="000000"/>
          <w:lang w:eastAsia="en-US"/>
        </w:rPr>
        <w:t xml:space="preserve">Na současném trhu existuje již mnoho řešení pro instant </w:t>
      </w:r>
      <w:proofErr w:type="spellStart"/>
      <w:r w:rsidRPr="009D5972">
        <w:rPr>
          <w:rFonts w:eastAsiaTheme="minorHAnsi"/>
          <w:color w:val="000000"/>
          <w:lang w:eastAsia="en-US"/>
        </w:rPr>
        <w:t>messaging</w:t>
      </w:r>
      <w:proofErr w:type="spellEnd"/>
      <w:r w:rsidRPr="009D5972">
        <w:rPr>
          <w:rFonts w:eastAsiaTheme="minorHAnsi"/>
          <w:color w:val="000000"/>
          <w:lang w:eastAsia="en-US"/>
        </w:rPr>
        <w:t xml:space="preserve">. V této části práce jsem si vybral systémy, se kterými mám již osobní zkušenost a mohu je subjektivně zhodnotit. Testovat budu mobilní verze aplikací, konkrétně na platformě Android. </w:t>
      </w:r>
    </w:p>
    <w:p w:rsidR="005F738A" w:rsidRPr="00BF4A0B" w:rsidRDefault="00646B78" w:rsidP="009D5972">
      <w:pPr>
        <w:pStyle w:val="Nadpis2"/>
      </w:pPr>
      <w:bookmarkStart w:id="3" w:name="_Toc472186060"/>
      <w:proofErr w:type="spellStart"/>
      <w:r>
        <w:t>Facebook</w:t>
      </w:r>
      <w:proofErr w:type="spellEnd"/>
      <w:r>
        <w:t xml:space="preserve"> Messenger</w:t>
      </w:r>
      <w:bookmarkEnd w:id="3"/>
    </w:p>
    <w:p w:rsidR="00E743B2" w:rsidRDefault="00E743B2" w:rsidP="00E743B2">
      <w:pPr>
        <w:spacing w:line="360" w:lineRule="auto"/>
        <w:ind w:firstLine="709"/>
        <w:jc w:val="both"/>
      </w:pPr>
      <w:r>
        <w:t xml:space="preserve">Sociální síť </w:t>
      </w:r>
      <w:proofErr w:type="spellStart"/>
      <w:r>
        <w:t>Facebook</w:t>
      </w:r>
      <w:proofErr w:type="spellEnd"/>
      <w:r>
        <w:t xml:space="preserve"> provozuje aplikaci Messenger, která slouží jako komunikační prostředek mezi uživateli sociální sítě. Aplikace je poměrně masivně rozšířená. První verze aplikace byla vydána v srpnu 2011. Aplikace prochází častými updaty a změnami UI. Aplikace umožňuje posílání zpráv uživateli či skupině, uskutečňování hovorů, posílání multimediálního obsahu. Primární účel aplikace je rozšíření funkčnosti sociální sítě, navíc s podmínkami, které </w:t>
      </w:r>
      <w:proofErr w:type="spellStart"/>
      <w:r>
        <w:t>Facebook</w:t>
      </w:r>
      <w:proofErr w:type="spellEnd"/>
      <w:r>
        <w:t xml:space="preserve"> má např. v souvislosti s autorskými právy atd. Pokud navíc přihlédneme k častým updatům aplikace, které výrazně mění user </w:t>
      </w:r>
      <w:proofErr w:type="spellStart"/>
      <w:r>
        <w:t>experinces</w:t>
      </w:r>
      <w:proofErr w:type="spellEnd"/>
      <w:r>
        <w:t>, lze tvrdit, že to není vhodná komunikační aplikace pro firmu, spíše</w:t>
      </w:r>
      <w:r w:rsidR="00F75E39">
        <w:t xml:space="preserve"> vhodnější</w:t>
      </w:r>
      <w:r>
        <w:t xml:space="preserve"> např. pro zájmovou skupinu</w:t>
      </w:r>
      <w:r w:rsidR="00922A3B">
        <w:t>,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4" w:name="_Toc472186320"/>
      <w:r>
        <w:t xml:space="preserve">Obrázek </w:t>
      </w:r>
      <w:fldSimple w:instr=" SEQ Obrázek \* ARABIC ">
        <w:r w:rsidR="00505101">
          <w:rPr>
            <w:noProof/>
          </w:rPr>
          <w:t>1</w:t>
        </w:r>
      </w:fldSimple>
      <w:r w:rsidR="00E748BD">
        <w:t>:</w:t>
      </w:r>
      <w:r>
        <w:t xml:space="preserve"> Ukázka aplikace Messenger</w:t>
      </w:r>
      <w:bookmarkEnd w:id="4"/>
    </w:p>
    <w:p w:rsidR="00F10D14" w:rsidRDefault="00F10D14" w:rsidP="00F10D14">
      <w:pPr>
        <w:pStyle w:val="Nadpis2"/>
      </w:pPr>
      <w:bookmarkStart w:id="5" w:name="_Toc472186061"/>
      <w:proofErr w:type="spellStart"/>
      <w:r>
        <w:t>WhatsApp</w:t>
      </w:r>
      <w:bookmarkEnd w:id="5"/>
      <w:proofErr w:type="spellEnd"/>
    </w:p>
    <w:p w:rsidR="00C76A8C" w:rsidRDefault="007823C9" w:rsidP="00C76A8C">
      <w:pPr>
        <w:pStyle w:val="Zkladntext"/>
        <w:ind w:firstLine="431"/>
      </w:pPr>
      <w:r w:rsidRPr="007823C9">
        <w:t>Aplikace umožňující výměnu zpráv, skupinových konverz</w:t>
      </w:r>
      <w:r w:rsidR="0059210E">
        <w:t>ací a 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6" w:name="_Toc472186321"/>
      <w:r>
        <w:t xml:space="preserve">Obrázek </w:t>
      </w:r>
      <w:fldSimple w:instr=" SEQ Obrázek \* ARABIC ">
        <w:r w:rsidR="00505101">
          <w:rPr>
            <w:noProof/>
          </w:rPr>
          <w:t>2</w:t>
        </w:r>
      </w:fldSimple>
      <w:r>
        <w:t xml:space="preserve">: Ukázka aplikace </w:t>
      </w:r>
      <w:proofErr w:type="spellStart"/>
      <w:r>
        <w:t>WhatApp</w:t>
      </w:r>
      <w:bookmarkEnd w:id="6"/>
      <w:proofErr w:type="spellEnd"/>
    </w:p>
    <w:p w:rsidR="00C76A8C" w:rsidRDefault="00BA0FB6" w:rsidP="00C76A8C">
      <w:pPr>
        <w:pStyle w:val="Nadpis2"/>
      </w:pPr>
      <w:bookmarkStart w:id="7" w:name="_Toc472186062"/>
      <w:r>
        <w:lastRenderedPageBreak/>
        <w:t>Skype</w:t>
      </w:r>
      <w:bookmarkEnd w:id="7"/>
    </w:p>
    <w:p w:rsidR="001F346C" w:rsidRDefault="001F346C" w:rsidP="001F346C">
      <w:pPr>
        <w:pStyle w:val="Zkladntext"/>
        <w:ind w:firstLine="431"/>
      </w:pPr>
      <w:r w:rsidRPr="001F346C">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w:t>
      </w:r>
      <w:proofErr w:type="spellStart"/>
      <w:r w:rsidRPr="001F346C">
        <w:t>customizované</w:t>
      </w:r>
      <w:proofErr w:type="spellEnd"/>
      <w:r w:rsidRPr="001F346C">
        <w:t xml:space="preserve"> řešení pro firmy. První verze se</w:t>
      </w:r>
      <w:r w:rsidR="00A6461A">
        <w:t xml:space="preserve"> objevila v roce 2003 (Android </w:t>
      </w:r>
      <w:r w:rsidRPr="001F346C">
        <w:t>2013). Skype používá vlastní protokol ke komunikaci, který je privátní. Skype lze označit jako vhodné řešení pro firmy i ostatní uživatele. Skype řešení pro firmy je však zpoplatněno (za každého uživatele).</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8" w:name="_Toc472186322"/>
      <w:r>
        <w:t xml:space="preserve">Obrázek </w:t>
      </w:r>
      <w:fldSimple w:instr=" SEQ Obrázek \* ARABIC ">
        <w:r w:rsidR="00505101">
          <w:rPr>
            <w:noProof/>
          </w:rPr>
          <w:t>3</w:t>
        </w:r>
      </w:fldSimple>
      <w:r>
        <w:t>: Ukázka aplikace Skype</w:t>
      </w:r>
      <w:bookmarkEnd w:id="8"/>
    </w:p>
    <w:p w:rsidR="00AB4B82" w:rsidRDefault="00AB4B82" w:rsidP="00AB4B82">
      <w:pPr>
        <w:pStyle w:val="Nadpis2"/>
      </w:pPr>
      <w:bookmarkStart w:id="9" w:name="_Toc472186063"/>
      <w:proofErr w:type="spellStart"/>
      <w:r>
        <w:t>Slack</w:t>
      </w:r>
      <w:bookmarkEnd w:id="9"/>
      <w:proofErr w:type="spellEnd"/>
    </w:p>
    <w:p w:rsidR="00C4142A" w:rsidRDefault="00C4142A" w:rsidP="00C4142A">
      <w:pPr>
        <w:pStyle w:val="Zkladntext"/>
        <w:ind w:firstLine="578"/>
      </w:pPr>
      <w:r>
        <w:t xml:space="preserve">Aplikace speciálně vyvinuta pro týmovou kooperaci, umožňuje posílání zpráv a uskutečňování hovorů mezi uživateli. </w:t>
      </w:r>
      <w:proofErr w:type="spellStart"/>
      <w:r>
        <w:t>Slack</w:t>
      </w:r>
      <w:proofErr w:type="spellEnd"/>
      <w:r>
        <w:t xml:space="preserve"> také umožňuje pohodlně tvořit informační kanály a týmy, ke kterým se uživatelé mohou připojovat a odebírat novinky. Team/kanál má nástěnku na které mohou členové přidávat zprávy či jiný obsah. </w:t>
      </w:r>
    </w:p>
    <w:p w:rsidR="00C4142A" w:rsidRDefault="00C4142A" w:rsidP="00C4142A">
      <w:pPr>
        <w:pStyle w:val="Zkladntext"/>
        <w:ind w:firstLine="578"/>
      </w:pPr>
      <w:r>
        <w:t xml:space="preserve">Výhodná je i možnost integrace různých informačních zdrojů např. </w:t>
      </w:r>
      <w:proofErr w:type="spellStart"/>
      <w:r>
        <w:t>github</w:t>
      </w:r>
      <w:proofErr w:type="spellEnd"/>
      <w:r>
        <w:t xml:space="preserve">, </w:t>
      </w:r>
      <w:proofErr w:type="spellStart"/>
      <w:r>
        <w:t>bitbucket</w:t>
      </w:r>
      <w:proofErr w:type="spellEnd"/>
      <w:r>
        <w:t xml:space="preserve">. Aplikace je velmi intuitivní a má velmi zdařilý koncept. Další výhodou </w:t>
      </w:r>
      <w:proofErr w:type="spellStart"/>
      <w:r>
        <w:t>Slacku</w:t>
      </w:r>
      <w:proofErr w:type="spellEnd"/>
      <w:r>
        <w:t xml:space="preserve"> je možnost poměrně velké škálovatelnosti díky API.  Aplikace </w:t>
      </w:r>
      <w:proofErr w:type="spellStart"/>
      <w:r>
        <w:t>Slacku</w:t>
      </w:r>
      <w:proofErr w:type="spellEnd"/>
      <w:r>
        <w:t xml:space="preserve"> je dostupná na mnoha platformách. První verze se objevila v roce 2013. </w:t>
      </w:r>
    </w:p>
    <w:p w:rsidR="00C4142A" w:rsidRDefault="00C4142A" w:rsidP="00C4142A">
      <w:pPr>
        <w:pStyle w:val="Zkladntext"/>
        <w:ind w:firstLine="431"/>
      </w:pPr>
      <w:proofErr w:type="spellStart"/>
      <w:r>
        <w:t>Slack</w:t>
      </w:r>
      <w:proofErr w:type="spellEnd"/>
      <w:r>
        <w:t xml:space="preserve"> se primárně hodí pro firmy, pro ostatní uživatele pravděpodobně nebude mít velké využití. Nevýhodou </w:t>
      </w:r>
      <w:proofErr w:type="spellStart"/>
      <w:r>
        <w:t>Slacku</w:t>
      </w:r>
      <w:proofErr w:type="spellEnd"/>
      <w:r>
        <w:t xml:space="preserve"> je poměrně vysoká cenová náročnost. V porovnání se </w:t>
      </w:r>
      <w:r>
        <w:lastRenderedPageBreak/>
        <w:t xml:space="preserve">Skype, který začíná již na 50 Kč za uživatele měsíčně se </w:t>
      </w:r>
      <w:proofErr w:type="spellStart"/>
      <w:r>
        <w:t>Slack</w:t>
      </w:r>
      <w:proofErr w:type="spellEnd"/>
      <w:r>
        <w:t xml:space="preserve"> pohybuje v částkách od 170 – 323 Kč za uživatele měsíčně. </w:t>
      </w:r>
      <w:proofErr w:type="spellStart"/>
      <w:r>
        <w:t>Slack</w:t>
      </w:r>
      <w:proofErr w:type="spellEnd"/>
      <w:r>
        <w:t xml:space="preserve">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5A5378" w:rsidRDefault="005A5378" w:rsidP="005A5378">
      <w:pPr>
        <w:pStyle w:val="Titulek"/>
        <w:jc w:val="center"/>
      </w:pPr>
      <w:bookmarkStart w:id="10" w:name="_Toc472186323"/>
      <w:r>
        <w:t xml:space="preserve">Obrázek </w:t>
      </w:r>
      <w:fldSimple w:instr=" SEQ Obrázek \* ARABIC ">
        <w:r w:rsidR="00505101">
          <w:rPr>
            <w:noProof/>
          </w:rPr>
          <w:t>4</w:t>
        </w:r>
      </w:fldSimple>
      <w:r>
        <w:t xml:space="preserve">: Ukázka aplikace </w:t>
      </w:r>
      <w:proofErr w:type="spellStart"/>
      <w:r>
        <w:t>Slack</w:t>
      </w:r>
      <w:bookmarkEnd w:id="10"/>
      <w:proofErr w:type="spellEnd"/>
    </w:p>
    <w:p w:rsidR="00113E1C" w:rsidRDefault="00113E1C" w:rsidP="005A5378">
      <w:pPr>
        <w:pStyle w:val="Nadpis1"/>
      </w:pPr>
      <w:bookmarkStart w:id="11" w:name="_Toc472186064"/>
      <w:r>
        <w:t>Technologická řešení</w:t>
      </w:r>
      <w:bookmarkEnd w:id="11"/>
    </w:p>
    <w:p w:rsidR="003B6678" w:rsidRDefault="003B6678" w:rsidP="003B6678">
      <w:pPr>
        <w:pStyle w:val="Zkladntext"/>
      </w:pPr>
      <w:r w:rsidRPr="003B6678">
        <w:tab/>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t>
      </w:r>
      <w:proofErr w:type="spellStart"/>
      <w:r w:rsidRPr="003B6678">
        <w:t>Whatsapp</w:t>
      </w:r>
      <w:proofErr w:type="spellEnd"/>
      <w:r w:rsidRPr="003B6678">
        <w:t xml:space="preserve">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2" w:name="_Toc472186065"/>
      <w:r>
        <w:t>Protokol XMPP</w:t>
      </w:r>
      <w:bookmarkEnd w:id="12"/>
    </w:p>
    <w:p w:rsidR="00766D5A" w:rsidRDefault="00766D5A" w:rsidP="003B6678">
      <w:pPr>
        <w:pStyle w:val="Zkladntext"/>
      </w:pPr>
      <w:r w:rsidRPr="00766D5A">
        <w:tab/>
        <w:t>XMPP (</w:t>
      </w:r>
      <w:proofErr w:type="spellStart"/>
      <w:r w:rsidRPr="00766D5A">
        <w:t>Extensible</w:t>
      </w:r>
      <w:proofErr w:type="spellEnd"/>
      <w:r w:rsidRPr="00766D5A">
        <w:t xml:space="preserve"> </w:t>
      </w:r>
      <w:proofErr w:type="spellStart"/>
      <w:r w:rsidRPr="00766D5A">
        <w:t>Messaging</w:t>
      </w:r>
      <w:proofErr w:type="spellEnd"/>
      <w:r w:rsidRPr="00766D5A">
        <w:t xml:space="preserve"> and Presence </w:t>
      </w:r>
      <w:proofErr w:type="spellStart"/>
      <w:r w:rsidRPr="00766D5A">
        <w:t>Protocol</w:t>
      </w:r>
      <w:proofErr w:type="spellEnd"/>
      <w:r w:rsidRPr="00766D5A">
        <w:t xml:space="preserve">) je open source komunikační protokol, který ke komunikaci používá formát XML. Primárně slouží k zasílání zpráv typu instant </w:t>
      </w:r>
      <w:proofErr w:type="spellStart"/>
      <w:r w:rsidRPr="00766D5A">
        <w:t>messaging</w:t>
      </w:r>
      <w:proofErr w:type="spellEnd"/>
      <w:r w:rsidRPr="00766D5A">
        <w:t xml:space="preserve">, avšak již od začátku je počítáno s možným </w:t>
      </w:r>
      <w:r w:rsidRPr="00766D5A">
        <w:lastRenderedPageBreak/>
        <w:t>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04078D">
          <w:rPr>
            <w:rStyle w:val="Hypertextovodkaz"/>
          </w:rPr>
          <w:t>username@server.com</w:t>
        </w:r>
      </w:hyperlink>
      <w:r w:rsidRPr="00766D5A">
        <w:t>).</w:t>
      </w:r>
    </w:p>
    <w:p w:rsidR="001F7A72" w:rsidRPr="003B6678" w:rsidRDefault="004853A5" w:rsidP="003B6678">
      <w:pPr>
        <w:pStyle w:val="Zkladntext"/>
      </w:pPr>
      <w:r>
        <w:rPr>
          <w:noProof/>
        </w:rPr>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4853A5" w:rsidRPr="004853A5" w:rsidRDefault="00505101" w:rsidP="004853A5">
                  <w:pPr>
                    <w:pStyle w:val="Titulek"/>
                    <w:jc w:val="center"/>
                  </w:pPr>
                  <w:bookmarkStart w:id="13" w:name="_Toc472186324"/>
                  <w:r>
                    <w:t xml:space="preserve">Obrázek </w:t>
                  </w:r>
                  <w:fldSimple w:instr=" SEQ Obrázek \* ARABIC ">
                    <w:r>
                      <w:rPr>
                        <w:noProof/>
                      </w:rPr>
                      <w:t>5</w:t>
                    </w:r>
                  </w:fldSimple>
                  <w:r>
                    <w:t xml:space="preserve">: Ukázka komunikace </w:t>
                  </w:r>
                  <w:proofErr w:type="spellStart"/>
                  <w:r>
                    <w:t>WhatApp</w:t>
                  </w:r>
                  <w:proofErr w:type="spellEnd"/>
                  <w:r>
                    <w:t xml:space="preserve"> pomocí XMPP</w:t>
                  </w:r>
                  <w:bookmarkEnd w:id="13"/>
                </w:p>
              </w:txbxContent>
            </v:textbox>
            <w10:wrap type="tight"/>
          </v:shape>
        </w:pict>
      </w:r>
      <w:r w:rsidR="00505101">
        <w:rPr>
          <w:noProof/>
        </w:rPr>
        <w:drawing>
          <wp:anchor distT="0" distB="0" distL="114300" distR="114300" simplePos="0" relativeHeight="251659264" behindDoc="1" locked="0" layoutInCell="1" allowOverlap="1" wp14:anchorId="2CF2CD94" wp14:editId="79C5690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4853A5" w:rsidP="004853A5">
      <w:pPr>
        <w:pStyle w:val="Nadpis2"/>
        <w:numPr>
          <w:ilvl w:val="0"/>
          <w:numId w:val="0"/>
        </w:numPr>
        <w:ind w:left="578"/>
      </w:pPr>
      <w:bookmarkStart w:id="14" w:name="_Toc472186066"/>
    </w:p>
    <w:p w:rsidR="004853A5" w:rsidRDefault="0052292D" w:rsidP="004853A5">
      <w:pPr>
        <w:pStyle w:val="Nadpis2"/>
      </w:pPr>
      <w:r>
        <w:t>Návrh vlastní implementace</w:t>
      </w:r>
    </w:p>
    <w:p w:rsidR="0052292D" w:rsidRDefault="0052292D" w:rsidP="0052292D">
      <w:pPr>
        <w:spacing w:line="360" w:lineRule="auto"/>
        <w:ind w:firstLine="709"/>
      </w:pPr>
      <w:r>
        <w:t xml:space="preserve">Během zkoumání stávajících řešení bylo třeba hledat cesty, jakými by bylo možné vytvořit vlastní systém pro IM, který bych byl schopen vyvinout vlastními silami a přitom aby byl dostatečně robustní. </w:t>
      </w:r>
    </w:p>
    <w:p w:rsidR="0052292D" w:rsidRDefault="0052292D" w:rsidP="0052292D">
      <w:pPr>
        <w:spacing w:line="360" w:lineRule="auto"/>
        <w:ind w:firstLine="709"/>
      </w:pPr>
      <w:r>
        <w:lastRenderedPageBreak/>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například tunelování pomocí VPN ze serveru, který by posílal nové události na zařízení, avšak realizace by byla velmi náročná. </w:t>
      </w:r>
    </w:p>
    <w:p w:rsidR="00D7760F" w:rsidRDefault="00D7760F" w:rsidP="0052292D">
      <w:pPr>
        <w:spacing w:line="360" w:lineRule="auto"/>
        <w:ind w:firstLine="709"/>
      </w:pPr>
    </w:p>
    <w:p w:rsidR="0052292D" w:rsidRDefault="0052292D" w:rsidP="0052292D">
      <w:pPr>
        <w:spacing w:line="360" w:lineRule="auto"/>
        <w:ind w:firstLine="709"/>
      </w:pPr>
      <w:r>
        <w:t xml:space="preserve">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w:t>
      </w:r>
      <w:proofErr w:type="spellStart"/>
      <w:r>
        <w:t>customizované</w:t>
      </w:r>
      <w:proofErr w:type="spellEnd"/>
      <w:r>
        <w:t xml:space="preserve">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t>customizovatelné</w:t>
      </w:r>
      <w:proofErr w:type="spellEnd"/>
      <w:r>
        <w:t xml:space="preserve"> a využili bychom jen malou část jeho funkčnosti.</w:t>
      </w:r>
    </w:p>
    <w:p w:rsidR="00D7760F" w:rsidRDefault="00D7760F" w:rsidP="0052292D">
      <w:pPr>
        <w:spacing w:line="360" w:lineRule="auto"/>
        <w:ind w:firstLine="709"/>
      </w:pPr>
    </w:p>
    <w:p w:rsidR="00D7760F" w:rsidRDefault="0052292D" w:rsidP="0052292D">
      <w:pPr>
        <w:spacing w:line="360" w:lineRule="auto"/>
        <w:ind w:firstLine="709"/>
      </w:pPr>
      <w:r>
        <w:t xml:space="preserve">Třetí a finální technologické řešení bylo použití systému typu </w:t>
      </w:r>
      <w:proofErr w:type="spellStart"/>
      <w:r>
        <w:t>mBaaS</w:t>
      </w:r>
      <w:proofErr w:type="spellEnd"/>
      <w:r>
        <w:t xml:space="preserve"> (mobile </w:t>
      </w:r>
      <w:proofErr w:type="spellStart"/>
      <w:r>
        <w:t>Backend</w:t>
      </w:r>
      <w:proofErr w:type="spellEnd"/>
      <w:r>
        <w:t xml:space="preserve"> as </w:t>
      </w:r>
      <w:r>
        <w:t xml:space="preserve">a </w:t>
      </w:r>
      <w:proofErr w:type="spellStart"/>
      <w:r>
        <w:t>Service</w:t>
      </w:r>
      <w:proofErr w:type="spellEnd"/>
      <w:r>
        <w:t>). Toto řešení zažívá v posledních letech poměrně strmý vzestup, jelikož většina potřebné funkcionality na klientských zařízení je již implementována v </w:t>
      </w:r>
      <w:proofErr w:type="spellStart"/>
      <w:r>
        <w:t>cloudu</w:t>
      </w:r>
      <w:proofErr w:type="spellEnd"/>
      <w: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t>cloudu</w:t>
      </w:r>
      <w:proofErr w:type="spellEnd"/>
      <w:r>
        <w:t xml:space="preserve"> a naše aplikace má podporu robustního </w:t>
      </w:r>
      <w:proofErr w:type="spellStart"/>
      <w:r>
        <w:t>backendu</w:t>
      </w:r>
      <w:proofErr w:type="spellEnd"/>
      <w:r>
        <w:t xml:space="preserve">, bez jediného řádku serverového kódu. Což umožňuje malému týmu, či jednotlivci tvořit poměrně rozsáhle a komplexní mobilní a webové aplikace. </w:t>
      </w:r>
    </w:p>
    <w:p w:rsidR="00D7760F" w:rsidRDefault="00D7760F" w:rsidP="0052292D">
      <w:pPr>
        <w:spacing w:line="360" w:lineRule="auto"/>
        <w:ind w:firstLine="709"/>
      </w:pPr>
    </w:p>
    <w:p w:rsidR="0052292D" w:rsidRDefault="0052292D" w:rsidP="0052292D">
      <w:pPr>
        <w:spacing w:line="360" w:lineRule="auto"/>
        <w:ind w:firstLine="709"/>
      </w:pPr>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w:t>
      </w:r>
      <w:proofErr w:type="spellStart"/>
      <w:r>
        <w:t>it</w:t>
      </w:r>
      <w:proofErr w:type="spellEnd"/>
      <w:r>
        <w:t xml:space="preserve"> infrastrukturu, včetně serveru. </w:t>
      </w:r>
    </w:p>
    <w:p w:rsidR="0052292D" w:rsidRPr="0052292D" w:rsidRDefault="0052292D" w:rsidP="0052292D">
      <w:pPr>
        <w:pStyle w:val="Zkladntext"/>
      </w:pPr>
    </w:p>
    <w:p w:rsidR="004853A5" w:rsidRDefault="004853A5">
      <w:pPr>
        <w:rPr>
          <w:rFonts w:cs="Arial"/>
          <w:b/>
          <w:bCs/>
          <w:kern w:val="32"/>
          <w:sz w:val="32"/>
          <w:szCs w:val="32"/>
        </w:rPr>
      </w:pPr>
    </w:p>
    <w:p w:rsidR="005F738A" w:rsidRDefault="005F738A" w:rsidP="005F738A">
      <w:pPr>
        <w:pStyle w:val="Nadpis1"/>
        <w:rPr>
          <w:rFonts w:cs="Times New Roman"/>
        </w:rPr>
      </w:pPr>
      <w:r>
        <w:rPr>
          <w:rFonts w:cs="Times New Roman"/>
        </w:rPr>
        <w:t>Nadpis 1. úrovně</w:t>
      </w:r>
      <w:bookmarkEnd w:id="14"/>
    </w:p>
    <w:p w:rsidR="005D00F7" w:rsidRPr="00BF4A0B" w:rsidRDefault="005D00F7" w:rsidP="00965DCE">
      <w:pPr>
        <w:jc w:val="both"/>
        <w:rPr>
          <w:b/>
          <w:bCs/>
          <w:kern w:val="32"/>
          <w:sz w:val="32"/>
          <w:szCs w:val="32"/>
        </w:rPr>
      </w:pPr>
    </w:p>
    <w:p w:rsidR="00C9198F" w:rsidRPr="00BF4A0B" w:rsidRDefault="00784ECB" w:rsidP="00965DCE">
      <w:pPr>
        <w:pStyle w:val="Nadpis2"/>
        <w:jc w:val="both"/>
      </w:pPr>
      <w:bookmarkStart w:id="15" w:name="_Toc472186067"/>
      <w:r>
        <w:t>Nadpis druhé úrovně</w:t>
      </w:r>
      <w:bookmarkEnd w:id="15"/>
    </w:p>
    <w:p w:rsidR="00784ECB" w:rsidRPr="000B32B7" w:rsidRDefault="00784ECB" w:rsidP="00784ECB">
      <w:pPr>
        <w:pStyle w:val="Normlnweb"/>
        <w:spacing w:before="0" w:beforeAutospacing="0" w:after="240" w:afterAutospacing="0" w:line="360" w:lineRule="auto"/>
        <w:jc w:val="both"/>
      </w:pPr>
      <w:r>
        <w:t>Text</w:t>
      </w:r>
    </w:p>
    <w:p w:rsidR="00232023" w:rsidRDefault="00784ECB" w:rsidP="00965DCE">
      <w:pPr>
        <w:pStyle w:val="Nadpis3"/>
        <w:jc w:val="both"/>
      </w:pPr>
      <w:bookmarkStart w:id="16" w:name="_Toc472186068"/>
      <w:r>
        <w:t>Nadpis třetí úrovně</w:t>
      </w:r>
      <w:bookmarkEnd w:id="16"/>
    </w:p>
    <w:p w:rsidR="001C14D1" w:rsidRDefault="00784ECB" w:rsidP="00784ECB">
      <w:pPr>
        <w:pStyle w:val="Normlnweb"/>
        <w:spacing w:before="0" w:beforeAutospacing="0" w:after="240" w:afterAutospacing="0" w:line="360" w:lineRule="auto"/>
        <w:jc w:val="both"/>
      </w:pPr>
      <w:r>
        <w:t>Text.</w:t>
      </w:r>
    </w:p>
    <w:p w:rsidR="00A32D7B" w:rsidRDefault="001C14D1" w:rsidP="00A32D7B">
      <w:pPr>
        <w:pStyle w:val="Normlnweb"/>
        <w:keepNext/>
        <w:spacing w:line="360" w:lineRule="auto"/>
        <w:jc w:val="center"/>
      </w:pPr>
      <w:r>
        <w:rPr>
          <w:noProof/>
        </w:rPr>
        <w:drawing>
          <wp:inline distT="0" distB="0" distL="0" distR="0" wp14:anchorId="022381D0" wp14:editId="2737BC1D">
            <wp:extent cx="3317653" cy="2268000"/>
            <wp:effectExtent l="19050" t="0" r="0" b="0"/>
            <wp:docPr id="1" name="Picture 0" descr=".NET-Framework-block-diagram_ch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ramework-block-diagram_chap4.jpg"/>
                    <pic:cNvPicPr/>
                  </pic:nvPicPr>
                  <pic:blipFill>
                    <a:blip r:embed="rId14" cstate="print"/>
                    <a:stretch>
                      <a:fillRect/>
                    </a:stretch>
                  </pic:blipFill>
                  <pic:spPr>
                    <a:xfrm>
                      <a:off x="0" y="0"/>
                      <a:ext cx="3317653" cy="2268000"/>
                    </a:xfrm>
                    <a:prstGeom prst="rect">
                      <a:avLst/>
                    </a:prstGeom>
                  </pic:spPr>
                </pic:pic>
              </a:graphicData>
            </a:graphic>
          </wp:inline>
        </w:drawing>
      </w:r>
    </w:p>
    <w:p w:rsidR="00553708" w:rsidRPr="005C2117" w:rsidRDefault="00930E81" w:rsidP="00930E81">
      <w:pPr>
        <w:pStyle w:val="Titulek"/>
        <w:jc w:val="center"/>
        <w:rPr>
          <w:b/>
          <w:szCs w:val="22"/>
        </w:rPr>
      </w:pPr>
      <w:bookmarkStart w:id="17" w:name="_Toc472186325"/>
      <w:r w:rsidRPr="005C2117">
        <w:rPr>
          <w:szCs w:val="22"/>
        </w:rPr>
        <w:t xml:space="preserve">Obrázek </w:t>
      </w:r>
      <w:r w:rsidR="005A49C4" w:rsidRPr="005C2117">
        <w:rPr>
          <w:b/>
          <w:szCs w:val="22"/>
        </w:rPr>
        <w:fldChar w:fldCharType="begin"/>
      </w:r>
      <w:r w:rsidRPr="005C2117">
        <w:rPr>
          <w:szCs w:val="22"/>
        </w:rPr>
        <w:instrText xml:space="preserve"> SEQ Obrázek \* ARABIC </w:instrText>
      </w:r>
      <w:r w:rsidR="005A49C4" w:rsidRPr="005C2117">
        <w:rPr>
          <w:b/>
          <w:szCs w:val="22"/>
        </w:rPr>
        <w:fldChar w:fldCharType="separate"/>
      </w:r>
      <w:r w:rsidR="00505101">
        <w:rPr>
          <w:noProof/>
          <w:szCs w:val="22"/>
        </w:rPr>
        <w:t>6</w:t>
      </w:r>
      <w:r w:rsidR="005A49C4" w:rsidRPr="005C2117">
        <w:rPr>
          <w:b/>
          <w:szCs w:val="22"/>
        </w:rPr>
        <w:fldChar w:fldCharType="end"/>
      </w:r>
      <w:r w:rsidRPr="005C2117">
        <w:rPr>
          <w:szCs w:val="22"/>
        </w:rPr>
        <w:t>: Koncepce platformy .NET.</w:t>
      </w:r>
      <w:bookmarkEnd w:id="17"/>
    </w:p>
    <w:p w:rsidR="002E02EB" w:rsidRDefault="00784ECB" w:rsidP="008F747B">
      <w:pPr>
        <w:pStyle w:val="Nadpis1"/>
        <w:rPr>
          <w:rFonts w:cs="Times New Roman"/>
        </w:rPr>
      </w:pPr>
      <w:bookmarkStart w:id="18" w:name="_Toc472186069"/>
      <w:r>
        <w:rPr>
          <w:rFonts w:cs="Times New Roman"/>
        </w:rPr>
        <w:t>Nadpis 1. úrovně</w:t>
      </w:r>
      <w:bookmarkEnd w:id="18"/>
    </w:p>
    <w:p w:rsidR="00836A3F" w:rsidRPr="00836A3F" w:rsidRDefault="00784ECB" w:rsidP="00836A3F">
      <w:pPr>
        <w:pStyle w:val="Nadpis2"/>
      </w:pPr>
      <w:bookmarkStart w:id="19" w:name="_Toc472186070"/>
      <w:r>
        <w:t>Nadpis 2. úrovně</w:t>
      </w:r>
      <w:bookmarkEnd w:id="19"/>
    </w:p>
    <w:p w:rsidR="00C669D0" w:rsidRPr="005D346F" w:rsidRDefault="00784ECB" w:rsidP="001172BB">
      <w:pPr>
        <w:spacing w:after="180" w:line="360" w:lineRule="auto"/>
        <w:jc w:val="both"/>
      </w:pPr>
      <w:r>
        <w:t>Text</w:t>
      </w:r>
    </w:p>
    <w:p w:rsidR="00BA0C25" w:rsidRPr="00C4495E" w:rsidRDefault="00C21700" w:rsidP="00C4495E">
      <w:pPr>
        <w:pStyle w:val="Zkladntext"/>
      </w:pPr>
      <w:r w:rsidRPr="00BF4A0B">
        <w:rPr>
          <w:b/>
          <w:bCs/>
          <w:kern w:val="32"/>
          <w:sz w:val="32"/>
          <w:szCs w:val="32"/>
        </w:rPr>
        <w:br w:type="page"/>
      </w:r>
    </w:p>
    <w:p w:rsidR="0068327A" w:rsidRPr="00BF4A0B" w:rsidRDefault="006F5B2D" w:rsidP="008F747B">
      <w:pPr>
        <w:pStyle w:val="Nadpis1"/>
        <w:rPr>
          <w:rFonts w:cs="Times New Roman"/>
        </w:rPr>
      </w:pPr>
      <w:bookmarkStart w:id="20" w:name="_Toc472186071"/>
      <w:r w:rsidRPr="00BF4A0B">
        <w:rPr>
          <w:rFonts w:cs="Times New Roman"/>
        </w:rPr>
        <w:lastRenderedPageBreak/>
        <w:t>Závěr</w:t>
      </w:r>
      <w:bookmarkEnd w:id="20"/>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21" w:name="_Toc472186072"/>
      <w:r w:rsidRPr="00BF4A0B">
        <w:rPr>
          <w:rFonts w:cs="Times New Roman"/>
        </w:rPr>
        <w:lastRenderedPageBreak/>
        <w:t>Seznam použité literatury</w:t>
      </w:r>
      <w:bookmarkEnd w:id="21"/>
    </w:p>
    <w:p w:rsidR="00784ECB" w:rsidRDefault="00784ECB" w:rsidP="00265942">
      <w:pPr>
        <w:pStyle w:val="Zkladntext"/>
        <w:numPr>
          <w:ilvl w:val="0"/>
          <w:numId w:val="32"/>
        </w:numPr>
      </w:pPr>
      <w:r>
        <w:t>Seznam literatury</w:t>
      </w:r>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22" w:name="_Toc472186073"/>
      <w:r w:rsidRPr="00BF4A0B">
        <w:rPr>
          <w:rFonts w:cs="Times New Roman"/>
        </w:rPr>
        <w:t xml:space="preserve">Seznam </w:t>
      </w:r>
      <w:r>
        <w:rPr>
          <w:rFonts w:cs="Times New Roman"/>
        </w:rPr>
        <w:t>obrázků</w:t>
      </w:r>
      <w:bookmarkStart w:id="23" w:name="_GoBack"/>
      <w:bookmarkEnd w:id="22"/>
      <w:bookmarkEnd w:id="23"/>
    </w:p>
    <w:p w:rsidR="00F118FA"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186320" w:history="1">
        <w:r w:rsidR="00F118FA" w:rsidRPr="009D1293">
          <w:rPr>
            <w:rStyle w:val="Hypertextovodkaz"/>
            <w:noProof/>
          </w:rPr>
          <w:t>Obrázek 1: Ukázka aplikace Messenger</w:t>
        </w:r>
        <w:r w:rsidR="00F118FA">
          <w:rPr>
            <w:noProof/>
            <w:webHidden/>
          </w:rPr>
          <w:tab/>
        </w:r>
        <w:r w:rsidR="00F118FA">
          <w:rPr>
            <w:noProof/>
            <w:webHidden/>
          </w:rPr>
          <w:fldChar w:fldCharType="begin"/>
        </w:r>
        <w:r w:rsidR="00F118FA">
          <w:rPr>
            <w:noProof/>
            <w:webHidden/>
          </w:rPr>
          <w:instrText xml:space="preserve"> PAGEREF _Toc472186320 \h </w:instrText>
        </w:r>
        <w:r w:rsidR="00F118FA">
          <w:rPr>
            <w:noProof/>
            <w:webHidden/>
          </w:rPr>
        </w:r>
        <w:r w:rsidR="00F118FA">
          <w:rPr>
            <w:noProof/>
            <w:webHidden/>
          </w:rPr>
          <w:fldChar w:fldCharType="separate"/>
        </w:r>
        <w:r w:rsidR="00F118FA">
          <w:rPr>
            <w:noProof/>
            <w:webHidden/>
          </w:rPr>
          <w:t>9</w:t>
        </w:r>
        <w:r w:rsidR="00F118FA">
          <w:rPr>
            <w:noProof/>
            <w:webHidden/>
          </w:rPr>
          <w:fldChar w:fldCharType="end"/>
        </w:r>
      </w:hyperlink>
    </w:p>
    <w:p w:rsidR="00F118FA" w:rsidRDefault="00F118FA">
      <w:pPr>
        <w:pStyle w:val="Seznamobrzk"/>
        <w:tabs>
          <w:tab w:val="right" w:leader="dot" w:pos="8493"/>
        </w:tabs>
        <w:rPr>
          <w:rFonts w:asciiTheme="minorHAnsi" w:eastAsiaTheme="minorEastAsia" w:hAnsiTheme="minorHAnsi" w:cstheme="minorBidi"/>
          <w:noProof/>
          <w:sz w:val="22"/>
          <w:szCs w:val="22"/>
        </w:rPr>
      </w:pPr>
      <w:hyperlink w:anchor="_Toc472186321" w:history="1">
        <w:r w:rsidRPr="009D1293">
          <w:rPr>
            <w:rStyle w:val="Hypertextovodkaz"/>
            <w:noProof/>
          </w:rPr>
          <w:t>Obrázek 2: Ukázka aplikace WhatApp</w:t>
        </w:r>
        <w:r>
          <w:rPr>
            <w:noProof/>
            <w:webHidden/>
          </w:rPr>
          <w:tab/>
        </w:r>
        <w:r>
          <w:rPr>
            <w:noProof/>
            <w:webHidden/>
          </w:rPr>
          <w:fldChar w:fldCharType="begin"/>
        </w:r>
        <w:r>
          <w:rPr>
            <w:noProof/>
            <w:webHidden/>
          </w:rPr>
          <w:instrText xml:space="preserve"> PAGEREF _Toc472186321 \h </w:instrText>
        </w:r>
        <w:r>
          <w:rPr>
            <w:noProof/>
            <w:webHidden/>
          </w:rPr>
        </w:r>
        <w:r>
          <w:rPr>
            <w:noProof/>
            <w:webHidden/>
          </w:rPr>
          <w:fldChar w:fldCharType="separate"/>
        </w:r>
        <w:r>
          <w:rPr>
            <w:noProof/>
            <w:webHidden/>
          </w:rPr>
          <w:t>9</w:t>
        </w:r>
        <w:r>
          <w:rPr>
            <w:noProof/>
            <w:webHidden/>
          </w:rPr>
          <w:fldChar w:fldCharType="end"/>
        </w:r>
      </w:hyperlink>
    </w:p>
    <w:p w:rsidR="00F118FA" w:rsidRDefault="00F118FA">
      <w:pPr>
        <w:pStyle w:val="Seznamobrzk"/>
        <w:tabs>
          <w:tab w:val="right" w:leader="dot" w:pos="8493"/>
        </w:tabs>
        <w:rPr>
          <w:rFonts w:asciiTheme="minorHAnsi" w:eastAsiaTheme="minorEastAsia" w:hAnsiTheme="minorHAnsi" w:cstheme="minorBidi"/>
          <w:noProof/>
          <w:sz w:val="22"/>
          <w:szCs w:val="22"/>
        </w:rPr>
      </w:pPr>
      <w:hyperlink w:anchor="_Toc472186322" w:history="1">
        <w:r w:rsidRPr="009D1293">
          <w:rPr>
            <w:rStyle w:val="Hypertextovodkaz"/>
            <w:noProof/>
          </w:rPr>
          <w:t>Obrázek 3: Ukázka aplikace Skype</w:t>
        </w:r>
        <w:r>
          <w:rPr>
            <w:noProof/>
            <w:webHidden/>
          </w:rPr>
          <w:tab/>
        </w:r>
        <w:r>
          <w:rPr>
            <w:noProof/>
            <w:webHidden/>
          </w:rPr>
          <w:fldChar w:fldCharType="begin"/>
        </w:r>
        <w:r>
          <w:rPr>
            <w:noProof/>
            <w:webHidden/>
          </w:rPr>
          <w:instrText xml:space="preserve"> PAGEREF _Toc472186322 \h </w:instrText>
        </w:r>
        <w:r>
          <w:rPr>
            <w:noProof/>
            <w:webHidden/>
          </w:rPr>
        </w:r>
        <w:r>
          <w:rPr>
            <w:noProof/>
            <w:webHidden/>
          </w:rPr>
          <w:fldChar w:fldCharType="separate"/>
        </w:r>
        <w:r>
          <w:rPr>
            <w:noProof/>
            <w:webHidden/>
          </w:rPr>
          <w:t>10</w:t>
        </w:r>
        <w:r>
          <w:rPr>
            <w:noProof/>
            <w:webHidden/>
          </w:rPr>
          <w:fldChar w:fldCharType="end"/>
        </w:r>
      </w:hyperlink>
    </w:p>
    <w:p w:rsidR="00F118FA" w:rsidRDefault="00F118FA">
      <w:pPr>
        <w:pStyle w:val="Seznamobrzk"/>
        <w:tabs>
          <w:tab w:val="right" w:leader="dot" w:pos="8493"/>
        </w:tabs>
        <w:rPr>
          <w:rFonts w:asciiTheme="minorHAnsi" w:eastAsiaTheme="minorEastAsia" w:hAnsiTheme="minorHAnsi" w:cstheme="minorBidi"/>
          <w:noProof/>
          <w:sz w:val="22"/>
          <w:szCs w:val="22"/>
        </w:rPr>
      </w:pPr>
      <w:hyperlink w:anchor="_Toc472186323" w:history="1">
        <w:r w:rsidRPr="009D1293">
          <w:rPr>
            <w:rStyle w:val="Hypertextovodkaz"/>
            <w:noProof/>
          </w:rPr>
          <w:t>Obrázek 4: Ukázka aplikace Slack</w:t>
        </w:r>
        <w:r>
          <w:rPr>
            <w:noProof/>
            <w:webHidden/>
          </w:rPr>
          <w:tab/>
        </w:r>
        <w:r>
          <w:rPr>
            <w:noProof/>
            <w:webHidden/>
          </w:rPr>
          <w:fldChar w:fldCharType="begin"/>
        </w:r>
        <w:r>
          <w:rPr>
            <w:noProof/>
            <w:webHidden/>
          </w:rPr>
          <w:instrText xml:space="preserve"> PAGEREF _Toc472186323 \h </w:instrText>
        </w:r>
        <w:r>
          <w:rPr>
            <w:noProof/>
            <w:webHidden/>
          </w:rPr>
        </w:r>
        <w:r>
          <w:rPr>
            <w:noProof/>
            <w:webHidden/>
          </w:rPr>
          <w:fldChar w:fldCharType="separate"/>
        </w:r>
        <w:r>
          <w:rPr>
            <w:noProof/>
            <w:webHidden/>
          </w:rPr>
          <w:t>11</w:t>
        </w:r>
        <w:r>
          <w:rPr>
            <w:noProof/>
            <w:webHidden/>
          </w:rPr>
          <w:fldChar w:fldCharType="end"/>
        </w:r>
      </w:hyperlink>
    </w:p>
    <w:p w:rsidR="00F118FA" w:rsidRDefault="00F118FA">
      <w:pPr>
        <w:pStyle w:val="Seznamobrzk"/>
        <w:tabs>
          <w:tab w:val="right" w:leader="dot" w:pos="8493"/>
        </w:tabs>
        <w:rPr>
          <w:rFonts w:asciiTheme="minorHAnsi" w:eastAsiaTheme="minorEastAsia" w:hAnsiTheme="minorHAnsi" w:cstheme="minorBidi"/>
          <w:noProof/>
          <w:sz w:val="22"/>
          <w:szCs w:val="22"/>
        </w:rPr>
      </w:pPr>
      <w:hyperlink r:id="rId15" w:anchor="_Toc472186324" w:history="1">
        <w:r w:rsidRPr="009D1293">
          <w:rPr>
            <w:rStyle w:val="Hypertextovodkaz"/>
            <w:noProof/>
          </w:rPr>
          <w:t>Obrázek 5: Ukázka komunikace WhatApp pomocí XMPP</w:t>
        </w:r>
        <w:r>
          <w:rPr>
            <w:noProof/>
            <w:webHidden/>
          </w:rPr>
          <w:tab/>
        </w:r>
        <w:r>
          <w:rPr>
            <w:noProof/>
            <w:webHidden/>
          </w:rPr>
          <w:fldChar w:fldCharType="begin"/>
        </w:r>
        <w:r>
          <w:rPr>
            <w:noProof/>
            <w:webHidden/>
          </w:rPr>
          <w:instrText xml:space="preserve"> PAGEREF _Toc472186324 \h </w:instrText>
        </w:r>
        <w:r>
          <w:rPr>
            <w:noProof/>
            <w:webHidden/>
          </w:rPr>
        </w:r>
        <w:r>
          <w:rPr>
            <w:noProof/>
            <w:webHidden/>
          </w:rPr>
          <w:fldChar w:fldCharType="separate"/>
        </w:r>
        <w:r>
          <w:rPr>
            <w:noProof/>
            <w:webHidden/>
          </w:rPr>
          <w:t>12</w:t>
        </w:r>
        <w:r>
          <w:rPr>
            <w:noProof/>
            <w:webHidden/>
          </w:rPr>
          <w:fldChar w:fldCharType="end"/>
        </w:r>
      </w:hyperlink>
    </w:p>
    <w:p w:rsidR="00F118FA" w:rsidRDefault="00F118FA">
      <w:pPr>
        <w:pStyle w:val="Seznamobrzk"/>
        <w:tabs>
          <w:tab w:val="right" w:leader="dot" w:pos="8493"/>
        </w:tabs>
        <w:rPr>
          <w:rFonts w:asciiTheme="minorHAnsi" w:eastAsiaTheme="minorEastAsia" w:hAnsiTheme="minorHAnsi" w:cstheme="minorBidi"/>
          <w:noProof/>
          <w:sz w:val="22"/>
          <w:szCs w:val="22"/>
        </w:rPr>
      </w:pPr>
      <w:hyperlink w:anchor="_Toc472186325" w:history="1">
        <w:r w:rsidRPr="009D1293">
          <w:rPr>
            <w:rStyle w:val="Hypertextovodkaz"/>
            <w:noProof/>
          </w:rPr>
          <w:t>Obrázek 6: Koncepce platformy .NET.</w:t>
        </w:r>
        <w:r>
          <w:rPr>
            <w:noProof/>
            <w:webHidden/>
          </w:rPr>
          <w:tab/>
        </w:r>
        <w:r>
          <w:rPr>
            <w:noProof/>
            <w:webHidden/>
          </w:rPr>
          <w:fldChar w:fldCharType="begin"/>
        </w:r>
        <w:r>
          <w:rPr>
            <w:noProof/>
            <w:webHidden/>
          </w:rPr>
          <w:instrText xml:space="preserve"> PAGEREF _Toc472186325 \h </w:instrText>
        </w:r>
        <w:r>
          <w:rPr>
            <w:noProof/>
            <w:webHidden/>
          </w:rPr>
        </w:r>
        <w:r>
          <w:rPr>
            <w:noProof/>
            <w:webHidden/>
          </w:rPr>
          <w:fldChar w:fldCharType="separate"/>
        </w:r>
        <w:r>
          <w:rPr>
            <w:noProof/>
            <w:webHidden/>
          </w:rPr>
          <w:t>14</w:t>
        </w:r>
        <w:r>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24" w:name="_Toc472186074"/>
      <w:r w:rsidRPr="00BF4A0B">
        <w:rPr>
          <w:rFonts w:cs="Times New Roman"/>
        </w:rPr>
        <w:lastRenderedPageBreak/>
        <w:t xml:space="preserve">Seznam </w:t>
      </w:r>
      <w:r>
        <w:rPr>
          <w:rFonts w:cs="Times New Roman"/>
        </w:rPr>
        <w:t>použitých zkratek</w:t>
      </w:r>
      <w:bookmarkEnd w:id="24"/>
    </w:p>
    <w:p w:rsidR="00A86EA9" w:rsidRDefault="001D2AC5" w:rsidP="008658D8">
      <w:pPr>
        <w:pStyle w:val="Zkladntext"/>
        <w:spacing w:after="0"/>
      </w:pPr>
      <w:r>
        <w:t>CLR</w:t>
      </w:r>
      <w:r w:rsidR="001172BB">
        <w:t xml:space="preserve"> – co je</w:t>
      </w:r>
    </w:p>
    <w:p w:rsidR="00A86EA9" w:rsidRPr="00A86EA9" w:rsidRDefault="00A86EA9" w:rsidP="008658D8">
      <w:pPr>
        <w:pStyle w:val="Zkladntext"/>
        <w:spacing w:after="0"/>
      </w:pPr>
      <w:r>
        <w:t>IDE</w:t>
      </w:r>
    </w:p>
    <w:p w:rsidR="00E03F86" w:rsidRDefault="00E03F86" w:rsidP="008658D8">
      <w:pPr>
        <w:pStyle w:val="Zkladntext"/>
        <w:spacing w:after="0"/>
      </w:pPr>
      <w:r>
        <w:t>GUI</w:t>
      </w:r>
    </w:p>
    <w:p w:rsidR="004E1641" w:rsidRDefault="004E1641" w:rsidP="008658D8">
      <w:pPr>
        <w:pStyle w:val="Zkladntext"/>
        <w:spacing w:after="0"/>
      </w:pPr>
      <w:r>
        <w:t>HTML</w:t>
      </w: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25" w:name="_Toc472186075"/>
      <w:r w:rsidRPr="00BF4A0B">
        <w:rPr>
          <w:rFonts w:cs="Times New Roman"/>
        </w:rPr>
        <w:lastRenderedPageBreak/>
        <w:t>Přílohy</w:t>
      </w:r>
      <w:bookmarkEnd w:id="25"/>
    </w:p>
    <w:p w:rsidR="006D7847" w:rsidRDefault="00FB7F73" w:rsidP="00265942">
      <w:pPr>
        <w:pStyle w:val="Nadpis1"/>
        <w:numPr>
          <w:ilvl w:val="0"/>
          <w:numId w:val="31"/>
        </w:numPr>
      </w:pPr>
      <w:bookmarkStart w:id="26" w:name="_Toc472186076"/>
      <w:r>
        <w:t>Obsah přiloženého CD</w:t>
      </w:r>
      <w:bookmarkEnd w:id="26"/>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6"/>
      <w:footerReference w:type="default" r:id="rId1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74C" w:rsidRDefault="00F0774C" w:rsidP="00450FBC">
      <w:r>
        <w:separator/>
      </w:r>
    </w:p>
  </w:endnote>
  <w:endnote w:type="continuationSeparator" w:id="0">
    <w:p w:rsidR="00F0774C" w:rsidRDefault="00F0774C"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1172BB" w:rsidRDefault="001172BB" w:rsidP="00E34690">
        <w:pPr>
          <w:pStyle w:val="Zpat"/>
          <w:jc w:val="right"/>
        </w:pPr>
        <w:r>
          <w:fldChar w:fldCharType="begin"/>
        </w:r>
        <w:r>
          <w:instrText>PAGE   \* MERGEFORMAT</w:instrText>
        </w:r>
        <w:r>
          <w:fldChar w:fldCharType="separate"/>
        </w:r>
        <w:r w:rsidR="00F118FA">
          <w:rPr>
            <w:noProof/>
          </w:rPr>
          <w:t>18</w:t>
        </w:r>
        <w:r>
          <w:fldChar w:fldCharType="end"/>
        </w:r>
      </w:p>
    </w:sdtContent>
  </w:sdt>
  <w:p w:rsidR="00784ECB" w:rsidRPr="004636EA" w:rsidRDefault="00784ECB"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74C" w:rsidRDefault="00F0774C" w:rsidP="00450FBC">
      <w:r>
        <w:separator/>
      </w:r>
    </w:p>
  </w:footnote>
  <w:footnote w:type="continuationSeparator" w:id="0">
    <w:p w:rsidR="00F0774C" w:rsidRDefault="00F0774C" w:rsidP="00450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CB" w:rsidRDefault="00784ECB"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6"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8"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1"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3"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4"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6"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7"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9"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1"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3"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4"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9"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0"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1"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3"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4"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17"/>
  </w:num>
  <w:num w:numId="2">
    <w:abstractNumId w:val="2"/>
  </w:num>
  <w:num w:numId="3">
    <w:abstractNumId w:val="0"/>
  </w:num>
  <w:num w:numId="4">
    <w:abstractNumId w:val="3"/>
  </w:num>
  <w:num w:numId="5">
    <w:abstractNumId w:val="1"/>
  </w:num>
  <w:num w:numId="6">
    <w:abstractNumId w:val="6"/>
  </w:num>
  <w:num w:numId="7">
    <w:abstractNumId w:val="22"/>
  </w:num>
  <w:num w:numId="8">
    <w:abstractNumId w:val="35"/>
  </w:num>
  <w:num w:numId="9">
    <w:abstractNumId w:val="15"/>
  </w:num>
  <w:num w:numId="10">
    <w:abstractNumId w:val="37"/>
  </w:num>
  <w:num w:numId="11">
    <w:abstractNumId w:val="36"/>
  </w:num>
  <w:num w:numId="12">
    <w:abstractNumId w:val="30"/>
  </w:num>
  <w:num w:numId="13">
    <w:abstractNumId w:val="28"/>
  </w:num>
  <w:num w:numId="14">
    <w:abstractNumId w:val="13"/>
  </w:num>
  <w:num w:numId="15">
    <w:abstractNumId w:val="18"/>
  </w:num>
  <w:num w:numId="16">
    <w:abstractNumId w:val="11"/>
  </w:num>
  <w:num w:numId="17">
    <w:abstractNumId w:val="14"/>
  </w:num>
  <w:num w:numId="18">
    <w:abstractNumId w:val="8"/>
  </w:num>
  <w:num w:numId="19">
    <w:abstractNumId w:val="24"/>
  </w:num>
  <w:num w:numId="20">
    <w:abstractNumId w:val="12"/>
  </w:num>
  <w:num w:numId="21">
    <w:abstractNumId w:val="34"/>
  </w:num>
  <w:num w:numId="22">
    <w:abstractNumId w:val="25"/>
  </w:num>
  <w:num w:numId="23">
    <w:abstractNumId w:val="16"/>
  </w:num>
  <w:num w:numId="24">
    <w:abstractNumId w:val="20"/>
  </w:num>
  <w:num w:numId="25">
    <w:abstractNumId w:val="21"/>
  </w:num>
  <w:num w:numId="26">
    <w:abstractNumId w:val="27"/>
  </w:num>
  <w:num w:numId="27">
    <w:abstractNumId w:val="5"/>
  </w:num>
  <w:num w:numId="28">
    <w:abstractNumId w:val="7"/>
  </w:num>
  <w:num w:numId="29">
    <w:abstractNumId w:val="26"/>
  </w:num>
  <w:num w:numId="30">
    <w:abstractNumId w:val="9"/>
  </w:num>
  <w:num w:numId="31">
    <w:abstractNumId w:val="17"/>
    <w:lvlOverride w:ilvl="0">
      <w:startOverride w:val="1"/>
    </w:lvlOverride>
  </w:num>
  <w:num w:numId="32">
    <w:abstractNumId w:val="31"/>
  </w:num>
  <w:num w:numId="33">
    <w:abstractNumId w:val="4"/>
  </w:num>
  <w:num w:numId="34">
    <w:abstractNumId w:val="19"/>
  </w:num>
  <w:num w:numId="35">
    <w:abstractNumId w:val="32"/>
  </w:num>
  <w:num w:numId="36">
    <w:abstractNumId w:val="29"/>
  </w:num>
  <w:num w:numId="37">
    <w:abstractNumId w:val="33"/>
  </w:num>
  <w:num w:numId="38">
    <w:abstractNumId w:val="23"/>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95B"/>
    <w:rsid w:val="0001122D"/>
    <w:rsid w:val="000137B8"/>
    <w:rsid w:val="00014274"/>
    <w:rsid w:val="0001428C"/>
    <w:rsid w:val="000152B7"/>
    <w:rsid w:val="00015A87"/>
    <w:rsid w:val="000163AD"/>
    <w:rsid w:val="0002253F"/>
    <w:rsid w:val="00024CDF"/>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D49"/>
    <w:rsid w:val="0008002A"/>
    <w:rsid w:val="0008222D"/>
    <w:rsid w:val="00083F3D"/>
    <w:rsid w:val="00085D1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5063"/>
    <w:rsid w:val="000C552C"/>
    <w:rsid w:val="000C639B"/>
    <w:rsid w:val="000C7C85"/>
    <w:rsid w:val="000D07D7"/>
    <w:rsid w:val="000D3B3C"/>
    <w:rsid w:val="000E2A1D"/>
    <w:rsid w:val="000E67BC"/>
    <w:rsid w:val="000E683D"/>
    <w:rsid w:val="000E75CE"/>
    <w:rsid w:val="000F0150"/>
    <w:rsid w:val="000F0BBC"/>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2B7F"/>
    <w:rsid w:val="00172BA1"/>
    <w:rsid w:val="00174023"/>
    <w:rsid w:val="00174894"/>
    <w:rsid w:val="00177A45"/>
    <w:rsid w:val="001834F5"/>
    <w:rsid w:val="00185C1D"/>
    <w:rsid w:val="00185C3F"/>
    <w:rsid w:val="001877E5"/>
    <w:rsid w:val="00190213"/>
    <w:rsid w:val="00190598"/>
    <w:rsid w:val="001916D5"/>
    <w:rsid w:val="001948CA"/>
    <w:rsid w:val="00194F39"/>
    <w:rsid w:val="0019580F"/>
    <w:rsid w:val="001A0AA8"/>
    <w:rsid w:val="001A38EF"/>
    <w:rsid w:val="001A4A0A"/>
    <w:rsid w:val="001A7C8C"/>
    <w:rsid w:val="001B318D"/>
    <w:rsid w:val="001B4456"/>
    <w:rsid w:val="001B62B3"/>
    <w:rsid w:val="001B6CF8"/>
    <w:rsid w:val="001C14D1"/>
    <w:rsid w:val="001C2208"/>
    <w:rsid w:val="001C4499"/>
    <w:rsid w:val="001C7678"/>
    <w:rsid w:val="001D0C23"/>
    <w:rsid w:val="001D2AC5"/>
    <w:rsid w:val="001E2BE6"/>
    <w:rsid w:val="001E5396"/>
    <w:rsid w:val="001E61E2"/>
    <w:rsid w:val="001E7C13"/>
    <w:rsid w:val="001E7EAB"/>
    <w:rsid w:val="001F346C"/>
    <w:rsid w:val="001F7A72"/>
    <w:rsid w:val="00201D0D"/>
    <w:rsid w:val="002028F8"/>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40A77"/>
    <w:rsid w:val="00243CA1"/>
    <w:rsid w:val="00243F95"/>
    <w:rsid w:val="002466A0"/>
    <w:rsid w:val="00247BF0"/>
    <w:rsid w:val="0025245E"/>
    <w:rsid w:val="002546B4"/>
    <w:rsid w:val="00256157"/>
    <w:rsid w:val="002567D6"/>
    <w:rsid w:val="002572BB"/>
    <w:rsid w:val="002606B8"/>
    <w:rsid w:val="00261B15"/>
    <w:rsid w:val="00261ED9"/>
    <w:rsid w:val="00264991"/>
    <w:rsid w:val="00265942"/>
    <w:rsid w:val="002660B4"/>
    <w:rsid w:val="002700BC"/>
    <w:rsid w:val="00273CC5"/>
    <w:rsid w:val="0027428E"/>
    <w:rsid w:val="00275579"/>
    <w:rsid w:val="00277DFA"/>
    <w:rsid w:val="00285DD4"/>
    <w:rsid w:val="00294FB3"/>
    <w:rsid w:val="00297D28"/>
    <w:rsid w:val="002A0FEB"/>
    <w:rsid w:val="002A136E"/>
    <w:rsid w:val="002A4753"/>
    <w:rsid w:val="002B01CA"/>
    <w:rsid w:val="002B2577"/>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4A7F"/>
    <w:rsid w:val="0031659B"/>
    <w:rsid w:val="00316B38"/>
    <w:rsid w:val="003212BD"/>
    <w:rsid w:val="003217C2"/>
    <w:rsid w:val="0032236C"/>
    <w:rsid w:val="0032417D"/>
    <w:rsid w:val="003245A7"/>
    <w:rsid w:val="003256AC"/>
    <w:rsid w:val="0032737D"/>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916"/>
    <w:rsid w:val="00371244"/>
    <w:rsid w:val="003719B2"/>
    <w:rsid w:val="003729BB"/>
    <w:rsid w:val="00375474"/>
    <w:rsid w:val="003776B5"/>
    <w:rsid w:val="003804CE"/>
    <w:rsid w:val="00384BFE"/>
    <w:rsid w:val="00385310"/>
    <w:rsid w:val="003864F0"/>
    <w:rsid w:val="00386BC8"/>
    <w:rsid w:val="00393348"/>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4B1"/>
    <w:rsid w:val="003C07CD"/>
    <w:rsid w:val="003C3154"/>
    <w:rsid w:val="003C68E1"/>
    <w:rsid w:val="003D04DA"/>
    <w:rsid w:val="003D1B6E"/>
    <w:rsid w:val="003D2400"/>
    <w:rsid w:val="003D6002"/>
    <w:rsid w:val="003E1428"/>
    <w:rsid w:val="003E5314"/>
    <w:rsid w:val="003E6A49"/>
    <w:rsid w:val="003F100A"/>
    <w:rsid w:val="003F282A"/>
    <w:rsid w:val="003F37E5"/>
    <w:rsid w:val="0040076D"/>
    <w:rsid w:val="004017B0"/>
    <w:rsid w:val="004040EF"/>
    <w:rsid w:val="00405885"/>
    <w:rsid w:val="004100AE"/>
    <w:rsid w:val="00412823"/>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821EE"/>
    <w:rsid w:val="00482585"/>
    <w:rsid w:val="00484871"/>
    <w:rsid w:val="004848BF"/>
    <w:rsid w:val="004853A5"/>
    <w:rsid w:val="00487A49"/>
    <w:rsid w:val="00492F83"/>
    <w:rsid w:val="0049510A"/>
    <w:rsid w:val="00495421"/>
    <w:rsid w:val="00497127"/>
    <w:rsid w:val="00497DB5"/>
    <w:rsid w:val="004A0C01"/>
    <w:rsid w:val="004A2AB0"/>
    <w:rsid w:val="004A2F3E"/>
    <w:rsid w:val="004B2F48"/>
    <w:rsid w:val="004B59B6"/>
    <w:rsid w:val="004B7821"/>
    <w:rsid w:val="004C2441"/>
    <w:rsid w:val="004C3AD0"/>
    <w:rsid w:val="004C4F7C"/>
    <w:rsid w:val="004C5E86"/>
    <w:rsid w:val="004C60A5"/>
    <w:rsid w:val="004C77A2"/>
    <w:rsid w:val="004D02B0"/>
    <w:rsid w:val="004D0EDD"/>
    <w:rsid w:val="004D24B8"/>
    <w:rsid w:val="004D2751"/>
    <w:rsid w:val="004D70BC"/>
    <w:rsid w:val="004D70F1"/>
    <w:rsid w:val="004E1641"/>
    <w:rsid w:val="004E2E33"/>
    <w:rsid w:val="004E363E"/>
    <w:rsid w:val="004E4204"/>
    <w:rsid w:val="004E4A19"/>
    <w:rsid w:val="004E78C1"/>
    <w:rsid w:val="004F3845"/>
    <w:rsid w:val="004F439D"/>
    <w:rsid w:val="004F6123"/>
    <w:rsid w:val="004F667E"/>
    <w:rsid w:val="004F6B64"/>
    <w:rsid w:val="00502E66"/>
    <w:rsid w:val="005034B0"/>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7249"/>
    <w:rsid w:val="005303C5"/>
    <w:rsid w:val="00531059"/>
    <w:rsid w:val="005342DB"/>
    <w:rsid w:val="00534ED5"/>
    <w:rsid w:val="00535176"/>
    <w:rsid w:val="0053614F"/>
    <w:rsid w:val="00536173"/>
    <w:rsid w:val="00537F5F"/>
    <w:rsid w:val="00543975"/>
    <w:rsid w:val="005440A8"/>
    <w:rsid w:val="00546258"/>
    <w:rsid w:val="00547E01"/>
    <w:rsid w:val="00550A5B"/>
    <w:rsid w:val="00552E26"/>
    <w:rsid w:val="005532E9"/>
    <w:rsid w:val="00553708"/>
    <w:rsid w:val="00553803"/>
    <w:rsid w:val="005541D9"/>
    <w:rsid w:val="005609C8"/>
    <w:rsid w:val="0056300D"/>
    <w:rsid w:val="0056390A"/>
    <w:rsid w:val="005641EE"/>
    <w:rsid w:val="0057012A"/>
    <w:rsid w:val="00571483"/>
    <w:rsid w:val="005728F2"/>
    <w:rsid w:val="00572A3D"/>
    <w:rsid w:val="00572E91"/>
    <w:rsid w:val="00575240"/>
    <w:rsid w:val="00575807"/>
    <w:rsid w:val="00576ED7"/>
    <w:rsid w:val="00577033"/>
    <w:rsid w:val="005809C6"/>
    <w:rsid w:val="005820F0"/>
    <w:rsid w:val="00587FAC"/>
    <w:rsid w:val="0059210E"/>
    <w:rsid w:val="005943F0"/>
    <w:rsid w:val="00594BCA"/>
    <w:rsid w:val="00596E8D"/>
    <w:rsid w:val="0059798F"/>
    <w:rsid w:val="005A1230"/>
    <w:rsid w:val="005A34E3"/>
    <w:rsid w:val="005A49C4"/>
    <w:rsid w:val="005A5378"/>
    <w:rsid w:val="005A60D9"/>
    <w:rsid w:val="005A6B4C"/>
    <w:rsid w:val="005A7C07"/>
    <w:rsid w:val="005B2D0D"/>
    <w:rsid w:val="005B2DB2"/>
    <w:rsid w:val="005B3DA5"/>
    <w:rsid w:val="005B435A"/>
    <w:rsid w:val="005B7B33"/>
    <w:rsid w:val="005C0F9E"/>
    <w:rsid w:val="005C184C"/>
    <w:rsid w:val="005C2117"/>
    <w:rsid w:val="005C268B"/>
    <w:rsid w:val="005C5B0E"/>
    <w:rsid w:val="005C7150"/>
    <w:rsid w:val="005D00F7"/>
    <w:rsid w:val="005D346F"/>
    <w:rsid w:val="005D42E0"/>
    <w:rsid w:val="005E35D1"/>
    <w:rsid w:val="005E3CFE"/>
    <w:rsid w:val="005E409F"/>
    <w:rsid w:val="005E58D2"/>
    <w:rsid w:val="005F2C3F"/>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C2C"/>
    <w:rsid w:val="006410A7"/>
    <w:rsid w:val="00641863"/>
    <w:rsid w:val="00644C60"/>
    <w:rsid w:val="006469F0"/>
    <w:rsid w:val="00646A62"/>
    <w:rsid w:val="00646B78"/>
    <w:rsid w:val="006517F0"/>
    <w:rsid w:val="00651DAD"/>
    <w:rsid w:val="006527FA"/>
    <w:rsid w:val="00652B2F"/>
    <w:rsid w:val="00655490"/>
    <w:rsid w:val="00655984"/>
    <w:rsid w:val="00656529"/>
    <w:rsid w:val="00656F48"/>
    <w:rsid w:val="00661E8C"/>
    <w:rsid w:val="00665ACD"/>
    <w:rsid w:val="0066604A"/>
    <w:rsid w:val="006669D4"/>
    <w:rsid w:val="006672E1"/>
    <w:rsid w:val="0066754C"/>
    <w:rsid w:val="00675194"/>
    <w:rsid w:val="00675844"/>
    <w:rsid w:val="006758F0"/>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9A6"/>
    <w:rsid w:val="006B2FD1"/>
    <w:rsid w:val="006B3426"/>
    <w:rsid w:val="006B3A17"/>
    <w:rsid w:val="006B4806"/>
    <w:rsid w:val="006B65F9"/>
    <w:rsid w:val="006B6943"/>
    <w:rsid w:val="006B75DF"/>
    <w:rsid w:val="006B7D77"/>
    <w:rsid w:val="006C2581"/>
    <w:rsid w:val="006D0CA4"/>
    <w:rsid w:val="006D1317"/>
    <w:rsid w:val="006D25A1"/>
    <w:rsid w:val="006D2AB5"/>
    <w:rsid w:val="006D511C"/>
    <w:rsid w:val="006D7847"/>
    <w:rsid w:val="006E0C53"/>
    <w:rsid w:val="006E2A72"/>
    <w:rsid w:val="006E306A"/>
    <w:rsid w:val="006E40CA"/>
    <w:rsid w:val="006E5E9F"/>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2CEE"/>
    <w:rsid w:val="00725FC4"/>
    <w:rsid w:val="007272D4"/>
    <w:rsid w:val="007272E9"/>
    <w:rsid w:val="007311FD"/>
    <w:rsid w:val="00732F77"/>
    <w:rsid w:val="007347A2"/>
    <w:rsid w:val="00740D4E"/>
    <w:rsid w:val="00741922"/>
    <w:rsid w:val="007422B6"/>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4C"/>
    <w:rsid w:val="007678D7"/>
    <w:rsid w:val="0077026B"/>
    <w:rsid w:val="00770EC6"/>
    <w:rsid w:val="00771437"/>
    <w:rsid w:val="00771DE9"/>
    <w:rsid w:val="00772591"/>
    <w:rsid w:val="00775FD8"/>
    <w:rsid w:val="00780D82"/>
    <w:rsid w:val="00781703"/>
    <w:rsid w:val="007823C9"/>
    <w:rsid w:val="00783671"/>
    <w:rsid w:val="00784ECB"/>
    <w:rsid w:val="00786204"/>
    <w:rsid w:val="00793F0E"/>
    <w:rsid w:val="00793F6A"/>
    <w:rsid w:val="00796B97"/>
    <w:rsid w:val="007A1246"/>
    <w:rsid w:val="007A350A"/>
    <w:rsid w:val="007A6272"/>
    <w:rsid w:val="007A7D96"/>
    <w:rsid w:val="007B77C4"/>
    <w:rsid w:val="007B79F4"/>
    <w:rsid w:val="007C2940"/>
    <w:rsid w:val="007C480C"/>
    <w:rsid w:val="007C6FDB"/>
    <w:rsid w:val="007C78EA"/>
    <w:rsid w:val="007D7944"/>
    <w:rsid w:val="007D7964"/>
    <w:rsid w:val="007D7E4A"/>
    <w:rsid w:val="007E08E5"/>
    <w:rsid w:val="007E1986"/>
    <w:rsid w:val="007E1A31"/>
    <w:rsid w:val="007E20B3"/>
    <w:rsid w:val="007E260B"/>
    <w:rsid w:val="007E6645"/>
    <w:rsid w:val="007E70DC"/>
    <w:rsid w:val="007F2D2F"/>
    <w:rsid w:val="007F3A04"/>
    <w:rsid w:val="007F6B29"/>
    <w:rsid w:val="007F7250"/>
    <w:rsid w:val="007F76D9"/>
    <w:rsid w:val="00801877"/>
    <w:rsid w:val="00801E63"/>
    <w:rsid w:val="0080304A"/>
    <w:rsid w:val="00803E64"/>
    <w:rsid w:val="00806C28"/>
    <w:rsid w:val="0080725B"/>
    <w:rsid w:val="00807662"/>
    <w:rsid w:val="0081038C"/>
    <w:rsid w:val="00810D4C"/>
    <w:rsid w:val="00812A51"/>
    <w:rsid w:val="00813C4F"/>
    <w:rsid w:val="00817251"/>
    <w:rsid w:val="00817AD9"/>
    <w:rsid w:val="00820CD0"/>
    <w:rsid w:val="0082491C"/>
    <w:rsid w:val="00824EFB"/>
    <w:rsid w:val="00825F8A"/>
    <w:rsid w:val="00825FD7"/>
    <w:rsid w:val="00826A50"/>
    <w:rsid w:val="0082742A"/>
    <w:rsid w:val="008306F8"/>
    <w:rsid w:val="00833D43"/>
    <w:rsid w:val="00835A3B"/>
    <w:rsid w:val="00836A3F"/>
    <w:rsid w:val="0084343C"/>
    <w:rsid w:val="008439D5"/>
    <w:rsid w:val="00845694"/>
    <w:rsid w:val="0084651C"/>
    <w:rsid w:val="008474E8"/>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55D8"/>
    <w:rsid w:val="008A5DB8"/>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E3588"/>
    <w:rsid w:val="008E3818"/>
    <w:rsid w:val="008E539C"/>
    <w:rsid w:val="008E5AF6"/>
    <w:rsid w:val="008E6A88"/>
    <w:rsid w:val="008E784C"/>
    <w:rsid w:val="008F227B"/>
    <w:rsid w:val="008F265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70BB2"/>
    <w:rsid w:val="00970D11"/>
    <w:rsid w:val="0097202A"/>
    <w:rsid w:val="009726C5"/>
    <w:rsid w:val="00973453"/>
    <w:rsid w:val="00973DB7"/>
    <w:rsid w:val="00974DA1"/>
    <w:rsid w:val="00975545"/>
    <w:rsid w:val="00975BAC"/>
    <w:rsid w:val="009766D0"/>
    <w:rsid w:val="009768AA"/>
    <w:rsid w:val="00976CC5"/>
    <w:rsid w:val="009814DF"/>
    <w:rsid w:val="00981834"/>
    <w:rsid w:val="009819B8"/>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5AD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20491"/>
    <w:rsid w:val="00A2113A"/>
    <w:rsid w:val="00A257CF"/>
    <w:rsid w:val="00A265AF"/>
    <w:rsid w:val="00A26D04"/>
    <w:rsid w:val="00A32A8F"/>
    <w:rsid w:val="00A32D7B"/>
    <w:rsid w:val="00A37687"/>
    <w:rsid w:val="00A41B01"/>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9A3"/>
    <w:rsid w:val="00A7392F"/>
    <w:rsid w:val="00A753DD"/>
    <w:rsid w:val="00A756EC"/>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A0C"/>
    <w:rsid w:val="00AB3BA4"/>
    <w:rsid w:val="00AB4B82"/>
    <w:rsid w:val="00AB5A19"/>
    <w:rsid w:val="00AC1BFB"/>
    <w:rsid w:val="00AC7CC1"/>
    <w:rsid w:val="00AD02C1"/>
    <w:rsid w:val="00AD21C1"/>
    <w:rsid w:val="00AD4C36"/>
    <w:rsid w:val="00AD4F43"/>
    <w:rsid w:val="00AD6FA4"/>
    <w:rsid w:val="00AD708D"/>
    <w:rsid w:val="00AD7D74"/>
    <w:rsid w:val="00AE05D6"/>
    <w:rsid w:val="00AE1675"/>
    <w:rsid w:val="00AE2CA4"/>
    <w:rsid w:val="00AE7A3C"/>
    <w:rsid w:val="00AF2050"/>
    <w:rsid w:val="00AF70AE"/>
    <w:rsid w:val="00B022E4"/>
    <w:rsid w:val="00B04996"/>
    <w:rsid w:val="00B04BE0"/>
    <w:rsid w:val="00B13B16"/>
    <w:rsid w:val="00B162FF"/>
    <w:rsid w:val="00B17D3B"/>
    <w:rsid w:val="00B2020F"/>
    <w:rsid w:val="00B20CDD"/>
    <w:rsid w:val="00B215DD"/>
    <w:rsid w:val="00B22F2A"/>
    <w:rsid w:val="00B24F3E"/>
    <w:rsid w:val="00B24FA8"/>
    <w:rsid w:val="00B27177"/>
    <w:rsid w:val="00B277C0"/>
    <w:rsid w:val="00B3087C"/>
    <w:rsid w:val="00B30DE2"/>
    <w:rsid w:val="00B331AC"/>
    <w:rsid w:val="00B336C8"/>
    <w:rsid w:val="00B3493A"/>
    <w:rsid w:val="00B3497C"/>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34DB"/>
    <w:rsid w:val="00B64541"/>
    <w:rsid w:val="00B6455A"/>
    <w:rsid w:val="00B6713F"/>
    <w:rsid w:val="00B702B8"/>
    <w:rsid w:val="00B7049C"/>
    <w:rsid w:val="00B70EC8"/>
    <w:rsid w:val="00B71B0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C00D6"/>
    <w:rsid w:val="00BC0D80"/>
    <w:rsid w:val="00BC3A44"/>
    <w:rsid w:val="00BC3C58"/>
    <w:rsid w:val="00BC414D"/>
    <w:rsid w:val="00BC499F"/>
    <w:rsid w:val="00BC4E0F"/>
    <w:rsid w:val="00BD2EBD"/>
    <w:rsid w:val="00BD574D"/>
    <w:rsid w:val="00BD6B12"/>
    <w:rsid w:val="00BE0866"/>
    <w:rsid w:val="00BE0F54"/>
    <w:rsid w:val="00BE24E9"/>
    <w:rsid w:val="00BE3A89"/>
    <w:rsid w:val="00BE53E4"/>
    <w:rsid w:val="00BF246D"/>
    <w:rsid w:val="00BF2973"/>
    <w:rsid w:val="00BF32DB"/>
    <w:rsid w:val="00BF3631"/>
    <w:rsid w:val="00BF456A"/>
    <w:rsid w:val="00BF4A0B"/>
    <w:rsid w:val="00BF5B39"/>
    <w:rsid w:val="00C00C25"/>
    <w:rsid w:val="00C00CB8"/>
    <w:rsid w:val="00C03D1A"/>
    <w:rsid w:val="00C03E21"/>
    <w:rsid w:val="00C05D56"/>
    <w:rsid w:val="00C06A49"/>
    <w:rsid w:val="00C15C9A"/>
    <w:rsid w:val="00C15D0A"/>
    <w:rsid w:val="00C17494"/>
    <w:rsid w:val="00C1777A"/>
    <w:rsid w:val="00C21700"/>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39A1"/>
    <w:rsid w:val="00C5454A"/>
    <w:rsid w:val="00C5583D"/>
    <w:rsid w:val="00C573C8"/>
    <w:rsid w:val="00C61FA1"/>
    <w:rsid w:val="00C6669F"/>
    <w:rsid w:val="00C669D0"/>
    <w:rsid w:val="00C67447"/>
    <w:rsid w:val="00C70A87"/>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AF"/>
    <w:rsid w:val="00D11713"/>
    <w:rsid w:val="00D1172D"/>
    <w:rsid w:val="00D15696"/>
    <w:rsid w:val="00D15FFC"/>
    <w:rsid w:val="00D163EF"/>
    <w:rsid w:val="00D17766"/>
    <w:rsid w:val="00D20514"/>
    <w:rsid w:val="00D21C77"/>
    <w:rsid w:val="00D24A7D"/>
    <w:rsid w:val="00D2704D"/>
    <w:rsid w:val="00D276BE"/>
    <w:rsid w:val="00D30C70"/>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D0CD4"/>
    <w:rsid w:val="00DD134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5CDA"/>
    <w:rsid w:val="00E165B3"/>
    <w:rsid w:val="00E1702A"/>
    <w:rsid w:val="00E20B8F"/>
    <w:rsid w:val="00E20DEE"/>
    <w:rsid w:val="00E22713"/>
    <w:rsid w:val="00E22E75"/>
    <w:rsid w:val="00E23162"/>
    <w:rsid w:val="00E24E6F"/>
    <w:rsid w:val="00E25483"/>
    <w:rsid w:val="00E30F63"/>
    <w:rsid w:val="00E31146"/>
    <w:rsid w:val="00E317E1"/>
    <w:rsid w:val="00E33309"/>
    <w:rsid w:val="00E34690"/>
    <w:rsid w:val="00E34719"/>
    <w:rsid w:val="00E35C8A"/>
    <w:rsid w:val="00E37FBB"/>
    <w:rsid w:val="00E40BED"/>
    <w:rsid w:val="00E40C69"/>
    <w:rsid w:val="00E41212"/>
    <w:rsid w:val="00E4284F"/>
    <w:rsid w:val="00E4292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8261E"/>
    <w:rsid w:val="00E8701D"/>
    <w:rsid w:val="00E87DB5"/>
    <w:rsid w:val="00E90DEF"/>
    <w:rsid w:val="00E95A08"/>
    <w:rsid w:val="00E97022"/>
    <w:rsid w:val="00EA0589"/>
    <w:rsid w:val="00EA1653"/>
    <w:rsid w:val="00EA38AC"/>
    <w:rsid w:val="00EA3EE2"/>
    <w:rsid w:val="00EA4979"/>
    <w:rsid w:val="00EB08B8"/>
    <w:rsid w:val="00EB116D"/>
    <w:rsid w:val="00EB7CFC"/>
    <w:rsid w:val="00EC3EC6"/>
    <w:rsid w:val="00EC4CB1"/>
    <w:rsid w:val="00ED05D0"/>
    <w:rsid w:val="00ED05E9"/>
    <w:rsid w:val="00ED07F1"/>
    <w:rsid w:val="00ED0840"/>
    <w:rsid w:val="00ED2000"/>
    <w:rsid w:val="00ED2C5E"/>
    <w:rsid w:val="00ED536A"/>
    <w:rsid w:val="00ED78B0"/>
    <w:rsid w:val="00ED7EB0"/>
    <w:rsid w:val="00EE00A3"/>
    <w:rsid w:val="00EE08E9"/>
    <w:rsid w:val="00EE2A2D"/>
    <w:rsid w:val="00EE310D"/>
    <w:rsid w:val="00EE5505"/>
    <w:rsid w:val="00EE588F"/>
    <w:rsid w:val="00EF4AD2"/>
    <w:rsid w:val="00EF4AEA"/>
    <w:rsid w:val="00EF5CFE"/>
    <w:rsid w:val="00EF6AA2"/>
    <w:rsid w:val="00F0265C"/>
    <w:rsid w:val="00F02EF1"/>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D75"/>
    <w:rsid w:val="00F43A74"/>
    <w:rsid w:val="00F4475E"/>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5B23"/>
    <w:rsid w:val="00FA639D"/>
    <w:rsid w:val="00FA6BC1"/>
    <w:rsid w:val="00FA7E62"/>
    <w:rsid w:val="00FB0D81"/>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77033"/>
    <w:rPr>
      <w:sz w:val="24"/>
      <w:szCs w:val="24"/>
    </w:rPr>
  </w:style>
  <w:style w:type="paragraph" w:styleId="Nadpis1">
    <w:name w:val="heading 1"/>
    <w:basedOn w:val="Normln"/>
    <w:next w:val="Zkladntext"/>
    <w:link w:val="Nadpis1Char"/>
    <w:qFormat/>
    <w:rsid w:val="006F30A0"/>
    <w:pPr>
      <w:keepNext/>
      <w:numPr>
        <w:numId w:val="1"/>
      </w:numPr>
      <w:spacing w:before="360" w:after="180" w:line="360" w:lineRule="auto"/>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after="180" w:line="360" w:lineRule="auto"/>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after="180" w:line="360" w:lineRule="auto"/>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pPr>
      <w:spacing w:line="360" w:lineRule="auto"/>
    </w:pPr>
    <w:rPr>
      <w:bCs/>
      <w:sz w:val="22"/>
      <w:szCs w:val="18"/>
    </w:rPr>
  </w:style>
  <w:style w:type="paragraph" w:styleId="slovanseznam">
    <w:name w:val="List Number"/>
    <w:basedOn w:val="Normln"/>
    <w:uiPriority w:val="99"/>
    <w:unhideWhenUsed/>
    <w:rsid w:val="00AE7A3C"/>
    <w:pPr>
      <w:numPr>
        <w:numId w:val="2"/>
      </w:numPr>
      <w:spacing w:line="360" w:lineRule="auto"/>
      <w:ind w:left="357" w:hanging="357"/>
      <w:contextualSpacing/>
    </w:pPr>
  </w:style>
  <w:style w:type="paragraph" w:styleId="slovanseznam3">
    <w:name w:val="List Number 3"/>
    <w:basedOn w:val="Normln"/>
    <w:uiPriority w:val="99"/>
    <w:unhideWhenUsed/>
    <w:rsid w:val="00AE7A3C"/>
    <w:pPr>
      <w:numPr>
        <w:numId w:val="3"/>
      </w:numPr>
      <w:spacing w:line="360" w:lineRule="auto"/>
      <w:ind w:left="924" w:hanging="357"/>
      <w:contextualSpacing/>
    </w:pPr>
  </w:style>
  <w:style w:type="paragraph" w:styleId="Seznamsodrkami">
    <w:name w:val="List Bullet"/>
    <w:basedOn w:val="Normln"/>
    <w:uiPriority w:val="99"/>
    <w:unhideWhenUsed/>
    <w:rsid w:val="005078F3"/>
    <w:pPr>
      <w:numPr>
        <w:numId w:val="4"/>
      </w:numPr>
      <w:spacing w:line="360" w:lineRule="auto"/>
      <w:ind w:left="357" w:hanging="357"/>
      <w:contextualSpacing/>
    </w:pPr>
  </w:style>
  <w:style w:type="paragraph" w:styleId="Seznamsodrkami3">
    <w:name w:val="List Bullet 3"/>
    <w:basedOn w:val="Normln"/>
    <w:uiPriority w:val="99"/>
    <w:unhideWhenUsed/>
    <w:rsid w:val="00AE7A3C"/>
    <w:pPr>
      <w:numPr>
        <w:numId w:val="5"/>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OSOBNI\bachelor-thesis\BP_vzor.doc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52343"/>
    <w:rsid w:val="00292E4D"/>
    <w:rsid w:val="00460B3F"/>
    <w:rsid w:val="00554EE8"/>
    <w:rsid w:val="005C5D9E"/>
    <w:rsid w:val="006010FF"/>
    <w:rsid w:val="00604F60"/>
    <w:rsid w:val="006714CF"/>
    <w:rsid w:val="00675455"/>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75B6"/>
    <w:rsid w:val="00C5085C"/>
    <w:rsid w:val="00CF09CB"/>
    <w:rsid w:val="00CF733E"/>
    <w:rsid w:val="00CF7BC2"/>
    <w:rsid w:val="00DD312C"/>
    <w:rsid w:val="00DE09E2"/>
    <w:rsid w:val="00DE1F2F"/>
    <w:rsid w:val="00E12162"/>
    <w:rsid w:val="00EC00E5"/>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A018F40-3B1B-40D4-B9C5-0AA9A057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2195</Words>
  <Characters>12952</Characters>
  <Application>Microsoft Office Word</Application>
  <DocSecurity>0</DocSecurity>
  <Lines>107</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91</cp:revision>
  <dcterms:created xsi:type="dcterms:W3CDTF">2012-12-09T16:06:00Z</dcterms:created>
  <dcterms:modified xsi:type="dcterms:W3CDTF">2017-01-14T18:43:00Z</dcterms:modified>
  <cp:category>Bakalářská práce</cp:category>
  <dc:language>Český</dc:language>
  <cp:version>1</cp:version>
</cp:coreProperties>
</file>