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05B6DD" w14:textId="15450E7C" w:rsidR="000A39B0" w:rsidRPr="000A39B0" w:rsidRDefault="000A39B0" w:rsidP="00B50D51">
      <w:pPr>
        <w:rPr>
          <w:b/>
          <w:bCs/>
          <w:sz w:val="18"/>
          <w:szCs w:val="18"/>
        </w:rPr>
      </w:pPr>
      <w:r w:rsidRPr="000A39B0">
        <w:rPr>
          <w:b/>
          <w:bCs/>
          <w:sz w:val="18"/>
          <w:szCs w:val="18"/>
        </w:rPr>
        <w:t>Author:  Jessica Meyer, Database Role for Team 4.  “Red_vs_White:</w:t>
      </w:r>
    </w:p>
    <w:p w14:paraId="24593B8A" w14:textId="5C0B776F" w:rsidR="001E7A2A" w:rsidRDefault="00B50D51" w:rsidP="00B50D51">
      <w:pPr>
        <w:rPr>
          <w:sz w:val="18"/>
          <w:szCs w:val="18"/>
        </w:rPr>
      </w:pPr>
      <w:r>
        <w:rPr>
          <w:sz w:val="18"/>
          <w:szCs w:val="18"/>
        </w:rPr>
        <w:t xml:space="preserve">The purpose of this document is to lay out the </w:t>
      </w:r>
      <w:r w:rsidR="001947F2">
        <w:rPr>
          <w:sz w:val="18"/>
          <w:szCs w:val="18"/>
        </w:rPr>
        <w:t>SQL steps that are also listed in the “Final_Project_Queries_sql” file but this word document will add a little more description and will also list out where the connection string files are located, etc.</w:t>
      </w:r>
    </w:p>
    <w:p w14:paraId="64949942" w14:textId="6FED4176" w:rsidR="00F13A0B" w:rsidRDefault="00F13A0B" w:rsidP="00B50D51">
      <w:pPr>
        <w:rPr>
          <w:sz w:val="18"/>
          <w:szCs w:val="18"/>
        </w:rPr>
      </w:pPr>
      <w:r>
        <w:rPr>
          <w:sz w:val="18"/>
          <w:szCs w:val="18"/>
        </w:rPr>
        <w:t>See below for the location of the actual SQL queries</w:t>
      </w:r>
      <w:proofErr w:type="gramStart"/>
      <w:r>
        <w:rPr>
          <w:sz w:val="18"/>
          <w:szCs w:val="18"/>
        </w:rPr>
        <w:t>—“</w:t>
      </w:r>
      <w:proofErr w:type="gramEnd"/>
      <w:r>
        <w:rPr>
          <w:sz w:val="18"/>
          <w:szCs w:val="18"/>
        </w:rPr>
        <w:t>Final_Project_Queries.sql”</w:t>
      </w:r>
    </w:p>
    <w:p w14:paraId="5B9E08DC" w14:textId="58C6C0BA" w:rsidR="00F13A0B" w:rsidRDefault="00F13A0B" w:rsidP="00B50D51">
      <w:pPr>
        <w:rPr>
          <w:sz w:val="18"/>
          <w:szCs w:val="18"/>
        </w:rPr>
      </w:pPr>
    </w:p>
    <w:p w14:paraId="5BDC937C" w14:textId="44EFF8F9" w:rsidR="00F13A0B" w:rsidRDefault="00F13A0B" w:rsidP="00B50D51">
      <w:pPr>
        <w:rPr>
          <w:sz w:val="18"/>
          <w:szCs w:val="18"/>
        </w:rPr>
      </w:pPr>
      <w:r w:rsidRPr="00F13A0B">
        <w:rPr>
          <w:sz w:val="18"/>
          <w:szCs w:val="18"/>
        </w:rPr>
        <w:drawing>
          <wp:inline distT="0" distB="0" distL="0" distR="0" wp14:anchorId="452F5447" wp14:editId="65DFEB4D">
            <wp:extent cx="5943600" cy="18148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814830"/>
                    </a:xfrm>
                    <a:prstGeom prst="rect">
                      <a:avLst/>
                    </a:prstGeom>
                  </pic:spPr>
                </pic:pic>
              </a:graphicData>
            </a:graphic>
          </wp:inline>
        </w:drawing>
      </w:r>
    </w:p>
    <w:p w14:paraId="560D5533" w14:textId="5AB64EE1" w:rsidR="001947F2" w:rsidRDefault="001947F2" w:rsidP="001947F2">
      <w:pPr>
        <w:pStyle w:val="ListParagraph"/>
        <w:numPr>
          <w:ilvl w:val="0"/>
          <w:numId w:val="8"/>
        </w:numPr>
        <w:rPr>
          <w:sz w:val="18"/>
          <w:szCs w:val="18"/>
        </w:rPr>
      </w:pPr>
      <w:r>
        <w:rPr>
          <w:sz w:val="18"/>
          <w:szCs w:val="18"/>
        </w:rPr>
        <w:t xml:space="preserve"> </w:t>
      </w:r>
      <w:proofErr w:type="gramStart"/>
      <w:r>
        <w:rPr>
          <w:sz w:val="18"/>
          <w:szCs w:val="18"/>
        </w:rPr>
        <w:t>First</w:t>
      </w:r>
      <w:proofErr w:type="gramEnd"/>
      <w:r>
        <w:rPr>
          <w:sz w:val="18"/>
          <w:szCs w:val="18"/>
        </w:rPr>
        <w:t xml:space="preserve"> I obtained the original CSV files which are located in the “Datasets” folder in our </w:t>
      </w:r>
      <w:proofErr w:type="spellStart"/>
      <w:r>
        <w:rPr>
          <w:sz w:val="18"/>
          <w:szCs w:val="18"/>
        </w:rPr>
        <w:t>github</w:t>
      </w:r>
      <w:proofErr w:type="spellEnd"/>
      <w:r>
        <w:rPr>
          <w:sz w:val="18"/>
          <w:szCs w:val="18"/>
        </w:rPr>
        <w:t xml:space="preserve"> location as shown below:</w:t>
      </w:r>
    </w:p>
    <w:p w14:paraId="1EFCE495" w14:textId="51562A92" w:rsidR="001947F2" w:rsidRPr="001947F2" w:rsidRDefault="001947F2" w:rsidP="001947F2">
      <w:pPr>
        <w:ind w:left="360"/>
        <w:rPr>
          <w:sz w:val="18"/>
          <w:szCs w:val="18"/>
        </w:rPr>
      </w:pPr>
      <w:r w:rsidRPr="001947F2">
        <w:drawing>
          <wp:inline distT="0" distB="0" distL="0" distR="0" wp14:anchorId="71AC0A4A" wp14:editId="55DC2A33">
            <wp:extent cx="5943600" cy="17322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32280"/>
                    </a:xfrm>
                    <a:prstGeom prst="rect">
                      <a:avLst/>
                    </a:prstGeom>
                  </pic:spPr>
                </pic:pic>
              </a:graphicData>
            </a:graphic>
          </wp:inline>
        </w:drawing>
      </w:r>
    </w:p>
    <w:p w14:paraId="1643B9C2" w14:textId="7E982AE1" w:rsidR="00757458" w:rsidRDefault="001947F2" w:rsidP="001947F2">
      <w:pPr>
        <w:pStyle w:val="ListParagraph"/>
        <w:numPr>
          <w:ilvl w:val="0"/>
          <w:numId w:val="8"/>
        </w:numPr>
      </w:pPr>
      <w:r>
        <w:t xml:space="preserve"> I also saved these files to the SQL folder that I created and included them in the “Original CSV” file in the location shown below:</w:t>
      </w:r>
    </w:p>
    <w:p w14:paraId="2EB1E2F0" w14:textId="7497B60D" w:rsidR="001947F2" w:rsidRDefault="001947F2" w:rsidP="001947F2">
      <w:r w:rsidRPr="001947F2">
        <w:drawing>
          <wp:inline distT="0" distB="0" distL="0" distR="0" wp14:anchorId="7B301857" wp14:editId="5A96AEF5">
            <wp:extent cx="5943600" cy="11976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197610"/>
                    </a:xfrm>
                    <a:prstGeom prst="rect">
                      <a:avLst/>
                    </a:prstGeom>
                  </pic:spPr>
                </pic:pic>
              </a:graphicData>
            </a:graphic>
          </wp:inline>
        </w:drawing>
      </w:r>
    </w:p>
    <w:p w14:paraId="2A6B324D" w14:textId="2E84E31A" w:rsidR="00026408" w:rsidRDefault="001947F2" w:rsidP="001947F2">
      <w:pPr>
        <w:pStyle w:val="ListParagraph"/>
        <w:numPr>
          <w:ilvl w:val="0"/>
          <w:numId w:val="8"/>
        </w:numPr>
      </w:pPr>
      <w:r>
        <w:t xml:space="preserve"> Database Creation:</w:t>
      </w:r>
    </w:p>
    <w:p w14:paraId="3B091EAF" w14:textId="43152B00" w:rsidR="001947F2" w:rsidRDefault="001947F2" w:rsidP="001947F2">
      <w:pPr>
        <w:pStyle w:val="ListParagraph"/>
        <w:numPr>
          <w:ilvl w:val="1"/>
          <w:numId w:val="8"/>
        </w:numPr>
      </w:pPr>
      <w:r>
        <w:t>I then created a database in Postgres called Final Project</w:t>
      </w:r>
    </w:p>
    <w:p w14:paraId="1E1F7A91" w14:textId="521F6BDC" w:rsidR="001947F2" w:rsidRDefault="001947F2" w:rsidP="001947F2">
      <w:pPr>
        <w:pStyle w:val="ListParagraph"/>
        <w:ind w:left="1440"/>
      </w:pPr>
    </w:p>
    <w:p w14:paraId="1A79B81B" w14:textId="4A98ADD6" w:rsidR="008E0123" w:rsidRDefault="008E0123" w:rsidP="001947F2">
      <w:pPr>
        <w:pStyle w:val="ListParagraph"/>
        <w:ind w:left="1440"/>
      </w:pPr>
    </w:p>
    <w:p w14:paraId="5E51D643" w14:textId="2C48724C" w:rsidR="008E0123" w:rsidRDefault="008E0123" w:rsidP="001947F2">
      <w:pPr>
        <w:pStyle w:val="ListParagraph"/>
        <w:ind w:left="1440"/>
      </w:pPr>
      <w:r w:rsidRPr="008E0123">
        <w:drawing>
          <wp:inline distT="0" distB="0" distL="0" distR="0" wp14:anchorId="7255AA11" wp14:editId="5B6A53EC">
            <wp:extent cx="2482978" cy="469289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82978" cy="4692891"/>
                    </a:xfrm>
                    <a:prstGeom prst="rect">
                      <a:avLst/>
                    </a:prstGeom>
                  </pic:spPr>
                </pic:pic>
              </a:graphicData>
            </a:graphic>
          </wp:inline>
        </w:drawing>
      </w:r>
    </w:p>
    <w:p w14:paraId="61E81DC9" w14:textId="2B528D87" w:rsidR="001947F2" w:rsidRDefault="001947F2" w:rsidP="001947F2">
      <w:pPr>
        <w:pStyle w:val="ListParagraph"/>
        <w:numPr>
          <w:ilvl w:val="0"/>
          <w:numId w:val="8"/>
        </w:numPr>
      </w:pPr>
      <w:r>
        <w:t>Table</w:t>
      </w:r>
      <w:r>
        <w:t xml:space="preserve"> Creation:</w:t>
      </w:r>
      <w:r>
        <w:t xml:space="preserve">  The next steps were to create two tables for the original CSVs.  The following is the code used and is also located in the “Final_Project_Queries.sql” file as noted previously.</w:t>
      </w:r>
    </w:p>
    <w:p w14:paraId="190C3FE0" w14:textId="05FB20F6" w:rsidR="001947F2" w:rsidRDefault="001947F2" w:rsidP="001947F2">
      <w:pPr>
        <w:pStyle w:val="ListParagraph"/>
      </w:pPr>
    </w:p>
    <w:p w14:paraId="0E2C33C5" w14:textId="0141B924" w:rsidR="001947F2" w:rsidRDefault="001947F2" w:rsidP="001947F2">
      <w:pPr>
        <w:pStyle w:val="ListParagraph"/>
      </w:pPr>
      <w:r>
        <w:t xml:space="preserve">4a.  Creation of </w:t>
      </w:r>
      <w:proofErr w:type="spellStart"/>
      <w:r>
        <w:t>wine_quality_white</w:t>
      </w:r>
      <w:proofErr w:type="spellEnd"/>
      <w:r>
        <w:t xml:space="preserve"> table</w:t>
      </w:r>
    </w:p>
    <w:p w14:paraId="51683A4C" w14:textId="2691537F" w:rsidR="001947F2" w:rsidRDefault="001947F2" w:rsidP="001947F2">
      <w:pPr>
        <w:pStyle w:val="ListParagraph"/>
      </w:pPr>
    </w:p>
    <w:p w14:paraId="303D04EE" w14:textId="31210513" w:rsidR="001947F2" w:rsidRDefault="001947F2" w:rsidP="001947F2">
      <w:pPr>
        <w:pStyle w:val="ListParagraph"/>
      </w:pPr>
      <w:r w:rsidRPr="001947F2">
        <w:drawing>
          <wp:inline distT="0" distB="0" distL="0" distR="0" wp14:anchorId="56689611" wp14:editId="0551E092">
            <wp:extent cx="2978303" cy="18352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8303" cy="1835244"/>
                    </a:xfrm>
                    <a:prstGeom prst="rect">
                      <a:avLst/>
                    </a:prstGeom>
                  </pic:spPr>
                </pic:pic>
              </a:graphicData>
            </a:graphic>
          </wp:inline>
        </w:drawing>
      </w:r>
    </w:p>
    <w:p w14:paraId="5ACC810B" w14:textId="19C64A3F" w:rsidR="001947F2" w:rsidRDefault="001947F2" w:rsidP="001947F2">
      <w:pPr>
        <w:pStyle w:val="ListParagraph"/>
      </w:pPr>
      <w:r>
        <w:t xml:space="preserve">4b.  </w:t>
      </w:r>
      <w:r>
        <w:t xml:space="preserve">Creation of </w:t>
      </w:r>
      <w:proofErr w:type="spellStart"/>
      <w:r>
        <w:t>wine_quality_</w:t>
      </w:r>
      <w:r>
        <w:t>red</w:t>
      </w:r>
      <w:proofErr w:type="spellEnd"/>
      <w:r>
        <w:t xml:space="preserve"> </w:t>
      </w:r>
      <w:r>
        <w:t>table</w:t>
      </w:r>
    </w:p>
    <w:p w14:paraId="3BCCA90E" w14:textId="672A0512" w:rsidR="001947F2" w:rsidRDefault="001947F2" w:rsidP="001947F2">
      <w:pPr>
        <w:ind w:left="1080"/>
      </w:pPr>
      <w:r w:rsidRPr="001947F2">
        <w:lastRenderedPageBreak/>
        <w:drawing>
          <wp:inline distT="0" distB="0" distL="0" distR="0" wp14:anchorId="52118431" wp14:editId="050920EC">
            <wp:extent cx="3187864" cy="19114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7864" cy="1911448"/>
                    </a:xfrm>
                    <a:prstGeom prst="rect">
                      <a:avLst/>
                    </a:prstGeom>
                  </pic:spPr>
                </pic:pic>
              </a:graphicData>
            </a:graphic>
          </wp:inline>
        </w:drawing>
      </w:r>
    </w:p>
    <w:p w14:paraId="1A038003" w14:textId="675CED08" w:rsidR="001947F2" w:rsidRDefault="001947F2" w:rsidP="001947F2">
      <w:pPr>
        <w:pStyle w:val="ListParagraph"/>
        <w:numPr>
          <w:ilvl w:val="0"/>
          <w:numId w:val="8"/>
        </w:numPr>
      </w:pPr>
      <w:r>
        <w:t xml:space="preserve"> The next step was to add a color column to the tables.</w:t>
      </w:r>
    </w:p>
    <w:p w14:paraId="72FE2C69" w14:textId="07470B80" w:rsidR="001947F2" w:rsidRDefault="001947F2" w:rsidP="001947F2">
      <w:r>
        <w:t>5a.  These are the steps to add the color column to the red table and then set the color column to “red”:</w:t>
      </w:r>
    </w:p>
    <w:p w14:paraId="4B90DCDB" w14:textId="28E1A125" w:rsidR="001947F2" w:rsidRDefault="001947F2" w:rsidP="001947F2">
      <w:r w:rsidRPr="001947F2">
        <w:drawing>
          <wp:inline distT="0" distB="0" distL="0" distR="0" wp14:anchorId="72EFD2D8" wp14:editId="75789077">
            <wp:extent cx="2711589" cy="673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11589" cy="673135"/>
                    </a:xfrm>
                    <a:prstGeom prst="rect">
                      <a:avLst/>
                    </a:prstGeom>
                  </pic:spPr>
                </pic:pic>
              </a:graphicData>
            </a:graphic>
          </wp:inline>
        </w:drawing>
      </w:r>
    </w:p>
    <w:p w14:paraId="4E5C38F7" w14:textId="77777777" w:rsidR="001947F2" w:rsidRDefault="001947F2" w:rsidP="001947F2"/>
    <w:p w14:paraId="40E31A32" w14:textId="5479BF7C" w:rsidR="001947F2" w:rsidRDefault="001947F2" w:rsidP="001947F2">
      <w:r>
        <w:t xml:space="preserve">5b.  </w:t>
      </w:r>
      <w:r>
        <w:t>These are the steps to add the color column to the</w:t>
      </w:r>
      <w:r>
        <w:t xml:space="preserve"> white</w:t>
      </w:r>
      <w:r>
        <w:t xml:space="preserve"> table and then set the color column to “</w:t>
      </w:r>
      <w:r>
        <w:t>white”:</w:t>
      </w:r>
    </w:p>
    <w:p w14:paraId="5DB3D4F5" w14:textId="56FD9DD5" w:rsidR="001947F2" w:rsidRDefault="001947F2" w:rsidP="001947F2"/>
    <w:p w14:paraId="5A9CE49F" w14:textId="5F4B83C9" w:rsidR="001947F2" w:rsidRDefault="001947F2" w:rsidP="001947F2">
      <w:r w:rsidRPr="001947F2">
        <w:drawing>
          <wp:inline distT="0" distB="0" distL="0" distR="0" wp14:anchorId="6F0BA835" wp14:editId="2D40F290">
            <wp:extent cx="3372023" cy="7048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2023" cy="704886"/>
                    </a:xfrm>
                    <a:prstGeom prst="rect">
                      <a:avLst/>
                    </a:prstGeom>
                  </pic:spPr>
                </pic:pic>
              </a:graphicData>
            </a:graphic>
          </wp:inline>
        </w:drawing>
      </w:r>
    </w:p>
    <w:p w14:paraId="2FDC0558" w14:textId="77777777" w:rsidR="001947F2" w:rsidRDefault="001947F2" w:rsidP="00026408">
      <w:pPr>
        <w:ind w:left="720"/>
      </w:pPr>
    </w:p>
    <w:p w14:paraId="0C65AB89" w14:textId="62E67679" w:rsidR="001947F2" w:rsidRDefault="001947F2" w:rsidP="001947F2">
      <w:pPr>
        <w:pStyle w:val="ListParagraph"/>
        <w:numPr>
          <w:ilvl w:val="0"/>
          <w:numId w:val="8"/>
        </w:numPr>
      </w:pPr>
      <w:r>
        <w:t xml:space="preserve"> The next steps were to add an id column to the red and white wine tables.</w:t>
      </w:r>
    </w:p>
    <w:p w14:paraId="3E5BDF6B" w14:textId="73206013" w:rsidR="001947F2" w:rsidRDefault="001947F2" w:rsidP="001947F2">
      <w:r>
        <w:t>6a.  Adding an id column</w:t>
      </w:r>
      <w:r w:rsidR="000E23E1">
        <w:t xml:space="preserve"> with numbering assigned</w:t>
      </w:r>
      <w:r>
        <w:t xml:space="preserve"> to the </w:t>
      </w:r>
      <w:r w:rsidR="000E23E1">
        <w:t>red table:</w:t>
      </w:r>
    </w:p>
    <w:p w14:paraId="0F8EF31A" w14:textId="35A50630" w:rsidR="000E23E1" w:rsidRDefault="000E23E1" w:rsidP="001947F2">
      <w:r w:rsidRPr="000E23E1">
        <w:drawing>
          <wp:inline distT="0" distB="0" distL="0" distR="0" wp14:anchorId="05AD18BD" wp14:editId="5C9AC028">
            <wp:extent cx="3473629" cy="5207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3629" cy="520727"/>
                    </a:xfrm>
                    <a:prstGeom prst="rect">
                      <a:avLst/>
                    </a:prstGeom>
                  </pic:spPr>
                </pic:pic>
              </a:graphicData>
            </a:graphic>
          </wp:inline>
        </w:drawing>
      </w:r>
    </w:p>
    <w:p w14:paraId="06CE7D51" w14:textId="16EB3DA0" w:rsidR="000E23E1" w:rsidRDefault="000E23E1" w:rsidP="000E23E1">
      <w:r>
        <w:t xml:space="preserve">6b.  </w:t>
      </w:r>
      <w:r>
        <w:t xml:space="preserve">Adding an id column with numbering assigned to the </w:t>
      </w:r>
      <w:r>
        <w:t>white</w:t>
      </w:r>
      <w:r>
        <w:t xml:space="preserve"> table:</w:t>
      </w:r>
    </w:p>
    <w:p w14:paraId="78030905" w14:textId="59A7E2F6" w:rsidR="000E23E1" w:rsidRDefault="000E23E1" w:rsidP="001947F2">
      <w:r w:rsidRPr="000E23E1">
        <w:drawing>
          <wp:inline distT="0" distB="0" distL="0" distR="0" wp14:anchorId="2DF03CBA" wp14:editId="74568123">
            <wp:extent cx="2806844" cy="3683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6844" cy="368319"/>
                    </a:xfrm>
                    <a:prstGeom prst="rect">
                      <a:avLst/>
                    </a:prstGeom>
                  </pic:spPr>
                </pic:pic>
              </a:graphicData>
            </a:graphic>
          </wp:inline>
        </w:drawing>
      </w:r>
    </w:p>
    <w:p w14:paraId="5808C259" w14:textId="16F9BC31" w:rsidR="000E23E1" w:rsidRDefault="000E23E1" w:rsidP="000E23E1">
      <w:pPr>
        <w:pStyle w:val="ListParagraph"/>
        <w:numPr>
          <w:ilvl w:val="0"/>
          <w:numId w:val="8"/>
        </w:numPr>
      </w:pPr>
      <w:r>
        <w:lastRenderedPageBreak/>
        <w:t xml:space="preserve"> The next step was to rename the columns in the white table as they are duplicates from the red (had to do this step to enable us to combine the tables):</w:t>
      </w:r>
    </w:p>
    <w:p w14:paraId="5A234EF5" w14:textId="19E0A094" w:rsidR="000E23E1" w:rsidRDefault="000E23E1" w:rsidP="000E23E1">
      <w:pPr>
        <w:pStyle w:val="ListParagraph"/>
      </w:pPr>
      <w:r w:rsidRPr="000E23E1">
        <w:drawing>
          <wp:inline distT="0" distB="0" distL="0" distR="0" wp14:anchorId="224998FA" wp14:editId="7C7E75C6">
            <wp:extent cx="5435879" cy="18669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5879" cy="1866996"/>
                    </a:xfrm>
                    <a:prstGeom prst="rect">
                      <a:avLst/>
                    </a:prstGeom>
                  </pic:spPr>
                </pic:pic>
              </a:graphicData>
            </a:graphic>
          </wp:inline>
        </w:drawing>
      </w:r>
    </w:p>
    <w:p w14:paraId="60F39198" w14:textId="0B75D43A" w:rsidR="000E23E1" w:rsidRDefault="000E23E1" w:rsidP="000E23E1">
      <w:pPr>
        <w:pStyle w:val="ListParagraph"/>
        <w:numPr>
          <w:ilvl w:val="0"/>
          <w:numId w:val="8"/>
        </w:numPr>
      </w:pPr>
      <w:r>
        <w:t xml:space="preserve"> The next step was to join the two tables:</w:t>
      </w:r>
    </w:p>
    <w:p w14:paraId="425B670C" w14:textId="6DE7C0C9" w:rsidR="000E23E1" w:rsidRDefault="000E23E1" w:rsidP="000E23E1">
      <w:r w:rsidRPr="000E23E1">
        <w:lastRenderedPageBreak/>
        <w:drawing>
          <wp:inline distT="0" distB="0" distL="0" distR="0" wp14:anchorId="6EDBC0E0" wp14:editId="7F8333E7">
            <wp:extent cx="5219968" cy="56962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9968" cy="5696243"/>
                    </a:xfrm>
                    <a:prstGeom prst="rect">
                      <a:avLst/>
                    </a:prstGeom>
                  </pic:spPr>
                </pic:pic>
              </a:graphicData>
            </a:graphic>
          </wp:inline>
        </w:drawing>
      </w:r>
    </w:p>
    <w:p w14:paraId="13ACF153" w14:textId="77777777" w:rsidR="000E23E1" w:rsidRDefault="000E23E1" w:rsidP="00026408">
      <w:pPr>
        <w:ind w:left="720"/>
      </w:pPr>
    </w:p>
    <w:p w14:paraId="1DA20880" w14:textId="52CE88C2" w:rsidR="000E23E1" w:rsidRDefault="000E23E1" w:rsidP="000E23E1">
      <w:pPr>
        <w:pStyle w:val="ListParagraph"/>
        <w:numPr>
          <w:ilvl w:val="0"/>
          <w:numId w:val="8"/>
        </w:numPr>
      </w:pPr>
      <w:r>
        <w:t>The next step was to combine the columns so that we could later drop the one ending in 2:</w:t>
      </w:r>
    </w:p>
    <w:p w14:paraId="586150CC" w14:textId="2865762E" w:rsidR="000E23E1" w:rsidRDefault="000E23E1" w:rsidP="000E23E1">
      <w:pPr>
        <w:pStyle w:val="ListParagraph"/>
      </w:pPr>
    </w:p>
    <w:p w14:paraId="577394E8" w14:textId="1C561017" w:rsidR="000E23E1" w:rsidRDefault="000E23E1" w:rsidP="000E23E1">
      <w:pPr>
        <w:pStyle w:val="ListParagraph"/>
      </w:pPr>
      <w:r w:rsidRPr="000E23E1">
        <w:lastRenderedPageBreak/>
        <w:drawing>
          <wp:inline distT="0" distB="0" distL="0" distR="0" wp14:anchorId="2EA7243E" wp14:editId="5D262B40">
            <wp:extent cx="3911801" cy="52834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1801" cy="5283472"/>
                    </a:xfrm>
                    <a:prstGeom prst="rect">
                      <a:avLst/>
                    </a:prstGeom>
                  </pic:spPr>
                </pic:pic>
              </a:graphicData>
            </a:graphic>
          </wp:inline>
        </w:drawing>
      </w:r>
    </w:p>
    <w:p w14:paraId="2CB41407" w14:textId="137BBE60" w:rsidR="000E23E1" w:rsidRDefault="000E23E1" w:rsidP="000E23E1">
      <w:pPr>
        <w:pStyle w:val="ListParagraph"/>
      </w:pPr>
    </w:p>
    <w:p w14:paraId="0D432A5E" w14:textId="7973DDC8" w:rsidR="000E23E1" w:rsidRDefault="000E23E1" w:rsidP="000E23E1">
      <w:pPr>
        <w:pStyle w:val="ListParagraph"/>
        <w:numPr>
          <w:ilvl w:val="0"/>
          <w:numId w:val="8"/>
        </w:numPr>
      </w:pPr>
      <w:r>
        <w:t xml:space="preserve"> The next step was to drop the columns with the 2 appended:</w:t>
      </w:r>
    </w:p>
    <w:p w14:paraId="6D10357E" w14:textId="68B90384" w:rsidR="000E23E1" w:rsidRDefault="000E23E1" w:rsidP="000E23E1">
      <w:r w:rsidRPr="000E23E1">
        <w:lastRenderedPageBreak/>
        <w:drawing>
          <wp:inline distT="0" distB="0" distL="0" distR="0" wp14:anchorId="454A1E55" wp14:editId="477A84BC">
            <wp:extent cx="4578585" cy="24194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8585" cy="2419474"/>
                    </a:xfrm>
                    <a:prstGeom prst="rect">
                      <a:avLst/>
                    </a:prstGeom>
                  </pic:spPr>
                </pic:pic>
              </a:graphicData>
            </a:graphic>
          </wp:inline>
        </w:drawing>
      </w:r>
    </w:p>
    <w:p w14:paraId="1CC8C0A9" w14:textId="21652F2D" w:rsidR="000E23E1" w:rsidRDefault="000E23E1" w:rsidP="000E23E1"/>
    <w:p w14:paraId="41CF8E1D" w14:textId="5695392B" w:rsidR="000E23E1" w:rsidRDefault="000E23E1" w:rsidP="000E23E1">
      <w:r>
        <w:tab/>
        <w:t xml:space="preserve">10a.  The following screenshot shows the </w:t>
      </w:r>
      <w:proofErr w:type="spellStart"/>
      <w:r>
        <w:t>wine_quality_red</w:t>
      </w:r>
      <w:proofErr w:type="spellEnd"/>
      <w:r>
        <w:t xml:space="preserve"> table and columns.  Two pictures are included to show all the columns.</w:t>
      </w:r>
    </w:p>
    <w:p w14:paraId="3E5C99EC" w14:textId="6D7DE0FB" w:rsidR="000E23E1" w:rsidRDefault="000E23E1" w:rsidP="000E23E1">
      <w:r w:rsidRPr="000E23E1">
        <w:drawing>
          <wp:inline distT="0" distB="0" distL="0" distR="0" wp14:anchorId="6E98B66F" wp14:editId="44503461">
            <wp:extent cx="5943600" cy="1551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51305"/>
                    </a:xfrm>
                    <a:prstGeom prst="rect">
                      <a:avLst/>
                    </a:prstGeom>
                  </pic:spPr>
                </pic:pic>
              </a:graphicData>
            </a:graphic>
          </wp:inline>
        </w:drawing>
      </w:r>
    </w:p>
    <w:p w14:paraId="112CF526" w14:textId="04C55EF1" w:rsidR="00E91CB1" w:rsidRDefault="00E91CB1" w:rsidP="000E23E1"/>
    <w:p w14:paraId="22D7F681" w14:textId="41B414D2" w:rsidR="00E91CB1" w:rsidRDefault="00E91CB1" w:rsidP="000E23E1">
      <w:r w:rsidRPr="00E91CB1">
        <w:drawing>
          <wp:inline distT="0" distB="0" distL="0" distR="0" wp14:anchorId="481232D0" wp14:editId="465EE641">
            <wp:extent cx="5943600" cy="13081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08100"/>
                    </a:xfrm>
                    <a:prstGeom prst="rect">
                      <a:avLst/>
                    </a:prstGeom>
                  </pic:spPr>
                </pic:pic>
              </a:graphicData>
            </a:graphic>
          </wp:inline>
        </w:drawing>
      </w:r>
    </w:p>
    <w:p w14:paraId="348F8186" w14:textId="1CCDDA8E" w:rsidR="00E91CB1" w:rsidRDefault="00E91CB1" w:rsidP="000E23E1"/>
    <w:p w14:paraId="20463575" w14:textId="6E54A84A" w:rsidR="00E91CB1" w:rsidRDefault="00E91CB1" w:rsidP="000E23E1">
      <w:r>
        <w:t xml:space="preserve">10b.  </w:t>
      </w:r>
      <w:r>
        <w:t xml:space="preserve">The following screenshot shows the </w:t>
      </w:r>
      <w:proofErr w:type="spellStart"/>
      <w:r>
        <w:t>wine_quality_</w:t>
      </w:r>
      <w:r>
        <w:t>white</w:t>
      </w:r>
      <w:proofErr w:type="spellEnd"/>
      <w:r>
        <w:t xml:space="preserve"> table and columns.  Two pictures are included to show all the columns.</w:t>
      </w:r>
    </w:p>
    <w:p w14:paraId="40C8FE91" w14:textId="79DAD8DD" w:rsidR="00E91CB1" w:rsidRDefault="00E91CB1" w:rsidP="000E23E1"/>
    <w:p w14:paraId="5BBE8E78" w14:textId="386C78EC" w:rsidR="00E91CB1" w:rsidRDefault="00E91CB1" w:rsidP="000E23E1"/>
    <w:p w14:paraId="3467BBB8" w14:textId="0A994E59" w:rsidR="00E91CB1" w:rsidRDefault="00E91CB1" w:rsidP="000E23E1"/>
    <w:p w14:paraId="365F7144" w14:textId="1F3D2D99" w:rsidR="00E91CB1" w:rsidRDefault="00E91CB1" w:rsidP="000E23E1">
      <w:r w:rsidRPr="00E91CB1">
        <w:drawing>
          <wp:inline distT="0" distB="0" distL="0" distR="0" wp14:anchorId="0EC51F86" wp14:editId="7661C12F">
            <wp:extent cx="5943600" cy="12807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80795"/>
                    </a:xfrm>
                    <a:prstGeom prst="rect">
                      <a:avLst/>
                    </a:prstGeom>
                  </pic:spPr>
                </pic:pic>
              </a:graphicData>
            </a:graphic>
          </wp:inline>
        </w:drawing>
      </w:r>
    </w:p>
    <w:p w14:paraId="090B1470" w14:textId="3B6E9FD5" w:rsidR="00E91CB1" w:rsidRDefault="00E91CB1" w:rsidP="000E23E1"/>
    <w:p w14:paraId="1DF67809" w14:textId="6B539154" w:rsidR="00E91CB1" w:rsidRDefault="00E91CB1" w:rsidP="000E23E1">
      <w:r w:rsidRPr="00E91CB1">
        <w:drawing>
          <wp:inline distT="0" distB="0" distL="0" distR="0" wp14:anchorId="7FFB387A" wp14:editId="570A28A9">
            <wp:extent cx="5943600" cy="12700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70000"/>
                    </a:xfrm>
                    <a:prstGeom prst="rect">
                      <a:avLst/>
                    </a:prstGeom>
                  </pic:spPr>
                </pic:pic>
              </a:graphicData>
            </a:graphic>
          </wp:inline>
        </w:drawing>
      </w:r>
    </w:p>
    <w:p w14:paraId="7C12A5A0" w14:textId="07D207D5" w:rsidR="000E23E1" w:rsidRDefault="000E23E1" w:rsidP="000E23E1">
      <w:pPr>
        <w:pStyle w:val="ListParagraph"/>
        <w:numPr>
          <w:ilvl w:val="0"/>
          <w:numId w:val="8"/>
        </w:numPr>
      </w:pPr>
      <w:r>
        <w:t xml:space="preserve"> </w:t>
      </w:r>
      <w:proofErr w:type="gramStart"/>
      <w:r>
        <w:t>The end result</w:t>
      </w:r>
      <w:proofErr w:type="gramEnd"/>
      <w:r>
        <w:t xml:space="preserve"> is the combined file “</w:t>
      </w:r>
      <w:proofErr w:type="spellStart"/>
      <w:r>
        <w:t>combined_wine_quality</w:t>
      </w:r>
      <w:proofErr w:type="spellEnd"/>
      <w:r>
        <w:t>” table with the following columns noted (see two pictures as there were too many columns to fit).</w:t>
      </w:r>
    </w:p>
    <w:p w14:paraId="7913BFBA" w14:textId="4428A58D" w:rsidR="000E23E1" w:rsidRDefault="000E23E1" w:rsidP="000E23E1">
      <w:r>
        <w:t xml:space="preserve">11a. </w:t>
      </w:r>
      <w:r w:rsidR="00BD3EE0">
        <w:t>Picture-showing the first columns</w:t>
      </w:r>
    </w:p>
    <w:p w14:paraId="30B56B43" w14:textId="3AE0BDB6" w:rsidR="000E23E1" w:rsidRDefault="000E23E1" w:rsidP="000E23E1"/>
    <w:p w14:paraId="5ADAB6D2" w14:textId="13A48FFA" w:rsidR="000E23E1" w:rsidRDefault="000E23E1" w:rsidP="000E23E1"/>
    <w:p w14:paraId="2B341CB3" w14:textId="093DBF52" w:rsidR="000E23E1" w:rsidRDefault="000E23E1" w:rsidP="000E23E1"/>
    <w:p w14:paraId="20E15A6C" w14:textId="0056AC77" w:rsidR="000E23E1" w:rsidRDefault="000E23E1" w:rsidP="000E23E1"/>
    <w:p w14:paraId="182312CC" w14:textId="1494CD1E" w:rsidR="000E23E1" w:rsidRDefault="000E23E1" w:rsidP="000E23E1"/>
    <w:p w14:paraId="2B8DB1CD" w14:textId="75EAD074" w:rsidR="000E23E1" w:rsidRDefault="000E23E1" w:rsidP="000E23E1"/>
    <w:p w14:paraId="4C4BF364" w14:textId="4CC1FF71" w:rsidR="000E23E1" w:rsidRDefault="000E23E1" w:rsidP="000E23E1">
      <w:r w:rsidRPr="000E23E1">
        <w:lastRenderedPageBreak/>
        <w:drawing>
          <wp:inline distT="0" distB="0" distL="0" distR="0" wp14:anchorId="5941FE19" wp14:editId="64BE1294">
            <wp:extent cx="5943600" cy="32581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58185"/>
                    </a:xfrm>
                    <a:prstGeom prst="rect">
                      <a:avLst/>
                    </a:prstGeom>
                  </pic:spPr>
                </pic:pic>
              </a:graphicData>
            </a:graphic>
          </wp:inline>
        </w:drawing>
      </w:r>
    </w:p>
    <w:p w14:paraId="49715D34" w14:textId="73B13B83" w:rsidR="000E23E1" w:rsidRDefault="000E23E1" w:rsidP="000E23E1"/>
    <w:p w14:paraId="71450D7E" w14:textId="5A4CD570" w:rsidR="000E23E1" w:rsidRDefault="000E23E1" w:rsidP="000E23E1">
      <w:r>
        <w:t xml:space="preserve">11b. </w:t>
      </w:r>
      <w:r w:rsidR="00BD3EE0">
        <w:t>Second pi</w:t>
      </w:r>
      <w:r>
        <w:t>cture (showing the last columns</w:t>
      </w:r>
      <w:r w:rsidR="00BD3EE0">
        <w:t>, up to ID):</w:t>
      </w:r>
      <w:r>
        <w:br/>
      </w:r>
    </w:p>
    <w:p w14:paraId="1256DFCD" w14:textId="50A51C7A" w:rsidR="000E23E1" w:rsidRDefault="000E23E1" w:rsidP="000E23E1">
      <w:r w:rsidRPr="000E23E1">
        <w:drawing>
          <wp:inline distT="0" distB="0" distL="0" distR="0" wp14:anchorId="4390CD61" wp14:editId="0CBED2E3">
            <wp:extent cx="5943600" cy="15417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41780"/>
                    </a:xfrm>
                    <a:prstGeom prst="rect">
                      <a:avLst/>
                    </a:prstGeom>
                  </pic:spPr>
                </pic:pic>
              </a:graphicData>
            </a:graphic>
          </wp:inline>
        </w:drawing>
      </w:r>
    </w:p>
    <w:p w14:paraId="694258A6" w14:textId="314FBA76" w:rsidR="00BD3EE0" w:rsidRDefault="00BD3EE0" w:rsidP="000E23E1"/>
    <w:p w14:paraId="5AB118C2" w14:textId="1EC2DA6E" w:rsidR="00BD3EE0" w:rsidRDefault="00BD3EE0" w:rsidP="00BD3EE0">
      <w:pPr>
        <w:pStyle w:val="ListParagraph"/>
        <w:numPr>
          <w:ilvl w:val="0"/>
          <w:numId w:val="8"/>
        </w:numPr>
      </w:pPr>
      <w:r>
        <w:t xml:space="preserve"> I then exported the final table to a combined file, which is called: “combined_wine_quality.csv”</w:t>
      </w:r>
    </w:p>
    <w:p w14:paraId="34428328" w14:textId="460C492A" w:rsidR="00BD3EE0" w:rsidRDefault="00BD3EE0" w:rsidP="00BD3EE0">
      <w:pPr>
        <w:pStyle w:val="ListParagraph"/>
      </w:pPr>
      <w:r>
        <w:t xml:space="preserve">It </w:t>
      </w:r>
      <w:proofErr w:type="gramStart"/>
      <w:r>
        <w:t>is located in</w:t>
      </w:r>
      <w:proofErr w:type="gramEnd"/>
      <w:r>
        <w:t xml:space="preserve"> the SQL folder, see below for the location:</w:t>
      </w:r>
    </w:p>
    <w:p w14:paraId="605FA2E7" w14:textId="4FF95F2B" w:rsidR="00BD3EE0" w:rsidRDefault="00BD3EE0" w:rsidP="00BD3EE0">
      <w:pPr>
        <w:pStyle w:val="ListParagraph"/>
      </w:pPr>
    </w:p>
    <w:p w14:paraId="2CC4DA00" w14:textId="7F01BDA0" w:rsidR="00BD3EE0" w:rsidRDefault="00BD3EE0" w:rsidP="00BD3EE0">
      <w:pPr>
        <w:pStyle w:val="ListParagraph"/>
      </w:pPr>
      <w:r w:rsidRPr="00BD3EE0">
        <w:lastRenderedPageBreak/>
        <w:drawing>
          <wp:inline distT="0" distB="0" distL="0" distR="0" wp14:anchorId="11B4B53B" wp14:editId="4A56CCF5">
            <wp:extent cx="5943600" cy="20123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12315"/>
                    </a:xfrm>
                    <a:prstGeom prst="rect">
                      <a:avLst/>
                    </a:prstGeom>
                  </pic:spPr>
                </pic:pic>
              </a:graphicData>
            </a:graphic>
          </wp:inline>
        </w:drawing>
      </w:r>
    </w:p>
    <w:p w14:paraId="00D48F2D" w14:textId="61757081" w:rsidR="00BD3EE0" w:rsidRDefault="00BD3EE0" w:rsidP="00BD3EE0">
      <w:pPr>
        <w:pStyle w:val="ListParagraph"/>
      </w:pPr>
    </w:p>
    <w:p w14:paraId="7169EDFC" w14:textId="279D8456" w:rsidR="00BD3EE0" w:rsidRDefault="00BD3EE0" w:rsidP="00BD3EE0">
      <w:pPr>
        <w:pStyle w:val="ListParagraph"/>
        <w:numPr>
          <w:ilvl w:val="0"/>
          <w:numId w:val="8"/>
        </w:numPr>
      </w:pPr>
      <w:r>
        <w:t xml:space="preserve"> I also updated the ERD, which is </w:t>
      </w:r>
      <w:proofErr w:type="gramStart"/>
      <w:r>
        <w:t>located  in</w:t>
      </w:r>
      <w:proofErr w:type="gramEnd"/>
      <w:r>
        <w:t xml:space="preserve"> the following location.  I have also included a picture of the final ERD below:  </w:t>
      </w:r>
    </w:p>
    <w:p w14:paraId="60EAA11F" w14:textId="004DE9CE" w:rsidR="00BD3EE0" w:rsidRDefault="00BD3EE0" w:rsidP="00BD3EE0">
      <w:r>
        <w:t>13a.  Picture of location of ERD file</w:t>
      </w:r>
    </w:p>
    <w:p w14:paraId="480F403A" w14:textId="0C1FDA59" w:rsidR="00BD3EE0" w:rsidRDefault="00BD3EE0" w:rsidP="00BD3EE0"/>
    <w:p w14:paraId="3D085210" w14:textId="4F6DE64C" w:rsidR="00BD3EE0" w:rsidRDefault="00BD3EE0" w:rsidP="00BD3EE0">
      <w:r w:rsidRPr="00BD3EE0">
        <w:drawing>
          <wp:inline distT="0" distB="0" distL="0" distR="0" wp14:anchorId="4628E1DA" wp14:editId="7F3937E9">
            <wp:extent cx="5943600" cy="19367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36750"/>
                    </a:xfrm>
                    <a:prstGeom prst="rect">
                      <a:avLst/>
                    </a:prstGeom>
                  </pic:spPr>
                </pic:pic>
              </a:graphicData>
            </a:graphic>
          </wp:inline>
        </w:drawing>
      </w:r>
    </w:p>
    <w:p w14:paraId="4ECE738B" w14:textId="61337BA1" w:rsidR="00BD3EE0" w:rsidRDefault="00BD3EE0" w:rsidP="00BD3EE0"/>
    <w:p w14:paraId="0F1AAB0E" w14:textId="7452EEB3" w:rsidR="00BD3EE0" w:rsidRDefault="00BD3EE0" w:rsidP="00BD3EE0">
      <w:r>
        <w:t>13b.  Picture of actual final ERD:</w:t>
      </w:r>
    </w:p>
    <w:p w14:paraId="2C9C3945" w14:textId="3816FA80" w:rsidR="00BD3EE0" w:rsidRDefault="00F13A0B" w:rsidP="00BD3EE0">
      <w:r w:rsidRPr="00F13A0B">
        <w:lastRenderedPageBreak/>
        <w:drawing>
          <wp:inline distT="0" distB="0" distL="0" distR="0" wp14:anchorId="6494E161" wp14:editId="2F22A569">
            <wp:extent cx="5943600" cy="3199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99130"/>
                    </a:xfrm>
                    <a:prstGeom prst="rect">
                      <a:avLst/>
                    </a:prstGeom>
                  </pic:spPr>
                </pic:pic>
              </a:graphicData>
            </a:graphic>
          </wp:inline>
        </w:drawing>
      </w:r>
    </w:p>
    <w:p w14:paraId="2702E865" w14:textId="0FF89F2D" w:rsidR="00A63D5C" w:rsidRDefault="00A63D5C" w:rsidP="00A63D5C">
      <w:pPr>
        <w:ind w:left="720"/>
        <w:rPr>
          <w:noProof/>
        </w:rPr>
      </w:pPr>
    </w:p>
    <w:p w14:paraId="0F359EBB" w14:textId="67B0B50A" w:rsidR="00AA7B88" w:rsidRDefault="00F13A0B" w:rsidP="00F13A0B">
      <w:pPr>
        <w:pStyle w:val="ListParagraph"/>
        <w:numPr>
          <w:ilvl w:val="0"/>
          <w:numId w:val="8"/>
        </w:numPr>
      </w:pPr>
      <w:r>
        <w:t xml:space="preserve"> The next steps were to create a connection string.  For these steps, I need to creat a git </w:t>
      </w:r>
      <w:proofErr w:type="gramStart"/>
      <w:r>
        <w:t>ignore</w:t>
      </w:r>
      <w:proofErr w:type="gramEnd"/>
      <w:r>
        <w:t xml:space="preserve"> and config.py file in order to hold my password so that it would not be updated to the team </w:t>
      </w:r>
      <w:proofErr w:type="spellStart"/>
      <w:r>
        <w:t>github</w:t>
      </w:r>
      <w:proofErr w:type="spellEnd"/>
      <w:r>
        <w:t xml:space="preserve"> folder.</w:t>
      </w:r>
    </w:p>
    <w:p w14:paraId="011E1D9F" w14:textId="64E25F6E" w:rsidR="00F13A0B" w:rsidRDefault="00F13A0B" w:rsidP="00F13A0B">
      <w:r>
        <w:t xml:space="preserve">See picture of my class folder, where the config.py file is located (as it is not in the team </w:t>
      </w:r>
      <w:proofErr w:type="spellStart"/>
      <w:r>
        <w:t>github</w:t>
      </w:r>
      <w:proofErr w:type="spellEnd"/>
      <w:r>
        <w:t xml:space="preserve"> folder):</w:t>
      </w:r>
    </w:p>
    <w:p w14:paraId="5B73FA5E" w14:textId="136F0B28" w:rsidR="00F13A0B" w:rsidRDefault="00F13A0B" w:rsidP="00F13A0B">
      <w:r w:rsidRPr="00F13A0B">
        <w:drawing>
          <wp:inline distT="0" distB="0" distL="0" distR="0" wp14:anchorId="6E9DBDC1" wp14:editId="38FE6B81">
            <wp:extent cx="5943600" cy="23710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71090"/>
                    </a:xfrm>
                    <a:prstGeom prst="rect">
                      <a:avLst/>
                    </a:prstGeom>
                  </pic:spPr>
                </pic:pic>
              </a:graphicData>
            </a:graphic>
          </wp:inline>
        </w:drawing>
      </w:r>
    </w:p>
    <w:p w14:paraId="260BC876" w14:textId="4FFEF1D3" w:rsidR="00F13A0B" w:rsidRDefault="00F13A0B" w:rsidP="00F13A0B"/>
    <w:p w14:paraId="02901994" w14:textId="6F4BD54B" w:rsidR="00F13A0B" w:rsidRDefault="00F13A0B" w:rsidP="00F13A0B">
      <w:pPr>
        <w:pStyle w:val="ListParagraph"/>
        <w:numPr>
          <w:ilvl w:val="0"/>
          <w:numId w:val="8"/>
        </w:numPr>
      </w:pPr>
      <w:r>
        <w:t xml:space="preserve"> The next steps were to create the connection string and then to test it.  The proof source file is the “</w:t>
      </w:r>
      <w:proofErr w:type="spellStart"/>
      <w:proofErr w:type="gramStart"/>
      <w:r>
        <w:t>connectionstring.ipynb</w:t>
      </w:r>
      <w:proofErr w:type="spellEnd"/>
      <w:proofErr w:type="gramEnd"/>
      <w:r>
        <w:t xml:space="preserve">” file that I created in </w:t>
      </w:r>
      <w:proofErr w:type="spellStart"/>
      <w:r>
        <w:t>Jupyter</w:t>
      </w:r>
      <w:proofErr w:type="spellEnd"/>
      <w:r>
        <w:t xml:space="preserve"> notebook.  Here is a picture of the code </w:t>
      </w:r>
      <w:proofErr w:type="gramStart"/>
      <w:r>
        <w:t>and also</w:t>
      </w:r>
      <w:proofErr w:type="gramEnd"/>
      <w:r>
        <w:t xml:space="preserve"> the proof of the connection string.</w:t>
      </w:r>
    </w:p>
    <w:p w14:paraId="4B429FB9" w14:textId="6F095EAA" w:rsidR="00F13A0B" w:rsidRDefault="00F13A0B" w:rsidP="00F13A0B">
      <w:r w:rsidRPr="00F13A0B">
        <w:lastRenderedPageBreak/>
        <w:drawing>
          <wp:inline distT="0" distB="0" distL="0" distR="0" wp14:anchorId="46617B45" wp14:editId="52E324D8">
            <wp:extent cx="5943600" cy="47428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742815"/>
                    </a:xfrm>
                    <a:prstGeom prst="rect">
                      <a:avLst/>
                    </a:prstGeom>
                  </pic:spPr>
                </pic:pic>
              </a:graphicData>
            </a:graphic>
          </wp:inline>
        </w:drawing>
      </w:r>
    </w:p>
    <w:p w14:paraId="558184AF" w14:textId="2A621623" w:rsidR="00F13A0B" w:rsidRDefault="00F13A0B" w:rsidP="00F13A0B">
      <w:r>
        <w:t>This second picture validates that the connection string worked, as it is pulling the data in from the database, and you can see it has 6,497 rows and 14 columns.</w:t>
      </w:r>
    </w:p>
    <w:p w14:paraId="7C43692B" w14:textId="412691F4" w:rsidR="00F13A0B" w:rsidRDefault="00F13A0B" w:rsidP="00F13A0B"/>
    <w:p w14:paraId="7FBA16E0" w14:textId="13834FAB" w:rsidR="00F13A0B" w:rsidRDefault="00F13A0B" w:rsidP="00F13A0B">
      <w:r w:rsidRPr="00F13A0B">
        <w:drawing>
          <wp:inline distT="0" distB="0" distL="0" distR="0" wp14:anchorId="2F941103" wp14:editId="17CA30E7">
            <wp:extent cx="5943600" cy="19602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60245"/>
                    </a:xfrm>
                    <a:prstGeom prst="rect">
                      <a:avLst/>
                    </a:prstGeom>
                  </pic:spPr>
                </pic:pic>
              </a:graphicData>
            </a:graphic>
          </wp:inline>
        </w:drawing>
      </w:r>
    </w:p>
    <w:p w14:paraId="1AA3F81E" w14:textId="4D5FCD60" w:rsidR="00AA7B88" w:rsidRDefault="002F00AC" w:rsidP="006E0C4D">
      <w:pPr>
        <w:pStyle w:val="ListParagraph"/>
      </w:pPr>
      <w:r w:rsidRPr="002F00AC">
        <w:rPr>
          <w:noProof/>
        </w:rPr>
        <w:lastRenderedPageBreak/>
        <w:drawing>
          <wp:inline distT="0" distB="0" distL="0" distR="0" wp14:anchorId="6F56CBBE" wp14:editId="40558075">
            <wp:extent cx="5943600" cy="19405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40560"/>
                    </a:xfrm>
                    <a:prstGeom prst="rect">
                      <a:avLst/>
                    </a:prstGeom>
                  </pic:spPr>
                </pic:pic>
              </a:graphicData>
            </a:graphic>
          </wp:inline>
        </w:drawing>
      </w:r>
    </w:p>
    <w:p w14:paraId="5C7F0D6C" w14:textId="1BE413F1" w:rsidR="003C4839" w:rsidRDefault="003C4839" w:rsidP="0041359A"/>
    <w:p w14:paraId="42A90E26" w14:textId="6A909ECB" w:rsidR="00D31D0E" w:rsidRDefault="00D31D0E" w:rsidP="006E0C4D">
      <w:pPr>
        <w:pStyle w:val="ListParagraph"/>
      </w:pPr>
    </w:p>
    <w:p w14:paraId="4928CD87" w14:textId="0AEE3798" w:rsidR="00D31D0E" w:rsidRDefault="00D31D0E" w:rsidP="006E0C4D">
      <w:pPr>
        <w:pStyle w:val="ListParagraph"/>
      </w:pPr>
    </w:p>
    <w:p w14:paraId="578EA366" w14:textId="259EA4B5" w:rsidR="00000C3A" w:rsidRDefault="00000C3A" w:rsidP="006E0C4D">
      <w:pPr>
        <w:pStyle w:val="ListParagraph"/>
      </w:pPr>
    </w:p>
    <w:p w14:paraId="522188B9" w14:textId="407CB310" w:rsidR="00000C3A" w:rsidRDefault="00000C3A" w:rsidP="006E0C4D">
      <w:pPr>
        <w:pStyle w:val="ListParagraph"/>
      </w:pPr>
    </w:p>
    <w:p w14:paraId="72BC86E6" w14:textId="259782AB" w:rsidR="00D31D0E" w:rsidRDefault="00D31D0E" w:rsidP="006E0C4D">
      <w:pPr>
        <w:pStyle w:val="ListParagraph"/>
      </w:pPr>
      <w:r>
        <w:br w:type="textWrapping" w:clear="all"/>
      </w:r>
    </w:p>
    <w:p w14:paraId="30F6F9FD" w14:textId="0DE1329C" w:rsidR="00B96430" w:rsidRDefault="00B96430" w:rsidP="006E0C4D">
      <w:pPr>
        <w:pStyle w:val="ListParagraph"/>
      </w:pPr>
    </w:p>
    <w:p w14:paraId="135F3A08" w14:textId="4741F097" w:rsidR="00B96430" w:rsidRDefault="00B96430" w:rsidP="006E0C4D">
      <w:pPr>
        <w:pStyle w:val="ListParagraph"/>
      </w:pPr>
    </w:p>
    <w:p w14:paraId="47B7A6B9" w14:textId="6B83E730" w:rsidR="00B96430" w:rsidRDefault="00B96430" w:rsidP="006E0C4D">
      <w:pPr>
        <w:pStyle w:val="ListParagraph"/>
      </w:pPr>
    </w:p>
    <w:p w14:paraId="3E49106D" w14:textId="14080655" w:rsidR="00B96430" w:rsidRDefault="00B96430" w:rsidP="006E0C4D">
      <w:pPr>
        <w:pStyle w:val="ListParagraph"/>
      </w:pPr>
    </w:p>
    <w:p w14:paraId="12E7B177" w14:textId="5D8FD9C0" w:rsidR="00B96430" w:rsidRDefault="00B96430" w:rsidP="006E0C4D">
      <w:pPr>
        <w:pStyle w:val="ListParagraph"/>
      </w:pPr>
    </w:p>
    <w:p w14:paraId="72A18B70" w14:textId="3A6F4F15" w:rsidR="00B96430" w:rsidRDefault="00B96430" w:rsidP="006E0C4D">
      <w:pPr>
        <w:pStyle w:val="ListParagraph"/>
      </w:pPr>
    </w:p>
    <w:p w14:paraId="5B39BB29" w14:textId="50CDE843" w:rsidR="00B96430" w:rsidRDefault="00B96430" w:rsidP="006E0C4D">
      <w:pPr>
        <w:pStyle w:val="ListParagraph"/>
      </w:pPr>
    </w:p>
    <w:p w14:paraId="0654406A" w14:textId="6937CF76" w:rsidR="00B96430" w:rsidRDefault="00B96430" w:rsidP="006E0C4D">
      <w:pPr>
        <w:pStyle w:val="ListParagraph"/>
      </w:pPr>
    </w:p>
    <w:p w14:paraId="1D1EE179" w14:textId="44BC9F3F" w:rsidR="00B96430" w:rsidRDefault="00B96430" w:rsidP="006E0C4D">
      <w:pPr>
        <w:pStyle w:val="ListParagraph"/>
      </w:pPr>
    </w:p>
    <w:p w14:paraId="133607E2" w14:textId="1AD93455" w:rsidR="00B96430" w:rsidRDefault="00B96430" w:rsidP="006E0C4D">
      <w:pPr>
        <w:pStyle w:val="ListParagraph"/>
      </w:pPr>
    </w:p>
    <w:p w14:paraId="19B96272" w14:textId="7802606A" w:rsidR="00B96430" w:rsidRDefault="00B96430" w:rsidP="006E0C4D">
      <w:pPr>
        <w:pStyle w:val="ListParagraph"/>
      </w:pPr>
    </w:p>
    <w:p w14:paraId="0E39BAC5" w14:textId="7556FF92" w:rsidR="00B96430" w:rsidRDefault="00B96430" w:rsidP="006E0C4D">
      <w:pPr>
        <w:pStyle w:val="ListParagraph"/>
      </w:pPr>
    </w:p>
    <w:p w14:paraId="32D40469" w14:textId="77777777" w:rsidR="00B96430" w:rsidRDefault="00B96430" w:rsidP="006E0C4D">
      <w:pPr>
        <w:pStyle w:val="ListParagraph"/>
      </w:pPr>
    </w:p>
    <w:p w14:paraId="5093D33B" w14:textId="20303B13" w:rsidR="00B96430" w:rsidRDefault="00B96430" w:rsidP="006E0C4D">
      <w:pPr>
        <w:pStyle w:val="ListParagraph"/>
      </w:pPr>
    </w:p>
    <w:p w14:paraId="0146A261" w14:textId="0DD002C9" w:rsidR="00B96430" w:rsidRDefault="00B96430" w:rsidP="006E0C4D">
      <w:pPr>
        <w:pStyle w:val="ListParagraph"/>
      </w:pPr>
    </w:p>
    <w:p w14:paraId="00079E8F" w14:textId="3F5A8225" w:rsidR="00B96430" w:rsidRDefault="00B96430" w:rsidP="006E0C4D">
      <w:pPr>
        <w:pStyle w:val="ListParagraph"/>
      </w:pPr>
    </w:p>
    <w:p w14:paraId="0E3F8B64" w14:textId="36D33ED7" w:rsidR="00B96430" w:rsidRDefault="00B96430" w:rsidP="006E0C4D">
      <w:pPr>
        <w:pStyle w:val="ListParagraph"/>
      </w:pPr>
    </w:p>
    <w:p w14:paraId="611E8AD5" w14:textId="6BC0E737" w:rsidR="00B96430" w:rsidRDefault="00B96430" w:rsidP="006E0C4D">
      <w:pPr>
        <w:pStyle w:val="ListParagraph"/>
      </w:pPr>
    </w:p>
    <w:p w14:paraId="62732104" w14:textId="35AF467F" w:rsidR="00B96430" w:rsidRDefault="00B96430" w:rsidP="006E0C4D">
      <w:pPr>
        <w:pStyle w:val="ListParagraph"/>
      </w:pPr>
    </w:p>
    <w:p w14:paraId="58C33F6F" w14:textId="55656F59" w:rsidR="00B96430" w:rsidRDefault="00B96430" w:rsidP="006E0C4D">
      <w:pPr>
        <w:pStyle w:val="ListParagraph"/>
      </w:pPr>
    </w:p>
    <w:p w14:paraId="47D8D93E" w14:textId="77777777" w:rsidR="00B96430" w:rsidRDefault="00B96430" w:rsidP="00F13A0B"/>
    <w:sectPr w:rsidR="00B964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2F0B7D"/>
    <w:multiLevelType w:val="hybridMultilevel"/>
    <w:tmpl w:val="8C4237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C42062"/>
    <w:multiLevelType w:val="hybridMultilevel"/>
    <w:tmpl w:val="CD20B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E6673D"/>
    <w:multiLevelType w:val="hybridMultilevel"/>
    <w:tmpl w:val="7F9C2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205862"/>
    <w:multiLevelType w:val="hybridMultilevel"/>
    <w:tmpl w:val="321830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1158C5"/>
    <w:multiLevelType w:val="hybridMultilevel"/>
    <w:tmpl w:val="D9F0896E"/>
    <w:lvl w:ilvl="0" w:tplc="E27669FC">
      <w:start w:val="1"/>
      <w:numFmt w:val="decimal"/>
      <w:lvlText w:val="%1."/>
      <w:lvlJc w:val="left"/>
      <w:pPr>
        <w:ind w:left="1080" w:hanging="360"/>
      </w:pPr>
      <w:rPr>
        <w:rFonts w:asciiTheme="minorHAnsi" w:eastAsiaTheme="minorHAnsi" w:hAnsiTheme="minorHAnsi" w:cstheme="minorBid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EC85013"/>
    <w:multiLevelType w:val="hybridMultilevel"/>
    <w:tmpl w:val="58C4E4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6250089"/>
    <w:multiLevelType w:val="hybridMultilevel"/>
    <w:tmpl w:val="217E2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9B3C0F"/>
    <w:multiLevelType w:val="hybridMultilevel"/>
    <w:tmpl w:val="D32254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456680"/>
    <w:multiLevelType w:val="hybridMultilevel"/>
    <w:tmpl w:val="272E8A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5"/>
  </w:num>
  <w:num w:numId="4">
    <w:abstractNumId w:val="7"/>
  </w:num>
  <w:num w:numId="5">
    <w:abstractNumId w:val="4"/>
  </w:num>
  <w:num w:numId="6">
    <w:abstractNumId w:val="6"/>
  </w:num>
  <w:num w:numId="7">
    <w:abstractNumId w:val="1"/>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0B2"/>
    <w:rsid w:val="00000C3A"/>
    <w:rsid w:val="000071FF"/>
    <w:rsid w:val="00015087"/>
    <w:rsid w:val="00026408"/>
    <w:rsid w:val="00083E43"/>
    <w:rsid w:val="000A39B0"/>
    <w:rsid w:val="000B6A51"/>
    <w:rsid w:val="000E23E1"/>
    <w:rsid w:val="00130D7C"/>
    <w:rsid w:val="00181F9B"/>
    <w:rsid w:val="001947F2"/>
    <w:rsid w:val="001B551E"/>
    <w:rsid w:val="001E7A2A"/>
    <w:rsid w:val="00206CA4"/>
    <w:rsid w:val="00221FAD"/>
    <w:rsid w:val="002860B2"/>
    <w:rsid w:val="002B429B"/>
    <w:rsid w:val="002C772E"/>
    <w:rsid w:val="002F00AC"/>
    <w:rsid w:val="003C4839"/>
    <w:rsid w:val="003D436F"/>
    <w:rsid w:val="0041359A"/>
    <w:rsid w:val="00490094"/>
    <w:rsid w:val="004D7D79"/>
    <w:rsid w:val="005D4579"/>
    <w:rsid w:val="00602CB4"/>
    <w:rsid w:val="00697C17"/>
    <w:rsid w:val="006B4593"/>
    <w:rsid w:val="006B57F5"/>
    <w:rsid w:val="006E0C4D"/>
    <w:rsid w:val="00757458"/>
    <w:rsid w:val="007B63C2"/>
    <w:rsid w:val="00887C1E"/>
    <w:rsid w:val="008E0123"/>
    <w:rsid w:val="00984F04"/>
    <w:rsid w:val="00A30130"/>
    <w:rsid w:val="00A50F19"/>
    <w:rsid w:val="00A63D5C"/>
    <w:rsid w:val="00AA7B88"/>
    <w:rsid w:val="00B50D51"/>
    <w:rsid w:val="00B542AA"/>
    <w:rsid w:val="00B74BC0"/>
    <w:rsid w:val="00B83731"/>
    <w:rsid w:val="00B96430"/>
    <w:rsid w:val="00BB334B"/>
    <w:rsid w:val="00BD3EE0"/>
    <w:rsid w:val="00BF4881"/>
    <w:rsid w:val="00CF24C1"/>
    <w:rsid w:val="00D31D0E"/>
    <w:rsid w:val="00DC50B9"/>
    <w:rsid w:val="00E55052"/>
    <w:rsid w:val="00E61CBD"/>
    <w:rsid w:val="00E91CB1"/>
    <w:rsid w:val="00EB226F"/>
    <w:rsid w:val="00F13A0B"/>
    <w:rsid w:val="00FA1971"/>
    <w:rsid w:val="00FB4609"/>
    <w:rsid w:val="00FD7C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468FA"/>
  <w15:chartTrackingRefBased/>
  <w15:docId w15:val="{64F334D9-2B5A-4A24-A15B-09FBF0A6A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60B2"/>
    <w:pPr>
      <w:ind w:left="720"/>
      <w:contextualSpacing/>
    </w:pPr>
  </w:style>
  <w:style w:type="character" w:styleId="Hyperlink">
    <w:name w:val="Hyperlink"/>
    <w:basedOn w:val="DefaultParagraphFont"/>
    <w:uiPriority w:val="99"/>
    <w:unhideWhenUsed/>
    <w:rsid w:val="00026408"/>
    <w:rPr>
      <w:color w:val="0000FF" w:themeColor="hyperlink"/>
      <w:u w:val="single"/>
    </w:rPr>
  </w:style>
  <w:style w:type="character" w:styleId="UnresolvedMention">
    <w:name w:val="Unresolved Mention"/>
    <w:basedOn w:val="DefaultParagraphFont"/>
    <w:uiPriority w:val="99"/>
    <w:semiHidden/>
    <w:unhideWhenUsed/>
    <w:rsid w:val="000264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13</Pages>
  <Words>530</Words>
  <Characters>3026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Meyer, Jessica A., M.B.A. [RO SMS]</dc:creator>
  <cp:keywords/>
  <dc:description/>
  <cp:lastModifiedBy>Meyer, Jessica A., M.B.A. [RO SMS]</cp:lastModifiedBy>
  <cp:revision>5</cp:revision>
  <dcterms:created xsi:type="dcterms:W3CDTF">2022-05-19T22:46:00Z</dcterms:created>
  <dcterms:modified xsi:type="dcterms:W3CDTF">2022-05-19T23:08:00Z</dcterms:modified>
</cp:coreProperties>
</file>