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FatPTensorFlowFramework</w:t>
      </w:r>
    </w:p>
    <w:p>
      <w:pPr>
        <w:spacing w:before="200" w:after="400"/>
        <w:jc w:val="center"/>
      </w:pPr>
      <w:r>
        <w:rPr>
          <w:color w:val="2E75B6"/>
          <w:sz w:val="36"/>
          <w:szCs w:val="36"/>
        </w:rPr>
        <w:t xml:space="preserve">Production ML Inference Framework</w:t>
      </w:r>
    </w:p>
    <w:p>
      <w:pPr>
        <w:spacing w:after="200"/>
        <w:jc w:val="center"/>
      </w:pPr>
      <w:r>
        <w:rPr>
          <w:sz w:val="28"/>
          <w:szCs w:val="28"/>
        </w:rPr>
        <w:t xml:space="preserve">Technical Design &amp; Implementation Plan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FatPTensorFlowFramework is a production-grade C++20 machine learning inference framework built on TensorFlow. It combines the lightweight TensorFlowWrap foundation with enterprise features for model management, serving, and operations.</w:t>
      </w:r>
    </w:p>
    <w:p>
      <w:pPr>
        <w:spacing w:after="200"/>
      </w:pPr>
      <w:r>
        <w:t xml:space="preserve">The framework targets organizations that need high-performance ML inference without the operational complexity of Python-based serving solutions. It provides a native C++ solution that integrates directly into existing infrastructure.</w:t>
      </w:r>
    </w:p>
    <w:p>
      <w:pPr>
        <w:pStyle w:val="Heading2"/>
      </w:pPr>
      <w:r>
        <w:t xml:space="preserve">Key Differentiators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flows from ingestion to inference without copying</w:t>
      </w:r>
      <w:r>
        <w:t xml:space="preserve">Zero-copy tensor pipelines: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Optimized for real-time inference at scale</w:t>
      </w:r>
      <w:r>
        <w:t xml:space="preserve">Sub-millisecond latency: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Python runtime, no GIL, no serialization overhead</w:t>
      </w:r>
      <w:r>
        <w:t xml:space="preserve">Native C++ integration: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Built-in observability, error handling, and resource management</w:t>
      </w:r>
      <w:r>
        <w:t xml:space="preserve">Production-ready: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GPU memory management and multi-device scheduling</w:t>
      </w:r>
      <w:r>
        <w:t xml:space="preserve">Hardware-aware: </w:t>
      </w:r>
    </w:p>
    <w:p>
      <w:pPr>
        <w:pStyle w:val="Heading2"/>
      </w:pPr>
      <w:r>
        <w:t xml:space="preserve">Target Use Cases</w:t>
      </w:r>
    </w:p>
    <w:p>
      <w:pPr>
        <w:pStyle w:val="ListParagraph"/>
        <w:numPr>
          <w:ilvl w:val="0"/>
          <w:numId w:val="2"/>
        </w:numPr>
      </w:pPr>
      <w:r>
        <w:t xml:space="preserve">High-frequency trading ML models</w:t>
      </w:r>
    </w:p>
    <w:p>
      <w:pPr>
        <w:pStyle w:val="ListParagraph"/>
        <w:numPr>
          <w:ilvl w:val="0"/>
          <w:numId w:val="2"/>
        </w:numPr>
      </w:pPr>
      <w:r>
        <w:t xml:space="preserve">Real-time recommendation systems</w:t>
      </w:r>
    </w:p>
    <w:p>
      <w:pPr>
        <w:pStyle w:val="ListParagraph"/>
        <w:numPr>
          <w:ilvl w:val="0"/>
          <w:numId w:val="2"/>
        </w:numPr>
      </w:pPr>
      <w:r>
        <w:t xml:space="preserve">Edge deployment with resource constraints</w:t>
      </w:r>
    </w:p>
    <w:p>
      <w:pPr>
        <w:pStyle w:val="ListParagraph"/>
        <w:numPr>
          <w:ilvl w:val="0"/>
          <w:numId w:val="2"/>
        </w:numPr>
      </w:pPr>
      <w:r>
        <w:t xml:space="preserve">Embedded systems requiring deterministic latency</w:t>
      </w:r>
    </w:p>
    <w:p>
      <w:pPr>
        <w:pStyle w:val="ListParagraph"/>
        <w:numPr>
          <w:ilvl w:val="0"/>
          <w:numId w:val="2"/>
        </w:numPr>
      </w:pPr>
      <w:r>
        <w:t xml:space="preserve">Legacy C/C++ systems adding ML capabilities</w:t>
      </w:r>
    </w:p>
    <w:p>
      <w:r>
        <w:br w:type="page"/>
      </w:r>
    </w:p>
    <w:p>
      <w:pPr>
        <w:pStyle w:val="Heading1"/>
      </w:pPr>
      <w:r>
        <w:t xml:space="preserve">Architecture Overview</w:t>
      </w:r>
    </w:p>
    <w:p>
      <w:pPr>
        <w:pStyle w:val="Heading2"/>
      </w:pPr>
      <w:r>
        <w:t xml:space="preserve">Layer Model</w:t>
      </w:r>
    </w:p>
    <w:p>
      <w:pPr>
        <w:spacing w:after="200"/>
      </w:pPr>
      <w:r>
        <w:t xml:space="preserve">The framework is organized into five layers, each building on the one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 Application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Pipelines, Endpoints, CLI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User-facing APIs and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Serving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Batcher, Router, LoadBalancer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 handling and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Registry, Loader, Versioning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lifecycle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Executor, Scheduler, MemoryPool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Execution and resources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Tensor, Graph, Session, Ops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TensorFlow C API wrapper</w:t>
            </w:r>
          </w:p>
        </w:tc>
      </w:tr>
    </w:tbl>
    <w:p>
      <w:pPr>
        <w:pStyle w:val="Heading2"/>
      </w:pPr>
      <w:r>
        <w:t xml:space="preserve">Component Diagram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APPLICATION LAYER                         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┌─────────────────────────┐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Pipeline   │  │  REST/gRPC  │  │     CLI / Monitoring  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Builder    │  │  Endpoints  │  │        Dashboard      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└─────────────┘  └─────────────────────────┘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SERVING LAYER                           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┌─────────────────────────┐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Batcher   │  │   Router    │  │     Load Balancer     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(Adaptive) │  │ (A/B, Shadow│  │   (Round-robin, GPU)  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└─────────────┘  └─────────────────────────┘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MODEL LAYER                            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┌─────────────────────────┐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Registry   │  │   Loader    │  │      Versioning       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(Discovery) │  │ (SavedModel)│  │   (Hot-swap, Rollback)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└─────────────┘  └─────────────────────────┘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RUNTIME LAYER                           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┌─────────────────────────┐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Executor   │  │  Scheduler  │  │      Memory Pool      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(Async, Sync│  │ (Priority,  │  │  (Arena, GPU, Unified)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Batched)   │  │  Deadline)  │  │                       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└─────────────┘  └─────────────────────────┘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CORE LAYER                             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┌─────────────────────────┐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Tensor    │  │    Graph    │  │        Session        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(RAII,     │  │  (Frozen,   │  │    (Thread-safe Run)  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Views)    │  │   Ops)      │  │                       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└─────────────┘  └─────────────────────────┘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┌─────────────────────────┐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SmallVector │  │ ScopeGuard  │  │     Error Handling    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│  │             │  │  (Expected&lt;T&gt;, Codes)   │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└─────────────┘  └─────────────────────────┘ │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Layer 1: Core</w:t>
      </w:r>
    </w:p>
    <w:p>
      <w:pPr>
        <w:spacing w:after="200"/>
      </w:pPr>
      <w:r>
        <w:t xml:space="preserve">The Core layer is the existing TensorFlowWrap library, enhanced with C-compatible error handling.</w:t>
      </w:r>
    </w:p>
    <w:p>
      <w:pPr>
        <w:pStyle w:val="Heading2"/>
      </w:pPr>
      <w:r>
        <w:t xml:space="preserve">1.1 Existing Components (TensorFlowWrap)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RAII wrapper with type-safe views, zero-copy slicing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Complete, 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Graph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Immutable graph with op builders, GraphDef import/export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Complete, 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Thread-safe Run(), SavedModel loading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Complete, 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SmallVector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Stack-optimized vector (2x faster for small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Complete, 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ScopeGuard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Exception-safe cleanup, integrated into Graph/Session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Complete, 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160+ Ops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Type-safe wrappers for TensorFlow operations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Complete, tested</w:t>
            </w:r>
          </w:p>
        </w:tc>
      </w:tr>
    </w:tbl>
    <w:p>
      <w:pPr>
        <w:pStyle w:val="Heading2"/>
      </w:pPr>
      <w:r>
        <w:t xml:space="preserve">1.2 New: Error Handling System</w:t>
      </w:r>
    </w:p>
    <w:p>
      <w:pPr>
        <w:spacing w:after="200"/>
      </w:pPr>
      <w:r>
        <w:t xml:space="preserve">Add C-compatible error handling for integration with C codebases and -fno-exceptions builds.</w:t>
      </w:r>
    </w:p>
    <w:p>
      <w:pPr>
        <w:pStyle w:val="Heading3"/>
      </w:pPr>
      <w:r>
        <w:t xml:space="preserve">error.hpp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enum class ErrorCode : int32_t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OK = 0,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INVALID_ARGUMENT = 1,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OUT_OF_RANGE = 2,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OUT_OF_MEMORY = 3,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FAILED_PRECONDITION = 4,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INTERNAL = 5,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TENSORFLOW_ERROR = 6,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MODEL_NOT_FOUND = 7,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TIMEOUT = 8,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CANCELLED = 9,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Error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ErrorCode code = ErrorCode::OK;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char message[256] = {0};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char source_file[64] = {0};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int32_t source_line = 0;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explicit operator bool() const { return code != ErrorCode::OK; 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Error ok() { return {}; 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Error make(ErrorCode c, const char* msg,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std::source_location loc = std::source_location::current());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template&lt;class T&gt;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Expected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Monadic interface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has_value()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T&amp; value() &amp;;              // throws if error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 value_or(T default_val); // returns default if error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Error&amp; error()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Chaining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template&lt;class F&gt; auto and_then(F&amp;&amp; f) -&gt; Expected&lt;...&gt;;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template&lt;class F&gt; auto or_else(F&amp;&amp; f) -&gt; Expected&lt;T&gt;;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pPr>
        <w:pStyle w:val="Heading3"/>
      </w:pPr>
      <w:r>
        <w:t xml:space="preserve">C API (c_api.h)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#ifdef __cplusplus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extern "C"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fatp_error_t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int32_t code;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char message[256];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fatp_error_t;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fatp_tensor_t fatp_tensor_t;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fatp_session_t fatp_session_t;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fatp_tensor_t* fatp_tensor_create_float(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int64_t* dims, int ndims,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float* data, size_t data_len,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fatp_error_t* error);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fatp_tensor_destroy(fatp_tensor_t* tensor);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fatp_session_t* fatp_session_load(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char* saved_model_path,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fatp_error_t* error);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#ifdef __cplusplus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br w:type="page"/>
      </w:r>
    </w:p>
    <w:p>
      <w:pPr>
        <w:pStyle w:val="Heading1"/>
      </w:pPr>
      <w:r>
        <w:t xml:space="preserve">Layer 2: Runtime</w:t>
      </w:r>
    </w:p>
    <w:p>
      <w:pPr>
        <w:spacing w:after="200"/>
      </w:pPr>
      <w:r>
        <w:t xml:space="preserve">The Runtime layer manages execution, scheduling, and memory resources.</w:t>
      </w:r>
    </w:p>
    <w:p>
      <w:pPr>
        <w:pStyle w:val="Heading2"/>
      </w:pPr>
      <w:r>
        <w:t xml:space="preserve">2.1 Memory Pool</w:t>
      </w:r>
    </w:p>
    <w:p>
      <w:pPr>
        <w:spacing w:after="200"/>
      </w:pPr>
      <w:r>
        <w:t xml:space="preserve">Pre-allocated memory arenas to eliminate allocation overhead during inference.</w:t>
      </w:r>
    </w:p>
    <w:p>
      <w:pPr>
        <w:pStyle w:val="Heading3"/>
      </w:pPr>
      <w:r>
        <w:t xml:space="preserve">Design Goals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tensor memory from pre-allocated pools</w:t>
      </w:r>
      <w:r>
        <w:t xml:space="preserve">Zero allocations on hot path: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Separate pools for CPU, GPU, and unified memory</w:t>
      </w:r>
      <w:r>
        <w:t xml:space="preserve">GPU-aware: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Lock-free allocation for common sizes</w:t>
      </w:r>
      <w:r>
        <w:t xml:space="preserve">Thread-safe: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Slab allocator with size classes</w:t>
      </w:r>
      <w:r>
        <w:t xml:space="preserve">Fragmentation-resistant: </w:t>
      </w:r>
    </w:p>
    <w:p>
      <w:pPr>
        <w:pStyle w:val="Heading3"/>
      </w:pPr>
      <w:r>
        <w:t xml:space="preserve">memory_pool.hpp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enum class MemoryType { CPU, GPU, UNIFIED 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MemoryPool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Config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size_t initial_size = 256 * 1024 * 1024;  // 256 MB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size_t max_size = 4ULL * 1024 * 1024 * 1024;  // 4 GB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MemoryType type = MemoryType::CPU;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gpu_device = 0;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explicit MemoryPool(const Config&amp; config);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Allocate memory (lock-free for common sizes)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void* allocate(size_t size, size_t alignment = 64);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deallocate(void* ptr, size_t size);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Create tensor using pool memory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Tensor allocate_tensor(TF_DataType dtype,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std::span&lt;const int64_t&gt; shape);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Stats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bytes_allocated()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bytes_available()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allocation_count()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Global pool access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MemoryPool&amp; cpu_pool();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MemoryPool&amp; gpu_pool(int device = 0);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pPr>
        <w:pStyle w:val="Heading2"/>
      </w:pPr>
      <w:r>
        <w:t xml:space="preserve">2.2 Executor</w:t>
      </w:r>
    </w:p>
    <w:p>
      <w:pPr>
        <w:spacing w:after="200"/>
      </w:pPr>
      <w:r>
        <w:t xml:space="preserve">Manages inference execution with support for synchronous, asynchronous, and batched modes.</w:t>
      </w:r>
    </w:p>
    <w:p>
      <w:pPr>
        <w:pStyle w:val="Heading3"/>
      </w:pPr>
      <w:r>
        <w:t xml:space="preserve">executor.hpp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Executor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Config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num_threads = std::thread::hardware_concurrency();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bool enable_gpu = true;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size_t max_batch_size = 32;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std::chrono::microseconds batch_timeout{1000};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Synchronous execution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Expected&lt;std::vector&lt;Tensor&gt;&gt; run(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Session&amp; session,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std::span&lt;const std::pair&lt;std::string, Tensor&gt;&gt; inputs,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std::span&lt;const std::string&gt; output_names);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Asynchronous execution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std::future&lt;Expected&lt;std::vector&lt;Tensor&gt;&gt;&gt; run_async(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Session&amp; session,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std::span&lt;const std::pair&lt;std::string, Tensor&gt;&gt; inputs,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std::span&lt;const std::string&gt; output_names);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Batched execution (auto-batches requests)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std::future&lt;Expected&lt;Tensor&gt;&gt; run_batched(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Session&amp; session,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input_name,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Tensor single_input,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output_name);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pPr>
        <w:pStyle w:val="Heading2"/>
      </w:pPr>
      <w:r>
        <w:t xml:space="preserve">2.3 Scheduler</w:t>
      </w:r>
    </w:p>
    <w:p>
      <w:pPr>
        <w:spacing w:after="200"/>
      </w:pPr>
      <w:r>
        <w:t xml:space="preserve">Priority-based request scheduling with deadline support.</w:t>
      </w:r>
    </w:p>
    <w:p>
      <w:pPr>
        <w:pStyle w:val="Heading3"/>
      </w:pPr>
      <w:r>
        <w:t xml:space="preserve">scheduler.hpp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enum class Priority { LOW, NORMAL, HIGH, CRITICAL 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InferenceRequest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id;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Priority priority = Priority::NORMAL;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std::chrono::steady_clock::time_point deadline;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model_name;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std::vector&lt;std::pair&lt;std::string, Tensor&gt;&gt; inputs;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std::vector&lt;std::string&gt; output_names;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Scheduler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Submit request, get future for result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std::future&lt;Expected&lt;std::vector&lt;Tensor&gt;&gt;&gt; submit(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InferenceRequest request);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Stats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pending_requests()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completed_requests()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average_latency_ms()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p99_latency_ms()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r>
        <w:br w:type="page"/>
      </w:r>
    </w:p>
    <w:p>
      <w:pPr>
        <w:pStyle w:val="Heading1"/>
      </w:pPr>
      <w:r>
        <w:t xml:space="preserve">Layer 3: Model Management</w:t>
      </w:r>
    </w:p>
    <w:p>
      <w:pPr>
        <w:spacing w:after="200"/>
      </w:pPr>
      <w:r>
        <w:t xml:space="preserve">The Model layer handles model lifecycle: discovery, loading, versioning, and hot-swapping.</w:t>
      </w:r>
    </w:p>
    <w:p>
      <w:pPr>
        <w:pStyle w:val="Heading2"/>
      </w:pPr>
      <w:r>
        <w:t xml:space="preserve">3.1 Model Registry</w:t>
      </w:r>
    </w:p>
    <w:p>
      <w:pPr>
        <w:spacing w:after="200"/>
      </w:pPr>
      <w:r>
        <w:t xml:space="preserve">Central catalog of available models with metadata and discovery.</w:t>
      </w:r>
    </w:p>
    <w:p>
      <w:pPr>
        <w:pStyle w:val="Heading3"/>
      </w:pPr>
      <w:r>
        <w:t xml:space="preserve">registry.hpp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ModelMetadata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name;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version;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path;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std::vector&lt;TensorSpec&gt; inputs;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std::vector&lt;TensorSpec&gt; outputs;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std::chrono::system_clock::time_point created_at;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std::chrono::system_clock::time_point loaded_at;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std::unordered_map&lt;std::string, std::string&gt; tags;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ModelRegistry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Registration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Expected&lt;void&gt; register_model(const std::string&amp; name,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const std::string&amp; path);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Expected&lt;void&gt; unregister_model(const std::string&amp; name);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Discovery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std::vector&lt;ModelMetadata&gt; list_models()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std::optional&lt;ModelMetadata&gt; get_model(const std::string&amp; name)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std::vector&lt;std::string&gt; get_versions(const std::string&amp; name)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Watch for changes (file system watcher)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watch_directory(const std::filesystem::path&amp; dir);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set_change_callback(std::function&lt;void(const ModelMetadata&amp;)&gt; cb);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pPr>
        <w:pStyle w:val="Heading2"/>
      </w:pPr>
      <w:r>
        <w:t xml:space="preserve">3.2 Model Loader</w:t>
      </w:r>
    </w:p>
    <w:p>
      <w:pPr>
        <w:spacing w:after="200"/>
      </w:pPr>
      <w:r>
        <w:t xml:space="preserve">Loads and caches models with support for multiple formats.</w:t>
      </w:r>
    </w:p>
    <w:p>
      <w:pPr>
        <w:pStyle w:val="Heading3"/>
      </w:pPr>
      <w:r>
        <w:t xml:space="preserve">loader.hpp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LoadConfig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warm_up = true;           // Run dummy inference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warm_up_iterations = 3;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optimize_for_inference = true;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std::vector&lt;std::string&gt; target_devices = {"CPU"};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ModelLoader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Load SavedModel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Expected&lt;std::shared_ptr&lt;Session&gt;&gt; load(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path,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LoadConfig&amp; config = {});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Load from frozen graph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Expected&lt;std::shared_ptr&lt;Session&gt;&gt; load_frozen(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path,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std::vector&lt;std::string&gt;&amp; input_names,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std::vector&lt;std::string&gt;&amp; output_names);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Cache management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set_cache_size(size_t max_models);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preload(const std::vector&lt;std::string&gt;&amp; model_names);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evict(const std::string&amp; model_name);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clear_cache();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pPr>
        <w:pStyle w:val="Heading2"/>
      </w:pPr>
      <w:r>
        <w:t xml:space="preserve">3.3 Version Manager</w:t>
      </w:r>
    </w:p>
    <w:p>
      <w:pPr>
        <w:spacing w:after="200"/>
      </w:pPr>
      <w:r>
        <w:t xml:space="preserve">Manages multiple versions of models with atomic switching and rollback.</w:t>
      </w:r>
    </w:p>
    <w:p>
      <w:pPr>
        <w:pStyle w:val="Heading3"/>
      </w:pPr>
      <w:r>
        <w:t xml:space="preserve">version_manager.hpp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VersionManager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Version control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Expected&lt;void&gt; deploy_version(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model_name,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version,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path);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Expected&lt;void&gt; set_active_version(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model_name,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version);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Expected&lt;void&gt; rollback(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model_name);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Get active session (thread-safe, atomic swap)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std::shared_ptr&lt;Session&gt; get_session(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model_name)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Traffic splitting for canary deployments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set_traffic_split(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model_name,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std::map&lt;std::string, double&gt;&amp; version_weights);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r>
        <w:br w:type="page"/>
      </w:r>
    </w:p>
    <w:p>
      <w:pPr>
        <w:pStyle w:val="Heading1"/>
      </w:pPr>
      <w:r>
        <w:t xml:space="preserve">Layer 4: Serving</w:t>
      </w:r>
    </w:p>
    <w:p>
      <w:pPr>
        <w:spacing w:after="200"/>
      </w:pPr>
      <w:r>
        <w:t xml:space="preserve">The Serving layer handles request processing, batching, routing, and load balancing.</w:t>
      </w:r>
    </w:p>
    <w:p>
      <w:pPr>
        <w:pStyle w:val="Heading2"/>
      </w:pPr>
      <w:r>
        <w:t xml:space="preserve">4.1 Adaptive Batcher</w:t>
      </w:r>
    </w:p>
    <w:p>
      <w:pPr>
        <w:spacing w:after="200"/>
      </w:pPr>
      <w:r>
        <w:t xml:space="preserve">Dynamically batches requests to maximize throughput while meeting latency targets.</w:t>
      </w:r>
    </w:p>
    <w:p>
      <w:pPr>
        <w:pStyle w:val="Heading3"/>
      </w:pPr>
      <w:r>
        <w:t xml:space="preserve">batcher.hpp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BatchConfig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min_batch_size = 1;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max_batch_size = 64;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std::chrono::microseconds max_latency{5000};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std::chrono::microseconds batch_timeout{1000};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adaptive = true;  // Auto-tune batch size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AdaptiveBatcher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explicit AdaptiveBatcher(const BatchConfig&amp; config);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Submit single request, get batched result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std::future&lt;Expected&lt;Tensor&gt;&gt; submit(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model_name,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Tensor input);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Metrics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average_batch_size()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batch_efficiency() const;  // actual/max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latency_p50_ms()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latency_p99_ms()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pPr>
        <w:pStyle w:val="Heading2"/>
      </w:pPr>
      <w:r>
        <w:t xml:space="preserve">4.2 Request Router</w:t>
      </w:r>
    </w:p>
    <w:p>
      <w:pPr>
        <w:spacing w:after="200"/>
      </w:pPr>
      <w:r>
        <w:t xml:space="preserve">Routes requests to appropriate model versions with support for A/B testing and shadow traffic.</w:t>
      </w:r>
    </w:p>
    <w:p>
      <w:pPr>
        <w:pStyle w:val="Heading3"/>
      </w:pPr>
      <w:r>
        <w:t xml:space="preserve">router.hpp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enum class RoutingStrategy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SIMPLE,      // Always route to active version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WEIGHTED,    // Traffic split by weights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STICKY,      // Route by user ID hash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SHADOW,      // Send to both, return primary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RoutingRule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model_name;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RoutingStrategy strategy;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std::map&lt;std::string, double&gt; version_weights;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std::optional&lt;std::string&gt; shadow_version;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Router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add_rule(const RoutingRule&amp; rule);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remove_rule(const std::string&amp; model_name);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Route request, returns version to use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route(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model_name,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std::optional&lt;std::string&gt; user_id = std::nullopt);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Shadow mode: returns {primary, shadow} or just {primary}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std::vector&lt;std::string&gt; route_with_shadow(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model_name);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pPr>
        <w:pStyle w:val="Heading2"/>
      </w:pPr>
      <w:r>
        <w:t xml:space="preserve">4.3 Load Balancer</w:t>
      </w:r>
    </w:p>
    <w:p>
      <w:pPr>
        <w:spacing w:after="200"/>
      </w:pPr>
      <w:r>
        <w:t xml:space="preserve">Distributes inference across multiple sessions/GPUs.</w:t>
      </w:r>
    </w:p>
    <w:p>
      <w:pPr>
        <w:pStyle w:val="Heading3"/>
      </w:pPr>
      <w:r>
        <w:t xml:space="preserve">load_balancer.hpp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enum class BalancingStrategy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ROUND_ROBIN,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LEAST_LOADED,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GPU_MEMORY_AWARE,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LATENCY_AWARE,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LoadBalancer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Add session replicas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add_replica(const std::string&amp; model_name,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std::shared_ptr&lt;Session&gt; session,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int device_id = -1);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remove_replica(const std::string&amp; model_name,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int replica_id);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Get best session for inference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std::shared_ptr&lt;Session&gt; acquire(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std::string&amp; model_name);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release(const std::string&amp; model_name,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std::shared_ptr&lt;Session&gt; session);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Auto-scaling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set_auto_scale(bool enable);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set_scale_thresholds(double scale_up_load,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double scale_down_load);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r>
        <w:br w:type="page"/>
      </w:r>
    </w:p>
    <w:p>
      <w:pPr>
        <w:pStyle w:val="Heading1"/>
      </w:pPr>
      <w:r>
        <w:t xml:space="preserve">Layer 5: Application</w:t>
      </w:r>
    </w:p>
    <w:p>
      <w:pPr>
        <w:spacing w:after="200"/>
      </w:pPr>
      <w:r>
        <w:t xml:space="preserve">User-facing APIs, pipelines, endpoints, and tooling.</w:t>
      </w:r>
    </w:p>
    <w:p>
      <w:pPr>
        <w:pStyle w:val="Heading2"/>
      </w:pPr>
      <w:r>
        <w:t xml:space="preserve">5.1 Pipeline Builder</w:t>
      </w:r>
    </w:p>
    <w:p>
      <w:pPr>
        <w:spacing w:after="200"/>
      </w:pPr>
      <w:r>
        <w:t xml:space="preserve">Fluent API for building inference pipelines with pre/post processing.</w:t>
      </w:r>
    </w:p>
    <w:p>
      <w:pPr>
        <w:pStyle w:val="Heading3"/>
      </w:pPr>
      <w:r>
        <w:t xml:space="preserve">pipeline.hpp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Pipeline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Builder pattern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static Pipeline create(const std::string&amp; name);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Pre-processing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Pipeline&amp; preprocess(std::function&lt;Tensor(Tensor)&gt; fn);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Pipeline&amp; normalize(float mean, float std);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Pipeline&amp; resize(int width, int height);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Pipeline&amp; tokenize(const std::string&amp; vocab_path);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Model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Pipeline&amp; model(const std::string&amp; model_name);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Pipeline&amp; input(const std::string&amp; name);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Pipeline&amp; output(const std::string&amp; name);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Post-processing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Pipeline&amp; postprocess(std::function&lt;Tensor(Tensor)&gt; fn);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Pipeline&amp; argmax();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Pipeline&amp; softmax();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Pipeline&amp; decode(const std::string&amp; labels_path);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Execute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Expected&lt;Tensor&gt; run(Tensor input);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std::future&lt;Expected&lt;Tensor&gt;&gt; run_async(Tensor input);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Compile for optimization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compile();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Example usage: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auto pipe = Pipeline::create("classifier")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  .resize(224, 224)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  .normalize(0.485, 0.229)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  .model("resnet50")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  .input("input:0")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  .output("predictions:0")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  .softmax()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  .decode("imagenet_labels.txt")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  .compile();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pPr>
        <w:pStyle w:val="Heading2"/>
      </w:pPr>
      <w:r>
        <w:t xml:space="preserve">5.2 Observability</w:t>
      </w:r>
    </w:p>
    <w:p>
      <w:pPr>
        <w:spacing w:after="200"/>
      </w:pPr>
      <w:r>
        <w:t xml:space="preserve">Built-in metrics, tracing, and health checks.</w:t>
      </w:r>
    </w:p>
    <w:p>
      <w:pPr>
        <w:pStyle w:val="Heading3"/>
      </w:pPr>
      <w:r>
        <w:t xml:space="preserve">observability.hpp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Metrics (Prometheus-compatible)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Metrics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Counters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increment(const std::string&amp; name, double value = 1.0);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Gauges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set_gauge(const std::string&amp; name, double value);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Histograms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observe(const std::string&amp; name, double value);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Export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prometheus_export() const;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Tracing (OpenTelemetry-compatible)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Tracer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struct Span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void set_attribute(const std::string&amp; key, const std::string&amp; val);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void set_status(bool ok, const std::string&amp; message = "");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~Span();  // Ends span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Span start_span(const std::string&amp; name);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export_to(const std::string&amp; endpoint);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Health checks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HealthStatus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healthy;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message;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std::map&lt;std::string, bool&gt; components;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HealthStatus check_health();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pPr>
        <w:pStyle w:val="Heading2"/>
      </w:pPr>
      <w:r>
        <w:t xml:space="preserve">5.3 Server Endpoints</w:t>
      </w:r>
    </w:p>
    <w:p>
      <w:pPr>
        <w:spacing w:after="200"/>
      </w:pPr>
      <w:r>
        <w:t xml:space="preserve">Optional REST/gRPC server for network serving.</w:t>
      </w:r>
    </w:p>
    <w:p>
      <w:pPr>
        <w:pStyle w:val="Heading3"/>
      </w:pPr>
      <w:r>
        <w:t xml:space="preserve">server.hpp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fatp::tf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struct ServerConfig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bind_address = "0.0.0.0";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http_port = 8080;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grpc_port = 8081;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num_threads = 4;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enable_rest = true;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 enable_grpc = true;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tls_cert_path;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std::string tls_key_path;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 Server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explicit Server(const ServerConfig&amp; config);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Register pipelines as endpoints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register_pipeline(const std::string&amp; path, Pipeline&amp; pipe);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Lifecycle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start();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stop();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wait();  // Block until shutdown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REST endpoints (auto-generated):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POST /v1/models/{name}/predict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GET  /v1/models/{name}/metadata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GET  /v1/health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GET  /v1/metrics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 // namespace fatp::tf</w:t>
      </w:r>
    </w:p>
    <w:p>
      <w:r>
        <w:br w:type="page"/>
      </w:r>
    </w:p>
    <w:p>
      <w:pPr>
        <w:pStyle w:val="Heading1"/>
      </w:pPr>
      <w:r>
        <w:t xml:space="preserve">Implementation Plan</w:t>
      </w:r>
    </w:p>
    <w:p>
      <w:pPr>
        <w:pStyle w:val="Heading2"/>
      </w:pPr>
      <w:r>
        <w:t xml:space="preserve">Phase 1: Foundation (Weeks 1-2)</w:t>
      </w:r>
    </w:p>
    <w:p>
      <w:pPr>
        <w:spacing w:after="200"/>
      </w:pPr>
      <w:r>
        <w:t xml:space="preserve">Establish project structure and complete Core layer enhancements.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setup (CMake, CI, docs structure)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Import TensorFlowWrap as core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setup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 handling system (Expected&lt;T&gt;, Error)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Core import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 API wrapper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 handling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tests for error handling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 API</w:t>
            </w:r>
          </w:p>
        </w:tc>
      </w:tr>
    </w:tbl>
    <w:p>
      <w:pPr>
        <w:pStyle w:val="Heading2"/>
      </w:pPr>
      <w:r>
        <w:t xml:space="preserve">Phase 2: Runtime Layer (Weeks 3-4)</w:t>
      </w:r>
    </w:p>
    <w:p>
      <w:pPr>
        <w:spacing w:after="200"/>
      </w:pPr>
      <w:r>
        <w:t xml:space="preserve">Build execution infrastructure.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Memory Pool (CPU)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Memory Pool (GPU)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CPU pool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Executor (sync, async)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Memory pool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Scheduler (priority queue)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Benchmarks and optimization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runtime</w:t>
            </w:r>
          </w:p>
        </w:tc>
      </w:tr>
    </w:tbl>
    <w:p>
      <w:pPr>
        <w:pStyle w:val="Heading2"/>
      </w:pPr>
      <w:r>
        <w:t xml:space="preserve">Phase 3: Model Layer (Weeks 5-6)</w:t>
      </w:r>
    </w:p>
    <w:p>
      <w:pPr>
        <w:spacing w:after="200"/>
      </w:pPr>
      <w:r>
        <w:t xml:space="preserve">Implement model management.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Registry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Loader (SavedModel, frozen)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 Manager (hot-swap)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system watcher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model</w:t>
            </w:r>
          </w:p>
        </w:tc>
      </w:tr>
    </w:tbl>
    <w:p>
      <w:pPr>
        <w:pStyle w:val="Heading2"/>
      </w:pPr>
      <w:r>
        <w:t xml:space="preserve">Phase 4: Serving Layer (Weeks 7-8)</w:t>
      </w:r>
    </w:p>
    <w:p>
      <w:pPr>
        <w:spacing w:after="200"/>
      </w:pPr>
      <w:r>
        <w:t xml:space="preserve">Build serving infrastructure.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Adaptive Batcher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 Router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Balancer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serving</w:t>
            </w:r>
          </w:p>
        </w:tc>
      </w:tr>
    </w:tbl>
    <w:p>
      <w:pPr>
        <w:pStyle w:val="Heading2"/>
      </w:pPr>
      <w:r>
        <w:t xml:space="preserve">Phase 5: Application Layer (Weeks 9-10)</w:t>
      </w:r>
    </w:p>
    <w:p>
      <w:pPr>
        <w:spacing w:after="200"/>
      </w:pPr>
      <w:r>
        <w:t xml:space="preserve">User-facing features and tooling.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 Builder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Observability (metrics, tracing)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Observability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gRPC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Server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 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</w:t>
            </w:r>
          </w:p>
        </w:tc>
      </w:tr>
    </w:tbl>
    <w:p>
      <w:pPr>
        <w:pStyle w:val="Heading2"/>
      </w:pPr>
      <w:r>
        <w:t xml:space="preserve">Phase 6: Polish (Weeks 11-12)</w:t>
      </w:r>
    </w:p>
    <w:p>
      <w:pPr>
        <w:spacing w:after="200"/>
      </w:pPr>
      <w:r>
        <w:t xml:space="preserve">Documentation, examples, and release preparation.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documentation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 migration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Example applications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tuning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Examples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Release packaging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Project Structure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FatPTensorFlowFramework/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CMakeLists.txt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LICENSE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README.md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include/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fatp/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tf/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core/              # Layer 1: Core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tensor.hpp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graph.hpp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session.hpp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ops.hpp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error.hpp      # NEW: Error handling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small_vector.hpp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└── scope_guard.hpp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runtime/           # Layer 2: Runtime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memory_pool.hpp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executor.hpp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└── scheduler.hpp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model/             # Layer 3: Model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registry.hpp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loader.hpp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└── version_manager.hpp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serving/           # Layer 4: Serving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batcher.hpp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router.hpp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└── load_balancer.hpp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app/               # Layer 5: Application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pipeline.hpp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├── observability.hpp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└── server.hpp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c_api.h            # C interface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└── fatp_tf.hpp        # Umbrella header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c_api.cpp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memory_pool.cpp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server.cpp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test_core.cpp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test_runtime.cpp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test_model.cpp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test_serving.cpp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test_integration.cpp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examples/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basic_inference/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image_classifier/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text_embeddings/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multi_model_serving/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c_integration/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getting_started.md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c_migration_guide.md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performance_tuning.md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api_reference/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tools/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fatp-tf                    # CLI tool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model_converter.py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third_party/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tensorflow/                # TF C headers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...</w:t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pPr>
        <w:pStyle w:val="Heading2"/>
      </w:pPr>
      <w: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 handling, C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Memory pool, Executor, 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Registry, Loader, Versioning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Serving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Batcher, Router, Load Balancer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 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Pipeline, Observability,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 Polish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Docs, Examples,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Production-ready framework</w:t>
            </w:r>
          </w:p>
        </w:tc>
      </w:tr>
    </w:tbl>
    <w:p>
      <w:pPr>
        <w:pStyle w:val="Heading2"/>
      </w:pPr>
      <w:r>
        <w:t xml:space="preserve">Key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~15,000-20,000 (excluding tests)</w:t>
      </w:r>
      <w:r>
        <w:t xml:space="preserve">Lines of code: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&gt;90% line coverage</w:t>
      </w:r>
      <w:r>
        <w:t xml:space="preserve">Test coverage: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&lt;1ms overhead per inference</w:t>
      </w:r>
      <w:r>
        <w:t xml:space="preserve">Latency target: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&gt;100,000 inferences/sec (batched, GPU)</w:t>
      </w:r>
      <w:r>
        <w:t xml:space="preserve">Throughput target: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&lt;10MB base + pool sizes</w:t>
      </w:r>
      <w:r>
        <w:t xml:space="preserve">Memory overhead: </w:t>
      </w:r>
    </w:p>
    <w:p>
      <w:pPr>
        <w:pStyle w:val="Heading2"/>
      </w:pPr>
      <w:r>
        <w:t xml:space="preserve">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TensorFlow C library (2.13+), C++20 compiler</w:t>
      </w:r>
      <w:r>
        <w:t xml:space="preserve">Required: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CUDA (GPU), gRPC, OpenSSL (TLS)</w:t>
      </w:r>
      <w:r>
        <w:t xml:space="preserve">Optional: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CMake 3.20+</w:t>
      </w:r>
      <w:r>
        <w:t xml:space="preserve">Build: 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Review and approve this plan</w:t>
      </w:r>
    </w:p>
    <w:p>
      <w:pPr>
        <w:pStyle w:val="ListParagraph"/>
        <w:numPr>
          <w:ilvl w:val="0"/>
          <w:numId w:val="3"/>
        </w:numPr>
      </w:pPr>
      <w:r>
        <w:t xml:space="preserve">Set up repository structure</w:t>
      </w:r>
    </w:p>
    <w:p>
      <w:pPr>
        <w:pStyle w:val="ListParagraph"/>
        <w:numPr>
          <w:ilvl w:val="0"/>
          <w:numId w:val="3"/>
        </w:numPr>
      </w:pPr>
      <w:r>
        <w:t xml:space="preserve">Begin Phase 1 implementation</w:t>
      </w:r>
    </w:p>
    <w:p>
      <w:pPr>
        <w:pStyle w:val="ListParagraph"/>
        <w:numPr>
          <w:ilvl w:val="0"/>
          <w:numId w:val="3"/>
        </w:numPr>
      </w:pPr>
      <w:r>
        <w:t xml:space="preserve">Establish CI/CD pipeline</w:t>
      </w:r>
    </w:p>
    <w:p>
      <w:pPr>
        <w:pStyle w:val="ListParagraph"/>
        <w:numPr>
          <w:ilvl w:val="0"/>
          <w:numId w:val="3"/>
        </w:numPr>
      </w:pPr>
      <w:r>
        <w:t xml:space="preserve">Create initial documentation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FatPTensorFlowFramework - Technical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2026-01-25T02:20:26.097Z</dcterms:created>
  <dcterms:modified xsi:type="dcterms:W3CDTF">2026-01-25T02:20:26.098Z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