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23B" w:rsidRPr="009F173A" w:rsidRDefault="007E223B" w:rsidP="007E223B">
      <w:pPr>
        <w:jc w:val="both"/>
        <w:rPr>
          <w:rFonts w:ascii="Tahoma" w:hAnsi="Tahoma" w:cs="Tahoma"/>
          <w:sz w:val="22"/>
          <w:szCs w:val="22"/>
        </w:rPr>
      </w:pPr>
      <w:r w:rsidRPr="009F173A">
        <w:rPr>
          <w:rFonts w:ascii="Tahoma" w:hAnsi="Tahoma" w:cs="Tahoma"/>
          <w:sz w:val="22"/>
          <w:szCs w:val="22"/>
        </w:rPr>
        <w:t>City Semester 13-14</w:t>
      </w:r>
      <w:r w:rsidRPr="009F173A">
        <w:rPr>
          <w:rFonts w:ascii="Tahoma" w:hAnsi="Tahoma" w:cs="Tahoma"/>
          <w:sz w:val="22"/>
          <w:szCs w:val="22"/>
        </w:rPr>
        <w:tab/>
      </w:r>
      <w:r w:rsidRPr="009F173A">
        <w:rPr>
          <w:rFonts w:ascii="Tahoma" w:hAnsi="Tahoma" w:cs="Tahoma"/>
          <w:sz w:val="22"/>
          <w:szCs w:val="22"/>
        </w:rPr>
        <w:tab/>
      </w:r>
      <w:r w:rsidR="006645C6">
        <w:rPr>
          <w:rFonts w:ascii="Tahoma" w:hAnsi="Tahoma" w:cs="Tahoma"/>
          <w:sz w:val="22"/>
          <w:szCs w:val="22"/>
        </w:rPr>
        <w:tab/>
      </w:r>
      <w:r w:rsidR="006645C6">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t>Ms. Nelson</w:t>
      </w:r>
      <w:r w:rsidRPr="009F173A">
        <w:rPr>
          <w:rFonts w:ascii="Tahoma" w:hAnsi="Tahoma" w:cs="Tahoma"/>
          <w:sz w:val="22"/>
          <w:szCs w:val="22"/>
        </w:rPr>
        <w:tab/>
      </w:r>
    </w:p>
    <w:p w:rsidR="007E223B" w:rsidRPr="009F173A" w:rsidRDefault="007E223B" w:rsidP="007E223B">
      <w:pPr>
        <w:pStyle w:val="Heading1"/>
        <w:jc w:val="center"/>
        <w:rPr>
          <w:rFonts w:ascii="Tahoma" w:hAnsi="Tahoma" w:cs="Tahoma"/>
          <w:b w:val="0"/>
          <w:sz w:val="22"/>
          <w:szCs w:val="22"/>
        </w:rPr>
      </w:pPr>
      <w:r w:rsidRPr="009F173A">
        <w:rPr>
          <w:rFonts w:ascii="Tahoma" w:hAnsi="Tahoma" w:cs="Tahoma"/>
          <w:bCs w:val="0"/>
          <w:sz w:val="22"/>
          <w:szCs w:val="22"/>
        </w:rPr>
        <w:t>PROBLEM SET 2-</w:t>
      </w:r>
      <w:r w:rsidR="00846F5C">
        <w:rPr>
          <w:rFonts w:ascii="Tahoma" w:hAnsi="Tahoma" w:cs="Tahoma"/>
          <w:bCs w:val="0"/>
          <w:sz w:val="22"/>
          <w:szCs w:val="22"/>
        </w:rPr>
        <w:t>4</w:t>
      </w:r>
      <w:r w:rsidRPr="009F173A">
        <w:rPr>
          <w:rFonts w:ascii="Tahoma" w:hAnsi="Tahoma" w:cs="Tahoma"/>
          <w:bCs w:val="0"/>
          <w:sz w:val="22"/>
          <w:szCs w:val="22"/>
        </w:rPr>
        <w:t xml:space="preserve">: </w:t>
      </w:r>
      <w:r w:rsidRPr="009F173A">
        <w:rPr>
          <w:rStyle w:val="label"/>
          <w:rFonts w:ascii="Tahoma" w:hAnsi="Tahoma" w:cs="Tahoma"/>
          <w:color w:val="000000"/>
          <w:sz w:val="22"/>
          <w:szCs w:val="22"/>
        </w:rPr>
        <w:t xml:space="preserve">Curve Fitting with </w:t>
      </w:r>
      <w:r>
        <w:rPr>
          <w:rStyle w:val="label"/>
          <w:rFonts w:ascii="Tahoma" w:hAnsi="Tahoma" w:cs="Tahoma"/>
          <w:color w:val="000000"/>
          <w:sz w:val="22"/>
          <w:szCs w:val="22"/>
        </w:rPr>
        <w:t>Data Sets</w:t>
      </w:r>
      <w:r w:rsidR="00846F5C">
        <w:rPr>
          <w:rStyle w:val="label"/>
          <w:rFonts w:ascii="Tahoma" w:hAnsi="Tahoma" w:cs="Tahoma"/>
          <w:color w:val="000000"/>
          <w:sz w:val="22"/>
          <w:szCs w:val="22"/>
        </w:rPr>
        <w:t xml:space="preserve"> –</w:t>
      </w:r>
      <w:r w:rsidR="008C6D68">
        <w:rPr>
          <w:rStyle w:val="label"/>
          <w:rFonts w:ascii="Tahoma" w:hAnsi="Tahoma" w:cs="Tahoma"/>
          <w:color w:val="000000"/>
          <w:sz w:val="22"/>
          <w:szCs w:val="22"/>
        </w:rPr>
        <w:t xml:space="preserve"> P</w:t>
      </w:r>
      <w:r w:rsidR="00846F5C">
        <w:rPr>
          <w:rStyle w:val="label"/>
          <w:rFonts w:ascii="Tahoma" w:hAnsi="Tahoma" w:cs="Tahoma"/>
          <w:color w:val="000000"/>
          <w:sz w:val="22"/>
          <w:szCs w:val="22"/>
        </w:rPr>
        <w:t>art II</w:t>
      </w:r>
    </w:p>
    <w:p w:rsidR="007E223B" w:rsidRDefault="007E223B" w:rsidP="007E223B">
      <w:pPr>
        <w:ind w:left="360"/>
        <w:rPr>
          <w:rFonts w:ascii="Tahoma" w:hAnsi="Tahoma" w:cs="Tahoma"/>
          <w:sz w:val="22"/>
          <w:szCs w:val="22"/>
        </w:rPr>
      </w:pPr>
    </w:p>
    <w:p w:rsidR="00B2354B" w:rsidRPr="006645C6" w:rsidRDefault="00B2354B" w:rsidP="006645C6">
      <w:pPr>
        <w:ind w:left="360"/>
        <w:jc w:val="center"/>
        <w:rPr>
          <w:rFonts w:ascii="Tahoma" w:hAnsi="Tahoma" w:cs="Tahoma"/>
          <w:color w:val="00B0F0"/>
          <w:sz w:val="22"/>
          <w:szCs w:val="22"/>
        </w:rPr>
      </w:pPr>
      <w:r w:rsidRPr="006645C6">
        <w:rPr>
          <w:rFonts w:ascii="Tahoma" w:hAnsi="Tahoma" w:cs="Tahoma"/>
          <w:b/>
          <w:color w:val="00B0F0"/>
          <w:sz w:val="22"/>
          <w:szCs w:val="22"/>
          <w:u w:val="single"/>
        </w:rPr>
        <w:t>Note: To Zoom</w:t>
      </w:r>
      <w:r w:rsidR="00CD28B4" w:rsidRPr="006645C6">
        <w:rPr>
          <w:rFonts w:ascii="Tahoma" w:hAnsi="Tahoma" w:cs="Tahoma"/>
          <w:b/>
          <w:color w:val="00B0F0"/>
          <w:sz w:val="22"/>
          <w:szCs w:val="22"/>
          <w:u w:val="single"/>
        </w:rPr>
        <w:t xml:space="preserve"> I</w:t>
      </w:r>
      <w:r w:rsidR="006645C6" w:rsidRPr="006645C6">
        <w:rPr>
          <w:rFonts w:ascii="Tahoma" w:hAnsi="Tahoma" w:cs="Tahoma"/>
          <w:b/>
          <w:color w:val="00B0F0"/>
          <w:sz w:val="22"/>
          <w:szCs w:val="22"/>
          <w:u w:val="single"/>
        </w:rPr>
        <w:t>n on an</w:t>
      </w:r>
      <w:r w:rsidRPr="006645C6">
        <w:rPr>
          <w:rFonts w:ascii="Tahoma" w:hAnsi="Tahoma" w:cs="Tahoma"/>
          <w:b/>
          <w:color w:val="00B0F0"/>
          <w:sz w:val="22"/>
          <w:szCs w:val="22"/>
          <w:u w:val="single"/>
        </w:rPr>
        <w:t xml:space="preserve"> axis in Fathom</w:t>
      </w:r>
      <w:r w:rsidRPr="006645C6">
        <w:rPr>
          <w:rFonts w:ascii="Tahoma" w:hAnsi="Tahoma" w:cs="Tahoma"/>
          <w:b/>
          <w:color w:val="00B0F0"/>
          <w:sz w:val="22"/>
          <w:szCs w:val="22"/>
        </w:rPr>
        <w:t xml:space="preserve">:  </w:t>
      </w:r>
      <w:r w:rsidR="006645C6" w:rsidRPr="006645C6">
        <w:rPr>
          <w:rFonts w:ascii="Tahoma" w:hAnsi="Tahoma" w:cs="Tahoma"/>
          <w:color w:val="00B0F0"/>
          <w:sz w:val="22"/>
          <w:szCs w:val="22"/>
        </w:rPr>
        <w:t xml:space="preserve">First, use the hand tool on the right or left side to center the slider in the middle of the number line you see.  </w:t>
      </w:r>
      <w:r w:rsidRPr="006645C6">
        <w:rPr>
          <w:rFonts w:ascii="Tahoma" w:hAnsi="Tahoma" w:cs="Tahoma"/>
          <w:color w:val="00B0F0"/>
          <w:sz w:val="22"/>
          <w:szCs w:val="22"/>
        </w:rPr>
        <w:t xml:space="preserve">Use Ctrl-click on a PC, Option-click on a Mac.  You can also do that with the </w:t>
      </w:r>
      <w:r w:rsidR="00C340D2" w:rsidRPr="006645C6">
        <w:rPr>
          <w:rFonts w:ascii="Tahoma" w:hAnsi="Tahoma" w:cs="Tahoma"/>
          <w:color w:val="00B0F0"/>
          <w:sz w:val="22"/>
          <w:szCs w:val="22"/>
        </w:rPr>
        <w:t>axe</w:t>
      </w:r>
      <w:r w:rsidRPr="006645C6">
        <w:rPr>
          <w:rFonts w:ascii="Tahoma" w:hAnsi="Tahoma" w:cs="Tahoma"/>
          <w:color w:val="00B0F0"/>
          <w:sz w:val="22"/>
          <w:szCs w:val="22"/>
        </w:rPr>
        <w:t>s on the residual plot</w:t>
      </w:r>
      <w:r w:rsidR="00C340D2" w:rsidRPr="006645C6">
        <w:rPr>
          <w:rFonts w:ascii="Tahoma" w:hAnsi="Tahoma" w:cs="Tahoma"/>
          <w:color w:val="00B0F0"/>
          <w:sz w:val="22"/>
          <w:szCs w:val="22"/>
        </w:rPr>
        <w:t xml:space="preserve"> and the original graph will change accordingly</w:t>
      </w:r>
      <w:r w:rsidRPr="006645C6">
        <w:rPr>
          <w:rFonts w:ascii="Tahoma" w:hAnsi="Tahoma" w:cs="Tahoma"/>
          <w:color w:val="00B0F0"/>
          <w:sz w:val="22"/>
          <w:szCs w:val="22"/>
        </w:rPr>
        <w:t>.</w:t>
      </w:r>
    </w:p>
    <w:p w:rsidR="00C340D2" w:rsidRDefault="00C340D2" w:rsidP="007E223B">
      <w:pPr>
        <w:ind w:left="360"/>
        <w:rPr>
          <w:rFonts w:ascii="Tahoma" w:hAnsi="Tahoma" w:cs="Tahoma"/>
          <w:sz w:val="22"/>
          <w:szCs w:val="22"/>
        </w:rPr>
      </w:pPr>
    </w:p>
    <w:p w:rsidR="002D1B56" w:rsidRPr="002D1B56" w:rsidRDefault="007E223B" w:rsidP="002D1B56">
      <w:pPr>
        <w:pStyle w:val="ListParagraph"/>
        <w:numPr>
          <w:ilvl w:val="0"/>
          <w:numId w:val="1"/>
        </w:numPr>
        <w:tabs>
          <w:tab w:val="clear" w:pos="720"/>
        </w:tabs>
        <w:spacing w:line="276" w:lineRule="auto"/>
        <w:ind w:left="360"/>
        <w:rPr>
          <w:rFonts w:ascii="Tahoma" w:hAnsi="Tahoma" w:cs="Tahoma"/>
          <w:sz w:val="10"/>
          <w:szCs w:val="10"/>
        </w:rPr>
      </w:pPr>
      <w:r w:rsidRPr="007E223B">
        <w:sym w:font="Wingdings" w:char="F03A"/>
      </w:r>
      <w:r w:rsidRPr="00E50568">
        <w:rPr>
          <w:rFonts w:ascii="Tahoma" w:hAnsi="Tahoma" w:cs="Tahoma"/>
          <w:sz w:val="22"/>
          <w:szCs w:val="22"/>
        </w:rPr>
        <w:t xml:space="preserve"> </w:t>
      </w:r>
      <w:r w:rsidR="004F6602">
        <w:rPr>
          <w:rFonts w:ascii="Tahoma" w:hAnsi="Tahoma" w:cs="Tahoma"/>
          <w:sz w:val="22"/>
          <w:szCs w:val="22"/>
        </w:rPr>
        <w:t xml:space="preserve">We’ve all heard the “throw a penny off the Empire State Building” story.  Turns out there are a number of aspects </w:t>
      </w:r>
      <w:r w:rsidR="00B2354B">
        <w:rPr>
          <w:rFonts w:ascii="Tahoma" w:hAnsi="Tahoma" w:cs="Tahoma"/>
          <w:sz w:val="22"/>
          <w:szCs w:val="22"/>
        </w:rPr>
        <w:t xml:space="preserve">of that situation </w:t>
      </w:r>
      <w:r w:rsidR="004F6602">
        <w:rPr>
          <w:rFonts w:ascii="Tahoma" w:hAnsi="Tahoma" w:cs="Tahoma"/>
          <w:sz w:val="22"/>
          <w:szCs w:val="22"/>
        </w:rPr>
        <w:t xml:space="preserve">that can be mathematically modeled, including the height of the penny with respect to time (since thrown) as it accelerates due to gravity.  The data set </w:t>
      </w:r>
      <w:r w:rsidR="006F4AC3">
        <w:rPr>
          <w:rFonts w:ascii="Tahoma" w:hAnsi="Tahoma" w:cs="Tahoma"/>
          <w:sz w:val="22"/>
          <w:szCs w:val="22"/>
        </w:rPr>
        <w:t>“</w:t>
      </w:r>
      <w:proofErr w:type="spellStart"/>
      <w:r w:rsidR="00306B96">
        <w:rPr>
          <w:rFonts w:ascii="Tahoma" w:hAnsi="Tahoma" w:cs="Tahoma"/>
          <w:sz w:val="22"/>
          <w:szCs w:val="22"/>
        </w:rPr>
        <w:t>PennyOffEmpireState</w:t>
      </w:r>
      <w:r w:rsidR="006F4AC3">
        <w:rPr>
          <w:rFonts w:ascii="Tahoma" w:hAnsi="Tahoma" w:cs="Tahoma"/>
          <w:sz w:val="22"/>
          <w:szCs w:val="22"/>
        </w:rPr>
        <w:t>.ftm</w:t>
      </w:r>
      <w:proofErr w:type="spellEnd"/>
      <w:r w:rsidR="006F4AC3">
        <w:rPr>
          <w:rFonts w:ascii="Tahoma" w:hAnsi="Tahoma" w:cs="Tahoma"/>
          <w:sz w:val="22"/>
          <w:szCs w:val="22"/>
        </w:rPr>
        <w:t>”</w:t>
      </w:r>
      <w:r w:rsidR="004F6602">
        <w:rPr>
          <w:rFonts w:ascii="Tahoma" w:hAnsi="Tahoma" w:cs="Tahoma"/>
          <w:sz w:val="22"/>
          <w:szCs w:val="22"/>
        </w:rPr>
        <w:t xml:space="preserve"> shows an example of times </w:t>
      </w:r>
      <w:r w:rsidR="00AE7AF6">
        <w:rPr>
          <w:rFonts w:ascii="Tahoma" w:hAnsi="Tahoma" w:cs="Tahoma"/>
          <w:sz w:val="22"/>
          <w:szCs w:val="22"/>
        </w:rPr>
        <w:t xml:space="preserve">in seconds (input) </w:t>
      </w:r>
      <w:r w:rsidR="004F6602">
        <w:rPr>
          <w:rFonts w:ascii="Tahoma" w:hAnsi="Tahoma" w:cs="Tahoma"/>
          <w:sz w:val="22"/>
          <w:szCs w:val="22"/>
        </w:rPr>
        <w:t>and heights</w:t>
      </w:r>
      <w:r w:rsidR="00AE7AF6">
        <w:rPr>
          <w:rFonts w:ascii="Tahoma" w:hAnsi="Tahoma" w:cs="Tahoma"/>
          <w:sz w:val="22"/>
          <w:szCs w:val="22"/>
        </w:rPr>
        <w:t xml:space="preserve"> in feet (output)</w:t>
      </w:r>
      <w:r w:rsidR="0017650D">
        <w:rPr>
          <w:rFonts w:ascii="Tahoma" w:hAnsi="Tahoma" w:cs="Tahoma"/>
          <w:sz w:val="22"/>
          <w:szCs w:val="22"/>
        </w:rPr>
        <w:t xml:space="preserve">. </w:t>
      </w:r>
      <w:r w:rsidR="002D1B56">
        <w:rPr>
          <w:rFonts w:ascii="Tahoma" w:hAnsi="Tahoma" w:cs="Tahoma"/>
          <w:sz w:val="22"/>
          <w:szCs w:val="22"/>
        </w:rPr>
        <w:br/>
      </w:r>
    </w:p>
    <w:p w:rsidR="0017650D" w:rsidRDefault="002842B3" w:rsidP="002D1B56">
      <w:pPr>
        <w:pStyle w:val="ListParagraph"/>
        <w:numPr>
          <w:ilvl w:val="0"/>
          <w:numId w:val="5"/>
        </w:numPr>
        <w:spacing w:line="276" w:lineRule="auto"/>
        <w:ind w:left="720"/>
        <w:rPr>
          <w:rFonts w:ascii="Tahoma" w:hAnsi="Tahoma" w:cs="Tahoma"/>
          <w:sz w:val="22"/>
          <w:szCs w:val="22"/>
        </w:rPr>
      </w:pPr>
      <w:r>
        <w:rPr>
          <w:rFonts w:ascii="Tahoma" w:hAnsi="Tahoma" w:cs="Tahoma"/>
          <w:noProof/>
          <w:sz w:val="22"/>
          <w:szCs w:val="22"/>
        </w:rPr>
        <mc:AlternateContent>
          <mc:Choice Requires="wpi">
            <w:drawing>
              <wp:anchor distT="0" distB="0" distL="114300" distR="114300" simplePos="0" relativeHeight="251666432" behindDoc="0" locked="0" layoutInCell="1" allowOverlap="1">
                <wp:simplePos x="0" y="0"/>
                <wp:positionH relativeFrom="column">
                  <wp:posOffset>6663215</wp:posOffset>
                </wp:positionH>
                <wp:positionV relativeFrom="paragraph">
                  <wp:posOffset>-313095</wp:posOffset>
                </wp:positionV>
                <wp:extent cx="377640" cy="690480"/>
                <wp:effectExtent l="57150" t="57150" r="22860" b="71755"/>
                <wp:wrapNone/>
                <wp:docPr id="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377640" cy="69048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23.45pt;margin-top:-25.95pt;width:32.15pt;height:5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">
                <v:imagedata r:id="rId7" o:title=""/>
              </v:shape>
            </w:pict>
          </mc:Fallback>
        </mc:AlternateContent>
      </w:r>
      <w:r>
        <w:rPr>
          <w:rFonts w:ascii="Tahoma" w:hAnsi="Tahoma" w:cs="Tahoma"/>
          <w:noProof/>
          <w:sz w:val="22"/>
          <w:szCs w:val="22"/>
        </w:rPr>
        <mc:AlternateContent>
          <mc:Choice Requires="wpi">
            <w:drawing>
              <wp:anchor distT="0" distB="0" distL="114300" distR="114300" simplePos="0" relativeHeight="251665408" behindDoc="0" locked="0" layoutInCell="1" allowOverlap="1">
                <wp:simplePos x="0" y="0"/>
                <wp:positionH relativeFrom="column">
                  <wp:posOffset>6504815</wp:posOffset>
                </wp:positionH>
                <wp:positionV relativeFrom="paragraph">
                  <wp:posOffset>89025</wp:posOffset>
                </wp:positionV>
                <wp:extent cx="45000" cy="66240"/>
                <wp:effectExtent l="19050" t="19050" r="31750" b="2921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45000" cy="66240"/>
                      </w14:xfrm>
                    </w14:contentPart>
                  </a:graphicData>
                </a:graphic>
              </wp:anchor>
            </w:drawing>
          </mc:Choice>
          <mc:Fallback>
            <w:pict>
              <v:shape id="Ink 7" o:spid="_x0000_s1026" type="#_x0000_t75" style="position:absolute;margin-left:511.55pt;margin-top:6.65pt;width:4.6pt;height:6.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">
                <v:imagedata r:id="rId9" o:title=""/>
              </v:shape>
            </w:pict>
          </mc:Fallback>
        </mc:AlternateContent>
      </w:r>
      <w:r>
        <w:rPr>
          <w:rFonts w:ascii="Tahoma" w:hAnsi="Tahoma" w:cs="Tahoma"/>
          <w:noProof/>
          <w:sz w:val="22"/>
          <w:szCs w:val="22"/>
        </w:rPr>
        <mc:AlternateContent>
          <mc:Choice Requires="wpi">
            <w:drawing>
              <wp:anchor distT="0" distB="0" distL="114300" distR="114300" simplePos="0" relativeHeight="251661312" behindDoc="0" locked="0" layoutInCell="1" allowOverlap="1">
                <wp:simplePos x="0" y="0"/>
                <wp:positionH relativeFrom="column">
                  <wp:posOffset>5785895</wp:posOffset>
                </wp:positionH>
                <wp:positionV relativeFrom="paragraph">
                  <wp:posOffset>102705</wp:posOffset>
                </wp:positionV>
                <wp:extent cx="18000" cy="121320"/>
                <wp:effectExtent l="19050" t="19050" r="20320" b="31115"/>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8000" cy="121320"/>
                      </w14:xfrm>
                    </w14:contentPart>
                  </a:graphicData>
                </a:graphic>
              </wp:anchor>
            </w:drawing>
          </mc:Choice>
          <mc:Fallback>
            <w:pict>
              <v:shape id="Ink 3" o:spid="_x0000_s1026" type="#_x0000_t75" style="position:absolute;margin-left:455pt;margin-top:7.65pt;width:2.45pt;height:1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">
                <v:imagedata r:id="rId11" o:title=""/>
              </v:shape>
            </w:pict>
          </mc:Fallback>
        </mc:AlternateContent>
      </w:r>
      <w:r w:rsidR="0017650D">
        <w:rPr>
          <w:rFonts w:ascii="Tahoma" w:hAnsi="Tahoma" w:cs="Tahoma"/>
          <w:sz w:val="22"/>
          <w:szCs w:val="22"/>
        </w:rPr>
        <w:t xml:space="preserve">Analyze the Data. </w:t>
      </w:r>
      <w:r w:rsidR="00846F5C">
        <w:rPr>
          <w:rFonts w:ascii="Tahoma" w:hAnsi="Tahoma" w:cs="Tahoma"/>
          <w:sz w:val="22"/>
          <w:szCs w:val="22"/>
        </w:rPr>
        <w:t xml:space="preserve">  </w:t>
      </w:r>
      <w:bookmarkStart w:id="0" w:name="_GoBack"/>
      <w:bookmarkEnd w:id="0"/>
    </w:p>
    <w:p w:rsidR="00AE7AF6" w:rsidRDefault="002842B3" w:rsidP="002D1B56">
      <w:pPr>
        <w:pStyle w:val="ListParagraph"/>
        <w:numPr>
          <w:ilvl w:val="0"/>
          <w:numId w:val="5"/>
        </w:numPr>
        <w:spacing w:line="276" w:lineRule="auto"/>
        <w:ind w:left="720"/>
        <w:rPr>
          <w:rFonts w:ascii="Tahoma" w:hAnsi="Tahoma" w:cs="Tahoma"/>
          <w:sz w:val="22"/>
          <w:szCs w:val="22"/>
        </w:rPr>
      </w:pPr>
      <w:r>
        <w:rPr>
          <w:rFonts w:ascii="Tahoma" w:hAnsi="Tahoma" w:cs="Tahoma"/>
          <w:noProof/>
          <w:sz w:val="22"/>
          <w:szCs w:val="22"/>
        </w:rPr>
        <mc:AlternateContent>
          <mc:Choice Requires="wpi">
            <w:drawing>
              <wp:anchor distT="0" distB="0" distL="114300" distR="114300" simplePos="0" relativeHeight="251668480" behindDoc="0" locked="0" layoutInCell="1" allowOverlap="1">
                <wp:simplePos x="0" y="0"/>
                <wp:positionH relativeFrom="column">
                  <wp:posOffset>6804695</wp:posOffset>
                </wp:positionH>
                <wp:positionV relativeFrom="paragraph">
                  <wp:posOffset>132675</wp:posOffset>
                </wp:positionV>
                <wp:extent cx="190080" cy="280080"/>
                <wp:effectExtent l="19050" t="57150" r="19685" b="62865"/>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190080" cy="280080"/>
                      </w14:xfrm>
                    </w14:contentPart>
                  </a:graphicData>
                </a:graphic>
              </wp:anchor>
            </w:drawing>
          </mc:Choice>
          <mc:Fallback>
            <w:pict>
              <v:shape id="Ink 10" o:spid="_x0000_s1026" type="#_x0000_t75" style="position:absolute;margin-left:535.3pt;margin-top:9.1pt;width:15.85pt;height:24.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">
                <v:imagedata r:id="rId13" o:title=""/>
              </v:shape>
            </w:pict>
          </mc:Fallback>
        </mc:AlternateContent>
      </w:r>
      <w:r>
        <w:rPr>
          <w:rFonts w:ascii="Tahoma" w:hAnsi="Tahoma" w:cs="Tahoma"/>
          <w:noProof/>
          <w:sz w:val="22"/>
          <w:szCs w:val="22"/>
        </w:rPr>
        <mc:AlternateContent>
          <mc:Choice Requires="wpi">
            <w:drawing>
              <wp:anchor distT="0" distB="0" distL="114300" distR="114300" simplePos="0" relativeHeight="251664384" behindDoc="0" locked="0" layoutInCell="1" allowOverlap="1">
                <wp:simplePos x="0" y="0"/>
                <wp:positionH relativeFrom="column">
                  <wp:posOffset>6021335</wp:posOffset>
                </wp:positionH>
                <wp:positionV relativeFrom="paragraph">
                  <wp:posOffset>-10245</wp:posOffset>
                </wp:positionV>
                <wp:extent cx="359640" cy="293400"/>
                <wp:effectExtent l="38100" t="38100" r="2540" b="49530"/>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359640" cy="293400"/>
                      </w14:xfrm>
                    </w14:contentPart>
                  </a:graphicData>
                </a:graphic>
              </wp:anchor>
            </w:drawing>
          </mc:Choice>
          <mc:Fallback>
            <w:pict>
              <v:shape id="Ink 6" o:spid="_x0000_s1026" type="#_x0000_t75" style="position:absolute;margin-left:473.2pt;margin-top:-1.95pt;width:29.55pt;height:25.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">
                <v:imagedata r:id="rId15" o:title=""/>
              </v:shape>
            </w:pict>
          </mc:Fallback>
        </mc:AlternateContent>
      </w:r>
      <w:r>
        <w:rPr>
          <w:rFonts w:ascii="Tahoma" w:hAnsi="Tahoma" w:cs="Tahoma"/>
          <w:noProof/>
          <w:sz w:val="22"/>
          <w:szCs w:val="22"/>
        </w:rPr>
        <mc:AlternateContent>
          <mc:Choice Requires="wpi">
            <w:drawing>
              <wp:anchor distT="0" distB="0" distL="114300" distR="114300" simplePos="0" relativeHeight="251663360" behindDoc="0" locked="0" layoutInCell="1" allowOverlap="1">
                <wp:simplePos x="0" y="0"/>
                <wp:positionH relativeFrom="column">
                  <wp:posOffset>5803895</wp:posOffset>
                </wp:positionH>
                <wp:positionV relativeFrom="paragraph">
                  <wp:posOffset>181275</wp:posOffset>
                </wp:positionV>
                <wp:extent cx="171360" cy="246960"/>
                <wp:effectExtent l="38100" t="38100" r="57785" b="3937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171360" cy="246960"/>
                      </w14:xfrm>
                    </w14:contentPart>
                  </a:graphicData>
                </a:graphic>
              </wp:anchor>
            </w:drawing>
          </mc:Choice>
          <mc:Fallback>
            <w:pict>
              <v:shape id="Ink 5" o:spid="_x0000_s1026" type="#_x0000_t75" style="position:absolute;margin-left:456.35pt;margin-top:13.95pt;width:15.5pt;height:2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">
                <v:imagedata r:id="rId17" o:title=""/>
              </v:shape>
            </w:pict>
          </mc:Fallback>
        </mc:AlternateContent>
      </w:r>
      <w:r>
        <w:rPr>
          <w:rFonts w:ascii="Tahoma" w:hAnsi="Tahoma" w:cs="Tahoma"/>
          <w:noProof/>
          <w:sz w:val="22"/>
          <w:szCs w:val="22"/>
        </w:rPr>
        <mc:AlternateContent>
          <mc:Choice Requires="wpi">
            <w:drawing>
              <wp:anchor distT="0" distB="0" distL="114300" distR="114300" simplePos="0" relativeHeight="251662336" behindDoc="0" locked="0" layoutInCell="1" allowOverlap="1">
                <wp:simplePos x="0" y="0"/>
                <wp:positionH relativeFrom="column">
                  <wp:posOffset>5352815</wp:posOffset>
                </wp:positionH>
                <wp:positionV relativeFrom="paragraph">
                  <wp:posOffset>166875</wp:posOffset>
                </wp:positionV>
                <wp:extent cx="29880" cy="27360"/>
                <wp:effectExtent l="38100" t="38100" r="27305" b="29845"/>
                <wp:wrapNone/>
                <wp:docPr id="4"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29880" cy="27360"/>
                      </w14:xfrm>
                    </w14:contentPart>
                  </a:graphicData>
                </a:graphic>
              </wp:anchor>
            </w:drawing>
          </mc:Choice>
          <mc:Fallback>
            <w:pict>
              <v:shape id="Ink 4" o:spid="_x0000_s1026" type="#_x0000_t75" style="position:absolute;margin-left:420.65pt;margin-top:12.3pt;width:3.8pt;height: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">
                <v:imagedata r:id="rId19" o:title=""/>
              </v:shape>
            </w:pict>
          </mc:Fallback>
        </mc:AlternateContent>
      </w:r>
      <w:r>
        <w:rPr>
          <w:rFonts w:ascii="Tahoma" w:hAnsi="Tahoma" w:cs="Tahoma"/>
          <w:noProof/>
          <w:sz w:val="22"/>
          <w:szCs w:val="22"/>
        </w:rPr>
        <mc:AlternateContent>
          <mc:Choice Requires="wpi">
            <w:drawing>
              <wp:anchor distT="0" distB="0" distL="114300" distR="114300" simplePos="0" relativeHeight="251660288" behindDoc="0" locked="0" layoutInCell="1" allowOverlap="1">
                <wp:simplePos x="0" y="0"/>
                <wp:positionH relativeFrom="column">
                  <wp:posOffset>5205215</wp:posOffset>
                </wp:positionH>
                <wp:positionV relativeFrom="paragraph">
                  <wp:posOffset>-47325</wp:posOffset>
                </wp:positionV>
                <wp:extent cx="744120" cy="544680"/>
                <wp:effectExtent l="38100" t="57150" r="0" b="65405"/>
                <wp:wrapNone/>
                <wp:docPr id="2"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744120" cy="544680"/>
                      </w14:xfrm>
                    </w14:contentPart>
                  </a:graphicData>
                </a:graphic>
              </wp:anchor>
            </w:drawing>
          </mc:Choice>
          <mc:Fallback>
            <w:pict>
              <v:shape id="Ink 2" o:spid="_x0000_s1026" type="#_x0000_t75" style="position:absolute;margin-left:408.75pt;margin-top:-4.95pt;width:60.1pt;height:45.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">
                <v:imagedata r:id="rId21" o:title=""/>
              </v:shape>
            </w:pict>
          </mc:Fallback>
        </mc:AlternateContent>
      </w:r>
      <w:r w:rsidR="00AE7AF6">
        <w:rPr>
          <w:rFonts w:ascii="Tahoma" w:hAnsi="Tahoma" w:cs="Tahoma"/>
          <w:sz w:val="22"/>
          <w:szCs w:val="22"/>
        </w:rPr>
        <w:t>What is the “initial height” of the penny? (meaning when time=0)  What should that represent?  Research if it’s correct.</w:t>
      </w:r>
    </w:p>
    <w:p w:rsidR="00306B96" w:rsidRPr="0017650D" w:rsidRDefault="002842B3" w:rsidP="002D1B56">
      <w:pPr>
        <w:pStyle w:val="ListParagraph"/>
        <w:numPr>
          <w:ilvl w:val="0"/>
          <w:numId w:val="5"/>
        </w:numPr>
        <w:spacing w:line="276" w:lineRule="auto"/>
        <w:ind w:left="720"/>
        <w:rPr>
          <w:rFonts w:ascii="Tahoma" w:hAnsi="Tahoma" w:cs="Tahoma"/>
          <w:sz w:val="22"/>
          <w:szCs w:val="22"/>
        </w:rPr>
      </w:pPr>
      <w:r>
        <w:rPr>
          <w:rFonts w:ascii="Tahoma" w:hAnsi="Tahoma" w:cs="Tahoma"/>
          <w:noProof/>
          <w:sz w:val="22"/>
          <w:szCs w:val="22"/>
        </w:rPr>
        <mc:AlternateContent>
          <mc:Choice Requires="wpi">
            <w:drawing>
              <wp:anchor distT="0" distB="0" distL="114300" distR="114300" simplePos="0" relativeHeight="251667456" behindDoc="0" locked="0" layoutInCell="1" allowOverlap="1">
                <wp:simplePos x="0" y="0"/>
                <wp:positionH relativeFrom="column">
                  <wp:posOffset>6477455</wp:posOffset>
                </wp:positionH>
                <wp:positionV relativeFrom="paragraph">
                  <wp:posOffset>-130750</wp:posOffset>
                </wp:positionV>
                <wp:extent cx="249840" cy="291240"/>
                <wp:effectExtent l="38100" t="57150" r="36195" b="71120"/>
                <wp:wrapNone/>
                <wp:docPr id="9"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249840" cy="291240"/>
                      </w14:xfrm>
                    </w14:contentPart>
                  </a:graphicData>
                </a:graphic>
              </wp:anchor>
            </w:drawing>
          </mc:Choice>
          <mc:Fallback>
            <w:pict>
              <v:shape id="Ink 9" o:spid="_x0000_s1026" type="#_x0000_t75" style="position:absolute;margin-left:509.35pt;margin-top:-11.6pt;width:21.7pt;height:2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">
                <v:imagedata r:id="rId23" o:title=""/>
              </v:shape>
            </w:pict>
          </mc:Fallback>
        </mc:AlternateContent>
      </w:r>
      <w:r>
        <w:rPr>
          <w:rFonts w:ascii="Tahoma" w:hAnsi="Tahoma" w:cs="Tahoma"/>
          <w:noProof/>
          <w:sz w:val="22"/>
          <w:szCs w:val="22"/>
        </w:rPr>
        <mc:AlternateContent>
          <mc:Choice Requires="wpi">
            <w:drawing>
              <wp:anchor distT="0" distB="0" distL="114300" distR="114300" simplePos="0" relativeHeight="251659264" behindDoc="0" locked="0" layoutInCell="1" allowOverlap="1">
                <wp:simplePos x="0" y="0"/>
                <wp:positionH relativeFrom="column">
                  <wp:posOffset>2373455</wp:posOffset>
                </wp:positionH>
                <wp:positionV relativeFrom="paragraph">
                  <wp:posOffset>21890</wp:posOffset>
                </wp:positionV>
                <wp:extent cx="3111120" cy="669960"/>
                <wp:effectExtent l="57150" t="38100" r="51435" b="53975"/>
                <wp:wrapNone/>
                <wp:docPr id="1"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111120" cy="669960"/>
                      </w14:xfrm>
                    </w14:contentPart>
                  </a:graphicData>
                </a:graphic>
              </wp:anchor>
            </w:drawing>
          </mc:Choice>
          <mc:Fallback>
            <w:pict>
              <v:shape id="Ink 1" o:spid="_x0000_s1026" type="#_x0000_t75" style="position:absolute;margin-left:185.85pt;margin-top:.85pt;width:247.1pt;height:5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">
                <v:imagedata r:id="rId25" o:title=""/>
              </v:shape>
            </w:pict>
          </mc:Fallback>
        </mc:AlternateContent>
      </w:r>
      <w:r w:rsidR="0017650D">
        <w:rPr>
          <w:rFonts w:ascii="Tahoma" w:hAnsi="Tahoma" w:cs="Tahoma"/>
          <w:sz w:val="22"/>
          <w:szCs w:val="22"/>
        </w:rPr>
        <w:t xml:space="preserve">The leading coefficient of the modeling equation should be the acceleration of the penny due to gravity.  </w:t>
      </w:r>
      <w:r w:rsidR="00306B96" w:rsidRPr="0017650D">
        <w:rPr>
          <w:rFonts w:ascii="Tahoma" w:hAnsi="Tahoma" w:cs="Tahoma"/>
          <w:sz w:val="22"/>
          <w:szCs w:val="22"/>
        </w:rPr>
        <w:t xml:space="preserve">What is </w:t>
      </w:r>
      <w:r w:rsidR="0017650D">
        <w:rPr>
          <w:rFonts w:ascii="Tahoma" w:hAnsi="Tahoma" w:cs="Tahoma"/>
          <w:sz w:val="22"/>
          <w:szCs w:val="22"/>
        </w:rPr>
        <w:t xml:space="preserve">the value of </w:t>
      </w:r>
      <w:r w:rsidR="00306B96" w:rsidRPr="0017650D">
        <w:rPr>
          <w:rFonts w:ascii="Tahoma" w:hAnsi="Tahoma" w:cs="Tahoma"/>
          <w:sz w:val="22"/>
          <w:szCs w:val="22"/>
        </w:rPr>
        <w:t>a?</w:t>
      </w:r>
      <w:r w:rsidR="00AE7AF6">
        <w:rPr>
          <w:rFonts w:ascii="Tahoma" w:hAnsi="Tahoma" w:cs="Tahoma"/>
          <w:sz w:val="22"/>
          <w:szCs w:val="22"/>
        </w:rPr>
        <w:t xml:space="preserve">  Research the acceleration due to gravity in </w:t>
      </w:r>
      <w:proofErr w:type="spellStart"/>
      <w:r w:rsidR="00AE7AF6">
        <w:rPr>
          <w:rFonts w:ascii="Tahoma" w:hAnsi="Tahoma" w:cs="Tahoma"/>
          <w:sz w:val="22"/>
          <w:szCs w:val="22"/>
        </w:rPr>
        <w:t>ft</w:t>
      </w:r>
      <w:proofErr w:type="spellEnd"/>
      <w:r w:rsidR="00AE7AF6">
        <w:rPr>
          <w:rFonts w:ascii="Tahoma" w:hAnsi="Tahoma" w:cs="Tahoma"/>
          <w:sz w:val="22"/>
          <w:szCs w:val="22"/>
        </w:rPr>
        <w:t>/sec</w:t>
      </w:r>
      <w:r w:rsidR="00AE7AF6">
        <w:rPr>
          <w:rFonts w:ascii="Tahoma" w:hAnsi="Tahoma" w:cs="Tahoma"/>
          <w:sz w:val="22"/>
          <w:szCs w:val="22"/>
          <w:vertAlign w:val="superscript"/>
        </w:rPr>
        <w:t>2</w:t>
      </w:r>
      <w:r w:rsidR="00AE7AF6">
        <w:rPr>
          <w:rFonts w:ascii="Tahoma" w:hAnsi="Tahoma" w:cs="Tahoma"/>
          <w:sz w:val="22"/>
          <w:szCs w:val="22"/>
        </w:rPr>
        <w:t xml:space="preserve"> of any object (who proved that it doesn’t matter what the object is?).  How close did you come?  What might account for the difference?</w:t>
      </w:r>
    </w:p>
    <w:p w:rsidR="000E1ABC" w:rsidRDefault="00AE7AF6" w:rsidP="002D1B56">
      <w:pPr>
        <w:pStyle w:val="ListParagraph"/>
        <w:numPr>
          <w:ilvl w:val="0"/>
          <w:numId w:val="5"/>
        </w:numPr>
        <w:spacing w:line="276" w:lineRule="auto"/>
        <w:ind w:left="720"/>
        <w:rPr>
          <w:rFonts w:ascii="Tahoma" w:hAnsi="Tahoma" w:cs="Tahoma"/>
          <w:sz w:val="22"/>
          <w:szCs w:val="22"/>
        </w:rPr>
      </w:pPr>
      <w:r w:rsidRPr="00AE7AF6">
        <w:rPr>
          <w:rFonts w:ascii="Tahoma" w:hAnsi="Tahoma" w:cs="Tahoma"/>
          <w:sz w:val="22"/>
          <w:szCs w:val="22"/>
        </w:rPr>
        <w:t xml:space="preserve">According to your model, how long will it take for the penny to hit the ground? (think about the value of </w:t>
      </w:r>
      <w:r>
        <w:rPr>
          <w:rFonts w:ascii="Tahoma" w:hAnsi="Tahoma" w:cs="Tahoma"/>
          <w:sz w:val="22"/>
          <w:szCs w:val="22"/>
        </w:rPr>
        <w:t>he</w:t>
      </w:r>
      <w:r w:rsidR="00846F5C">
        <w:rPr>
          <w:rFonts w:ascii="Tahoma" w:hAnsi="Tahoma" w:cs="Tahoma"/>
          <w:sz w:val="22"/>
          <w:szCs w:val="22"/>
        </w:rPr>
        <w:t xml:space="preserve">ight when you hit the ground). </w:t>
      </w:r>
    </w:p>
    <w:p w:rsidR="00744731" w:rsidRPr="00D337E9" w:rsidRDefault="00744731" w:rsidP="002D1B56">
      <w:pPr>
        <w:jc w:val="center"/>
        <w:rPr>
          <w:rFonts w:ascii="Tahoma" w:hAnsi="Tahoma" w:cs="Tahoma"/>
          <w:sz w:val="18"/>
          <w:szCs w:val="18"/>
        </w:rPr>
      </w:pPr>
      <w:r w:rsidRPr="00D337E9">
        <w:rPr>
          <w:rFonts w:ascii="Tahoma" w:hAnsi="Tahoma" w:cs="Tahoma"/>
          <w:b/>
          <w:sz w:val="18"/>
          <w:szCs w:val="18"/>
        </w:rPr>
        <w:t>SAVE YOUR FINISHED FTM FILE TO YOUR HOMEWORK FOLDER</w:t>
      </w:r>
    </w:p>
    <w:p w:rsidR="006F4AC3" w:rsidRPr="00AE7AF6" w:rsidRDefault="006F4AC3" w:rsidP="00AE7AF6">
      <w:pPr>
        <w:pStyle w:val="ListParagraph"/>
        <w:rPr>
          <w:rFonts w:ascii="Tahoma" w:hAnsi="Tahoma" w:cs="Tahoma"/>
          <w:sz w:val="22"/>
          <w:szCs w:val="22"/>
        </w:rPr>
      </w:pPr>
    </w:p>
    <w:p w:rsidR="00AE7AF6" w:rsidRDefault="006F4AC3" w:rsidP="002D1B56">
      <w:pPr>
        <w:pStyle w:val="ListParagraph"/>
        <w:numPr>
          <w:ilvl w:val="0"/>
          <w:numId w:val="1"/>
        </w:numPr>
        <w:tabs>
          <w:tab w:val="clear" w:pos="720"/>
        </w:tabs>
        <w:spacing w:line="276" w:lineRule="auto"/>
        <w:ind w:left="360"/>
        <w:rPr>
          <w:rFonts w:ascii="Tahoma" w:hAnsi="Tahoma" w:cs="Tahoma"/>
          <w:sz w:val="22"/>
          <w:szCs w:val="22"/>
        </w:rPr>
      </w:pPr>
      <w:r w:rsidRPr="007E223B">
        <w:sym w:font="Wingdings" w:char="F03A"/>
      </w:r>
      <w:r>
        <w:t xml:space="preserve"> </w:t>
      </w:r>
      <w:r>
        <w:rPr>
          <w:rFonts w:ascii="Tahoma" w:hAnsi="Tahoma" w:cs="Tahoma"/>
          <w:sz w:val="22"/>
          <w:szCs w:val="22"/>
        </w:rPr>
        <w:t>As mentioned in class, the Consumer Price Index is a way to measure inflation by keeping track of the price over time for a “basket” of goods the average Ame</w:t>
      </w:r>
      <w:r w:rsidR="00D337E9">
        <w:rPr>
          <w:rFonts w:ascii="Tahoma" w:hAnsi="Tahoma" w:cs="Tahoma"/>
          <w:sz w:val="22"/>
          <w:szCs w:val="22"/>
        </w:rPr>
        <w:t xml:space="preserve">rican consumer would purchase. </w:t>
      </w:r>
      <w:r w:rsidRPr="00D337E9">
        <w:rPr>
          <w:rFonts w:ascii="Tahoma" w:hAnsi="Tahoma" w:cs="Tahoma"/>
          <w:sz w:val="14"/>
          <w:szCs w:val="14"/>
        </w:rPr>
        <w:t>(</w:t>
      </w:r>
      <w:hyperlink r:id="rId26" w:history="1">
        <w:r w:rsidRPr="00D337E9">
          <w:rPr>
            <w:rStyle w:val="Hyperlink"/>
            <w:rFonts w:ascii="Tahoma" w:hAnsi="Tahoma" w:cs="Tahoma"/>
            <w:sz w:val="14"/>
            <w:szCs w:val="14"/>
          </w:rPr>
          <w:t>http://www.bls.gov/cpi/</w:t>
        </w:r>
      </w:hyperlink>
      <w:r w:rsidRPr="00D337E9">
        <w:rPr>
          <w:rFonts w:ascii="Tahoma" w:hAnsi="Tahoma" w:cs="Tahoma"/>
          <w:sz w:val="14"/>
          <w:szCs w:val="14"/>
        </w:rPr>
        <w:t>)</w:t>
      </w:r>
      <w:r>
        <w:rPr>
          <w:rFonts w:ascii="Tahoma" w:hAnsi="Tahoma" w:cs="Tahoma"/>
          <w:sz w:val="22"/>
          <w:szCs w:val="22"/>
        </w:rPr>
        <w:t xml:space="preserve">   Open “NY-</w:t>
      </w:r>
      <w:proofErr w:type="spellStart"/>
      <w:r>
        <w:rPr>
          <w:rFonts w:ascii="Tahoma" w:hAnsi="Tahoma" w:cs="Tahoma"/>
          <w:sz w:val="22"/>
          <w:szCs w:val="22"/>
        </w:rPr>
        <w:t>CPI.ftm</w:t>
      </w:r>
      <w:proofErr w:type="spellEnd"/>
      <w:r>
        <w:rPr>
          <w:rFonts w:ascii="Tahoma" w:hAnsi="Tahoma" w:cs="Tahoma"/>
          <w:sz w:val="22"/>
          <w:szCs w:val="22"/>
        </w:rPr>
        <w:t xml:space="preserve">”, which </w:t>
      </w:r>
      <w:r w:rsidR="00D17677">
        <w:rPr>
          <w:rFonts w:ascii="Tahoma" w:hAnsi="Tahoma" w:cs="Tahoma"/>
          <w:sz w:val="22"/>
          <w:szCs w:val="22"/>
        </w:rPr>
        <w:t>gives data on the CPI for both NY and the US for the last ten years.</w:t>
      </w:r>
    </w:p>
    <w:p w:rsidR="002D1B56" w:rsidRPr="002D1B56" w:rsidRDefault="002D1B56" w:rsidP="002D1B56">
      <w:pPr>
        <w:pStyle w:val="ListParagraph"/>
        <w:spacing w:line="276" w:lineRule="auto"/>
        <w:ind w:left="360"/>
        <w:rPr>
          <w:rFonts w:ascii="Tahoma" w:hAnsi="Tahoma" w:cs="Tahoma"/>
          <w:sz w:val="10"/>
          <w:szCs w:val="10"/>
        </w:rPr>
      </w:pPr>
    </w:p>
    <w:p w:rsidR="00D17677" w:rsidRDefault="00D17677" w:rsidP="002D1B56">
      <w:pPr>
        <w:pStyle w:val="ListParagraph"/>
        <w:numPr>
          <w:ilvl w:val="0"/>
          <w:numId w:val="6"/>
        </w:numPr>
        <w:spacing w:line="276" w:lineRule="auto"/>
        <w:rPr>
          <w:rFonts w:ascii="Tahoma" w:hAnsi="Tahoma" w:cs="Tahoma"/>
          <w:sz w:val="22"/>
          <w:szCs w:val="22"/>
        </w:rPr>
      </w:pPr>
      <w:r>
        <w:rPr>
          <w:rFonts w:ascii="Tahoma" w:hAnsi="Tahoma" w:cs="Tahoma"/>
          <w:sz w:val="22"/>
          <w:szCs w:val="22"/>
        </w:rPr>
        <w:t xml:space="preserve">Analyze the Data for </w:t>
      </w:r>
      <w:r w:rsidR="00D337E9">
        <w:rPr>
          <w:rFonts w:ascii="Tahoma" w:hAnsi="Tahoma" w:cs="Tahoma"/>
          <w:sz w:val="22"/>
          <w:szCs w:val="22"/>
        </w:rPr>
        <w:t>Y</w:t>
      </w:r>
      <w:r>
        <w:rPr>
          <w:rFonts w:ascii="Tahoma" w:hAnsi="Tahoma" w:cs="Tahoma"/>
          <w:sz w:val="22"/>
          <w:szCs w:val="22"/>
        </w:rPr>
        <w:t xml:space="preserve">ear (input) and </w:t>
      </w:r>
      <w:proofErr w:type="spellStart"/>
      <w:r>
        <w:rPr>
          <w:rFonts w:ascii="Tahoma" w:hAnsi="Tahoma" w:cs="Tahoma"/>
          <w:sz w:val="22"/>
          <w:szCs w:val="22"/>
        </w:rPr>
        <w:t>NY_Annual_CPI</w:t>
      </w:r>
      <w:proofErr w:type="spellEnd"/>
      <w:r>
        <w:rPr>
          <w:rFonts w:ascii="Tahoma" w:hAnsi="Tahoma" w:cs="Tahoma"/>
          <w:sz w:val="22"/>
          <w:szCs w:val="22"/>
        </w:rPr>
        <w:t xml:space="preserve"> (output)</w:t>
      </w:r>
      <w:r w:rsidR="00B2354B">
        <w:rPr>
          <w:rFonts w:ascii="Tahoma" w:hAnsi="Tahoma" w:cs="Tahoma"/>
          <w:sz w:val="22"/>
          <w:szCs w:val="22"/>
        </w:rPr>
        <w:t xml:space="preserve">, </w:t>
      </w:r>
      <w:r w:rsidR="00D337E9">
        <w:rPr>
          <w:rFonts w:ascii="Tahoma" w:hAnsi="Tahoma" w:cs="Tahoma"/>
          <w:sz w:val="22"/>
          <w:szCs w:val="22"/>
        </w:rPr>
        <w:t>creating</w:t>
      </w:r>
      <w:r w:rsidR="00B2354B">
        <w:rPr>
          <w:rFonts w:ascii="Tahoma" w:hAnsi="Tahoma" w:cs="Tahoma"/>
          <w:sz w:val="22"/>
          <w:szCs w:val="22"/>
        </w:rPr>
        <w:t xml:space="preserve"> your own linear model</w:t>
      </w:r>
      <w:r w:rsidR="00846F5C">
        <w:rPr>
          <w:rFonts w:ascii="Tahoma" w:hAnsi="Tahoma" w:cs="Tahoma"/>
          <w:sz w:val="22"/>
          <w:szCs w:val="22"/>
        </w:rPr>
        <w:t>.</w:t>
      </w:r>
      <w:r w:rsidR="00CD28B4">
        <w:rPr>
          <w:rFonts w:ascii="Tahoma" w:hAnsi="Tahoma" w:cs="Tahoma"/>
          <w:sz w:val="22"/>
          <w:szCs w:val="22"/>
        </w:rPr>
        <w:t xml:space="preserve">  Comment on what the residuals show.  </w:t>
      </w:r>
    </w:p>
    <w:p w:rsidR="00CD28B4" w:rsidRDefault="00CD28B4" w:rsidP="002D1B56">
      <w:pPr>
        <w:pStyle w:val="ListParagraph"/>
        <w:numPr>
          <w:ilvl w:val="0"/>
          <w:numId w:val="6"/>
        </w:numPr>
        <w:spacing w:line="276" w:lineRule="auto"/>
        <w:rPr>
          <w:rFonts w:ascii="Tahoma" w:hAnsi="Tahoma" w:cs="Tahoma"/>
          <w:sz w:val="22"/>
          <w:szCs w:val="22"/>
        </w:rPr>
      </w:pPr>
      <w:r>
        <w:rPr>
          <w:rFonts w:ascii="Tahoma" w:hAnsi="Tahoma" w:cs="Tahoma"/>
          <w:sz w:val="22"/>
          <w:szCs w:val="22"/>
        </w:rPr>
        <w:t xml:space="preserve">Maybe a </w:t>
      </w:r>
      <w:r w:rsidR="00D337E9">
        <w:rPr>
          <w:rFonts w:ascii="Tahoma" w:hAnsi="Tahoma" w:cs="Tahoma"/>
          <w:sz w:val="22"/>
          <w:szCs w:val="22"/>
        </w:rPr>
        <w:t>computer-</w:t>
      </w:r>
      <w:r>
        <w:rPr>
          <w:rFonts w:ascii="Tahoma" w:hAnsi="Tahoma" w:cs="Tahoma"/>
          <w:sz w:val="22"/>
          <w:szCs w:val="22"/>
        </w:rPr>
        <w:t xml:space="preserve">optimized model would be better – right-click on the graph and choose </w:t>
      </w:r>
      <w:r w:rsidRPr="00D337E9">
        <w:rPr>
          <w:rFonts w:ascii="Tahoma" w:hAnsi="Tahoma" w:cs="Tahoma"/>
          <w:i/>
          <w:sz w:val="22"/>
          <w:szCs w:val="22"/>
        </w:rPr>
        <w:t xml:space="preserve">Least-Squares </w:t>
      </w:r>
      <w:r w:rsidR="002315F0" w:rsidRPr="00D337E9">
        <w:rPr>
          <w:rFonts w:ascii="Tahoma" w:hAnsi="Tahoma" w:cs="Tahoma"/>
          <w:i/>
          <w:sz w:val="22"/>
          <w:szCs w:val="22"/>
        </w:rPr>
        <w:t>Line</w:t>
      </w:r>
      <w:r w:rsidR="002315F0">
        <w:rPr>
          <w:rFonts w:ascii="Tahoma" w:hAnsi="Tahoma" w:cs="Tahoma"/>
          <w:sz w:val="22"/>
          <w:szCs w:val="22"/>
        </w:rPr>
        <w:t>.  You can click on the two different equations</w:t>
      </w:r>
      <w:r w:rsidR="00D337E9">
        <w:rPr>
          <w:rFonts w:ascii="Tahoma" w:hAnsi="Tahoma" w:cs="Tahoma"/>
          <w:sz w:val="22"/>
          <w:szCs w:val="22"/>
        </w:rPr>
        <w:t xml:space="preserve"> (yours and the Least-Squares)</w:t>
      </w:r>
      <w:r w:rsidR="002315F0">
        <w:rPr>
          <w:rFonts w:ascii="Tahoma" w:hAnsi="Tahoma" w:cs="Tahoma"/>
          <w:sz w:val="22"/>
          <w:szCs w:val="22"/>
        </w:rPr>
        <w:t xml:space="preserve"> on the bottom of the graph to go back and forth between their residual plots.  What do the residuals of the Least-Squares Line tell you?</w:t>
      </w:r>
    </w:p>
    <w:p w:rsidR="000E1ABC" w:rsidRPr="006645C6" w:rsidRDefault="00D17677" w:rsidP="002D1B56">
      <w:pPr>
        <w:pStyle w:val="ListParagraph"/>
        <w:numPr>
          <w:ilvl w:val="0"/>
          <w:numId w:val="6"/>
        </w:numPr>
        <w:spacing w:line="276" w:lineRule="auto"/>
        <w:rPr>
          <w:rFonts w:ascii="Tahoma" w:hAnsi="Tahoma" w:cs="Tahoma"/>
          <w:sz w:val="22"/>
          <w:szCs w:val="22"/>
        </w:rPr>
      </w:pPr>
      <w:r w:rsidRPr="006645C6">
        <w:rPr>
          <w:rFonts w:ascii="Tahoma" w:hAnsi="Tahoma" w:cs="Tahoma"/>
          <w:sz w:val="22"/>
          <w:szCs w:val="22"/>
        </w:rPr>
        <w:t xml:space="preserve">For each year, calculate the difference between </w:t>
      </w:r>
      <w:proofErr w:type="spellStart"/>
      <w:r w:rsidRPr="006645C6">
        <w:rPr>
          <w:rFonts w:ascii="Tahoma" w:hAnsi="Tahoma" w:cs="Tahoma"/>
          <w:sz w:val="22"/>
          <w:szCs w:val="22"/>
        </w:rPr>
        <w:t>NY_Annual_CPI</w:t>
      </w:r>
      <w:proofErr w:type="spellEnd"/>
      <w:r w:rsidRPr="006645C6">
        <w:rPr>
          <w:rFonts w:ascii="Tahoma" w:hAnsi="Tahoma" w:cs="Tahoma"/>
          <w:sz w:val="22"/>
          <w:szCs w:val="22"/>
        </w:rPr>
        <w:t xml:space="preserve"> and </w:t>
      </w:r>
      <w:proofErr w:type="spellStart"/>
      <w:r w:rsidRPr="006645C6">
        <w:rPr>
          <w:rFonts w:ascii="Tahoma" w:hAnsi="Tahoma" w:cs="Tahoma"/>
          <w:sz w:val="22"/>
          <w:szCs w:val="22"/>
        </w:rPr>
        <w:t>US_Annual_CPI</w:t>
      </w:r>
      <w:proofErr w:type="spellEnd"/>
      <w:r w:rsidRPr="006645C6">
        <w:rPr>
          <w:rFonts w:ascii="Tahoma" w:hAnsi="Tahoma" w:cs="Tahoma"/>
          <w:sz w:val="22"/>
          <w:szCs w:val="22"/>
        </w:rPr>
        <w:t>.  (extension: Figure out how to get Fathom to do this for you by adding an attribute and calculating the value of the attribute using a “formula”.  Otherwise do it by hand).</w:t>
      </w:r>
    </w:p>
    <w:p w:rsidR="00E12EB5" w:rsidRPr="006645C6" w:rsidRDefault="00E12EB5" w:rsidP="002D1B56">
      <w:pPr>
        <w:pStyle w:val="ListParagraph"/>
        <w:numPr>
          <w:ilvl w:val="0"/>
          <w:numId w:val="6"/>
        </w:numPr>
        <w:spacing w:line="276" w:lineRule="auto"/>
        <w:rPr>
          <w:rFonts w:ascii="Tahoma" w:hAnsi="Tahoma" w:cs="Tahoma"/>
          <w:sz w:val="22"/>
          <w:szCs w:val="22"/>
        </w:rPr>
      </w:pPr>
      <w:r w:rsidRPr="006645C6">
        <w:rPr>
          <w:rFonts w:ascii="Tahoma" w:hAnsi="Tahoma" w:cs="Tahoma"/>
          <w:sz w:val="22"/>
          <w:szCs w:val="22"/>
        </w:rPr>
        <w:t>We know NY is more expensive, but is it consistently more expensive, or is it also growing faster than the US average?</w:t>
      </w:r>
      <w:r w:rsidR="00744731" w:rsidRPr="006645C6">
        <w:rPr>
          <w:rFonts w:ascii="Tahoma" w:hAnsi="Tahoma" w:cs="Tahoma"/>
          <w:sz w:val="22"/>
          <w:szCs w:val="22"/>
        </w:rPr>
        <w:t xml:space="preserve">  Note any periods of growth or stasis and</w:t>
      </w:r>
      <w:r w:rsidR="00846F5C" w:rsidRPr="006645C6">
        <w:rPr>
          <w:rFonts w:ascii="Tahoma" w:hAnsi="Tahoma" w:cs="Tahoma"/>
          <w:sz w:val="22"/>
          <w:szCs w:val="22"/>
        </w:rPr>
        <w:t xml:space="preserve"> in which years they occurred. </w:t>
      </w:r>
    </w:p>
    <w:p w:rsidR="00E12EB5" w:rsidRPr="006645C6" w:rsidRDefault="00E12EB5" w:rsidP="002D1B56">
      <w:pPr>
        <w:pStyle w:val="ListParagraph"/>
        <w:numPr>
          <w:ilvl w:val="0"/>
          <w:numId w:val="6"/>
        </w:numPr>
        <w:spacing w:line="276" w:lineRule="auto"/>
        <w:rPr>
          <w:rFonts w:ascii="Tahoma" w:hAnsi="Tahoma" w:cs="Tahoma"/>
          <w:sz w:val="22"/>
          <w:szCs w:val="22"/>
        </w:rPr>
      </w:pPr>
      <w:r w:rsidRPr="006645C6">
        <w:rPr>
          <w:rFonts w:ascii="Tahoma" w:hAnsi="Tahoma" w:cs="Tahoma"/>
          <w:sz w:val="22"/>
          <w:szCs w:val="22"/>
        </w:rPr>
        <w:t xml:space="preserve">Calculate what % higher the </w:t>
      </w:r>
      <w:proofErr w:type="spellStart"/>
      <w:r w:rsidRPr="006645C6">
        <w:rPr>
          <w:rFonts w:ascii="Tahoma" w:hAnsi="Tahoma" w:cs="Tahoma"/>
          <w:sz w:val="22"/>
          <w:szCs w:val="22"/>
        </w:rPr>
        <w:t>NY_Annual_CPI</w:t>
      </w:r>
      <w:proofErr w:type="spellEnd"/>
      <w:r w:rsidRPr="006645C6">
        <w:rPr>
          <w:rFonts w:ascii="Tahoma" w:hAnsi="Tahoma" w:cs="Tahoma"/>
          <w:sz w:val="22"/>
          <w:szCs w:val="22"/>
        </w:rPr>
        <w:t xml:space="preserve"> was </w:t>
      </w:r>
      <w:r w:rsidR="00744731" w:rsidRPr="006645C6">
        <w:rPr>
          <w:rFonts w:ascii="Tahoma" w:hAnsi="Tahoma" w:cs="Tahoma"/>
          <w:sz w:val="22"/>
          <w:szCs w:val="22"/>
        </w:rPr>
        <w:t>compared to</w:t>
      </w:r>
      <w:r w:rsidRPr="006645C6">
        <w:rPr>
          <w:rFonts w:ascii="Tahoma" w:hAnsi="Tahoma" w:cs="Tahoma"/>
          <w:sz w:val="22"/>
          <w:szCs w:val="22"/>
        </w:rPr>
        <w:t xml:space="preserve"> the US average in 2003 and 2013</w:t>
      </w:r>
    </w:p>
    <w:p w:rsidR="00744731" w:rsidRPr="00D337E9" w:rsidRDefault="00744731" w:rsidP="00D337E9">
      <w:pPr>
        <w:spacing w:after="240"/>
        <w:jc w:val="center"/>
        <w:rPr>
          <w:rFonts w:ascii="Tahoma" w:hAnsi="Tahoma" w:cs="Tahoma"/>
          <w:sz w:val="18"/>
          <w:szCs w:val="18"/>
        </w:rPr>
      </w:pPr>
      <w:r w:rsidRPr="00D337E9">
        <w:rPr>
          <w:rFonts w:ascii="Tahoma" w:hAnsi="Tahoma" w:cs="Tahoma"/>
          <w:b/>
          <w:sz w:val="18"/>
          <w:szCs w:val="18"/>
        </w:rPr>
        <w:t>SAVE YOUR FINISHED FTM FILE TO YOUR HOMEWORK FOLDER</w:t>
      </w:r>
    </w:p>
    <w:p w:rsidR="000E1ABC" w:rsidRDefault="00953531" w:rsidP="002D1B56">
      <w:pPr>
        <w:pStyle w:val="ListParagraph"/>
        <w:numPr>
          <w:ilvl w:val="0"/>
          <w:numId w:val="1"/>
        </w:numPr>
        <w:tabs>
          <w:tab w:val="clear" w:pos="720"/>
        </w:tabs>
        <w:spacing w:line="276" w:lineRule="auto"/>
        <w:ind w:left="360"/>
        <w:rPr>
          <w:rFonts w:ascii="Tahoma" w:hAnsi="Tahoma" w:cs="Tahoma"/>
          <w:sz w:val="22"/>
          <w:szCs w:val="22"/>
        </w:rPr>
      </w:pPr>
      <w:r w:rsidRPr="00953531">
        <w:rPr>
          <w:rFonts w:ascii="Tahoma" w:hAnsi="Tahoma" w:cs="Tahoma"/>
          <w:sz w:val="22"/>
          <w:szCs w:val="22"/>
        </w:rPr>
        <w:sym w:font="Wingdings" w:char="F03A"/>
      </w:r>
      <w:r w:rsidRPr="00953531">
        <w:rPr>
          <w:rFonts w:ascii="Tahoma" w:hAnsi="Tahoma" w:cs="Tahoma"/>
          <w:sz w:val="22"/>
          <w:szCs w:val="22"/>
        </w:rPr>
        <w:t xml:space="preserve"> Open </w:t>
      </w:r>
      <w:r w:rsidR="006645C6">
        <w:rPr>
          <w:rFonts w:ascii="Tahoma" w:hAnsi="Tahoma" w:cs="Tahoma"/>
          <w:sz w:val="22"/>
          <w:szCs w:val="22"/>
        </w:rPr>
        <w:t>“</w:t>
      </w:r>
      <w:proofErr w:type="spellStart"/>
      <w:r w:rsidR="006645C6">
        <w:rPr>
          <w:rFonts w:ascii="Tahoma" w:hAnsi="Tahoma" w:cs="Tahoma"/>
          <w:sz w:val="22"/>
          <w:szCs w:val="22"/>
        </w:rPr>
        <w:t>US_CPI.ftm</w:t>
      </w:r>
      <w:proofErr w:type="spellEnd"/>
      <w:r w:rsidR="006645C6">
        <w:rPr>
          <w:rFonts w:ascii="Tahoma" w:hAnsi="Tahoma" w:cs="Tahoma"/>
          <w:sz w:val="22"/>
          <w:szCs w:val="22"/>
        </w:rPr>
        <w:t xml:space="preserve">” </w:t>
      </w:r>
      <w:r>
        <w:rPr>
          <w:rFonts w:ascii="Tahoma" w:hAnsi="Tahoma" w:cs="Tahoma"/>
          <w:sz w:val="22"/>
          <w:szCs w:val="22"/>
        </w:rPr>
        <w:t xml:space="preserve">This covers a larger timespan and displays the average CPI for the entire country.  </w:t>
      </w:r>
    </w:p>
    <w:p w:rsidR="007E223B" w:rsidRPr="002D1B56" w:rsidRDefault="00241EBD" w:rsidP="002D1B56">
      <w:pPr>
        <w:pStyle w:val="ListParagraph"/>
        <w:numPr>
          <w:ilvl w:val="0"/>
          <w:numId w:val="8"/>
        </w:numPr>
        <w:spacing w:line="276" w:lineRule="auto"/>
        <w:rPr>
          <w:rFonts w:ascii="Tahoma" w:hAnsi="Tahoma" w:cs="Tahoma"/>
          <w:sz w:val="22"/>
          <w:szCs w:val="22"/>
        </w:rPr>
      </w:pPr>
      <w:r w:rsidRPr="002D1B56">
        <w:rPr>
          <w:rFonts w:ascii="Tahoma" w:hAnsi="Tahoma" w:cs="Tahoma"/>
          <w:sz w:val="22"/>
          <w:szCs w:val="22"/>
        </w:rPr>
        <w:t>Describe the trend you see.  Does it look quadrat</w:t>
      </w:r>
      <w:r w:rsidR="002D1B56" w:rsidRPr="002D1B56">
        <w:rPr>
          <w:rFonts w:ascii="Tahoma" w:hAnsi="Tahoma" w:cs="Tahoma"/>
          <w:sz w:val="22"/>
          <w:szCs w:val="22"/>
        </w:rPr>
        <w:t>ic in nature?  Why or why not?</w:t>
      </w:r>
    </w:p>
    <w:p w:rsidR="00952C9B" w:rsidRDefault="00952C9B" w:rsidP="002D1B56">
      <w:pPr>
        <w:pStyle w:val="ListParagraph"/>
        <w:numPr>
          <w:ilvl w:val="0"/>
          <w:numId w:val="8"/>
        </w:numPr>
        <w:spacing w:line="276" w:lineRule="auto"/>
        <w:rPr>
          <w:rFonts w:ascii="Tahoma" w:hAnsi="Tahoma" w:cs="Tahoma"/>
          <w:sz w:val="22"/>
          <w:szCs w:val="22"/>
        </w:rPr>
      </w:pPr>
      <w:r w:rsidRPr="002D1B56">
        <w:rPr>
          <w:rFonts w:ascii="Tahoma" w:hAnsi="Tahoma" w:cs="Tahoma"/>
          <w:sz w:val="22"/>
          <w:szCs w:val="22"/>
        </w:rPr>
        <w:t>Does the pattern of the trend seem to change over time</w:t>
      </w:r>
      <w:r w:rsidR="002D1B56">
        <w:rPr>
          <w:rFonts w:ascii="Tahoma" w:hAnsi="Tahoma" w:cs="Tahoma"/>
          <w:sz w:val="22"/>
          <w:szCs w:val="22"/>
        </w:rPr>
        <w:t>?  Explain.</w:t>
      </w:r>
    </w:p>
    <w:p w:rsidR="002315F0" w:rsidRDefault="002315F0" w:rsidP="002D1B56">
      <w:pPr>
        <w:pStyle w:val="ListParagraph"/>
        <w:numPr>
          <w:ilvl w:val="0"/>
          <w:numId w:val="8"/>
        </w:numPr>
        <w:spacing w:line="276" w:lineRule="auto"/>
        <w:rPr>
          <w:rFonts w:ascii="Tahoma" w:hAnsi="Tahoma" w:cs="Tahoma"/>
          <w:sz w:val="22"/>
          <w:szCs w:val="22"/>
        </w:rPr>
      </w:pPr>
      <w:r>
        <w:rPr>
          <w:rFonts w:ascii="Tahoma" w:hAnsi="Tahoma" w:cs="Tahoma"/>
          <w:sz w:val="22"/>
          <w:szCs w:val="22"/>
        </w:rPr>
        <w:t>From about 1980 onward, CPI seems to be changing linearly.  If you asked for a Least-Squares Line</w:t>
      </w:r>
      <w:r w:rsidR="00F56F68">
        <w:rPr>
          <w:rFonts w:ascii="Tahoma" w:hAnsi="Tahoma" w:cs="Tahoma"/>
          <w:sz w:val="22"/>
          <w:szCs w:val="22"/>
        </w:rPr>
        <w:t xml:space="preserve"> or Median-Median Line </w:t>
      </w:r>
      <w:r>
        <w:rPr>
          <w:rFonts w:ascii="Tahoma" w:hAnsi="Tahoma" w:cs="Tahoma"/>
          <w:sz w:val="22"/>
          <w:szCs w:val="22"/>
        </w:rPr>
        <w:t xml:space="preserve"> here, would that be useful?  Why or why not?  (Try it</w:t>
      </w:r>
      <w:r w:rsidR="006645C6">
        <w:rPr>
          <w:rFonts w:ascii="Tahoma" w:hAnsi="Tahoma" w:cs="Tahoma"/>
          <w:sz w:val="22"/>
          <w:szCs w:val="22"/>
        </w:rPr>
        <w:t xml:space="preserve"> and see what you get</w:t>
      </w:r>
      <w:r>
        <w:rPr>
          <w:rFonts w:ascii="Tahoma" w:hAnsi="Tahoma" w:cs="Tahoma"/>
          <w:sz w:val="22"/>
          <w:szCs w:val="22"/>
        </w:rPr>
        <w:t>)</w:t>
      </w:r>
    </w:p>
    <w:p w:rsidR="00B2354B" w:rsidRPr="00D337E9" w:rsidRDefault="002315F0" w:rsidP="002D1B56">
      <w:pPr>
        <w:pStyle w:val="ListParagraph"/>
        <w:numPr>
          <w:ilvl w:val="0"/>
          <w:numId w:val="8"/>
        </w:numPr>
        <w:spacing w:line="276" w:lineRule="auto"/>
        <w:rPr>
          <w:rFonts w:ascii="Tahoma" w:hAnsi="Tahoma" w:cs="Tahoma"/>
          <w:sz w:val="22"/>
          <w:szCs w:val="22"/>
        </w:rPr>
      </w:pPr>
      <w:r w:rsidRPr="00D337E9">
        <w:rPr>
          <w:rFonts w:ascii="Tahoma" w:hAnsi="Tahoma" w:cs="Tahoma"/>
          <w:sz w:val="22"/>
          <w:szCs w:val="22"/>
        </w:rPr>
        <w:t>Find your own linear model for the portion of the data from 1980 onward, and examine the residuals for just that portion of the graph (ignore the others by changing the scale</w:t>
      </w:r>
      <w:r w:rsidR="006645C6" w:rsidRPr="00D337E9">
        <w:rPr>
          <w:rFonts w:ascii="Tahoma" w:hAnsi="Tahoma" w:cs="Tahoma"/>
          <w:sz w:val="22"/>
          <w:szCs w:val="22"/>
        </w:rPr>
        <w:t>, pushing the years before 1980 off the left side</w:t>
      </w:r>
      <w:r w:rsidRPr="00D337E9">
        <w:rPr>
          <w:rFonts w:ascii="Tahoma" w:hAnsi="Tahoma" w:cs="Tahoma"/>
          <w:sz w:val="22"/>
          <w:szCs w:val="22"/>
        </w:rPr>
        <w:t>)</w:t>
      </w:r>
    </w:p>
    <w:p w:rsidR="00D337E9" w:rsidRPr="00D337E9" w:rsidRDefault="00D337E9" w:rsidP="00D337E9">
      <w:pPr>
        <w:spacing w:after="120"/>
        <w:jc w:val="center"/>
        <w:rPr>
          <w:rFonts w:ascii="Tahoma" w:hAnsi="Tahoma" w:cs="Tahoma"/>
          <w:sz w:val="18"/>
          <w:szCs w:val="18"/>
        </w:rPr>
      </w:pPr>
      <w:r w:rsidRPr="00D337E9">
        <w:rPr>
          <w:rFonts w:ascii="Tahoma" w:hAnsi="Tahoma" w:cs="Tahoma"/>
          <w:b/>
          <w:sz w:val="18"/>
          <w:szCs w:val="18"/>
        </w:rPr>
        <w:t>SAVE YOUR FINISHED FTM FILE TO YOUR HOMEWORK FOLDER</w:t>
      </w:r>
    </w:p>
    <w:sectPr w:rsidR="00D337E9" w:rsidRPr="00D337E9" w:rsidSect="00D337E9">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8A7"/>
    <w:multiLevelType w:val="hybridMultilevel"/>
    <w:tmpl w:val="83EEB57A"/>
    <w:lvl w:ilvl="0" w:tplc="31B0B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64BEE"/>
    <w:multiLevelType w:val="hybridMultilevel"/>
    <w:tmpl w:val="11369B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06180"/>
    <w:multiLevelType w:val="hybridMultilevel"/>
    <w:tmpl w:val="E9FADDD6"/>
    <w:lvl w:ilvl="0" w:tplc="04EC26A8">
      <w:start w:val="1"/>
      <w:numFmt w:val="decimal"/>
      <w:lvlText w:val="%1."/>
      <w:lvlJc w:val="left"/>
      <w:pPr>
        <w:tabs>
          <w:tab w:val="num" w:pos="360"/>
        </w:tabs>
        <w:ind w:left="360" w:hanging="360"/>
      </w:pPr>
      <w:rPr>
        <w:rFonts w:ascii="Arial" w:hAnsi="Arial" w:hint="default"/>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A76C17"/>
    <w:multiLevelType w:val="hybridMultilevel"/>
    <w:tmpl w:val="1DA00220"/>
    <w:lvl w:ilvl="0" w:tplc="17124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F12125"/>
    <w:multiLevelType w:val="hybridMultilevel"/>
    <w:tmpl w:val="58AE701A"/>
    <w:lvl w:ilvl="0" w:tplc="07A4868C">
      <w:start w:val="1"/>
      <w:numFmt w:val="decimal"/>
      <w:lvlText w:val="%1."/>
      <w:lvlJc w:val="left"/>
      <w:pPr>
        <w:tabs>
          <w:tab w:val="num" w:pos="720"/>
        </w:tabs>
        <w:ind w:left="720" w:hanging="360"/>
      </w:pPr>
      <w:rPr>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6753879"/>
    <w:multiLevelType w:val="hybridMultilevel"/>
    <w:tmpl w:val="7EBE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C10D8"/>
    <w:multiLevelType w:val="hybridMultilevel"/>
    <w:tmpl w:val="307A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B7E2D"/>
    <w:multiLevelType w:val="hybridMultilevel"/>
    <w:tmpl w:val="58E6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A9"/>
    <w:rsid w:val="000E1ABC"/>
    <w:rsid w:val="0010467E"/>
    <w:rsid w:val="00170CF4"/>
    <w:rsid w:val="0017650D"/>
    <w:rsid w:val="001D018A"/>
    <w:rsid w:val="002315F0"/>
    <w:rsid w:val="00241EBD"/>
    <w:rsid w:val="002842B3"/>
    <w:rsid w:val="002B4EC4"/>
    <w:rsid w:val="002D1B56"/>
    <w:rsid w:val="00306B96"/>
    <w:rsid w:val="00325B91"/>
    <w:rsid w:val="004F6602"/>
    <w:rsid w:val="0059186E"/>
    <w:rsid w:val="00646AD1"/>
    <w:rsid w:val="006645C6"/>
    <w:rsid w:val="006F4AC3"/>
    <w:rsid w:val="00744731"/>
    <w:rsid w:val="00762225"/>
    <w:rsid w:val="007E223B"/>
    <w:rsid w:val="00846F5C"/>
    <w:rsid w:val="00862734"/>
    <w:rsid w:val="008C2002"/>
    <w:rsid w:val="008C6D68"/>
    <w:rsid w:val="00952C9B"/>
    <w:rsid w:val="00953531"/>
    <w:rsid w:val="009834C2"/>
    <w:rsid w:val="009A4915"/>
    <w:rsid w:val="00A07067"/>
    <w:rsid w:val="00AB0E26"/>
    <w:rsid w:val="00AE7AF6"/>
    <w:rsid w:val="00B2354B"/>
    <w:rsid w:val="00B23DF4"/>
    <w:rsid w:val="00C340D2"/>
    <w:rsid w:val="00C44DA9"/>
    <w:rsid w:val="00CD28B4"/>
    <w:rsid w:val="00D17677"/>
    <w:rsid w:val="00D337E9"/>
    <w:rsid w:val="00E12EB5"/>
    <w:rsid w:val="00E50568"/>
    <w:rsid w:val="00EA369F"/>
    <w:rsid w:val="00ED2694"/>
    <w:rsid w:val="00F4758A"/>
    <w:rsid w:val="00F56F68"/>
    <w:rsid w:val="00FB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A9"/>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7E223B"/>
    <w:pPr>
      <w:keepNext/>
      <w:outlineLvl w:val="0"/>
    </w:pPr>
    <w:rPr>
      <w:rFonts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A9"/>
    <w:pPr>
      <w:ind w:left="720"/>
      <w:contextualSpacing/>
    </w:pPr>
  </w:style>
  <w:style w:type="paragraph" w:styleId="BalloonText">
    <w:name w:val="Balloon Text"/>
    <w:basedOn w:val="Normal"/>
    <w:link w:val="BalloonTextChar"/>
    <w:uiPriority w:val="99"/>
    <w:semiHidden/>
    <w:unhideWhenUsed/>
    <w:rsid w:val="00C44DA9"/>
    <w:rPr>
      <w:rFonts w:ascii="Tahoma" w:hAnsi="Tahoma" w:cs="Tahoma"/>
      <w:sz w:val="16"/>
      <w:szCs w:val="16"/>
    </w:rPr>
  </w:style>
  <w:style w:type="character" w:customStyle="1" w:styleId="BalloonTextChar">
    <w:name w:val="Balloon Text Char"/>
    <w:basedOn w:val="DefaultParagraphFont"/>
    <w:link w:val="BalloonText"/>
    <w:uiPriority w:val="99"/>
    <w:semiHidden/>
    <w:rsid w:val="00C44DA9"/>
    <w:rPr>
      <w:rFonts w:ascii="Tahoma" w:eastAsia="Times New Roman" w:hAnsi="Tahoma" w:cs="Tahoma"/>
      <w:sz w:val="16"/>
      <w:szCs w:val="16"/>
    </w:rPr>
  </w:style>
  <w:style w:type="character" w:styleId="Hyperlink">
    <w:name w:val="Hyperlink"/>
    <w:basedOn w:val="DefaultParagraphFont"/>
    <w:rsid w:val="007E223B"/>
    <w:rPr>
      <w:color w:val="0000FF"/>
      <w:u w:val="single"/>
    </w:rPr>
  </w:style>
  <w:style w:type="character" w:customStyle="1" w:styleId="marrontitulobig">
    <w:name w:val="marron_titulo_big"/>
    <w:basedOn w:val="DefaultParagraphFont"/>
    <w:rsid w:val="007E223B"/>
  </w:style>
  <w:style w:type="character" w:customStyle="1" w:styleId="Heading1Char">
    <w:name w:val="Heading 1 Char"/>
    <w:basedOn w:val="DefaultParagraphFont"/>
    <w:link w:val="Heading1"/>
    <w:rsid w:val="007E223B"/>
    <w:rPr>
      <w:rFonts w:ascii="Arial" w:eastAsia="Times New Roman" w:hAnsi="Arial" w:cs="Arial"/>
      <w:b/>
      <w:bCs/>
      <w:sz w:val="24"/>
      <w:szCs w:val="24"/>
      <w:u w:val="single"/>
    </w:rPr>
  </w:style>
  <w:style w:type="character" w:customStyle="1" w:styleId="label">
    <w:name w:val="label"/>
    <w:basedOn w:val="DefaultParagraphFont"/>
    <w:rsid w:val="007E2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A9"/>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7E223B"/>
    <w:pPr>
      <w:keepNext/>
      <w:outlineLvl w:val="0"/>
    </w:pPr>
    <w:rPr>
      <w:rFonts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A9"/>
    <w:pPr>
      <w:ind w:left="720"/>
      <w:contextualSpacing/>
    </w:pPr>
  </w:style>
  <w:style w:type="paragraph" w:styleId="BalloonText">
    <w:name w:val="Balloon Text"/>
    <w:basedOn w:val="Normal"/>
    <w:link w:val="BalloonTextChar"/>
    <w:uiPriority w:val="99"/>
    <w:semiHidden/>
    <w:unhideWhenUsed/>
    <w:rsid w:val="00C44DA9"/>
    <w:rPr>
      <w:rFonts w:ascii="Tahoma" w:hAnsi="Tahoma" w:cs="Tahoma"/>
      <w:sz w:val="16"/>
      <w:szCs w:val="16"/>
    </w:rPr>
  </w:style>
  <w:style w:type="character" w:customStyle="1" w:styleId="BalloonTextChar">
    <w:name w:val="Balloon Text Char"/>
    <w:basedOn w:val="DefaultParagraphFont"/>
    <w:link w:val="BalloonText"/>
    <w:uiPriority w:val="99"/>
    <w:semiHidden/>
    <w:rsid w:val="00C44DA9"/>
    <w:rPr>
      <w:rFonts w:ascii="Tahoma" w:eastAsia="Times New Roman" w:hAnsi="Tahoma" w:cs="Tahoma"/>
      <w:sz w:val="16"/>
      <w:szCs w:val="16"/>
    </w:rPr>
  </w:style>
  <w:style w:type="character" w:styleId="Hyperlink">
    <w:name w:val="Hyperlink"/>
    <w:basedOn w:val="DefaultParagraphFont"/>
    <w:rsid w:val="007E223B"/>
    <w:rPr>
      <w:color w:val="0000FF"/>
      <w:u w:val="single"/>
    </w:rPr>
  </w:style>
  <w:style w:type="character" w:customStyle="1" w:styleId="marrontitulobig">
    <w:name w:val="marron_titulo_big"/>
    <w:basedOn w:val="DefaultParagraphFont"/>
    <w:rsid w:val="007E223B"/>
  </w:style>
  <w:style w:type="character" w:customStyle="1" w:styleId="Heading1Char">
    <w:name w:val="Heading 1 Char"/>
    <w:basedOn w:val="DefaultParagraphFont"/>
    <w:link w:val="Heading1"/>
    <w:rsid w:val="007E223B"/>
    <w:rPr>
      <w:rFonts w:ascii="Arial" w:eastAsia="Times New Roman" w:hAnsi="Arial" w:cs="Arial"/>
      <w:b/>
      <w:bCs/>
      <w:sz w:val="24"/>
      <w:szCs w:val="24"/>
      <w:u w:val="single"/>
    </w:rPr>
  </w:style>
  <w:style w:type="character" w:customStyle="1" w:styleId="label">
    <w:name w:val="label"/>
    <w:basedOn w:val="DefaultParagraphFont"/>
    <w:rsid w:val="007E2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emf"/><Relationship Id="rId18" Type="http://schemas.openxmlformats.org/officeDocument/2006/relationships/customXml" Target="ink/ink7.xml"/><Relationship Id="rId26" Type="http://schemas.openxmlformats.org/officeDocument/2006/relationships/hyperlink" Target="http://www.bls.gov/cpi/" TargetMode="Externa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customXml" Target="ink/ink4.xml"/><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emf"/><Relationship Id="rId24" Type="http://schemas.openxmlformats.org/officeDocument/2006/relationships/customXml" Target="ink/ink10.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02-25T02:13:33.558"/>
    </inkml:context>
    <inkml:brush xml:id="br0">
      <inkml:brushProperty name="width" value="0.06667" units="cm"/>
      <inkml:brushProperty name="height" value="0.06667" units="cm"/>
      <inkml:brushProperty name="fitToCurve" value="1"/>
    </inkml:brush>
  </inkml:definitions>
  <inkml:trace contextRef="#ctx0" brushRef="#br0">163 471 3612,'-20'68'4773,"3"-1"0,-14 20-2193,-5-15-516,21 20-516,-10-23-645,15 5-258,0-23-129,10-12 0,0-39-258,0 0-129,20 0 0,-4-22-129,-3-21 129,0-8 0,-3-2-129,1-5 129,-7 3 0,7 4 0,-2 15 0,4 15 0,-13 21 129,44 5 0,-15 26-129,13 27 129,0 5 129,5 24-129,2 7-129,1 13 129,-5 2 0,-6-1-258,-8-5 129,-10-1-129,-10-7 129,-11-9-129,0-15 0,-11-23 0,-10-13-129,-7-20 0,1-15 0,-6-23 0,-2-20 0,-1-23 0,1-12-129,1-11 129,8-11-129,8-4 129,7-7 0,9-5 129,2-3-129,9 8 0,6 0 258,-1 4-258,5 13 258,-7 14-129,-4 21 0,-5 10 129,-1 19 0,-2 30 0,0 0 258,0 26-258,0 7 0,2 10 0,5 2 0,4 3 0,2-8-129,3-7 129,3-15-129,-1-10 0,2-8 129,-20 0-129,33-42 0,-24 11 0,2-7 129,-2-2-258,0-1 129,0 7 0,-5 5 0,1 4 0,-5 25 0,22-21 0,-22 21 0,24 0 0,-24 0 0,31 7 0,-31-7 0,31 0 0,-11-5 0,-2-14 0,-1-7 0,-3-9 129,6 2-387,-11-2 258,-1 0-129,-1 5 0,-5 8 0,0 0 0,-2 22 0,0 0 0,0 0 129,-11-11 0,11 11 0,0 0 0,0 0 0,-19 8 0,19-8-129,0 0 129,0-16 129,0 16-258,6-27 258,-1 3-258,-1 3 258,0-2-129,-1 2 0,-3 21-129,0-30 129,0 30 0,0 0 0,0 0 0,-7 17 0,3 7 0,4 3-258,0-1 516,2 0-258,9-4-258,-11-22 258,31 15 0,-11-15 0,0-7 0,-1-6 0,2-2 0,3 5 0,0 2 0,-2 3 0,-4 5 258,2 0-516,0 12 516,-20-12-258,29 30 0,-29-30 129,20 32-129,-14-5-387,-6-27-516,5 39-1677,-5-39-2193,-7 29-387,-11-16-258,-6-8-128</inkml:trace>
</inkml:ink>
</file>

<file path=word/ink/ink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02-25T02:13:27.146"/>
    </inkml:context>
    <inkml:brush xml:id="br0">
      <inkml:brushProperty name="width" value="0.06667" units="cm"/>
      <inkml:brushProperty name="height" value="0.06667" units="cm"/>
      <inkml:brushProperty name="fitToCurve" value="1"/>
    </inkml:brush>
  </inkml:definitions>
  <inkml:trace contextRef="#ctx0" brushRef="#br0">8261 408 1032,'24'-4'1419,"-24"4"-387,22-11-258,-22 11-129,0-20-387,0 20 258,-31-30-258,2 10 129,-21-5 129,-17-1 0,-19-4-129,-16 2 258,-22-4 0,-19 5-129,-26-3 129,-23 6 0,-29 2-129,-18 1 129,-31 4-129,-15 6 129,-33 1 0,-20 10-258,-19 4 129,-16 14 129,-19 6-129,-5 16 129,-12 9-258,-3 12 0,8 7-129,16 5 0,8 0-129,18 4 0,26 8-129,26-6 0,31-3 129,43-4-129,30 5 258,43-2-258,37 4 0,48 2 129,43-1-258,35 6 258,51-1-129,42 4 0,50-8 129,38-2-129,47-13 0,40-8 0,48-15 258,31-8-258,36-19 258,32-8 0,16-8 0,18-9 129,11-17 129,7-6-129,-5-17-129,5 3 129,-14-14 0,-15-5-258,-20-11 0,-18-6-129,-38-10-129,-28 1 129,-44-3 129,-40-8-129,-45 7 0,-43 0-129,-56 9 0,-53 7-645,-35 15-774,-51 4-2451,-41 0-645,-20 13-387,-35-13 0</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02-25T02:13:31.955"/>
    </inkml:context>
    <inkml:brush xml:id="br0">
      <inkml:brushProperty name="width" value="0.06667" units="cm"/>
      <inkml:brushProperty name="height" value="0.06667" units="cm"/>
      <inkml:brushProperty name="fitToCurve" value="1"/>
    </inkml:brush>
  </inkml:definitions>
  <inkml:trace contextRef="#ctx0" brushRef="#br0">0 163 4902,'-1'20'4515,"15"-29"-774,-5-26-1161,16-10-6450,18 9-645,-10-22-258</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02-25T02:13:29.799"/>
    </inkml:context>
    <inkml:brush xml:id="br0">
      <inkml:brushProperty name="width" value="0.06667" units="cm"/>
      <inkml:brushProperty name="height" value="0.06667" units="cm"/>
      <inkml:brushProperty name="fitToCurve" value="1"/>
    </inkml:brush>
  </inkml:definitions>
  <inkml:trace contextRef="#ctx0" brushRef="#br0">49 0 4257,'-25'135'4128,"3"-88"-774,22 9-1806,-2-9-5547,-3-25-387,5 7 129</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02-25T02:13:34.694"/>
    </inkml:context>
    <inkml:brush xml:id="br0">
      <inkml:brushProperty name="width" value="0.06667" units="cm"/>
      <inkml:brushProperty name="height" value="0.06667" units="cm"/>
      <inkml:brushProperty name="fitToCurve" value="1"/>
    </inkml:brush>
  </inkml:definitions>
  <inkml:trace contextRef="#ctx0" brushRef="#br0">0 190 6321,'53'-54'5418,"-35"33"-258,0-4-387,-9-10-3354,17 18-516,-2-12 0,7 21-387,-9 7-129,1 5-129,-10 30-129,-7 18 129,-6 18-258,-4 14 129,-16 14 0,-4 3-129,-5-3 0,-2-11 129,7-15-129,8-20 129,10-27-129,6-25 129,15-20-129,16-18 129,9-16-129,8-6-258,6 1-258,-1-13-774,13 20-3612,-17 3-129,-1 14-645,-14 0 0</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02-25T02:13:31.606"/>
    </inkml:context>
    <inkml:brush xml:id="br0">
      <inkml:brushProperty name="width" value="0.06667" units="cm"/>
      <inkml:brushProperty name="height" value="0.06667" units="cm"/>
      <inkml:brushProperty name="fitToCurve" value="1"/>
    </inkml:brush>
  </inkml:definitions>
  <inkml:trace contextRef="#ctx0" brushRef="#br0">0 532 129,'60'78'3999,"-27"-36"129,-15 0-1161,0-11-774,6 6-258,-15-17-516,15 3-387,-24-23-129,29 9-129,-29-9-258,24-24 0,-19-6 0,8 0-258,-9-13 0,3 2-129,-5-7 258,2 7-258,-4-2 0,0 7-129,-8 6 129,-5 4 0,13 26 0,-38-17-129,14 17 129,1 6 0,-8 18-129,1 4 129,1 1-129,9-1 0,2-2 0,5-5 0,13-21 0,-15 23 0,15-23 0,0 0 0,0 0 0,17-22 0,-17 22 0,36-30 0,-14 8-129,9 0 129,0 1 0,6 4 0,7 0 0,3 5 0,1 4 0,-3 8 0,-3 0 0,-7 12 0,-2 6 0,-6 2 129,-9 1-129,-3 5 0,-8-7 0,-7-19 129,9 33-129,-9-33 0,0 0 0,0 0-129,24-22 129,-15-10-129,-1-9 0,-5-10 0,5-4-258,-7-14 129,-1 6-129,0 1 129,0 8 0,0 3 129,0 10 0,0 14 129,0 27 129,0 0 0,0 24 258,0 9-258,0 7 258,0 1-258,0 2 129,4-2-129,2-9 129,3-10-258,-9-22 0,23 11 129,-23-11-129,30-13 0,-14-10-129,-1-11 0,5 0 0,-6-6 129,3 7-129,-4 4 129,-13 29-129,0 0 129,23 0 0,-17 21 0,1 9 258,-1 4-258,6-5 129,1-2-129,-13-27 129,35 16-129,-15-16 0,-20 0-387,46 0-1032,-46 0-2838,21-30-516,-2 5-258,-5 0-258</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02-25T02:13:30.706"/>
    </inkml:context>
    <inkml:brush xml:id="br0">
      <inkml:brushProperty name="width" value="0.06667" units="cm"/>
      <inkml:brushProperty name="height" value="0.06667" units="cm"/>
      <inkml:brushProperty name="fitToCurve" value="1"/>
    </inkml:brush>
  </inkml:definitions>
  <inkml:trace contextRef="#ctx0" brushRef="#br0">-2 499 4386,'0'0'3999,"10"-21"-516,-10 21-258,2 13-903,11 17-645,-13-30-516,20 50-258,-9-27-129,7 12-258,0-15-258,8 3 0,-6-13-129,3-10 0,1-10 0,0-17 0,-4-8-129,3-8 0,-3-4 129,-3-4-258,-1 5 258,-3 6-258,-6 11 258,-7 29-129,18-22 0,-18 22 0,13 18 0,-2 0 0,0 3 0,1 1 0,-12-22 129,28 26-258,-28-26 258,29 0-129,-29 0 0,18-40 0,-11 11 129,-5-5-258,-2 2 129,0-11-258,0 3-129,-4-9-645,4 14-903,-9-10-1548,8 12-1290,1 1-258,0 7-258</inkml:trace>
</inkml:ink>
</file>

<file path=word/ink/ink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02-25T02:13:30.047"/>
    </inkml:context>
    <inkml:brush xml:id="br0">
      <inkml:brushProperty name="width" value="0.06667" units="cm"/>
      <inkml:brushProperty name="height" value="0.06667" units="cm"/>
      <inkml:brushProperty name="fitToCurve" value="1"/>
    </inkml:brush>
  </inkml:definitions>
  <inkml:trace contextRef="#ctx0" brushRef="#br0">82 75 8256,'-29'-21'4515,"29"21"-774,-24-37-1806,-5 20-6450,29 17-258,0 0-387</inkml:trace>
</inkml:ink>
</file>

<file path=word/ink/ink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02-25T02:13:29.577"/>
    </inkml:context>
    <inkml:brush xml:id="br0">
      <inkml:brushProperty name="width" value="0.06667" units="cm"/>
      <inkml:brushProperty name="height" value="0.06667" units="cm"/>
      <inkml:brushProperty name="fitToCurve" value="1"/>
    </inkml:brush>
  </inkml:definitions>
  <inkml:trace contextRef="#ctx0" brushRef="#br0">282 1132 1419,'-16'25'3741,"16"-25"258,-35 0-1290,35 0-1290,-26-22-258,26 22-258,-29-25-129,5 11-129,24 14 0,-43-4-258,21 9 258,2 12-387,0 10 0,3 1-129,3 6 0,6 1 0,3 5-129,5 0 0,0-1 129,7-2 0,8-2-129,-1-7 258,5-2-258,-1-7 0,4-10 129,0-9 0,1-4 0,-1-26-258,0-9 258,-4-15-258,1-9 129,-5-21 129,-1-7-258,-4-9 129,-5-2-258,-4 3 258,-2 3-129,-11 12 0,-5 12 129,0 17-129,-4 21 129,0 12 129,4 22 0,-1 19 0,8 13 0,8 20 0,3 7 0,0 6 0,11-1 0,5 4-129,8-4 129,0-12-129,7-6 129,-4-9-129,6-15 129,-6-8-129,4-2 0,-2-12 0,1 0 0,-5-12 0,-1-4 0,-6-4 0,-18 20 0,31-33-129,-31 33 129,22-20 0,-22 20 0,0 0 0,24 23 0,-17 0 0,6 4 0,3-4 0,-1-1-129,-15-22 129,29 22 0,-29-22 0,35-1 0,-17-19 0,-3-5-129,-1-5 129,3-5 0,-6 0 129,-2 0-129,0 2 0,0 4 0,-5 10 129,-4 19-129,0 0 0,0 0 129,0 0-129,1 19 0,-1 6 0,0 0 0,0 0 0,6-2 0,-2-3 129,-4-20-129,18 22 0,-18-22 129,20 0-129,-20 0 0,29-21 129,-13 0-129,3-13 0,-3-8 129,4-10-129,-2-8 0,-5-5 129,-2-2-129,-9-8 0,-2 2 0,-4 2-129,-10 7 129,-10 10-129,0 10 129,-3 15-129,-4 15 258,5 14-129,1 14 129,3 20 0,2 17 0,5 12 129,6 8-129,7 2 129,2 2-129,2-7-129,16-6 129,1-9 0,6-7-129,6-15 129,2-4-129,2-12 0,3-12 0,2 0 0,4-3 0,2-6 0,-4-10 0,1-5 0,-2-6 0,0-5 129,-2-1-258,-5-8 258,-4 1-258,1-1 258,-4 3-258,-1 4 129,-3 7 0,-1 8 0,2 11 0,-24 8 129,35 11-129,-21 15 129,-1-1-129,2 5 129,-6-1 0,0-5-129,-2-2 0,-7-22 129,0 0-129,18 6 0,-18-6 0,6-34 0,-6 0-129,2-1 129,-2-6-129,0 1 129,0 10-129,-2 6 129,2 24-129,0-22 129,0 22 0,0 13 0,0-13 0,11 34 0,-2-14 0,7 0 0,-16-20 0,31 19 0,-11-19 0,2-8 0,2-10 0,-2-15 129,-4-6-129,4-20-129,-2-1 129,-7-10-129,-2-1 129,-7 4-129,-3 10 129,-1 7-129,0 19 129,0 31 0,0 0 129,-23 26-129,15 16 129,5 7 129,3 5-258,0 0 129,0-5-129,11-9 129,3-5-129,10-9 0,-4-9-129,4-1-129,-24-16-129,34 20-129,-34-20-258,0 0-387,0 0-387,0 0-516,-32-28 0,2 21 387,-13-11 387,6 10 774,1-1 516,1 6 774,35 3 516,-29 0 516,29 0 129,13-18-516,21 6-129,-1-24-774,20-1-129,-4-4-903,1-13-1290,-3-5-2709,10 12-129,-19-4-258</inkml:trace>
</inkml:ink>
</file>

<file path=word/ink/ink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02-25T02:13:34.310"/>
    </inkml:context>
    <inkml:brush xml:id="br0">
      <inkml:brushProperty name="width" value="0.06667" units="cm"/>
      <inkml:brushProperty name="height" value="0.06667" units="cm"/>
      <inkml:brushProperty name="fitToCurve" value="1"/>
    </inkml:brush>
  </inkml:definitions>
  <inkml:trace contextRef="#ctx0" brushRef="#br0">0 656 5289,'-11'-48'5031,"25"-4"0,21-5-516,14-15-3741,10-17-129,23 15 258,-11-6-258,13 16-129,-10 6-129,3 21-129,-22 12-129,-10 25 129,-21 16 0,-13 17-129,-11 11 0,-9 12-129,-13 4 0,-2-1 0,0 5-129,1-12 129,8-10-129,2-14 129,10-9-258,3-19 258,0 0 0,23 5 0,1-5 258,2-13-258,-3 5 0,1 7 0,-2 1 129,-22 0-129,16 39 0,-16-5 129,-3 5-129,-10 3 0,-7 5 129,-4-2-258,0-4-129,-3-12-387,11 1-645,-21-27-1935,13-3-1806,6 0-129,5-22-258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Lauren</dc:creator>
  <cp:lastModifiedBy>Lauren Nelson</cp:lastModifiedBy>
  <cp:revision>9</cp:revision>
  <dcterms:created xsi:type="dcterms:W3CDTF">2014-02-17T23:23:00Z</dcterms:created>
  <dcterms:modified xsi:type="dcterms:W3CDTF">2014-02-25T02:13:00Z</dcterms:modified>
</cp:coreProperties>
</file>