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F33" w:rsidRDefault="000D70A6">
      <w:bookmarkStart w:id="0" w:name="_GoBack"/>
      <w:bookmarkEnd w:id="0"/>
      <w:r>
        <w:t>Population density versus open green space</w:t>
      </w:r>
    </w:p>
    <w:p w:rsidR="000D70A6" w:rsidRDefault="000D70A6">
      <w:r>
        <w:t>Traffic</w:t>
      </w:r>
    </w:p>
    <w:p w:rsidR="000D70A6" w:rsidRDefault="000D70A6">
      <w:r>
        <w:t>Air quality</w:t>
      </w:r>
    </w:p>
    <w:p w:rsidR="000D70A6" w:rsidRDefault="000D70A6"/>
    <w:p w:rsidR="000D70A6" w:rsidRDefault="000D70A6">
      <w:proofErr w:type="gramStart"/>
      <w:r>
        <w:t>South Bronx Unite.</w:t>
      </w:r>
      <w:proofErr w:type="gramEnd"/>
    </w:p>
    <w:p w:rsidR="000D70A6" w:rsidRDefault="000D70A6">
      <w:r>
        <w:t>Michael Johnson’s wife</w:t>
      </w:r>
    </w:p>
    <w:p w:rsidR="000D70A6" w:rsidRDefault="000D70A6"/>
    <w:p w:rsidR="000D70A6" w:rsidRDefault="000D70A6"/>
    <w:p w:rsidR="000D70A6" w:rsidRDefault="000D70A6">
      <w:r>
        <w:t>Changing public housing</w:t>
      </w:r>
    </w:p>
    <w:p w:rsidR="000D70A6" w:rsidRDefault="000D70A6">
      <w:r>
        <w:t>Green space</w:t>
      </w:r>
    </w:p>
    <w:p w:rsidR="000D70A6" w:rsidRDefault="000D70A6">
      <w:r>
        <w:t>Air quality</w:t>
      </w:r>
    </w:p>
    <w:p w:rsidR="000D70A6" w:rsidRDefault="000D70A6"/>
    <w:p w:rsidR="000D70A6" w:rsidRDefault="000D70A6">
      <w:proofErr w:type="gramStart"/>
      <w:r>
        <w:t>Overall quality of life.</w:t>
      </w:r>
      <w:proofErr w:type="gramEnd"/>
    </w:p>
    <w:p w:rsidR="000D70A6" w:rsidRDefault="000D70A6"/>
    <w:p w:rsidR="000D70A6" w:rsidRDefault="000D70A6"/>
    <w:p w:rsidR="000D70A6" w:rsidRDefault="000D70A6">
      <w:r>
        <w:t>2/25/2014</w:t>
      </w:r>
    </w:p>
    <w:p w:rsidR="000D70A6" w:rsidRDefault="000D70A6"/>
    <w:p w:rsidR="000D70A6" w:rsidRDefault="000D70A6"/>
    <w:sectPr w:rsidR="000D70A6" w:rsidSect="00D517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A6"/>
    <w:rsid w:val="0000672E"/>
    <w:rsid w:val="000D70A6"/>
    <w:rsid w:val="00B63F33"/>
    <w:rsid w:val="00D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Macintosh Word</Application>
  <DocSecurity>0</DocSecurity>
  <Lines>1</Lines>
  <Paragraphs>1</Paragraphs>
  <ScaleCrop>false</ScaleCrop>
  <Company>Ethical Culture Fieldston School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support</dc:creator>
  <cp:keywords/>
  <dc:description/>
  <cp:lastModifiedBy>tech support</cp:lastModifiedBy>
  <cp:revision>1</cp:revision>
  <dcterms:created xsi:type="dcterms:W3CDTF">2015-02-13T15:21:00Z</dcterms:created>
  <dcterms:modified xsi:type="dcterms:W3CDTF">2015-02-28T23:40:00Z</dcterms:modified>
</cp:coreProperties>
</file>