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3D99" w14:textId="31605739" w:rsidR="00992403" w:rsidRPr="00572B8E" w:rsidRDefault="00572B8E" w:rsidP="0069477F">
      <w:pPr>
        <w:pStyle w:val="2"/>
        <w:numPr>
          <w:ilvl w:val="0"/>
          <w:numId w:val="0"/>
        </w:numPr>
        <w:spacing w:before="190" w:after="190" w:line="400" w:lineRule="exact"/>
        <w:jc w:val="center"/>
        <w:rPr>
          <w:rFonts w:ascii="微軟正黑體" w:eastAsia="微軟正黑體" w:hAnsi="微軟正黑體" w:cs="標楷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新加坡商宜</w:t>
      </w:r>
      <w:proofErr w:type="gramStart"/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睿智</w:t>
      </w:r>
      <w:bookmarkStart w:id="0" w:name="_GoBack"/>
      <w:bookmarkEnd w:id="0"/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慧</w:t>
      </w:r>
      <w:proofErr w:type="gramEnd"/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股份有限</w:t>
      </w:r>
      <w:r w:rsidR="00517BF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公司</w:t>
      </w:r>
    </w:p>
    <w:p w14:paraId="563AE2B5" w14:textId="77777777" w:rsidR="00454DE3" w:rsidRPr="00572B8E" w:rsidRDefault="00992403" w:rsidP="0069477F">
      <w:pPr>
        <w:pStyle w:val="2"/>
        <w:numPr>
          <w:ilvl w:val="0"/>
          <w:numId w:val="0"/>
        </w:numPr>
        <w:spacing w:before="190" w:after="190" w:line="400" w:lineRule="exact"/>
        <w:jc w:val="center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個人資料</w:t>
      </w:r>
      <w:r w:rsidR="00A724A7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蒐</w:t>
      </w: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集告知函</w:t>
      </w:r>
    </w:p>
    <w:p w14:paraId="2C182893" w14:textId="404A02CA" w:rsidR="00454DE3" w:rsidRPr="00572B8E" w:rsidRDefault="00517BF9" w:rsidP="0069477F">
      <w:pPr>
        <w:spacing w:line="400" w:lineRule="exact"/>
        <w:ind w:leftChars="202" w:left="566"/>
        <w:rPr>
          <w:rFonts w:ascii="微軟正黑體" w:eastAsia="微軟正黑體" w:hAnsi="微軟正黑體" w:cs="標楷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本公司</w:t>
      </w:r>
      <w:r w:rsidR="00BB149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自</w:t>
      </w:r>
      <w:r w:rsidR="008A1ED6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104人力銀行</w:t>
      </w:r>
      <w:r w:rsidR="00BB1491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間接取得您的個人資料</w:t>
      </w:r>
      <w:r w:rsidR="00A724A7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，</w:t>
      </w:r>
      <w:r w:rsidR="00BB1491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並</w:t>
      </w:r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依據個人資料保護法第</w:t>
      </w:r>
      <w:r w:rsidR="00A724A7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9條</w:t>
      </w:r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規定</w:t>
      </w:r>
      <w:r w:rsidR="00EE0EB2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，</w:t>
      </w:r>
      <w:r w:rsidR="00A724A7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於首次利用</w:t>
      </w:r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您的個人資料時</w:t>
      </w:r>
      <w:r w:rsidR="00A70B10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告知下列事項</w:t>
      </w:r>
      <w:r w:rsidR="00F74B16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：</w:t>
      </w:r>
    </w:p>
    <w:p w14:paraId="35D95BAE" w14:textId="77777777" w:rsidR="00EE0EB2" w:rsidRPr="00572B8E" w:rsidRDefault="00EE0EB2" w:rsidP="0069477F">
      <w:pPr>
        <w:spacing w:line="400" w:lineRule="exact"/>
        <w:ind w:leftChars="100" w:left="280"/>
        <w:rPr>
          <w:rFonts w:ascii="微軟正黑體" w:eastAsia="微軟正黑體" w:hAnsi="微軟正黑體"/>
          <w:color w:val="000000" w:themeColor="text1"/>
          <w:sz w:val="24"/>
          <w:szCs w:val="24"/>
        </w:rPr>
      </w:pPr>
    </w:p>
    <w:p w14:paraId="62E522DB" w14:textId="057E54BA" w:rsidR="00572B8E" w:rsidRDefault="00A724A7" w:rsidP="00572B8E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 w:cs="標楷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蒐集</w:t>
      </w:r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機關名稱</w:t>
      </w:r>
      <w:r w:rsidR="00464885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：</w:t>
      </w:r>
      <w:r w:rsidR="00572B8E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新加坡商宜</w:t>
      </w:r>
      <w:proofErr w:type="gramStart"/>
      <w:r w:rsidR="00572B8E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睿智慧</w:t>
      </w:r>
      <w:proofErr w:type="gramEnd"/>
      <w:r w:rsidR="00572B8E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股份有限公司</w:t>
      </w:r>
    </w:p>
    <w:p w14:paraId="5A852608" w14:textId="77777777" w:rsidR="00572B8E" w:rsidRPr="00572B8E" w:rsidRDefault="00572B8E" w:rsidP="00572B8E">
      <w:pPr>
        <w:pStyle w:val="a3"/>
        <w:spacing w:line="400" w:lineRule="exact"/>
        <w:ind w:leftChars="0" w:left="1020"/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</w:pPr>
    </w:p>
    <w:p w14:paraId="63B41657" w14:textId="4110DF2B" w:rsidR="00D3615D" w:rsidRDefault="00454DE3" w:rsidP="00572B8E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 w:cs="標楷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蒐集之目的</w:t>
      </w:r>
      <w:r w:rsidR="00464885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：</w:t>
      </w:r>
      <w:r w:rsidR="00517BF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本公司</w:t>
      </w:r>
      <w:r w:rsidR="00492CAC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蒐集您個人資料的目的係為進行</w:t>
      </w:r>
      <w:r w:rsidR="0099240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人員招募作業</w:t>
      </w:r>
      <w:r w:rsidR="001F72F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管理</w:t>
      </w: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。其法定之特定目的為</w:t>
      </w:r>
      <w:r w:rsidR="00A724A7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：002</w:t>
      </w:r>
      <w:r w:rsidR="008500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人事管理</w:t>
      </w:r>
      <w:r w:rsidR="004E0B98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（包含甄選）</w:t>
      </w:r>
      <w:r w:rsidR="00464885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。</w:t>
      </w:r>
    </w:p>
    <w:p w14:paraId="3F4E3B6E" w14:textId="77777777" w:rsidR="00572B8E" w:rsidRPr="00572B8E" w:rsidRDefault="00572B8E" w:rsidP="00572B8E">
      <w:pPr>
        <w:spacing w:line="400" w:lineRule="exact"/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</w:pPr>
    </w:p>
    <w:p w14:paraId="0ECA051D" w14:textId="3B9B5318" w:rsidR="00D3615D" w:rsidRPr="00572B8E" w:rsidRDefault="00454DE3" w:rsidP="0069477F">
      <w:pPr>
        <w:pStyle w:val="a3"/>
        <w:numPr>
          <w:ilvl w:val="0"/>
          <w:numId w:val="3"/>
        </w:numPr>
        <w:spacing w:line="400" w:lineRule="exact"/>
        <w:ind w:leftChars="0" w:left="993" w:hanging="693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蒐集個人資料類別</w:t>
      </w:r>
      <w:r w:rsidR="000639B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：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識別類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(C001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C003)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、特徵類（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C011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5101A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C012、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C013</w:t>
      </w:r>
      <w:r w:rsidR="00D818F2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D818F2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C014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）、</w:t>
      </w:r>
      <w:r w:rsidR="005101A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家庭情形（C021</w:t>
      </w:r>
      <w:r w:rsidR="00D818F2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D818F2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C022</w:t>
      </w:r>
      <w:r w:rsidR="005101A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）、</w:t>
      </w:r>
      <w:r w:rsidR="009C61DD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社會情況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(</w:t>
      </w:r>
      <w:r w:rsidR="009C61DD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C035</w:t>
      </w:r>
      <w:r w:rsidR="009C61DD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C039)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、教育、考選、技術或其他專業（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C051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C052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）、受</w:t>
      </w:r>
      <w:proofErr w:type="gramStart"/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僱</w:t>
      </w:r>
      <w:proofErr w:type="gramEnd"/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情形（</w:t>
      </w:r>
      <w:r w:rsidR="009C61DD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C061</w:t>
      </w:r>
      <w:r w:rsidR="009C61DD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9C61DD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C062</w:t>
      </w:r>
      <w:r w:rsidR="009C61DD" w:rsidRPr="00572B8E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、</w:t>
      </w:r>
      <w:r w:rsidR="009C61DD" w:rsidRPr="00572B8E">
        <w:rPr>
          <w:rFonts w:ascii="微軟正黑體" w:eastAsia="微軟正黑體" w:hAnsi="微軟正黑體"/>
          <w:color w:val="000000" w:themeColor="text1"/>
          <w:sz w:val="24"/>
          <w:szCs w:val="24"/>
        </w:rPr>
        <w:t>C063</w:t>
      </w:r>
      <w:r w:rsidR="009C61DD" w:rsidRPr="00572B8E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C064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、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C068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）、健康與其他（</w:t>
      </w:r>
      <w:r w:rsidR="00B85C94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C111</w:t>
      </w:r>
      <w:r w:rsidR="00B85C94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）。</w:t>
      </w:r>
    </w:p>
    <w:p w14:paraId="50CFA5B2" w14:textId="77777777" w:rsidR="00572B8E" w:rsidRPr="00572B8E" w:rsidRDefault="00572B8E" w:rsidP="00572B8E">
      <w:pPr>
        <w:spacing w:line="400" w:lineRule="exact"/>
        <w:rPr>
          <w:rFonts w:ascii="微軟正黑體" w:eastAsia="微軟正黑體" w:hAnsi="微軟正黑體" w:hint="eastAsia"/>
          <w:color w:val="000000" w:themeColor="text1"/>
          <w:sz w:val="24"/>
          <w:szCs w:val="24"/>
        </w:rPr>
      </w:pPr>
    </w:p>
    <w:p w14:paraId="7732E686" w14:textId="77777777" w:rsidR="00454DE3" w:rsidRPr="00572B8E" w:rsidRDefault="00A724A7" w:rsidP="0069477F">
      <w:pPr>
        <w:pStyle w:val="a3"/>
        <w:numPr>
          <w:ilvl w:val="0"/>
          <w:numId w:val="3"/>
        </w:numPr>
        <w:spacing w:line="400" w:lineRule="exact"/>
        <w:ind w:leftChars="0" w:left="798" w:hanging="498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利</w:t>
      </w:r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用</w:t>
      </w:r>
      <w:proofErr w:type="gramStart"/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期間、</w:t>
      </w:r>
      <w:proofErr w:type="gramEnd"/>
      <w:r w:rsidR="00454DE3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地區、對象及方式</w:t>
      </w:r>
    </w:p>
    <w:p w14:paraId="76C29D56" w14:textId="4CA58798" w:rsidR="00992403" w:rsidRPr="00572B8E" w:rsidRDefault="00517BF9" w:rsidP="0069477F">
      <w:pPr>
        <w:pStyle w:val="a3"/>
        <w:numPr>
          <w:ilvl w:val="1"/>
          <w:numId w:val="3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本公司</w:t>
      </w:r>
      <w:r w:rsidR="00E1413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將於</w:t>
      </w:r>
      <w:r w:rsidR="00A07BD4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台灣地區</w:t>
      </w:r>
      <w:r w:rsidR="00A07BD4" w:rsidRPr="00572B8E">
        <w:rPr>
          <w:rFonts w:ascii="微軟正黑體" w:eastAsia="微軟正黑體" w:hAnsi="微軟正黑體" w:cs="標楷體"/>
          <w:color w:val="000000" w:themeColor="text1"/>
          <w:kern w:val="0"/>
          <w:sz w:val="24"/>
          <w:szCs w:val="24"/>
        </w:rPr>
        <w:t>(</w:t>
      </w:r>
      <w:r w:rsidR="00A07BD4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包括澎湖、金門及馬祖等地區</w:t>
      </w:r>
      <w:r w:rsidR="00A07BD4" w:rsidRPr="00572B8E">
        <w:rPr>
          <w:rFonts w:ascii="微軟正黑體" w:eastAsia="微軟正黑體" w:hAnsi="微軟正黑體" w:cs="標楷體"/>
          <w:color w:val="000000" w:themeColor="text1"/>
          <w:kern w:val="0"/>
          <w:sz w:val="24"/>
          <w:szCs w:val="24"/>
        </w:rPr>
        <w:t>)</w:t>
      </w:r>
      <w:r w:rsidR="00E1413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利用您的個人資料；</w:t>
      </w:r>
      <w:r w:rsidR="000639B4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利用期間為</w:t>
      </w:r>
      <w:r w:rsidR="00992403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招募</w:t>
      </w:r>
      <w:r w:rsidR="00154BE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至聘用</w:t>
      </w:r>
      <w:proofErr w:type="gramStart"/>
      <w:r w:rsidR="00154BE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期間，</w:t>
      </w:r>
      <w:proofErr w:type="gramEnd"/>
      <w:r w:rsidR="00154BE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如您</w:t>
      </w:r>
      <w:r w:rsidR="001F271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未於</w:t>
      </w:r>
      <w:r w:rsidR="00154BE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本次</w:t>
      </w:r>
      <w:r w:rsidR="001F271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招募</w:t>
      </w:r>
      <w:r w:rsidR="00154BE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獲</w:t>
      </w:r>
      <w:r w:rsidR="001F271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得</w:t>
      </w:r>
      <w:r w:rsidR="00C91F06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聘用，</w:t>
      </w:r>
      <w:r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本公司</w:t>
      </w:r>
      <w:r w:rsidR="00E1413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將於</w:t>
      </w:r>
      <w:r w:rsidR="00572B8E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二</w:t>
      </w:r>
      <w:r w:rsidR="00E1413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年內保存您的個人資料以利相關職缺的通知</w:t>
      </w:r>
      <w:r w:rsidR="00992403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。</w:t>
      </w:r>
    </w:p>
    <w:p w14:paraId="231AD36C" w14:textId="1FEF2881" w:rsidR="00D3615D" w:rsidRDefault="000639B4" w:rsidP="0069477F">
      <w:pPr>
        <w:pStyle w:val="a3"/>
        <w:numPr>
          <w:ilvl w:val="1"/>
          <w:numId w:val="3"/>
        </w:numPr>
        <w:spacing w:line="400" w:lineRule="exact"/>
        <w:ind w:leftChars="0"/>
        <w:rPr>
          <w:rFonts w:ascii="微軟正黑體" w:eastAsia="微軟正黑體" w:hAnsi="微軟正黑體" w:cs="標楷體"/>
          <w:color w:val="000000" w:themeColor="text1"/>
          <w:kern w:val="0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利用方式及對象：</w:t>
      </w:r>
      <w:r w:rsidR="00517BF9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本公司</w:t>
      </w:r>
      <w:r w:rsidR="00BB149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將於</w:t>
      </w:r>
      <w:r w:rsidR="00651A12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上述</w:t>
      </w:r>
      <w:r w:rsidR="00BB1491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期間</w:t>
      </w:r>
      <w:r w:rsidR="00EE0EB2"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利用您的個人資料進行各項聯繫及通知(電子郵件、電話、書面)。</w:t>
      </w:r>
    </w:p>
    <w:p w14:paraId="34F195E2" w14:textId="77777777" w:rsidR="00572B8E" w:rsidRPr="00572B8E" w:rsidRDefault="00572B8E" w:rsidP="00572B8E">
      <w:pPr>
        <w:pStyle w:val="a3"/>
        <w:spacing w:line="400" w:lineRule="exact"/>
        <w:ind w:leftChars="0" w:left="1260"/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</w:pPr>
    </w:p>
    <w:p w14:paraId="572D8E5B" w14:textId="3B2A49F6" w:rsidR="002C1EB8" w:rsidRPr="00572B8E" w:rsidRDefault="000639B4" w:rsidP="0069477F">
      <w:pPr>
        <w:pStyle w:val="a3"/>
        <w:numPr>
          <w:ilvl w:val="0"/>
          <w:numId w:val="3"/>
        </w:numPr>
        <w:spacing w:line="400" w:lineRule="exact"/>
        <w:ind w:leftChars="0" w:left="993" w:hanging="693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572B8E">
        <w:rPr>
          <w:rFonts w:ascii="微軟正黑體" w:eastAsia="微軟正黑體" w:hAnsi="微軟正黑體" w:cs="標楷體" w:hint="eastAsia"/>
          <w:color w:val="000000" w:themeColor="text1"/>
          <w:kern w:val="0"/>
          <w:sz w:val="24"/>
          <w:szCs w:val="24"/>
        </w:rPr>
        <w:t>個人</w:t>
      </w:r>
      <w:r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資料之權利及權益：</w:t>
      </w:r>
      <w:r w:rsidR="00517BF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您得依個人資料保護法第3條就您的個人資料行使請求查閱、補充、更正、製給複製本及請求停止蒐集、處理、利用及請求刪除等權利，行使方式請洽本公司H</w:t>
      </w:r>
      <w:r w:rsidR="00517BF9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R</w:t>
      </w:r>
      <w:r w:rsidR="00572B8E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(E</w:t>
      </w:r>
      <w:r w:rsidR="00517BF9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mail</w:t>
      </w:r>
      <w:r w:rsidR="00572B8E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: e</w:t>
      </w:r>
      <w:r w:rsidR="00572B8E" w:rsidRPr="00572B8E">
        <w:rPr>
          <w:rFonts w:ascii="微軟正黑體" w:eastAsia="微軟正黑體" w:hAnsi="微軟正黑體" w:cs="標楷體"/>
          <w:color w:val="000000" w:themeColor="text1"/>
          <w:sz w:val="24"/>
          <w:szCs w:val="24"/>
        </w:rPr>
        <w:t>rtw-hr@edenred.com)</w:t>
      </w:r>
      <w:r w:rsidR="00517BF9" w:rsidRPr="00572B8E">
        <w:rPr>
          <w:rFonts w:ascii="微軟正黑體" w:eastAsia="微軟正黑體" w:hAnsi="微軟正黑體" w:cs="標楷體" w:hint="eastAsia"/>
          <w:color w:val="000000" w:themeColor="text1"/>
          <w:sz w:val="24"/>
          <w:szCs w:val="24"/>
        </w:rPr>
        <w:t>。</w:t>
      </w:r>
    </w:p>
    <w:p w14:paraId="09BB14C6" w14:textId="77777777" w:rsidR="005101A9" w:rsidRPr="0069477F" w:rsidRDefault="005101A9" w:rsidP="0069477F">
      <w:pPr>
        <w:spacing w:line="400" w:lineRule="exact"/>
        <w:ind w:firstLineChars="1569" w:firstLine="3766"/>
        <w:rPr>
          <w:rFonts w:ascii="微軟正黑體" w:eastAsia="微軟正黑體" w:hAnsi="微軟正黑體"/>
          <w:sz w:val="24"/>
          <w:szCs w:val="24"/>
          <w:u w:val="single"/>
        </w:rPr>
      </w:pPr>
    </w:p>
    <w:p w14:paraId="34E4D01E" w14:textId="77777777" w:rsidR="006D71E3" w:rsidRPr="0069477F" w:rsidRDefault="006D71E3" w:rsidP="0069477F">
      <w:pPr>
        <w:spacing w:line="400" w:lineRule="exact"/>
        <w:ind w:firstLineChars="1569" w:firstLine="3766"/>
        <w:rPr>
          <w:rFonts w:ascii="微軟正黑體" w:eastAsia="微軟正黑體" w:hAnsi="微軟正黑體"/>
          <w:sz w:val="24"/>
          <w:szCs w:val="24"/>
          <w:u w:val="single"/>
        </w:rPr>
      </w:pPr>
    </w:p>
    <w:p w14:paraId="5B9E1F29" w14:textId="33C13E8E" w:rsidR="00E14131" w:rsidRPr="0069477F" w:rsidRDefault="00E14131" w:rsidP="0069477F">
      <w:pPr>
        <w:spacing w:line="400" w:lineRule="exact"/>
        <w:rPr>
          <w:rFonts w:ascii="微軟正黑體" w:eastAsia="微軟正黑體" w:hAnsi="微軟正黑體"/>
          <w:sz w:val="24"/>
          <w:szCs w:val="24"/>
        </w:rPr>
      </w:pPr>
    </w:p>
    <w:p w14:paraId="5C1E4EC5" w14:textId="77777777" w:rsidR="005101A9" w:rsidRPr="0069477F" w:rsidRDefault="005101A9" w:rsidP="0069477F">
      <w:pPr>
        <w:spacing w:line="400" w:lineRule="exact"/>
        <w:rPr>
          <w:rFonts w:ascii="微軟正黑體" w:eastAsia="微軟正黑體" w:hAnsi="微軟正黑體"/>
          <w:sz w:val="24"/>
          <w:szCs w:val="24"/>
        </w:rPr>
      </w:pPr>
    </w:p>
    <w:sectPr w:rsidR="005101A9" w:rsidRPr="0069477F" w:rsidSect="00992403">
      <w:headerReference w:type="default" r:id="rId7"/>
      <w:pgSz w:w="11906" w:h="16838"/>
      <w:pgMar w:top="1134" w:right="720" w:bottom="1134" w:left="720" w:header="284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25D1" w14:textId="77777777" w:rsidR="00AF0555" w:rsidRDefault="00AF0555" w:rsidP="006F4776">
      <w:pPr>
        <w:spacing w:line="240" w:lineRule="auto"/>
      </w:pPr>
      <w:r>
        <w:separator/>
      </w:r>
    </w:p>
  </w:endnote>
  <w:endnote w:type="continuationSeparator" w:id="0">
    <w:p w14:paraId="70FCCD8B" w14:textId="77777777" w:rsidR="00AF0555" w:rsidRDefault="00AF0555" w:rsidP="006F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4D649" w14:textId="77777777" w:rsidR="00AF0555" w:rsidRDefault="00AF0555" w:rsidP="006F4776">
      <w:pPr>
        <w:spacing w:line="240" w:lineRule="auto"/>
      </w:pPr>
      <w:r>
        <w:separator/>
      </w:r>
    </w:p>
  </w:footnote>
  <w:footnote w:type="continuationSeparator" w:id="0">
    <w:p w14:paraId="1A2DD89F" w14:textId="77777777" w:rsidR="00AF0555" w:rsidRDefault="00AF0555" w:rsidP="006F4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02E1" w14:textId="77777777" w:rsidR="0094504E" w:rsidRPr="00D3615D" w:rsidRDefault="0094504E" w:rsidP="00D3615D">
    <w:pPr>
      <w:pStyle w:val="a6"/>
      <w:jc w:val="right"/>
      <w:rPr>
        <w:rFonts w:eastAsiaTheme="minorEastAsia"/>
      </w:rPr>
    </w:pPr>
    <w:r>
      <w:rPr>
        <w:rFonts w:eastAsiaTheme="minorEastAsia" w:hint="eastAsia"/>
      </w:rPr>
      <w:tab/>
    </w:r>
    <w:r>
      <w:rPr>
        <w:rFonts w:eastAsiaTheme="minorEastAsia"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3255"/>
    <w:multiLevelType w:val="hybridMultilevel"/>
    <w:tmpl w:val="5802C826"/>
    <w:lvl w:ilvl="0" w:tplc="5F3881D6">
      <w:start w:val="1"/>
      <w:numFmt w:val="ideographLegalTraditional"/>
      <w:lvlText w:val="%1、"/>
      <w:lvlJc w:val="left"/>
      <w:pPr>
        <w:ind w:left="10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1260" w:hanging="480"/>
      </w:pPr>
    </w:lvl>
    <w:lvl w:ilvl="2" w:tplc="2DC8A434">
      <w:start w:val="1"/>
      <w:numFmt w:val="decimal"/>
      <w:lvlText w:val="%3."/>
      <w:lvlJc w:val="left"/>
      <w:pPr>
        <w:ind w:left="1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220" w:hanging="480"/>
      </w:pPr>
    </w:lvl>
    <w:lvl w:ilvl="4" w:tplc="04090019">
      <w:start w:val="1"/>
      <w:numFmt w:val="ideographTraditional"/>
      <w:lvlText w:val="%5、"/>
      <w:lvlJc w:val="left"/>
      <w:pPr>
        <w:ind w:left="2700" w:hanging="480"/>
      </w:pPr>
    </w:lvl>
    <w:lvl w:ilvl="5" w:tplc="0409001B">
      <w:start w:val="1"/>
      <w:numFmt w:val="lowerRoman"/>
      <w:lvlText w:val="%6."/>
      <w:lvlJc w:val="right"/>
      <w:pPr>
        <w:ind w:left="3180" w:hanging="480"/>
      </w:pPr>
    </w:lvl>
    <w:lvl w:ilvl="6" w:tplc="0409000F">
      <w:start w:val="1"/>
      <w:numFmt w:val="decimal"/>
      <w:lvlText w:val="%7."/>
      <w:lvlJc w:val="left"/>
      <w:pPr>
        <w:ind w:left="3660" w:hanging="480"/>
      </w:pPr>
    </w:lvl>
    <w:lvl w:ilvl="7" w:tplc="04090019">
      <w:start w:val="1"/>
      <w:numFmt w:val="ideographTraditional"/>
      <w:lvlText w:val="%8、"/>
      <w:lvlJc w:val="left"/>
      <w:pPr>
        <w:ind w:left="4140" w:hanging="480"/>
      </w:pPr>
    </w:lvl>
    <w:lvl w:ilvl="8" w:tplc="0409001B">
      <w:start w:val="1"/>
      <w:numFmt w:val="lowerRoman"/>
      <w:lvlText w:val="%9."/>
      <w:lvlJc w:val="right"/>
      <w:pPr>
        <w:ind w:left="4620" w:hanging="480"/>
      </w:pPr>
    </w:lvl>
  </w:abstractNum>
  <w:abstractNum w:abstractNumId="1" w15:restartNumberingAfterBreak="0">
    <w:nsid w:val="1B0001E4"/>
    <w:multiLevelType w:val="multilevel"/>
    <w:tmpl w:val="692AE2D4"/>
    <w:lvl w:ilvl="0">
      <w:start w:val="1"/>
      <w:numFmt w:val="ideographLegalTraditional"/>
      <w:pStyle w:val="1"/>
      <w:suff w:val="nothing"/>
      <w:lvlText w:val="%1、"/>
      <w:lvlJc w:val="left"/>
      <w:pPr>
        <w:ind w:left="567" w:hanging="567"/>
      </w:pPr>
      <w:rPr>
        <w:rFonts w:ascii="Times New Roman" w:eastAsia="標楷體" w:hAnsi="Times New Roman" w:hint="default"/>
        <w:b/>
        <w:bCs/>
        <w:i w:val="0"/>
        <w:iCs w:val="0"/>
        <w:sz w:val="28"/>
        <w:szCs w:val="28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567" w:hanging="567"/>
      </w:pPr>
      <w:rPr>
        <w:rFonts w:ascii="Times New Roman" w:eastAsia="標楷體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077" w:hanging="453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1418" w:hanging="227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pStyle w:val="5"/>
      <w:suff w:val="nothing"/>
      <w:lvlText w:val="(%5)"/>
      <w:lvlJc w:val="left"/>
      <w:pPr>
        <w:ind w:left="1701" w:hanging="340"/>
      </w:pPr>
      <w:rPr>
        <w:rFonts w:ascii="Times New Roman" w:eastAsia="標楷體" w:hAnsi="新細明體" w:hint="default"/>
        <w:b w:val="0"/>
        <w:bCs w:val="0"/>
        <w:i w:val="0"/>
        <w:iCs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1985" w:hanging="284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6">
      <w:start w:val="1"/>
      <w:numFmt w:val="lowerLetter"/>
      <w:pStyle w:val="7"/>
      <w:suff w:val="nothing"/>
      <w:lvlText w:val="%7."/>
      <w:lvlJc w:val="left"/>
      <w:pPr>
        <w:ind w:left="2268" w:hanging="227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81E3472"/>
    <w:multiLevelType w:val="hybridMultilevel"/>
    <w:tmpl w:val="7A14F690"/>
    <w:lvl w:ilvl="0" w:tplc="04090015">
      <w:start w:val="1"/>
      <w:numFmt w:val="taiwaneseCountingThousand"/>
      <w:lvlText w:val="%1、"/>
      <w:lvlJc w:val="left"/>
      <w:pPr>
        <w:ind w:left="1040" w:hanging="480"/>
      </w:p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32220D7A"/>
    <w:multiLevelType w:val="hybridMultilevel"/>
    <w:tmpl w:val="8AD8EB9E"/>
    <w:lvl w:ilvl="0" w:tplc="04090015">
      <w:start w:val="1"/>
      <w:numFmt w:val="taiwaneseCountingThousand"/>
      <w:lvlText w:val="%1、"/>
      <w:lvlJc w:val="left"/>
      <w:pPr>
        <w:ind w:left="1260" w:hanging="480"/>
      </w:pPr>
    </w:lvl>
    <w:lvl w:ilvl="1" w:tplc="04090019">
      <w:start w:val="1"/>
      <w:numFmt w:val="ideographTraditional"/>
      <w:lvlText w:val="%2、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2220" w:hanging="480"/>
      </w:pPr>
    </w:lvl>
    <w:lvl w:ilvl="3" w:tplc="0409000F">
      <w:start w:val="1"/>
      <w:numFmt w:val="decimal"/>
      <w:lvlText w:val="%4."/>
      <w:lvlJc w:val="left"/>
      <w:pPr>
        <w:ind w:left="2700" w:hanging="480"/>
      </w:pPr>
    </w:lvl>
    <w:lvl w:ilvl="4" w:tplc="04090019">
      <w:start w:val="1"/>
      <w:numFmt w:val="ideographTraditional"/>
      <w:lvlText w:val="%5、"/>
      <w:lvlJc w:val="left"/>
      <w:pPr>
        <w:ind w:left="3180" w:hanging="480"/>
      </w:pPr>
    </w:lvl>
    <w:lvl w:ilvl="5" w:tplc="0409001B">
      <w:start w:val="1"/>
      <w:numFmt w:val="lowerRoman"/>
      <w:lvlText w:val="%6."/>
      <w:lvlJc w:val="right"/>
      <w:pPr>
        <w:ind w:left="3660" w:hanging="480"/>
      </w:pPr>
    </w:lvl>
    <w:lvl w:ilvl="6" w:tplc="0409000F">
      <w:start w:val="1"/>
      <w:numFmt w:val="decimal"/>
      <w:lvlText w:val="%7."/>
      <w:lvlJc w:val="left"/>
      <w:pPr>
        <w:ind w:left="4140" w:hanging="480"/>
      </w:pPr>
    </w:lvl>
    <w:lvl w:ilvl="7" w:tplc="04090019">
      <w:start w:val="1"/>
      <w:numFmt w:val="ideographTraditional"/>
      <w:lvlText w:val="%8、"/>
      <w:lvlJc w:val="left"/>
      <w:pPr>
        <w:ind w:left="4620" w:hanging="480"/>
      </w:pPr>
    </w:lvl>
    <w:lvl w:ilvl="8" w:tplc="0409001B">
      <w:start w:val="1"/>
      <w:numFmt w:val="lowerRoman"/>
      <w:lvlText w:val="%9."/>
      <w:lvlJc w:val="right"/>
      <w:pPr>
        <w:ind w:left="5100" w:hanging="480"/>
      </w:pPr>
    </w:lvl>
  </w:abstractNum>
  <w:abstractNum w:abstractNumId="4" w15:restartNumberingAfterBreak="0">
    <w:nsid w:val="46380DBA"/>
    <w:multiLevelType w:val="hybridMultilevel"/>
    <w:tmpl w:val="A5C05DEA"/>
    <w:lvl w:ilvl="0" w:tplc="29DC4A60">
      <w:start w:val="1"/>
      <w:numFmt w:val="decimal"/>
      <w:lvlText w:val="(%1)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38" w:hanging="480"/>
      </w:pPr>
    </w:lvl>
    <w:lvl w:ilvl="2" w:tplc="0409001B" w:tentative="1">
      <w:start w:val="1"/>
      <w:numFmt w:val="lowerRoman"/>
      <w:lvlText w:val="%3."/>
      <w:lvlJc w:val="right"/>
      <w:pPr>
        <w:ind w:left="4418" w:hanging="480"/>
      </w:pPr>
    </w:lvl>
    <w:lvl w:ilvl="3" w:tplc="0409000F" w:tentative="1">
      <w:start w:val="1"/>
      <w:numFmt w:val="decimal"/>
      <w:lvlText w:val="%4."/>
      <w:lvlJc w:val="left"/>
      <w:pPr>
        <w:ind w:left="48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378" w:hanging="480"/>
      </w:pPr>
    </w:lvl>
    <w:lvl w:ilvl="5" w:tplc="0409001B" w:tentative="1">
      <w:start w:val="1"/>
      <w:numFmt w:val="lowerRoman"/>
      <w:lvlText w:val="%6."/>
      <w:lvlJc w:val="right"/>
      <w:pPr>
        <w:ind w:left="5858" w:hanging="480"/>
      </w:pPr>
    </w:lvl>
    <w:lvl w:ilvl="6" w:tplc="0409000F" w:tentative="1">
      <w:start w:val="1"/>
      <w:numFmt w:val="decimal"/>
      <w:lvlText w:val="%7."/>
      <w:lvlJc w:val="left"/>
      <w:pPr>
        <w:ind w:left="63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18" w:hanging="480"/>
      </w:pPr>
    </w:lvl>
    <w:lvl w:ilvl="8" w:tplc="0409001B" w:tentative="1">
      <w:start w:val="1"/>
      <w:numFmt w:val="lowerRoman"/>
      <w:lvlText w:val="%9."/>
      <w:lvlJc w:val="right"/>
      <w:pPr>
        <w:ind w:left="7298" w:hanging="480"/>
      </w:pPr>
    </w:lvl>
  </w:abstractNum>
  <w:abstractNum w:abstractNumId="5" w15:restartNumberingAfterBreak="0">
    <w:nsid w:val="6E7D6E81"/>
    <w:multiLevelType w:val="hybridMultilevel"/>
    <w:tmpl w:val="0E426B6A"/>
    <w:lvl w:ilvl="0" w:tplc="2D9293C6">
      <w:start w:val="1"/>
      <w:numFmt w:val="taiwaneseCountingThousand"/>
      <w:lvlText w:val="%1、"/>
      <w:lvlJc w:val="left"/>
      <w:pPr>
        <w:ind w:left="1020" w:hanging="720"/>
      </w:pPr>
      <w:rPr>
        <w:rFonts w:hint="default"/>
        <w:sz w:val="28"/>
        <w:szCs w:val="28"/>
      </w:rPr>
    </w:lvl>
    <w:lvl w:ilvl="1" w:tplc="483EF042">
      <w:start w:val="1"/>
      <w:numFmt w:val="decimal"/>
      <w:lvlText w:val="%2、"/>
      <w:lvlJc w:val="left"/>
      <w:pPr>
        <w:ind w:left="1260" w:hanging="480"/>
      </w:pPr>
      <w:rPr>
        <w:rFonts w:ascii="標楷體" w:eastAsia="標楷體" w:hAnsi="標楷體" w:cs="標楷體"/>
      </w:rPr>
    </w:lvl>
    <w:lvl w:ilvl="2" w:tplc="2DC8A434">
      <w:start w:val="1"/>
      <w:numFmt w:val="decimal"/>
      <w:lvlText w:val="%3."/>
      <w:lvlJc w:val="left"/>
      <w:pPr>
        <w:ind w:left="1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220" w:hanging="480"/>
      </w:pPr>
    </w:lvl>
    <w:lvl w:ilvl="4" w:tplc="04090019">
      <w:start w:val="1"/>
      <w:numFmt w:val="ideographTraditional"/>
      <w:lvlText w:val="%5、"/>
      <w:lvlJc w:val="left"/>
      <w:pPr>
        <w:ind w:left="2700" w:hanging="480"/>
      </w:pPr>
    </w:lvl>
    <w:lvl w:ilvl="5" w:tplc="0409001B">
      <w:start w:val="1"/>
      <w:numFmt w:val="lowerRoman"/>
      <w:lvlText w:val="%6."/>
      <w:lvlJc w:val="right"/>
      <w:pPr>
        <w:ind w:left="3180" w:hanging="480"/>
      </w:pPr>
    </w:lvl>
    <w:lvl w:ilvl="6" w:tplc="0409000F">
      <w:start w:val="1"/>
      <w:numFmt w:val="decimal"/>
      <w:lvlText w:val="%7."/>
      <w:lvlJc w:val="left"/>
      <w:pPr>
        <w:ind w:left="3660" w:hanging="480"/>
      </w:pPr>
    </w:lvl>
    <w:lvl w:ilvl="7" w:tplc="04090019">
      <w:start w:val="1"/>
      <w:numFmt w:val="ideographTraditional"/>
      <w:lvlText w:val="%8、"/>
      <w:lvlJc w:val="left"/>
      <w:pPr>
        <w:ind w:left="4140" w:hanging="480"/>
      </w:pPr>
    </w:lvl>
    <w:lvl w:ilvl="8" w:tplc="0409001B">
      <w:start w:val="1"/>
      <w:numFmt w:val="lowerRoman"/>
      <w:lvlText w:val="%9."/>
      <w:lvlJc w:val="right"/>
      <w:pPr>
        <w:ind w:left="46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80"/>
  <w:doNotHyphenateCaps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0"/>
    <w:rsid w:val="00024087"/>
    <w:rsid w:val="00026014"/>
    <w:rsid w:val="000639B4"/>
    <w:rsid w:val="000750D7"/>
    <w:rsid w:val="00085E6F"/>
    <w:rsid w:val="00094CAF"/>
    <w:rsid w:val="0011213B"/>
    <w:rsid w:val="00121B9B"/>
    <w:rsid w:val="00123190"/>
    <w:rsid w:val="00127E1D"/>
    <w:rsid w:val="00131361"/>
    <w:rsid w:val="00145C8F"/>
    <w:rsid w:val="00154BEE"/>
    <w:rsid w:val="0017466A"/>
    <w:rsid w:val="00185CA5"/>
    <w:rsid w:val="00185D29"/>
    <w:rsid w:val="001B62D5"/>
    <w:rsid w:val="001E4949"/>
    <w:rsid w:val="001F271E"/>
    <w:rsid w:val="001F72F9"/>
    <w:rsid w:val="00201936"/>
    <w:rsid w:val="0020784E"/>
    <w:rsid w:val="002620AD"/>
    <w:rsid w:val="00274567"/>
    <w:rsid w:val="002814B4"/>
    <w:rsid w:val="00294EF4"/>
    <w:rsid w:val="002C1EB8"/>
    <w:rsid w:val="002D2B04"/>
    <w:rsid w:val="002D7DB4"/>
    <w:rsid w:val="002F4A9C"/>
    <w:rsid w:val="00335FC8"/>
    <w:rsid w:val="00391368"/>
    <w:rsid w:val="003C629D"/>
    <w:rsid w:val="003D6817"/>
    <w:rsid w:val="003F6013"/>
    <w:rsid w:val="00431BF7"/>
    <w:rsid w:val="00435613"/>
    <w:rsid w:val="00454DE3"/>
    <w:rsid w:val="00460EAE"/>
    <w:rsid w:val="00464885"/>
    <w:rsid w:val="00480044"/>
    <w:rsid w:val="00492CAC"/>
    <w:rsid w:val="004A1B61"/>
    <w:rsid w:val="004A5F85"/>
    <w:rsid w:val="004C22D4"/>
    <w:rsid w:val="004D0832"/>
    <w:rsid w:val="004E0549"/>
    <w:rsid w:val="004E0B98"/>
    <w:rsid w:val="004E45F0"/>
    <w:rsid w:val="004F7BFA"/>
    <w:rsid w:val="00503A14"/>
    <w:rsid w:val="005101A9"/>
    <w:rsid w:val="00517BF9"/>
    <w:rsid w:val="00534325"/>
    <w:rsid w:val="00572B8E"/>
    <w:rsid w:val="00573831"/>
    <w:rsid w:val="00582DF4"/>
    <w:rsid w:val="00586210"/>
    <w:rsid w:val="00591C1B"/>
    <w:rsid w:val="00595839"/>
    <w:rsid w:val="005A56E6"/>
    <w:rsid w:val="005A5C96"/>
    <w:rsid w:val="005D24FD"/>
    <w:rsid w:val="005D64B6"/>
    <w:rsid w:val="005E53AD"/>
    <w:rsid w:val="005E5E61"/>
    <w:rsid w:val="005E64F7"/>
    <w:rsid w:val="005F016B"/>
    <w:rsid w:val="005F0B3F"/>
    <w:rsid w:val="005F3D6C"/>
    <w:rsid w:val="006008F8"/>
    <w:rsid w:val="0060102F"/>
    <w:rsid w:val="00631EFE"/>
    <w:rsid w:val="006515D9"/>
    <w:rsid w:val="00651A12"/>
    <w:rsid w:val="00660A30"/>
    <w:rsid w:val="006645F7"/>
    <w:rsid w:val="00674393"/>
    <w:rsid w:val="0069477F"/>
    <w:rsid w:val="006B3C1F"/>
    <w:rsid w:val="006C360F"/>
    <w:rsid w:val="006D107A"/>
    <w:rsid w:val="006D34F8"/>
    <w:rsid w:val="006D71E3"/>
    <w:rsid w:val="006F31D6"/>
    <w:rsid w:val="006F4776"/>
    <w:rsid w:val="007173E7"/>
    <w:rsid w:val="00727C65"/>
    <w:rsid w:val="00742779"/>
    <w:rsid w:val="00752338"/>
    <w:rsid w:val="007626EB"/>
    <w:rsid w:val="007639CC"/>
    <w:rsid w:val="00765BE0"/>
    <w:rsid w:val="00775BF2"/>
    <w:rsid w:val="00783976"/>
    <w:rsid w:val="007B1123"/>
    <w:rsid w:val="007B3A36"/>
    <w:rsid w:val="007C5D68"/>
    <w:rsid w:val="007D5FF9"/>
    <w:rsid w:val="007E78D5"/>
    <w:rsid w:val="00821E28"/>
    <w:rsid w:val="00835FAA"/>
    <w:rsid w:val="00850094"/>
    <w:rsid w:val="00855DDB"/>
    <w:rsid w:val="00882FAE"/>
    <w:rsid w:val="008A1ED6"/>
    <w:rsid w:val="008A56C3"/>
    <w:rsid w:val="008A6CA0"/>
    <w:rsid w:val="008C294C"/>
    <w:rsid w:val="008C29B9"/>
    <w:rsid w:val="008D1B37"/>
    <w:rsid w:val="008E6933"/>
    <w:rsid w:val="0091780C"/>
    <w:rsid w:val="00925ABD"/>
    <w:rsid w:val="0094504E"/>
    <w:rsid w:val="0094786C"/>
    <w:rsid w:val="009504E9"/>
    <w:rsid w:val="009756A4"/>
    <w:rsid w:val="00981D6A"/>
    <w:rsid w:val="00984C1B"/>
    <w:rsid w:val="00986F1A"/>
    <w:rsid w:val="00992403"/>
    <w:rsid w:val="009A2FD0"/>
    <w:rsid w:val="009A7869"/>
    <w:rsid w:val="009B25C7"/>
    <w:rsid w:val="009C61DD"/>
    <w:rsid w:val="009D2C9C"/>
    <w:rsid w:val="009D349A"/>
    <w:rsid w:val="00A07BD4"/>
    <w:rsid w:val="00A1474F"/>
    <w:rsid w:val="00A30C19"/>
    <w:rsid w:val="00A534C1"/>
    <w:rsid w:val="00A70B10"/>
    <w:rsid w:val="00A724A7"/>
    <w:rsid w:val="00A92054"/>
    <w:rsid w:val="00AA18BC"/>
    <w:rsid w:val="00AA75BF"/>
    <w:rsid w:val="00AB3A94"/>
    <w:rsid w:val="00AE163C"/>
    <w:rsid w:val="00AF0555"/>
    <w:rsid w:val="00B05075"/>
    <w:rsid w:val="00B32712"/>
    <w:rsid w:val="00B40578"/>
    <w:rsid w:val="00B428CE"/>
    <w:rsid w:val="00B542DC"/>
    <w:rsid w:val="00B57F05"/>
    <w:rsid w:val="00B703FE"/>
    <w:rsid w:val="00B85C94"/>
    <w:rsid w:val="00B862F7"/>
    <w:rsid w:val="00B940DF"/>
    <w:rsid w:val="00BA37C4"/>
    <w:rsid w:val="00BB1491"/>
    <w:rsid w:val="00BB218B"/>
    <w:rsid w:val="00BB352E"/>
    <w:rsid w:val="00BC41FB"/>
    <w:rsid w:val="00BD0800"/>
    <w:rsid w:val="00BE319B"/>
    <w:rsid w:val="00BE6F68"/>
    <w:rsid w:val="00C03DD9"/>
    <w:rsid w:val="00C20B4C"/>
    <w:rsid w:val="00C25DF6"/>
    <w:rsid w:val="00C5719D"/>
    <w:rsid w:val="00C91F06"/>
    <w:rsid w:val="00CB0B7B"/>
    <w:rsid w:val="00CB7B08"/>
    <w:rsid w:val="00D04A80"/>
    <w:rsid w:val="00D10BB8"/>
    <w:rsid w:val="00D11C77"/>
    <w:rsid w:val="00D3084C"/>
    <w:rsid w:val="00D341D4"/>
    <w:rsid w:val="00D35B8D"/>
    <w:rsid w:val="00D3615D"/>
    <w:rsid w:val="00D60E32"/>
    <w:rsid w:val="00D60E82"/>
    <w:rsid w:val="00D75063"/>
    <w:rsid w:val="00D818F2"/>
    <w:rsid w:val="00D82394"/>
    <w:rsid w:val="00D85022"/>
    <w:rsid w:val="00DB3442"/>
    <w:rsid w:val="00DB42D6"/>
    <w:rsid w:val="00DE055F"/>
    <w:rsid w:val="00DE750D"/>
    <w:rsid w:val="00E078FF"/>
    <w:rsid w:val="00E14131"/>
    <w:rsid w:val="00E31395"/>
    <w:rsid w:val="00E33CE6"/>
    <w:rsid w:val="00E408D1"/>
    <w:rsid w:val="00E57EB0"/>
    <w:rsid w:val="00E72841"/>
    <w:rsid w:val="00E769D0"/>
    <w:rsid w:val="00EA39D7"/>
    <w:rsid w:val="00ED10D9"/>
    <w:rsid w:val="00ED2212"/>
    <w:rsid w:val="00ED6225"/>
    <w:rsid w:val="00EE0EB2"/>
    <w:rsid w:val="00EF54C7"/>
    <w:rsid w:val="00F274A9"/>
    <w:rsid w:val="00F43E3E"/>
    <w:rsid w:val="00F455C8"/>
    <w:rsid w:val="00F4779E"/>
    <w:rsid w:val="00F52E43"/>
    <w:rsid w:val="00F64B96"/>
    <w:rsid w:val="00F74B16"/>
    <w:rsid w:val="00F80840"/>
    <w:rsid w:val="00F81BE6"/>
    <w:rsid w:val="00F8700F"/>
    <w:rsid w:val="00F93129"/>
    <w:rsid w:val="00FA2A2B"/>
    <w:rsid w:val="00FE6CA3"/>
    <w:rsid w:val="00F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29EF68"/>
  <w15:docId w15:val="{814738CA-3813-4415-8F55-A64D40E8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190"/>
    <w:pPr>
      <w:widowControl w:val="0"/>
      <w:spacing w:line="500" w:lineRule="exact"/>
      <w:jc w:val="both"/>
    </w:pPr>
    <w:rPr>
      <w:rFonts w:ascii="Times New Roman" w:eastAsia="標楷體" w:hAnsi="Times New Roman"/>
      <w:sz w:val="28"/>
      <w:szCs w:val="28"/>
    </w:rPr>
  </w:style>
  <w:style w:type="paragraph" w:styleId="1">
    <w:name w:val="heading 1"/>
    <w:aliases w:val="(ctrl+Num 1),Title1,l1,h1,I1,1st level,HEADING 1,H1,1,Header 1,Arial 14 Fett,Arial 14 Fett1,Arial 14 Fett2,stydde,L1,論文標題,title,壹、"/>
    <w:basedOn w:val="a"/>
    <w:next w:val="a"/>
    <w:link w:val="10"/>
    <w:uiPriority w:val="99"/>
    <w:qFormat/>
    <w:rsid w:val="00123190"/>
    <w:pPr>
      <w:numPr>
        <w:numId w:val="1"/>
      </w:numPr>
      <w:tabs>
        <w:tab w:val="left" w:pos="140"/>
      </w:tabs>
      <w:ind w:rightChars="50" w:right="50"/>
      <w:jc w:val="left"/>
      <w:outlineLvl w:val="0"/>
    </w:pPr>
    <w:rPr>
      <w:b/>
      <w:bCs/>
      <w:kern w:val="52"/>
    </w:rPr>
  </w:style>
  <w:style w:type="paragraph" w:styleId="2">
    <w:name w:val="heading 2"/>
    <w:aliases w:val="Layer 1--&gt; 一,(ctrl+Num 2),h2,h2 main heading,B Sub/Bold,hd2,一、,[ 一、],標題 2 字元 字元 字元 字元 字元 字元 字元 字元 字元 字元 字元"/>
    <w:basedOn w:val="a"/>
    <w:next w:val="a"/>
    <w:link w:val="20"/>
    <w:uiPriority w:val="99"/>
    <w:qFormat/>
    <w:rsid w:val="00123190"/>
    <w:pPr>
      <w:numPr>
        <w:ilvl w:val="1"/>
        <w:numId w:val="1"/>
      </w:numPr>
      <w:spacing w:beforeLines="50" w:afterLines="50"/>
      <w:jc w:val="left"/>
      <w:outlineLvl w:val="1"/>
    </w:pPr>
    <w:rPr>
      <w:b/>
      <w:bCs/>
    </w:rPr>
  </w:style>
  <w:style w:type="paragraph" w:styleId="3">
    <w:name w:val="heading 3"/>
    <w:aliases w:val="Layer 2 --&gt; (一),(ctrl+Num 3),(一),[ (一)、 ],H3,1.1,*.*.*.*,h3,步驟,x.x.x,標題111.1,News 標題"/>
    <w:basedOn w:val="a"/>
    <w:next w:val="a"/>
    <w:link w:val="30"/>
    <w:uiPriority w:val="99"/>
    <w:qFormat/>
    <w:rsid w:val="00123190"/>
    <w:pPr>
      <w:numPr>
        <w:ilvl w:val="2"/>
        <w:numId w:val="1"/>
      </w:numPr>
      <w:spacing w:beforeLines="50" w:afterLines="50"/>
      <w:jc w:val="left"/>
      <w:outlineLvl w:val="2"/>
    </w:pPr>
  </w:style>
  <w:style w:type="paragraph" w:styleId="4">
    <w:name w:val="heading 4"/>
    <w:aliases w:val="Layer 3 --&gt; 1,(ctrl+Num 4),字元1,標題 １、"/>
    <w:basedOn w:val="a"/>
    <w:next w:val="a"/>
    <w:link w:val="40"/>
    <w:uiPriority w:val="99"/>
    <w:qFormat/>
    <w:rsid w:val="00123190"/>
    <w:pPr>
      <w:numPr>
        <w:ilvl w:val="3"/>
        <w:numId w:val="1"/>
      </w:numPr>
      <w:tabs>
        <w:tab w:val="left" w:pos="560"/>
      </w:tabs>
      <w:spacing w:beforeLines="50" w:afterLines="50"/>
      <w:jc w:val="left"/>
      <w:outlineLvl w:val="3"/>
    </w:pPr>
  </w:style>
  <w:style w:type="paragraph" w:styleId="5">
    <w:name w:val="heading 5"/>
    <w:aliases w:val="Layer 4 --&gt; (1),(ctrl+Num 5),標題（１）"/>
    <w:basedOn w:val="a"/>
    <w:next w:val="a"/>
    <w:link w:val="50"/>
    <w:uiPriority w:val="99"/>
    <w:qFormat/>
    <w:rsid w:val="00123190"/>
    <w:pPr>
      <w:numPr>
        <w:ilvl w:val="4"/>
        <w:numId w:val="1"/>
      </w:numPr>
      <w:tabs>
        <w:tab w:val="left" w:pos="560"/>
      </w:tabs>
      <w:spacing w:beforeLines="50" w:afterLines="50"/>
      <w:jc w:val="left"/>
      <w:outlineLvl w:val="4"/>
    </w:pPr>
  </w:style>
  <w:style w:type="paragraph" w:styleId="6">
    <w:name w:val="heading 6"/>
    <w:aliases w:val="Layer 5 --&gt; 甲,(ctrl+Num 6),內文標題2"/>
    <w:basedOn w:val="a"/>
    <w:next w:val="a"/>
    <w:link w:val="60"/>
    <w:uiPriority w:val="99"/>
    <w:qFormat/>
    <w:rsid w:val="00123190"/>
    <w:pPr>
      <w:numPr>
        <w:ilvl w:val="5"/>
        <w:numId w:val="1"/>
      </w:numPr>
      <w:spacing w:beforeLines="50" w:afterLines="50"/>
      <w:jc w:val="left"/>
      <w:outlineLvl w:val="5"/>
    </w:pPr>
  </w:style>
  <w:style w:type="paragraph" w:styleId="7">
    <w:name w:val="heading 7"/>
    <w:aliases w:val="Layer 6 --&gt; (甲),(ctrl+Num 7),內文標題3,標題9,Appendix Level 1"/>
    <w:basedOn w:val="a"/>
    <w:next w:val="a"/>
    <w:link w:val="70"/>
    <w:uiPriority w:val="99"/>
    <w:qFormat/>
    <w:rsid w:val="00123190"/>
    <w:pPr>
      <w:numPr>
        <w:ilvl w:val="6"/>
        <w:numId w:val="1"/>
      </w:numPr>
      <w:spacing w:beforeLines="50" w:afterLines="50"/>
      <w:jc w:val="left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(ctrl+Num 1) 字元,Title1 字元,l1 字元,h1 字元,I1 字元,1st level 字元,HEADING 1 字元,H1 字元,1 字元,Header 1 字元,Arial 14 Fett 字元,Arial 14 Fett1 字元,Arial 14 Fett2 字元,stydde 字元,L1 字元,論文標題 字元,title 字元,壹、 字元"/>
    <w:basedOn w:val="a0"/>
    <w:link w:val="1"/>
    <w:uiPriority w:val="99"/>
    <w:locked/>
    <w:rsid w:val="00123190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aliases w:val="Layer 1--&gt; 一 字元,(ctrl+Num 2) 字元,h2 字元,h2 main heading 字元,B Sub/Bold 字元,hd2 字元,一、 字元,[ 一、] 字元,標題 2 字元 字元 字元 字元 字元 字元 字元 字元 字元 字元 字元 字元"/>
    <w:basedOn w:val="a0"/>
    <w:link w:val="2"/>
    <w:uiPriority w:val="99"/>
    <w:locked/>
    <w:rsid w:val="00123190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aliases w:val="Layer 2 --&gt; (一) 字元,(ctrl+Num 3) 字元,(一) 字元,[ (一)、 ] 字元,H3 字元,1.1 字元,*.*.*.* 字元,h3 字元,步驟 字元,x.x.x 字元,標題111.1 字元,News 標題 字元"/>
    <w:basedOn w:val="a0"/>
    <w:link w:val="3"/>
    <w:uiPriority w:val="99"/>
    <w:locked/>
    <w:rsid w:val="00123190"/>
    <w:rPr>
      <w:rFonts w:ascii="Times New Roman" w:eastAsia="標楷體" w:hAnsi="Times New Roman" w:cs="Times New Roman"/>
      <w:sz w:val="28"/>
      <w:szCs w:val="28"/>
    </w:rPr>
  </w:style>
  <w:style w:type="character" w:customStyle="1" w:styleId="40">
    <w:name w:val="標題 4 字元"/>
    <w:aliases w:val="Layer 3 --&gt; 1 字元,(ctrl+Num 4) 字元,字元1 字元,標題 １、 字元"/>
    <w:basedOn w:val="a0"/>
    <w:link w:val="4"/>
    <w:uiPriority w:val="99"/>
    <w:locked/>
    <w:rsid w:val="00123190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aliases w:val="Layer 4 --&gt; (1) 字元,(ctrl+Num 5) 字元,標題（１） 字元"/>
    <w:basedOn w:val="a0"/>
    <w:link w:val="5"/>
    <w:uiPriority w:val="99"/>
    <w:locked/>
    <w:rsid w:val="00123190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Layer 5 --&gt; 甲 字元,(ctrl+Num 6) 字元,內文標題2 字元"/>
    <w:basedOn w:val="a0"/>
    <w:link w:val="6"/>
    <w:uiPriority w:val="99"/>
    <w:locked/>
    <w:rsid w:val="00123190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aliases w:val="Layer 6 --&gt; (甲) 字元,(ctrl+Num 7) 字元,內文標題3 字元,標題9 字元,Appendix Level 1 字元"/>
    <w:basedOn w:val="a0"/>
    <w:link w:val="7"/>
    <w:uiPriority w:val="99"/>
    <w:locked/>
    <w:rsid w:val="00123190"/>
    <w:rPr>
      <w:rFonts w:ascii="Times New Roman" w:eastAsia="標楷體" w:hAnsi="Times New Roman" w:cs="Times New Roman"/>
      <w:sz w:val="28"/>
      <w:szCs w:val="28"/>
    </w:rPr>
  </w:style>
  <w:style w:type="paragraph" w:customStyle="1" w:styleId="11">
    <w:name w:val="1 內文"/>
    <w:basedOn w:val="a"/>
    <w:link w:val="12"/>
    <w:uiPriority w:val="99"/>
    <w:rsid w:val="00123190"/>
    <w:pPr>
      <w:adjustRightInd w:val="0"/>
      <w:spacing w:line="360" w:lineRule="auto"/>
      <w:ind w:leftChars="118" w:left="283"/>
      <w:jc w:val="left"/>
      <w:textAlignment w:val="baseline"/>
      <w:outlineLvl w:val="0"/>
    </w:pPr>
    <w:rPr>
      <w:kern w:val="0"/>
      <w:sz w:val="24"/>
      <w:szCs w:val="24"/>
    </w:rPr>
  </w:style>
  <w:style w:type="character" w:customStyle="1" w:styleId="12">
    <w:name w:val="1 內文 字元"/>
    <w:basedOn w:val="a0"/>
    <w:link w:val="11"/>
    <w:uiPriority w:val="99"/>
    <w:locked/>
    <w:rsid w:val="00123190"/>
    <w:rPr>
      <w:rFonts w:ascii="Times New Roman" w:eastAsia="標楷體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99"/>
    <w:qFormat/>
    <w:rsid w:val="009178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E078FF"/>
    <w:pPr>
      <w:spacing w:line="240" w:lineRule="auto"/>
    </w:pPr>
    <w:rPr>
      <w:rFonts w:ascii="Cambria" w:eastAsia="新細明體" w:hAnsi="Cambria" w:cs="Cambria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E078FF"/>
    <w:rPr>
      <w:rFonts w:ascii="Cambria" w:eastAsia="新細明體" w:hAnsi="Cambria" w:cs="Cambria"/>
      <w:sz w:val="18"/>
      <w:szCs w:val="18"/>
    </w:rPr>
  </w:style>
  <w:style w:type="paragraph" w:styleId="a6">
    <w:name w:val="header"/>
    <w:basedOn w:val="a"/>
    <w:link w:val="a7"/>
    <w:uiPriority w:val="99"/>
    <w:rsid w:val="006F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locked/>
    <w:rsid w:val="006F4776"/>
    <w:rPr>
      <w:rFonts w:ascii="Times New Roman" w:eastAsia="標楷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6F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locked/>
    <w:rsid w:val="006F4776"/>
    <w:rPr>
      <w:rFonts w:ascii="Times New Roman" w:eastAsia="標楷體" w:hAnsi="Times New Roman" w:cs="Times New Roman"/>
      <w:sz w:val="20"/>
      <w:szCs w:val="20"/>
    </w:rPr>
  </w:style>
  <w:style w:type="character" w:styleId="aa">
    <w:name w:val="Hyperlink"/>
    <w:basedOn w:val="a0"/>
    <w:uiPriority w:val="99"/>
    <w:rsid w:val="00094CA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2814B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814B4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2814B4"/>
    <w:rPr>
      <w:rFonts w:ascii="Times New Roman" w:eastAsia="標楷體" w:hAnsi="Times New Roman"/>
      <w:sz w:val="28"/>
      <w:szCs w:val="28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814B4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814B4"/>
    <w:rPr>
      <w:rFonts w:ascii="Times New Roman" w:eastAsia="標楷體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9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>stpi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財團法人國家實驗研究院科技政策研究與資訊中心</dc:title>
  <dc:creator>Vincent Huang</dc:creator>
  <cp:lastModifiedBy>HSU Evelyn</cp:lastModifiedBy>
  <cp:revision>4</cp:revision>
  <cp:lastPrinted>2012-08-27T05:17:00Z</cp:lastPrinted>
  <dcterms:created xsi:type="dcterms:W3CDTF">2018-06-25T02:47:00Z</dcterms:created>
  <dcterms:modified xsi:type="dcterms:W3CDTF">2018-06-27T08:26:00Z</dcterms:modified>
</cp:coreProperties>
</file>