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2B9B9" w14:textId="3DE69B3E" w:rsidR="006724F5" w:rsidRDefault="001E34E4" w:rsidP="006724F5">
      <w:pPr>
        <w:pStyle w:val="Titel"/>
        <w:rPr>
          <w:lang w:eastAsia="de-DE"/>
        </w:rPr>
      </w:pPr>
      <w:r>
        <w:rPr>
          <w:lang w:eastAsia="de-DE"/>
        </w:rPr>
        <w:t>Projektsteckbrief</w:t>
      </w:r>
      <w:r w:rsidR="00012813">
        <w:rPr>
          <w:lang w:eastAsia="de-DE"/>
        </w:rPr>
        <w:t>-Vorlage</w:t>
      </w:r>
    </w:p>
    <w:p w14:paraId="7923BDD2" w14:textId="11343906" w:rsidR="006724F5" w:rsidRDefault="009C0E32" w:rsidP="00887941">
      <w:pPr>
        <w:spacing w:before="240"/>
        <w:jc w:val="both"/>
        <w:rPr>
          <w:lang w:eastAsia="de-DE"/>
        </w:rPr>
      </w:pPr>
      <w:r>
        <w:rPr>
          <w:lang w:eastAsia="de-DE"/>
        </w:rPr>
        <w:t xml:space="preserve">Mittels der folgenden Projektsteckbrief-Vorlage können die wichtigsten Eckdaten eines Projektes erfasst werden. Das Dokument dient sowohl der internen Dokumentation als auch </w:t>
      </w:r>
      <w:r w:rsidR="00DD49D0">
        <w:rPr>
          <w:lang w:eastAsia="de-DE"/>
        </w:rPr>
        <w:t>der Information von Stakeholdern</w:t>
      </w:r>
      <w:r w:rsidR="00A601DF">
        <w:rPr>
          <w:lang w:eastAsia="de-DE"/>
        </w:rPr>
        <w:t>. Dies können beteiligte Organisationseinheiten (z. B. ext</w:t>
      </w:r>
      <w:r w:rsidR="00BF0108">
        <w:rPr>
          <w:lang w:eastAsia="de-DE"/>
        </w:rPr>
        <w:t>erne</w:t>
      </w:r>
      <w:r w:rsidR="00A601DF">
        <w:rPr>
          <w:lang w:eastAsia="de-DE"/>
        </w:rPr>
        <w:t xml:space="preserve"> Dienstleister oder </w:t>
      </w:r>
      <w:r w:rsidR="00A83789">
        <w:rPr>
          <w:lang w:eastAsia="de-DE"/>
        </w:rPr>
        <w:t xml:space="preserve">interne </w:t>
      </w:r>
      <w:r w:rsidR="00A601DF">
        <w:rPr>
          <w:lang w:eastAsia="de-DE"/>
        </w:rPr>
        <w:t xml:space="preserve">Serviceeinheiten), </w:t>
      </w:r>
      <w:r w:rsidR="00DD49D0">
        <w:rPr>
          <w:lang w:eastAsia="de-DE"/>
        </w:rPr>
        <w:t>Führungskräfte des Schu</w:t>
      </w:r>
      <w:r w:rsidR="00A601DF">
        <w:rPr>
          <w:lang w:eastAsia="de-DE"/>
        </w:rPr>
        <w:t>l</w:t>
      </w:r>
      <w:r w:rsidR="00DD49D0">
        <w:rPr>
          <w:lang w:eastAsia="de-DE"/>
        </w:rPr>
        <w:t>trägers</w:t>
      </w:r>
      <w:r w:rsidR="00A601DF">
        <w:rPr>
          <w:lang w:eastAsia="de-DE"/>
        </w:rPr>
        <w:t xml:space="preserve"> </w:t>
      </w:r>
      <w:r w:rsidR="00A83789">
        <w:rPr>
          <w:lang w:eastAsia="de-DE"/>
        </w:rPr>
        <w:t>sowie</w:t>
      </w:r>
      <w:r w:rsidR="00A601DF">
        <w:rPr>
          <w:lang w:eastAsia="de-DE"/>
        </w:rPr>
        <w:t xml:space="preserve"> </w:t>
      </w:r>
      <w:r w:rsidR="00BF0108">
        <w:rPr>
          <w:lang w:eastAsia="de-DE"/>
        </w:rPr>
        <w:t>politische Entscheidungsträger sein.</w:t>
      </w:r>
    </w:p>
    <w:tbl>
      <w:tblPr>
        <w:tblW w:w="86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6663"/>
      </w:tblGrid>
      <w:tr w:rsidR="005B1FC1" w:rsidRPr="00BF0021" w14:paraId="2A11C8BB" w14:textId="77777777" w:rsidTr="009142D1">
        <w:trPr>
          <w:trHeight w:val="134"/>
        </w:trPr>
        <w:tc>
          <w:tcPr>
            <w:tcW w:w="1980" w:type="dxa"/>
            <w:tcBorders>
              <w:top w:val="single" w:sz="4" w:space="0" w:color="808080" w:themeColor="background1" w:themeShade="8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76C209F9" w14:textId="37DE4F9D" w:rsidR="00BF0021" w:rsidRPr="00BF0021" w:rsidRDefault="002F5844" w:rsidP="00BF0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V</w:t>
            </w:r>
            <w:r w:rsidR="003F3F78">
              <w:rPr>
                <w:rFonts w:ascii="Calibri" w:eastAsia="Times New Roman" w:hAnsi="Calibri" w:cs="Calibri"/>
                <w:color w:val="000000"/>
                <w:lang w:eastAsia="de-DE"/>
              </w:rPr>
              <w:t>ersion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der Vorlage</w:t>
            </w:r>
          </w:p>
        </w:tc>
        <w:tc>
          <w:tcPr>
            <w:tcW w:w="6663" w:type="dxa"/>
            <w:tcBorders>
              <w:top w:val="single" w:sz="4" w:space="0" w:color="808080" w:themeColor="background1" w:themeShade="80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0D05942A" w14:textId="01CB3E41" w:rsidR="00BF0021" w:rsidRPr="00BF0021" w:rsidRDefault="00BF0021" w:rsidP="00BF0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1.0</w:t>
            </w:r>
          </w:p>
        </w:tc>
      </w:tr>
      <w:tr w:rsidR="005B1FC1" w:rsidRPr="00BF0021" w14:paraId="27EFD8F7" w14:textId="77777777" w:rsidTr="009142D1">
        <w:trPr>
          <w:trHeight w:val="269"/>
        </w:trPr>
        <w:tc>
          <w:tcPr>
            <w:tcW w:w="198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bottom"/>
            <w:hideMark/>
          </w:tcPr>
          <w:p w14:paraId="05F13BB5" w14:textId="624F82C6" w:rsidR="00BF0021" w:rsidRPr="00BF0021" w:rsidRDefault="004629AF" w:rsidP="00BF0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Aktualisierungen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128C3592" w14:textId="1367A9A6" w:rsidR="00BF0021" w:rsidRPr="0060527F" w:rsidRDefault="001F2AD6" w:rsidP="00BF0021">
            <w:pPr>
              <w:spacing w:after="0" w:line="240" w:lineRule="auto"/>
              <w:rPr>
                <w:rFonts w:ascii="Calibri" w:eastAsia="Times New Roman" w:hAnsi="Calibri" w:cs="Calibri"/>
                <w:u w:val="single"/>
                <w:lang w:eastAsia="de-DE"/>
              </w:rPr>
            </w:pPr>
            <w:r w:rsidRPr="0060527F">
              <w:t xml:space="preserve">Verbesserungsvorschläge werden, auch nach Fertigstellung der </w:t>
            </w:r>
            <w:r w:rsidR="00942ACD" w:rsidRPr="0060527F">
              <w:t>T</w:t>
            </w:r>
            <w:r w:rsidRPr="0060527F">
              <w:t xml:space="preserve">hesis, in neuen </w:t>
            </w:r>
            <w:r w:rsidR="00C86C13" w:rsidRPr="0060527F">
              <w:t>Dateiv</w:t>
            </w:r>
            <w:r w:rsidRPr="0060527F">
              <w:t>ersionen eingearbeitet</w:t>
            </w:r>
            <w:r w:rsidR="00942ACD" w:rsidRPr="0060527F">
              <w:t>.</w:t>
            </w:r>
            <w:r w:rsidR="00C86C13" w:rsidRPr="0060527F">
              <w:t xml:space="preserve"> </w:t>
            </w:r>
            <w:r w:rsidR="00942ACD" w:rsidRPr="0060527F">
              <w:t xml:space="preserve">Kostenfreier </w:t>
            </w:r>
            <w:r w:rsidR="00C86C13" w:rsidRPr="0060527F">
              <w:t xml:space="preserve">Download bei </w:t>
            </w:r>
            <w:hyperlink r:id="rId8" w:history="1">
              <w:r w:rsidR="00825B5F" w:rsidRPr="00E01E01">
                <w:rPr>
                  <w:rStyle w:val="Hyperlink"/>
                  <w:rFonts w:ascii="Calibri" w:eastAsia="Times New Roman" w:hAnsi="Calibri" w:cs="Calibri"/>
                  <w:lang w:eastAsia="de-DE"/>
                </w:rPr>
                <w:t>GitHub</w:t>
              </w:r>
              <w:r w:rsidR="009D632B" w:rsidRPr="00E01E01">
                <w:rPr>
                  <w:rStyle w:val="Hyperlink"/>
                  <w:rFonts w:ascii="Calibri" w:eastAsia="Times New Roman" w:hAnsi="Calibri" w:cs="Calibri"/>
                  <w:lang w:eastAsia="de-DE"/>
                </w:rPr>
                <w:t>.</w:t>
              </w:r>
            </w:hyperlink>
          </w:p>
        </w:tc>
      </w:tr>
      <w:tr w:rsidR="004629AF" w:rsidRPr="00BF0021" w14:paraId="062CBCE5" w14:textId="77777777" w:rsidTr="009142D1">
        <w:trPr>
          <w:trHeight w:val="269"/>
        </w:trPr>
        <w:tc>
          <w:tcPr>
            <w:tcW w:w="198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bottom"/>
          </w:tcPr>
          <w:p w14:paraId="7468CD2A" w14:textId="289E39B2" w:rsidR="004629AF" w:rsidRDefault="00F33B5C" w:rsidP="00BF0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Dateiformat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</w:tcPr>
          <w:p w14:paraId="7393BFA9" w14:textId="7DAC5C36" w:rsidR="004629AF" w:rsidRPr="0060527F" w:rsidRDefault="002323B4" w:rsidP="00BF0021">
            <w:pPr>
              <w:spacing w:after="0" w:line="240" w:lineRule="auto"/>
            </w:pPr>
            <w:r w:rsidRPr="0060527F">
              <w:t xml:space="preserve">Bei </w:t>
            </w:r>
            <w:hyperlink r:id="rId9" w:history="1">
              <w:r w:rsidRPr="00E01E01">
                <w:rPr>
                  <w:rStyle w:val="Hyperlink"/>
                </w:rPr>
                <w:t>GitHub</w:t>
              </w:r>
            </w:hyperlink>
            <w:r w:rsidRPr="0060527F">
              <w:t xml:space="preserve"> kann dieses Dokument in </w:t>
            </w:r>
            <w:r w:rsidR="00777BAB" w:rsidRPr="0060527F">
              <w:t>unterschiedlichen</w:t>
            </w:r>
            <w:r w:rsidR="009142D1" w:rsidRPr="0060527F">
              <w:t>, auch bearbeitbaren</w:t>
            </w:r>
            <w:r w:rsidRPr="0060527F">
              <w:t xml:space="preserve"> Dateiformaten heruntergeladen werden.</w:t>
            </w:r>
          </w:p>
        </w:tc>
      </w:tr>
      <w:tr w:rsidR="005B1FC1" w:rsidRPr="00BF0021" w14:paraId="402DF081" w14:textId="77777777" w:rsidTr="009142D1">
        <w:trPr>
          <w:trHeight w:val="134"/>
        </w:trPr>
        <w:tc>
          <w:tcPr>
            <w:tcW w:w="198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bottom"/>
            <w:hideMark/>
          </w:tcPr>
          <w:p w14:paraId="376334AD" w14:textId="77777777" w:rsidR="00BF0021" w:rsidRPr="00BF0021" w:rsidRDefault="00BF0021" w:rsidP="00BF0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F0021">
              <w:rPr>
                <w:rFonts w:ascii="Calibri" w:eastAsia="Times New Roman" w:hAnsi="Calibri" w:cs="Calibri"/>
                <w:color w:val="000000"/>
                <w:lang w:eastAsia="de-DE"/>
              </w:rPr>
              <w:t>Autor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73E8AC7B" w14:textId="77777777" w:rsidR="00BF0021" w:rsidRPr="0060527F" w:rsidRDefault="00000000" w:rsidP="00BF0021">
            <w:pPr>
              <w:spacing w:after="0" w:line="240" w:lineRule="auto"/>
              <w:rPr>
                <w:rFonts w:ascii="Calibri" w:eastAsia="Times New Roman" w:hAnsi="Calibri" w:cs="Calibri"/>
                <w:u w:val="single"/>
                <w:lang w:eastAsia="de-DE"/>
              </w:rPr>
            </w:pPr>
            <w:hyperlink r:id="rId10" w:history="1">
              <w:r w:rsidR="00BF0021" w:rsidRPr="0060527F">
                <w:rPr>
                  <w:rFonts w:ascii="Calibri" w:eastAsia="Times New Roman" w:hAnsi="Calibri" w:cs="Calibri"/>
                  <w:u w:val="single"/>
                  <w:lang w:eastAsia="de-DE"/>
                </w:rPr>
                <w:t>Corvin Schwarzer</w:t>
              </w:r>
            </w:hyperlink>
          </w:p>
        </w:tc>
      </w:tr>
      <w:tr w:rsidR="005B1FC1" w:rsidRPr="00BF0021" w14:paraId="07957D07" w14:textId="77777777" w:rsidTr="009142D1">
        <w:trPr>
          <w:trHeight w:val="149"/>
        </w:trPr>
        <w:tc>
          <w:tcPr>
            <w:tcW w:w="198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hideMark/>
          </w:tcPr>
          <w:p w14:paraId="3D706E96" w14:textId="77777777" w:rsidR="00BF0021" w:rsidRPr="00BF0021" w:rsidRDefault="00BF0021" w:rsidP="00BF0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F0021">
              <w:rPr>
                <w:rFonts w:ascii="Calibri" w:eastAsia="Times New Roman" w:hAnsi="Calibri" w:cs="Calibri"/>
                <w:color w:val="000000"/>
                <w:lang w:eastAsia="de-DE"/>
              </w:rPr>
              <w:t>Dokumentenlizenz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1D4F55A6" w14:textId="65D1D962" w:rsidR="00BF0021" w:rsidRPr="00BF0021" w:rsidRDefault="00000000" w:rsidP="00E66F83">
            <w:pPr>
              <w:spacing w:after="0" w:line="240" w:lineRule="auto"/>
              <w:ind w:left="-491" w:firstLine="491"/>
              <w:rPr>
                <w:rFonts w:ascii="Calibri" w:eastAsia="Times New Roman" w:hAnsi="Calibri" w:cs="Calibri"/>
                <w:color w:val="0563C1"/>
                <w:u w:val="single"/>
                <w:lang w:eastAsia="de-DE"/>
              </w:rPr>
            </w:pPr>
            <w:hyperlink r:id="rId11" w:history="1">
              <w:r w:rsidR="00BF0021" w:rsidRPr="00777BAB">
                <w:rPr>
                  <w:rStyle w:val="Hyperlink"/>
                  <w:rFonts w:ascii="Calibri" w:eastAsia="Times New Roman" w:hAnsi="Calibri" w:cs="Calibri"/>
                  <w:lang w:eastAsia="de-DE"/>
                </w:rPr>
                <w:t>CC BY 4.0</w:t>
              </w:r>
            </w:hyperlink>
            <w:r w:rsidR="00777BAB" w:rsidRPr="00777BAB">
              <w:rPr>
                <w:rFonts w:ascii="Calibri" w:eastAsia="Times New Roman" w:hAnsi="Calibri" w:cs="Calibri"/>
                <w:lang w:eastAsia="de-DE"/>
              </w:rPr>
              <w:t xml:space="preserve"> (</w:t>
            </w:r>
            <w:r w:rsidR="00066B5F">
              <w:rPr>
                <w:rFonts w:ascii="Calibri" w:eastAsia="Times New Roman" w:hAnsi="Calibri" w:cs="Calibri"/>
                <w:lang w:eastAsia="de-DE"/>
              </w:rPr>
              <w:t>Freie Verwendung</w:t>
            </w:r>
            <w:r w:rsidR="00777BAB" w:rsidRPr="00777BAB">
              <w:rPr>
                <w:rFonts w:ascii="Calibri" w:eastAsia="Times New Roman" w:hAnsi="Calibri" w:cs="Calibri"/>
                <w:lang w:eastAsia="de-DE"/>
              </w:rPr>
              <w:t xml:space="preserve"> </w:t>
            </w:r>
            <w:r w:rsidR="00066B5F">
              <w:rPr>
                <w:rFonts w:ascii="Calibri" w:eastAsia="Times New Roman" w:hAnsi="Calibri" w:cs="Calibri"/>
                <w:lang w:eastAsia="de-DE"/>
              </w:rPr>
              <w:t>bei</w:t>
            </w:r>
            <w:r w:rsidR="00777BAB" w:rsidRPr="00777BAB">
              <w:rPr>
                <w:rFonts w:ascii="Calibri" w:eastAsia="Times New Roman" w:hAnsi="Calibri" w:cs="Calibri"/>
                <w:lang w:eastAsia="de-DE"/>
              </w:rPr>
              <w:t xml:space="preserve"> Namensnennung)</w:t>
            </w:r>
          </w:p>
        </w:tc>
      </w:tr>
      <w:tr w:rsidR="00672CDF" w:rsidRPr="00BF0021" w14:paraId="2BEEB30E" w14:textId="77777777" w:rsidTr="009142D1">
        <w:trPr>
          <w:trHeight w:val="149"/>
        </w:trPr>
        <w:tc>
          <w:tcPr>
            <w:tcW w:w="198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3765DBBD" w14:textId="5C7F14AA" w:rsidR="00672CDF" w:rsidRPr="00BF0021" w:rsidRDefault="00672CDF" w:rsidP="00BF0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Zugehörig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</w:tcPr>
          <w:p w14:paraId="59ABB940" w14:textId="53D1C83D" w:rsidR="00672CDF" w:rsidRPr="00422371" w:rsidRDefault="00422371" w:rsidP="007A4057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Diese Vorlage ist Teil einer Masterarbei</w:t>
            </w:r>
            <w:r w:rsidR="005D1FA3">
              <w:rPr>
                <w:rFonts w:ascii="Calibri" w:eastAsia="Times New Roman" w:hAnsi="Calibri" w:cs="Calibri"/>
                <w:lang w:eastAsia="de-DE"/>
              </w:rPr>
              <w:t>t</w:t>
            </w:r>
            <w:r w:rsidR="00103F27">
              <w:rPr>
                <w:rFonts w:ascii="Calibri" w:eastAsia="Times New Roman" w:hAnsi="Calibri" w:cs="Calibri"/>
                <w:lang w:eastAsia="de-DE"/>
              </w:rPr>
              <w:t>. Neben dieser Vorlage existieren weitere</w:t>
            </w:r>
            <w:r w:rsidR="005D1FA3">
              <w:rPr>
                <w:rFonts w:ascii="Calibri" w:eastAsia="Times New Roman" w:hAnsi="Calibri" w:cs="Calibri"/>
                <w:lang w:eastAsia="de-DE"/>
              </w:rPr>
              <w:t xml:space="preserve"> </w:t>
            </w:r>
            <w:r w:rsidR="000E71E6">
              <w:rPr>
                <w:rFonts w:ascii="Calibri" w:eastAsia="Times New Roman" w:hAnsi="Calibri" w:cs="Calibri"/>
                <w:lang w:eastAsia="de-DE"/>
              </w:rPr>
              <w:t xml:space="preserve">zugehörige </w:t>
            </w:r>
            <w:r w:rsidR="007A4057">
              <w:rPr>
                <w:rFonts w:ascii="Calibri" w:eastAsia="Times New Roman" w:hAnsi="Calibri" w:cs="Calibri"/>
                <w:lang w:eastAsia="de-DE"/>
              </w:rPr>
              <w:t>Dokumente</w:t>
            </w:r>
            <w:r w:rsidR="005D1FA3">
              <w:rPr>
                <w:rFonts w:ascii="Calibri" w:eastAsia="Times New Roman" w:hAnsi="Calibri" w:cs="Calibri"/>
                <w:lang w:eastAsia="de-DE"/>
              </w:rPr>
              <w:t xml:space="preserve">. </w:t>
            </w:r>
            <w:r w:rsidR="00AD2EBF">
              <w:rPr>
                <w:rFonts w:ascii="Calibri" w:eastAsia="Times New Roman" w:hAnsi="Calibri" w:cs="Calibri"/>
                <w:lang w:eastAsia="de-DE"/>
              </w:rPr>
              <w:t>Download bei</w:t>
            </w:r>
            <w:r w:rsidR="000E71E6">
              <w:rPr>
                <w:rFonts w:ascii="Calibri" w:eastAsia="Times New Roman" w:hAnsi="Calibri" w:cs="Calibri"/>
                <w:lang w:eastAsia="de-DE"/>
              </w:rPr>
              <w:t xml:space="preserve"> </w:t>
            </w:r>
            <w:hyperlink r:id="rId12" w:history="1">
              <w:r w:rsidR="000E71E6" w:rsidRPr="00E01E01">
                <w:rPr>
                  <w:rStyle w:val="Hyperlink"/>
                  <w:rFonts w:ascii="Calibri" w:eastAsia="Times New Roman" w:hAnsi="Calibri" w:cs="Calibri"/>
                  <w:lang w:eastAsia="de-DE"/>
                </w:rPr>
                <w:t>GitHub</w:t>
              </w:r>
            </w:hyperlink>
            <w:r w:rsidR="00AD2EBF">
              <w:rPr>
                <w:rFonts w:ascii="Calibri" w:eastAsia="Times New Roman" w:hAnsi="Calibri" w:cs="Calibri"/>
                <w:lang w:eastAsia="de-DE"/>
              </w:rPr>
              <w:t>.</w:t>
            </w:r>
          </w:p>
        </w:tc>
      </w:tr>
      <w:tr w:rsidR="0050131B" w:rsidRPr="00BF0021" w14:paraId="1CA4223D" w14:textId="77777777" w:rsidTr="009142D1">
        <w:trPr>
          <w:trHeight w:val="149"/>
        </w:trPr>
        <w:tc>
          <w:tcPr>
            <w:tcW w:w="198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7D013AC" w14:textId="30A4B0E9" w:rsidR="0050131B" w:rsidRPr="00BF0021" w:rsidRDefault="0050131B" w:rsidP="00BF0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Danksagung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</w:tcPr>
          <w:p w14:paraId="548F6861" w14:textId="62A1F6A9" w:rsidR="00495042" w:rsidRPr="0050131B" w:rsidRDefault="0050131B" w:rsidP="008249C4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50131B">
              <w:rPr>
                <w:rFonts w:ascii="Calibri" w:eastAsia="Times New Roman" w:hAnsi="Calibri" w:cs="Calibri"/>
                <w:lang w:eastAsia="de-DE"/>
              </w:rPr>
              <w:t xml:space="preserve">Der Projektsteckbrief wurde inspiriert durch </w:t>
            </w:r>
            <w:r>
              <w:rPr>
                <w:rFonts w:ascii="Calibri" w:eastAsia="Times New Roman" w:hAnsi="Calibri" w:cs="Calibri"/>
                <w:lang w:eastAsia="de-DE"/>
              </w:rPr>
              <w:t>eine</w:t>
            </w:r>
            <w:r w:rsidRPr="0050131B">
              <w:rPr>
                <w:rFonts w:ascii="Calibri" w:eastAsia="Times New Roman" w:hAnsi="Calibri" w:cs="Calibri"/>
                <w:lang w:eastAsia="de-DE"/>
              </w:rPr>
              <w:t xml:space="preserve"> Vorlage im internen Projektmanagement-Handbuch der akquinet tech@spree GmbH</w:t>
            </w:r>
            <w:r w:rsidR="009C215F">
              <w:rPr>
                <w:rFonts w:ascii="Calibri" w:eastAsia="Times New Roman" w:hAnsi="Calibri" w:cs="Calibri"/>
                <w:lang w:eastAsia="de-DE"/>
              </w:rPr>
              <w:t xml:space="preserve"> und einen darauf aufbauenden</w:t>
            </w:r>
            <w:r w:rsidR="0063776C">
              <w:rPr>
                <w:rFonts w:ascii="Calibri" w:eastAsia="Times New Roman" w:hAnsi="Calibri" w:cs="Calibri"/>
                <w:lang w:eastAsia="de-DE"/>
              </w:rPr>
              <w:t>, internen</w:t>
            </w:r>
            <w:r w:rsidR="009C215F">
              <w:rPr>
                <w:rFonts w:ascii="Calibri" w:eastAsia="Times New Roman" w:hAnsi="Calibri" w:cs="Calibri"/>
                <w:lang w:eastAsia="de-DE"/>
              </w:rPr>
              <w:t xml:space="preserve"> </w:t>
            </w:r>
            <w:r w:rsidR="0063776C">
              <w:rPr>
                <w:rFonts w:ascii="Calibri" w:eastAsia="Times New Roman" w:hAnsi="Calibri" w:cs="Calibri"/>
                <w:lang w:eastAsia="de-DE"/>
              </w:rPr>
              <w:t>Projekt-</w:t>
            </w:r>
            <w:r w:rsidR="005B1FC1">
              <w:rPr>
                <w:rFonts w:ascii="Calibri" w:eastAsia="Times New Roman" w:hAnsi="Calibri" w:cs="Calibri"/>
                <w:lang w:eastAsia="de-DE"/>
              </w:rPr>
              <w:t>Musters</w:t>
            </w:r>
            <w:r w:rsidR="009C215F">
              <w:rPr>
                <w:rFonts w:ascii="Calibri" w:eastAsia="Times New Roman" w:hAnsi="Calibri" w:cs="Calibri"/>
                <w:lang w:eastAsia="de-DE"/>
              </w:rPr>
              <w:t>teckbrief de</w:t>
            </w:r>
            <w:r w:rsidR="005B1FC1">
              <w:rPr>
                <w:rFonts w:ascii="Calibri" w:eastAsia="Times New Roman" w:hAnsi="Calibri" w:cs="Calibri"/>
                <w:lang w:eastAsia="de-DE"/>
              </w:rPr>
              <w:t>r ehemaligen studentischen Unternehmensberatung</w:t>
            </w:r>
            <w:r w:rsidR="009C215F">
              <w:rPr>
                <w:rFonts w:ascii="Calibri" w:eastAsia="Times New Roman" w:hAnsi="Calibri" w:cs="Calibri"/>
                <w:lang w:eastAsia="de-DE"/>
              </w:rPr>
              <w:t xml:space="preserve"> East Edor Consulting e. V</w:t>
            </w:r>
            <w:r w:rsidRPr="0050131B">
              <w:rPr>
                <w:rFonts w:ascii="Calibri" w:eastAsia="Times New Roman" w:hAnsi="Calibri" w:cs="Calibri"/>
                <w:lang w:eastAsia="de-DE"/>
              </w:rPr>
              <w:t>.</w:t>
            </w:r>
            <w:r w:rsidR="008249C4">
              <w:rPr>
                <w:rFonts w:ascii="Calibri" w:eastAsia="Times New Roman" w:hAnsi="Calibri" w:cs="Calibri"/>
                <w:lang w:eastAsia="de-DE"/>
              </w:rPr>
              <w:t xml:space="preserve"> </w:t>
            </w:r>
            <w:r w:rsidR="00C4200F">
              <w:rPr>
                <w:rFonts w:ascii="Calibri" w:eastAsia="Times New Roman" w:hAnsi="Calibri" w:cs="Calibri"/>
                <w:lang w:eastAsia="de-DE"/>
              </w:rPr>
              <w:t>Einige</w:t>
            </w:r>
            <w:r w:rsidR="006C52B7">
              <w:rPr>
                <w:rFonts w:ascii="Calibri" w:eastAsia="Times New Roman" w:hAnsi="Calibri" w:cs="Calibri"/>
                <w:lang w:eastAsia="de-DE"/>
              </w:rPr>
              <w:t xml:space="preserve"> Aspekte wurden aus</w:t>
            </w:r>
            <w:r w:rsidR="00495042">
              <w:rPr>
                <w:rFonts w:ascii="Calibri" w:eastAsia="Times New Roman" w:hAnsi="Calibri" w:cs="Calibri"/>
                <w:lang w:eastAsia="de-DE"/>
              </w:rPr>
              <w:t xml:space="preserve"> der</w:t>
            </w:r>
            <w:r w:rsidR="0063776C">
              <w:rPr>
                <w:rFonts w:ascii="Calibri" w:eastAsia="Times New Roman" w:hAnsi="Calibri" w:cs="Calibri"/>
                <w:lang w:eastAsia="de-DE"/>
              </w:rPr>
              <w:t xml:space="preserve"> internen</w:t>
            </w:r>
            <w:r w:rsidR="00495042">
              <w:rPr>
                <w:rFonts w:ascii="Calibri" w:eastAsia="Times New Roman" w:hAnsi="Calibri" w:cs="Calibri"/>
                <w:lang w:eastAsia="de-DE"/>
              </w:rPr>
              <w:t xml:space="preserve"> </w:t>
            </w:r>
            <w:r w:rsidR="008249C4">
              <w:rPr>
                <w:rFonts w:ascii="Calibri" w:eastAsia="Times New Roman" w:hAnsi="Calibri" w:cs="Calibri"/>
                <w:lang w:eastAsia="de-DE"/>
              </w:rPr>
              <w:t>Dokumentenv</w:t>
            </w:r>
            <w:r w:rsidR="00495042">
              <w:rPr>
                <w:rFonts w:ascii="Calibri" w:eastAsia="Times New Roman" w:hAnsi="Calibri" w:cs="Calibri"/>
                <w:lang w:eastAsia="de-DE"/>
              </w:rPr>
              <w:t xml:space="preserve">orlage „Mandat (Auftrag Projektvorbereitung)“ des </w:t>
            </w:r>
            <w:r w:rsidR="008249C4">
              <w:t xml:space="preserve">Zweckverbands Kommunale Informationsverarbeitung Sachsen (KISA) </w:t>
            </w:r>
            <w:r w:rsidR="00C4200F">
              <w:t>übernommen</w:t>
            </w:r>
            <w:r w:rsidR="008249C4">
              <w:t>.</w:t>
            </w:r>
            <w:r w:rsidR="00B5616E">
              <w:t xml:space="preserve"> </w:t>
            </w:r>
            <w:r w:rsidR="008F04F8">
              <w:t xml:space="preserve">Bei der </w:t>
            </w:r>
            <w:r w:rsidR="0002129A">
              <w:t>Beschreibung der Kategorien sind die Hinweise aus der Projektmanagement-Vorlesung von Hr</w:t>
            </w:r>
            <w:r w:rsidR="00F077CF">
              <w:t>n</w:t>
            </w:r>
            <w:r w:rsidR="0002129A">
              <w:t xml:space="preserve">. Prof. Dr. Albayrak (HS Harz) </w:t>
            </w:r>
            <w:r w:rsidR="00C4200F">
              <w:t>und von einer Projekt</w:t>
            </w:r>
            <w:r w:rsidR="00E41D8E">
              <w:t>auftrags</w:t>
            </w:r>
            <w:r w:rsidR="00C4200F">
              <w:t xml:space="preserve">vorlage des Wirtschaftsinformatikers Per Ejsmont </w:t>
            </w:r>
            <w:r w:rsidR="0002129A">
              <w:t>eingeflossen.</w:t>
            </w:r>
            <w:r w:rsidR="0063776C">
              <w:t xml:space="preserve"> </w:t>
            </w:r>
            <w:r w:rsidR="00B5616E">
              <w:t>Herzlichen Dank an die jeweiligen Autoren!</w:t>
            </w:r>
          </w:p>
        </w:tc>
      </w:tr>
      <w:tr w:rsidR="005B1FC1" w:rsidRPr="00BF0021" w14:paraId="4AF739CF" w14:textId="77777777" w:rsidTr="009142D1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bottom"/>
            <w:hideMark/>
          </w:tcPr>
          <w:p w14:paraId="0CEA201B" w14:textId="3A84F114" w:rsidR="00BF0021" w:rsidRPr="00BF0021" w:rsidRDefault="00BF0021" w:rsidP="00BF0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F0021">
              <w:rPr>
                <w:rFonts w:ascii="Calibri" w:eastAsia="Times New Roman" w:hAnsi="Calibri" w:cs="Calibri"/>
                <w:color w:val="000000"/>
                <w:lang w:eastAsia="de-DE"/>
              </w:rPr>
              <w:t>Kontakt</w:t>
            </w:r>
            <w:r w:rsidR="00DB2418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zum Autor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bottom"/>
            <w:hideMark/>
          </w:tcPr>
          <w:p w14:paraId="0CDE65E2" w14:textId="14B1C13F" w:rsidR="00BF0021" w:rsidRPr="009D632B" w:rsidRDefault="00942ACD" w:rsidP="00BF0021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D632B">
              <w:rPr>
                <w:rFonts w:ascii="Calibri" w:eastAsia="Times New Roman" w:hAnsi="Calibri" w:cs="Calibri"/>
                <w:lang w:eastAsia="de-DE"/>
              </w:rPr>
              <w:t xml:space="preserve">Gerne über das </w:t>
            </w:r>
            <w:hyperlink r:id="rId13" w:history="1">
              <w:r w:rsidR="00671C28" w:rsidRPr="00F574A6">
                <w:rPr>
                  <w:rStyle w:val="Hyperlink"/>
                  <w:rFonts w:ascii="Calibri" w:eastAsia="Times New Roman" w:hAnsi="Calibri" w:cs="Calibri"/>
                  <w:lang w:eastAsia="de-DE"/>
                </w:rPr>
                <w:t>Kontaktformular</w:t>
              </w:r>
            </w:hyperlink>
            <w:r w:rsidRPr="009D632B">
              <w:rPr>
                <w:rFonts w:ascii="Calibri" w:eastAsia="Times New Roman" w:hAnsi="Calibri" w:cs="Calibri"/>
                <w:lang w:eastAsia="de-DE"/>
              </w:rPr>
              <w:t xml:space="preserve">. </w:t>
            </w:r>
            <w:r w:rsidR="009D632B" w:rsidRPr="009D632B">
              <w:rPr>
                <w:rFonts w:ascii="Calibri" w:eastAsia="Times New Roman" w:hAnsi="Calibri" w:cs="Calibri"/>
                <w:lang w:eastAsia="de-DE"/>
              </w:rPr>
              <w:t>Korrekturen, Fragen</w:t>
            </w:r>
            <w:r w:rsidR="00671C28" w:rsidRPr="009D632B">
              <w:rPr>
                <w:rFonts w:ascii="Calibri" w:eastAsia="Times New Roman" w:hAnsi="Calibri" w:cs="Calibri"/>
                <w:lang w:eastAsia="de-DE"/>
              </w:rPr>
              <w:t xml:space="preserve"> und Vorschläge können auch direkt bei GitHub eingestellt werden.</w:t>
            </w:r>
          </w:p>
        </w:tc>
      </w:tr>
    </w:tbl>
    <w:p w14:paraId="3184D5E1" w14:textId="0B5F0209" w:rsidR="005B1E1F" w:rsidRDefault="007A2023" w:rsidP="0063776C">
      <w:pPr>
        <w:pStyle w:val="berschrift1"/>
        <w:spacing w:line="240" w:lineRule="auto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Nutzung der Vorlage</w:t>
      </w:r>
    </w:p>
    <w:p w14:paraId="08AF56FC" w14:textId="48B39F51" w:rsidR="007A2E15" w:rsidRPr="007A2023" w:rsidRDefault="007A2E15" w:rsidP="00887941">
      <w:pPr>
        <w:spacing w:before="240"/>
        <w:jc w:val="both"/>
        <w:rPr>
          <w:lang w:eastAsia="de-DE"/>
        </w:rPr>
      </w:pPr>
      <w:r>
        <w:rPr>
          <w:lang w:eastAsia="de-DE"/>
        </w:rPr>
        <w:t xml:space="preserve">Die Vorlage </w:t>
      </w:r>
      <w:r w:rsidR="00916E13">
        <w:rPr>
          <w:lang w:eastAsia="de-DE"/>
        </w:rPr>
        <w:t>sollte</w:t>
      </w:r>
      <w:r>
        <w:rPr>
          <w:lang w:eastAsia="de-DE"/>
        </w:rPr>
        <w:t xml:space="preserve"> ggf. auf die individuellen Erfordernisse angepasst werden.</w:t>
      </w:r>
      <w:r w:rsidR="0063776C">
        <w:rPr>
          <w:lang w:eastAsia="de-DE"/>
        </w:rPr>
        <w:t xml:space="preserve"> Es kann sinnvoll sein, dass verschiedene Projektbeteiligte die Vorlage getrennt voneinander ausfüllen und die Einschätzungen dann verglichen werden, um ein einheitliches Bild zu erzeugen.</w:t>
      </w:r>
    </w:p>
    <w:p w14:paraId="0482C547" w14:textId="37D8F477" w:rsidR="007A2E15" w:rsidRDefault="00EA6320" w:rsidP="00887941">
      <w:pPr>
        <w:spacing w:line="240" w:lineRule="auto"/>
        <w:jc w:val="both"/>
        <w:rPr>
          <w:rFonts w:ascii="Calibri" w:eastAsia="Times New Roman" w:hAnsi="Calibri" w:cs="Calibri"/>
          <w:color w:val="000000"/>
          <w:lang w:eastAsia="de-DE"/>
        </w:rPr>
      </w:pPr>
      <w:r>
        <w:rPr>
          <w:lang w:eastAsia="de-DE"/>
        </w:rPr>
        <w:t xml:space="preserve">Die </w:t>
      </w:r>
      <w:r w:rsidR="00E84613">
        <w:rPr>
          <w:lang w:eastAsia="de-DE"/>
        </w:rPr>
        <w:t>Texte in der Spalte „Beschreibung“ dienen als Erläuterung und sind durch die realen Projektinhalte zu ersetzen.</w:t>
      </w:r>
      <w:r w:rsidR="00DD49D0">
        <w:rPr>
          <w:lang w:eastAsia="de-DE"/>
        </w:rPr>
        <w:t xml:space="preserve"> </w:t>
      </w:r>
      <w:r w:rsidR="007A2E15" w:rsidRPr="007A2E15">
        <w:rPr>
          <w:rFonts w:ascii="Calibri" w:eastAsia="Times New Roman" w:hAnsi="Calibri" w:cs="Calibri"/>
          <w:color w:val="000000"/>
          <w:lang w:eastAsia="de-DE"/>
        </w:rPr>
        <w:t>S</w:t>
      </w:r>
      <w:r w:rsidR="007A2E15" w:rsidRPr="005B1E1F">
        <w:rPr>
          <w:rFonts w:ascii="Calibri" w:eastAsia="Times New Roman" w:hAnsi="Calibri" w:cs="Calibri"/>
          <w:color w:val="000000"/>
          <w:lang w:eastAsia="de-DE"/>
        </w:rPr>
        <w:t>ollte es unzureichend Informationen geben, so müssen Abschätzungen und Annahmen gemacht und entsprechend markiert werden.</w:t>
      </w:r>
    </w:p>
    <w:p w14:paraId="192747D5" w14:textId="0583093F" w:rsidR="00DB6739" w:rsidRDefault="00DB6739" w:rsidP="00887941">
      <w:pPr>
        <w:spacing w:line="240" w:lineRule="auto"/>
        <w:jc w:val="both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Es ist empfehlenswert, den Steckbrief im Sinne einer „Management Summary“ auf die wesentlichen Inhalte zu beschränken und Detailinformationen in separate Dokumente oder</w:t>
      </w:r>
      <w:r w:rsidR="00561EE8">
        <w:rPr>
          <w:rFonts w:ascii="Calibri" w:eastAsia="Times New Roman" w:hAnsi="Calibri" w:cs="Calibri"/>
          <w:color w:val="000000"/>
          <w:lang w:eastAsia="de-DE"/>
        </w:rPr>
        <w:t xml:space="preserve"> in</w:t>
      </w:r>
      <w:r>
        <w:rPr>
          <w:rFonts w:ascii="Calibri" w:eastAsia="Times New Roman" w:hAnsi="Calibri" w:cs="Calibri"/>
          <w:color w:val="000000"/>
          <w:lang w:eastAsia="de-DE"/>
        </w:rPr>
        <w:t xml:space="preserve"> ein Wiki zu verlagern. Beim Eintragen der Informationen können in allen </w:t>
      </w:r>
      <w:r w:rsidR="00561EE8">
        <w:rPr>
          <w:rFonts w:ascii="Calibri" w:eastAsia="Times New Roman" w:hAnsi="Calibri" w:cs="Calibri"/>
          <w:color w:val="000000"/>
          <w:lang w:eastAsia="de-DE"/>
        </w:rPr>
        <w:t>Feldern Stichpunkte genutzt werden, um die Übersichtlichkeit zu erhöhen.</w:t>
      </w:r>
    </w:p>
    <w:p w14:paraId="4BFDB006" w14:textId="66F2E7B9" w:rsidR="00E66F83" w:rsidRDefault="007F3081" w:rsidP="00887941">
      <w:pPr>
        <w:spacing w:line="240" w:lineRule="auto"/>
        <w:jc w:val="both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Vor Versendung des Steckbriefes an externe Stakeholder sind sensible Angaben wie Budgets und Personennamen zu löschen.</w:t>
      </w:r>
      <w:r w:rsidR="002639FD">
        <w:rPr>
          <w:rFonts w:ascii="Calibri" w:eastAsia="Times New Roman" w:hAnsi="Calibri" w:cs="Calibri"/>
          <w:color w:val="000000"/>
          <w:lang w:eastAsia="de-DE"/>
        </w:rPr>
        <w:t xml:space="preserve"> </w:t>
      </w:r>
      <w:r w:rsidR="00916E13">
        <w:rPr>
          <w:rFonts w:ascii="Calibri" w:eastAsia="Times New Roman" w:hAnsi="Calibri" w:cs="Calibri"/>
          <w:color w:val="000000"/>
          <w:lang w:eastAsia="de-DE"/>
        </w:rPr>
        <w:t>Der</w:t>
      </w:r>
      <w:r w:rsidR="00BF0108">
        <w:rPr>
          <w:rFonts w:ascii="Calibri" w:eastAsia="Times New Roman" w:hAnsi="Calibri" w:cs="Calibri"/>
          <w:color w:val="000000"/>
          <w:lang w:eastAsia="de-DE"/>
        </w:rPr>
        <w:t xml:space="preserve"> Steckbrie</w:t>
      </w:r>
      <w:r w:rsidR="00470F4B">
        <w:rPr>
          <w:rFonts w:ascii="Calibri" w:eastAsia="Times New Roman" w:hAnsi="Calibri" w:cs="Calibri"/>
          <w:color w:val="000000"/>
          <w:lang w:eastAsia="de-DE"/>
        </w:rPr>
        <w:t xml:space="preserve">f </w:t>
      </w:r>
      <w:r w:rsidR="00916E13">
        <w:rPr>
          <w:rFonts w:ascii="Calibri" w:eastAsia="Times New Roman" w:hAnsi="Calibri" w:cs="Calibri"/>
          <w:color w:val="000000"/>
          <w:lang w:eastAsia="de-DE"/>
        </w:rPr>
        <w:t xml:space="preserve">sollte </w:t>
      </w:r>
      <w:r w:rsidR="00470F4B">
        <w:rPr>
          <w:rFonts w:ascii="Calibri" w:eastAsia="Times New Roman" w:hAnsi="Calibri" w:cs="Calibri"/>
          <w:color w:val="000000"/>
          <w:lang w:eastAsia="de-DE"/>
        </w:rPr>
        <w:t>regelmäßig (z. B. quartalsweise) aktualisier</w:t>
      </w:r>
      <w:r w:rsidR="00916E13">
        <w:rPr>
          <w:rFonts w:ascii="Calibri" w:eastAsia="Times New Roman" w:hAnsi="Calibri" w:cs="Calibri"/>
          <w:color w:val="000000"/>
          <w:lang w:eastAsia="de-DE"/>
        </w:rPr>
        <w:t>t werden</w:t>
      </w:r>
      <w:r w:rsidR="00470F4B">
        <w:rPr>
          <w:rFonts w:ascii="Calibri" w:eastAsia="Times New Roman" w:hAnsi="Calibri" w:cs="Calibri"/>
          <w:color w:val="000000"/>
          <w:lang w:eastAsia="de-DE"/>
        </w:rPr>
        <w:t xml:space="preserve">. Um </w:t>
      </w:r>
      <w:r w:rsidR="00077072">
        <w:rPr>
          <w:rFonts w:ascii="Calibri" w:eastAsia="Times New Roman" w:hAnsi="Calibri" w:cs="Calibri"/>
          <w:color w:val="000000"/>
          <w:lang w:eastAsia="de-DE"/>
        </w:rPr>
        <w:t>zu vermeiden, dass Stakeholder eine veraltete Version nutzen, kann das Dokument in einem internen Wiki gepflegt werden oder es wird über ein Dokumentenportal bereitgestellt.</w:t>
      </w:r>
      <w:r w:rsidR="00561EE8">
        <w:rPr>
          <w:rFonts w:ascii="Calibri" w:eastAsia="Times New Roman" w:hAnsi="Calibri" w:cs="Calibri"/>
          <w:color w:val="000000"/>
          <w:lang w:eastAsia="de-DE"/>
        </w:rPr>
        <w:t xml:space="preserve"> Bei einer </w:t>
      </w:r>
      <w:r w:rsidR="00495042">
        <w:rPr>
          <w:rFonts w:ascii="Calibri" w:eastAsia="Times New Roman" w:hAnsi="Calibri" w:cs="Calibri"/>
          <w:color w:val="000000"/>
          <w:lang w:eastAsia="de-DE"/>
        </w:rPr>
        <w:t>wesentlich aktualisierten</w:t>
      </w:r>
      <w:r w:rsidR="00561EE8">
        <w:rPr>
          <w:rFonts w:ascii="Calibri" w:eastAsia="Times New Roman" w:hAnsi="Calibri" w:cs="Calibri"/>
          <w:color w:val="000000"/>
          <w:lang w:eastAsia="de-DE"/>
        </w:rPr>
        <w:t xml:space="preserve"> Version kann eine</w:t>
      </w:r>
      <w:r w:rsidR="00F93F49">
        <w:rPr>
          <w:rFonts w:ascii="Calibri" w:eastAsia="Times New Roman" w:hAnsi="Calibri" w:cs="Calibri"/>
          <w:color w:val="000000"/>
          <w:lang w:eastAsia="de-DE"/>
        </w:rPr>
        <w:t xml:space="preserve"> gesonderte</w:t>
      </w:r>
      <w:r w:rsidR="00561EE8">
        <w:rPr>
          <w:rFonts w:ascii="Calibri" w:eastAsia="Times New Roman" w:hAnsi="Calibri" w:cs="Calibri"/>
          <w:color w:val="000000"/>
          <w:lang w:eastAsia="de-DE"/>
        </w:rPr>
        <w:t xml:space="preserve"> Benachrichtigung der relevanten Stakeholder sinnvoll sein.</w:t>
      </w:r>
    </w:p>
    <w:p w14:paraId="4C6AF5AA" w14:textId="021582D8" w:rsidR="005B1E1F" w:rsidRDefault="005B1E1F" w:rsidP="005B1E1F">
      <w:pPr>
        <w:pStyle w:val="Titel"/>
      </w:pPr>
      <w:r>
        <w:lastRenderedPageBreak/>
        <w:t xml:space="preserve">Projektsteckbrief </w:t>
      </w:r>
      <w:r w:rsidR="00A601DF" w:rsidRPr="00052D55">
        <w:rPr>
          <w:color w:val="767171" w:themeColor="background2" w:themeShade="80"/>
        </w:rPr>
        <w:t>„</w:t>
      </w:r>
      <w:r w:rsidRPr="00052D55">
        <w:rPr>
          <w:i/>
          <w:iCs/>
          <w:color w:val="767171" w:themeColor="background2" w:themeShade="80"/>
        </w:rPr>
        <w:t>Projektkürzel</w:t>
      </w:r>
      <w:r w:rsidR="00A601DF" w:rsidRPr="00052D55">
        <w:rPr>
          <w:i/>
          <w:iCs/>
          <w:color w:val="767171" w:themeColor="background2" w:themeShade="80"/>
        </w:rPr>
        <w:t>“</w:t>
      </w:r>
    </w:p>
    <w:p w14:paraId="1B2A9A37" w14:textId="77777777" w:rsidR="005B1E1F" w:rsidRPr="005B1E1F" w:rsidRDefault="005B1E1F" w:rsidP="005B1E1F">
      <w:pPr>
        <w:spacing w:line="240" w:lineRule="auto"/>
        <w:rPr>
          <w:rFonts w:ascii="Calibri" w:eastAsia="Times New Roman" w:hAnsi="Calibri" w:cs="Calibri"/>
          <w:color w:val="000000"/>
          <w:lang w:eastAsia="de-DE"/>
        </w:rPr>
      </w:pPr>
    </w:p>
    <w:tbl>
      <w:tblPr>
        <w:tblStyle w:val="Gitternetztabelle1hellAkzent5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38"/>
        <w:gridCol w:w="6669"/>
      </w:tblGrid>
      <w:tr w:rsidR="00EA6320" w:rsidRPr="005B1E1F" w14:paraId="37DAF409" w14:textId="77777777" w:rsidTr="003B7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5DCACBF7" w14:textId="74C7EBBD" w:rsidR="00EA6320" w:rsidRPr="00052D55" w:rsidRDefault="00EA6320" w:rsidP="005B1E1F">
            <w:pPr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r w:rsidRPr="00052D55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Information</w:t>
            </w:r>
          </w:p>
        </w:tc>
        <w:tc>
          <w:tcPr>
            <w:tcW w:w="6669" w:type="dxa"/>
          </w:tcPr>
          <w:p w14:paraId="47FFB54C" w14:textId="324F8D83" w:rsidR="00EA6320" w:rsidRPr="00052D55" w:rsidRDefault="00EA6320" w:rsidP="00653E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8"/>
                <w:szCs w:val="28"/>
                <w:lang w:eastAsia="de-DE"/>
              </w:rPr>
            </w:pPr>
            <w:r w:rsidRPr="00052D55">
              <w:rPr>
                <w:rFonts w:ascii="Calibri" w:eastAsia="Times New Roman" w:hAnsi="Calibri" w:cs="Calibri"/>
                <w:b w:val="0"/>
                <w:bCs w:val="0"/>
                <w:color w:val="767171" w:themeColor="background2" w:themeShade="80"/>
                <w:sz w:val="28"/>
                <w:szCs w:val="28"/>
                <w:lang w:eastAsia="de-DE"/>
              </w:rPr>
              <w:t xml:space="preserve"> </w:t>
            </w:r>
            <w:r w:rsidRPr="00052D55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Beschreibung</w:t>
            </w:r>
          </w:p>
        </w:tc>
      </w:tr>
      <w:tr w:rsidR="006D3773" w:rsidRPr="005B1E1F" w14:paraId="00BEAB51" w14:textId="77777777" w:rsidTr="003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hideMark/>
          </w:tcPr>
          <w:p w14:paraId="6A41B4C5" w14:textId="77777777" w:rsidR="005B1E1F" w:rsidRPr="005B1E1F" w:rsidRDefault="005B1E1F" w:rsidP="005B1E1F">
            <w:pPr>
              <w:rPr>
                <w:rFonts w:ascii="Calibri" w:eastAsia="Times New Roman" w:hAnsi="Calibri" w:cs="Calibri"/>
                <w:lang w:eastAsia="de-DE"/>
              </w:rPr>
            </w:pPr>
            <w:r w:rsidRPr="005B1E1F">
              <w:rPr>
                <w:rFonts w:ascii="Calibri" w:eastAsia="Times New Roman" w:hAnsi="Calibri" w:cs="Calibri"/>
                <w:lang w:eastAsia="de-DE"/>
              </w:rPr>
              <w:t>Projektbezeichnung</w:t>
            </w:r>
          </w:p>
        </w:tc>
        <w:tc>
          <w:tcPr>
            <w:tcW w:w="6669" w:type="dxa"/>
            <w:hideMark/>
          </w:tcPr>
          <w:p w14:paraId="75C0CE7E" w14:textId="75CED3AB" w:rsidR="005B1E1F" w:rsidRPr="005B1E1F" w:rsidRDefault="005B1E1F" w:rsidP="00653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</w:pPr>
            <w:r w:rsidRPr="005B1E1F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Kurze </w:t>
            </w:r>
            <w:r w:rsidRPr="005B1E1F">
              <w:rPr>
                <w:rFonts w:ascii="Calibri" w:eastAsia="Times New Roman" w:hAnsi="Calibri" w:cs="Calibri"/>
                <w:b/>
                <w:bCs/>
                <w:color w:val="767171" w:themeColor="background2" w:themeShade="80"/>
                <w:lang w:eastAsia="de-DE"/>
              </w:rPr>
              <w:t>Definition</w:t>
            </w:r>
            <w:r w:rsidRPr="005B1E1F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des Projektes mit einer Erklärung des </w:t>
            </w:r>
            <w:r w:rsidRPr="005B1E1F">
              <w:rPr>
                <w:rFonts w:ascii="Calibri" w:eastAsia="Times New Roman" w:hAnsi="Calibri" w:cs="Calibri"/>
                <w:b/>
                <w:bCs/>
                <w:color w:val="767171" w:themeColor="background2" w:themeShade="80"/>
                <w:lang w:eastAsia="de-DE"/>
              </w:rPr>
              <w:t>Kürzel</w:t>
            </w:r>
            <w:r w:rsidRPr="005B1E1F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s. Beispielsweise: "</w:t>
            </w:r>
            <w:r w:rsidR="006724F5"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Migration Cloudserver Oberschulen</w:t>
            </w:r>
            <w:r w:rsidRPr="005B1E1F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(</w:t>
            </w:r>
            <w:r w:rsidR="006724F5"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M</w:t>
            </w:r>
            <w:r w:rsidR="00F93F49"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CO</w:t>
            </w:r>
            <w:r w:rsidRPr="005B1E1F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)"</w:t>
            </w:r>
          </w:p>
        </w:tc>
      </w:tr>
      <w:tr w:rsidR="006D3773" w:rsidRPr="005B1E1F" w14:paraId="0B2A7290" w14:textId="77777777" w:rsidTr="003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hideMark/>
          </w:tcPr>
          <w:p w14:paraId="2DBEF980" w14:textId="77777777" w:rsidR="005B1E1F" w:rsidRPr="005B1E1F" w:rsidRDefault="005B1E1F" w:rsidP="005B1E1F">
            <w:pPr>
              <w:rPr>
                <w:rFonts w:ascii="Calibri" w:eastAsia="Times New Roman" w:hAnsi="Calibri" w:cs="Calibri"/>
                <w:lang w:eastAsia="de-DE"/>
              </w:rPr>
            </w:pPr>
            <w:r w:rsidRPr="005B1E1F">
              <w:rPr>
                <w:rFonts w:ascii="Calibri" w:eastAsia="Times New Roman" w:hAnsi="Calibri" w:cs="Calibri"/>
                <w:lang w:eastAsia="de-DE"/>
              </w:rPr>
              <w:t>Kurzbeschreibung</w:t>
            </w:r>
          </w:p>
        </w:tc>
        <w:tc>
          <w:tcPr>
            <w:tcW w:w="6669" w:type="dxa"/>
            <w:hideMark/>
          </w:tcPr>
          <w:p w14:paraId="63DC107F" w14:textId="0A37AE24" w:rsidR="005B1E1F" w:rsidRPr="005B1E1F" w:rsidRDefault="00CC25AC" w:rsidP="00653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</w:pPr>
            <w:r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Der e</w:t>
            </w:r>
            <w:r w:rsidR="005B1E1F" w:rsidRPr="005B1E1F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rste Absatz beschreibt das </w:t>
            </w:r>
            <w:r w:rsidR="005B1E1F" w:rsidRPr="005B1E1F">
              <w:rPr>
                <w:rFonts w:ascii="Calibri" w:eastAsia="Times New Roman" w:hAnsi="Calibri" w:cs="Calibri"/>
                <w:b/>
                <w:bCs/>
                <w:color w:val="767171" w:themeColor="background2" w:themeShade="80"/>
                <w:lang w:eastAsia="de-DE"/>
              </w:rPr>
              <w:t xml:space="preserve">Projekt als </w:t>
            </w:r>
            <w:r w:rsidR="00470F4B" w:rsidRPr="00A860A0">
              <w:rPr>
                <w:rFonts w:ascii="Calibri" w:eastAsia="Times New Roman" w:hAnsi="Calibri" w:cs="Calibri"/>
                <w:b/>
                <w:bCs/>
                <w:color w:val="767171" w:themeColor="background2" w:themeShade="80"/>
                <w:lang w:eastAsia="de-DE"/>
              </w:rPr>
              <w:t>Ganzes</w:t>
            </w:r>
            <w:r w:rsidR="005B1E1F" w:rsidRPr="005B1E1F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(z. B. "</w:t>
            </w:r>
            <w:r w:rsidR="008F41FD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Migration auf Cloudserver für Oberschulen im Bezirk 1</w:t>
            </w:r>
            <w:r w:rsidR="005B1E1F" w:rsidRPr="005B1E1F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")</w:t>
            </w:r>
          </w:p>
          <w:p w14:paraId="0C71C6FF" w14:textId="7D3C219B" w:rsidR="005B1E1F" w:rsidRPr="005B1E1F" w:rsidRDefault="005B1E1F" w:rsidP="00653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</w:pPr>
            <w:r w:rsidRPr="005B1E1F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Danach folgt eine </w:t>
            </w:r>
            <w:r w:rsidRPr="005B1E1F">
              <w:rPr>
                <w:rFonts w:ascii="Calibri" w:eastAsia="Times New Roman" w:hAnsi="Calibri" w:cs="Calibri"/>
                <w:b/>
                <w:bCs/>
                <w:color w:val="767171" w:themeColor="background2" w:themeShade="80"/>
                <w:lang w:eastAsia="de-DE"/>
              </w:rPr>
              <w:t>Zusammenfassung des folgenden Steckbriefes</w:t>
            </w:r>
            <w:r w:rsidRPr="005B1E1F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mit den wichtigsten Informationen. Dabei sollen insbesondere die Beteiligten (u. a. die Anwendergruppe), die Funktionen und Projektziele </w:t>
            </w:r>
            <w:r w:rsidR="00135EBB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genannt</w:t>
            </w:r>
            <w:r w:rsidRPr="005B1E1F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werden.</w:t>
            </w:r>
          </w:p>
          <w:p w14:paraId="03EBE12F" w14:textId="1C7958AE" w:rsidR="005B1E1F" w:rsidRPr="005B1E1F" w:rsidRDefault="005B1E1F" w:rsidP="00653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</w:pPr>
            <w:r w:rsidRPr="005B1E1F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Der Text soll auf d</w:t>
            </w:r>
            <w:r w:rsidR="00CC25AC"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ie Schulen </w:t>
            </w:r>
            <w:r w:rsidRPr="005B1E1F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fokussiert sein. → Fragestellung: Was </w:t>
            </w:r>
            <w:r w:rsidR="00CC25AC"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sollen die Schulen durch das Projekt </w:t>
            </w:r>
            <w:r w:rsidRPr="005B1E1F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erreichen?</w:t>
            </w:r>
          </w:p>
        </w:tc>
      </w:tr>
      <w:tr w:rsidR="0040766A" w:rsidRPr="005B1E1F" w14:paraId="6872550C" w14:textId="77777777" w:rsidTr="003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3484B551" w14:textId="67C77DA1" w:rsidR="0040766A" w:rsidRPr="00A860A0" w:rsidRDefault="0040766A" w:rsidP="005B1E1F">
            <w:pPr>
              <w:rPr>
                <w:rFonts w:ascii="Calibri" w:eastAsia="Times New Roman" w:hAnsi="Calibri" w:cs="Calibri"/>
                <w:lang w:eastAsia="de-DE"/>
              </w:rPr>
            </w:pPr>
            <w:r w:rsidRPr="00A860A0">
              <w:rPr>
                <w:rFonts w:ascii="Calibri" w:eastAsia="Times New Roman" w:hAnsi="Calibri" w:cs="Calibri"/>
                <w:lang w:eastAsia="de-DE"/>
              </w:rPr>
              <w:t>Gründe für das Projekt</w:t>
            </w:r>
          </w:p>
        </w:tc>
        <w:tc>
          <w:tcPr>
            <w:tcW w:w="6669" w:type="dxa"/>
          </w:tcPr>
          <w:p w14:paraId="622CB6EC" w14:textId="0BE59460" w:rsidR="0040766A" w:rsidRPr="00A860A0" w:rsidRDefault="0040766A" w:rsidP="00653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</w:pPr>
            <w:r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Beschreibung der </w:t>
            </w:r>
            <w:r w:rsidRPr="00A860A0">
              <w:rPr>
                <w:rFonts w:ascii="Calibri" w:eastAsia="Times New Roman" w:hAnsi="Calibri" w:cs="Calibri"/>
                <w:b/>
                <w:bCs/>
                <w:color w:val="767171" w:themeColor="background2" w:themeShade="80"/>
                <w:lang w:eastAsia="de-DE"/>
              </w:rPr>
              <w:t>IST-</w:t>
            </w:r>
            <w:r w:rsidR="009E468A" w:rsidRPr="00A860A0">
              <w:rPr>
                <w:rFonts w:ascii="Calibri" w:eastAsia="Times New Roman" w:hAnsi="Calibri" w:cs="Calibri"/>
                <w:b/>
                <w:bCs/>
                <w:color w:val="767171" w:themeColor="background2" w:themeShade="80"/>
                <w:lang w:eastAsia="de-DE"/>
              </w:rPr>
              <w:t>Situation</w:t>
            </w:r>
            <w:r w:rsidR="009E468A"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und </w:t>
            </w:r>
            <w:r w:rsidR="009E468A" w:rsidRPr="00A860A0">
              <w:rPr>
                <w:rFonts w:ascii="Calibri" w:eastAsia="Times New Roman" w:hAnsi="Calibri" w:cs="Calibri"/>
                <w:b/>
                <w:bCs/>
                <w:color w:val="767171" w:themeColor="background2" w:themeShade="80"/>
                <w:lang w:eastAsia="de-DE"/>
              </w:rPr>
              <w:t>Problemstellung</w:t>
            </w:r>
            <w:r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.</w:t>
            </w:r>
          </w:p>
        </w:tc>
      </w:tr>
      <w:tr w:rsidR="006D3773" w:rsidRPr="005B1E1F" w14:paraId="23F93519" w14:textId="77777777" w:rsidTr="003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hideMark/>
          </w:tcPr>
          <w:p w14:paraId="7679B169" w14:textId="77777777" w:rsidR="005B1E1F" w:rsidRPr="005B1E1F" w:rsidRDefault="005B1E1F" w:rsidP="005B1E1F">
            <w:pPr>
              <w:rPr>
                <w:rFonts w:ascii="Calibri" w:eastAsia="Times New Roman" w:hAnsi="Calibri" w:cs="Calibri"/>
                <w:lang w:eastAsia="de-DE"/>
              </w:rPr>
            </w:pPr>
            <w:r w:rsidRPr="005B1E1F">
              <w:rPr>
                <w:rFonts w:ascii="Calibri" w:eastAsia="Times New Roman" w:hAnsi="Calibri" w:cs="Calibri"/>
                <w:lang w:eastAsia="de-DE"/>
              </w:rPr>
              <w:t>Ziele</w:t>
            </w:r>
          </w:p>
        </w:tc>
        <w:tc>
          <w:tcPr>
            <w:tcW w:w="6669" w:type="dxa"/>
            <w:hideMark/>
          </w:tcPr>
          <w:p w14:paraId="4D6FF374" w14:textId="651E34E8" w:rsidR="006D34CE" w:rsidRDefault="005B1E1F" w:rsidP="00653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</w:pPr>
            <w:r w:rsidRPr="005B1E1F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Die (obergeordneten) Ziele des Gesamtprojektes aus der </w:t>
            </w:r>
            <w:r w:rsidR="0020469C"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Schulsicht</w:t>
            </w:r>
            <w:r w:rsidRPr="005B1E1F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. </w:t>
            </w:r>
            <w:r w:rsidR="0020469C"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Es soll verdeutlich werden, welchen </w:t>
            </w:r>
            <w:r w:rsidR="0020469C" w:rsidRPr="00A860A0">
              <w:rPr>
                <w:rFonts w:ascii="Calibri" w:eastAsia="Times New Roman" w:hAnsi="Calibri" w:cs="Calibri"/>
                <w:b/>
                <w:bCs/>
                <w:color w:val="767171" w:themeColor="background2" w:themeShade="80"/>
                <w:lang w:eastAsia="de-DE"/>
              </w:rPr>
              <w:t xml:space="preserve">Zweck </w:t>
            </w:r>
            <w:r w:rsidR="0020469C"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das Projekt verfolgt</w:t>
            </w:r>
            <w:r w:rsidR="00A31008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.</w:t>
            </w:r>
            <w:r w:rsidR="00A31008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br/>
            </w:r>
            <w:r w:rsidR="00A31008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br/>
            </w:r>
            <w:r w:rsidR="003118E5"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Die Ziele sollten</w:t>
            </w:r>
            <w:r w:rsidR="00234EBD"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</w:t>
            </w:r>
            <w:r w:rsidR="00DB3BAF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spezifisch, messbar, akzeptiert, realistisch und terminiert</w:t>
            </w:r>
            <w:r w:rsidR="00201A1E"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sein</w:t>
            </w:r>
            <w:r w:rsidR="00194D05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(</w:t>
            </w:r>
            <w:hyperlink r:id="rId14" w:history="1">
              <w:r w:rsidR="00194D05" w:rsidRPr="00194D05">
                <w:rPr>
                  <w:rStyle w:val="Hyperlink"/>
                  <w:rFonts w:ascii="Calibri" w:eastAsia="Times New Roman" w:hAnsi="Calibri" w:cs="Calibri"/>
                  <w:lang w:eastAsia="de-DE"/>
                </w:rPr>
                <w:t>SMART-Formel</w:t>
              </w:r>
            </w:hyperlink>
            <w:r w:rsidR="00194D05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)</w:t>
            </w:r>
            <w:r w:rsidR="00201A1E"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.</w:t>
            </w:r>
            <w:r w:rsidR="00234EBD"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Ggf. ist zwischen </w:t>
            </w:r>
            <w:r w:rsidR="009130F1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über- und untergeordneten sowie zwischen </w:t>
            </w:r>
            <w:r w:rsidR="00234EBD"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Muss- und Kann-Zielen zu unterscheiden.</w:t>
            </w:r>
            <w:r w:rsidR="00242977"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</w:t>
            </w:r>
          </w:p>
          <w:p w14:paraId="348FAE16" w14:textId="77777777" w:rsidR="006D34CE" w:rsidRDefault="006D34CE" w:rsidP="00653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</w:pPr>
          </w:p>
          <w:p w14:paraId="359804B4" w14:textId="6C3BFBE6" w:rsidR="005B1E1F" w:rsidRPr="005B1E1F" w:rsidRDefault="006D34CE" w:rsidP="00653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</w:pPr>
            <w:r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Weiterhin</w:t>
            </w:r>
            <w:r w:rsidR="005B1E1F" w:rsidRPr="005B1E1F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ist hier</w:t>
            </w:r>
            <w:r w:rsidR="00A85C74"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auch</w:t>
            </w:r>
            <w:r w:rsidR="00242977"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auf</w:t>
            </w:r>
            <w:r w:rsidR="005B1E1F" w:rsidRPr="005B1E1F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die große Vision </w:t>
            </w:r>
            <w:r w:rsidR="00A31008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und </w:t>
            </w:r>
            <w:r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daraus folgende</w:t>
            </w:r>
            <w:r w:rsidR="00A31008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Strategien des Schulträgers</w:t>
            </w:r>
            <w:r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oder/und </w:t>
            </w:r>
            <w:r w:rsidR="009130F1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üb</w:t>
            </w:r>
            <w:r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ergeordneter Einrichtungen</w:t>
            </w:r>
            <w:r w:rsidR="00A31008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</w:t>
            </w:r>
            <w:r w:rsidR="00242977"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einzugehen</w:t>
            </w:r>
            <w:r w:rsidR="00A31008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, zu denen das Projekt beiträgt</w:t>
            </w:r>
            <w:r w:rsidR="005B1E1F" w:rsidRPr="005B1E1F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.</w:t>
            </w:r>
          </w:p>
        </w:tc>
      </w:tr>
      <w:tr w:rsidR="006D3773" w:rsidRPr="005B1E1F" w14:paraId="252EE6AF" w14:textId="77777777" w:rsidTr="003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hideMark/>
          </w:tcPr>
          <w:p w14:paraId="2A76D367" w14:textId="77777777" w:rsidR="005B1E1F" w:rsidRPr="005B1E1F" w:rsidRDefault="005B1E1F" w:rsidP="005B1E1F">
            <w:pPr>
              <w:rPr>
                <w:rFonts w:ascii="Calibri" w:eastAsia="Times New Roman" w:hAnsi="Calibri" w:cs="Calibri"/>
                <w:lang w:eastAsia="de-DE"/>
              </w:rPr>
            </w:pPr>
            <w:r w:rsidRPr="005B1E1F">
              <w:rPr>
                <w:rFonts w:ascii="Calibri" w:eastAsia="Times New Roman" w:hAnsi="Calibri" w:cs="Calibri"/>
                <w:lang w:eastAsia="de-DE"/>
              </w:rPr>
              <w:t>Projektergebnisse</w:t>
            </w:r>
          </w:p>
        </w:tc>
        <w:tc>
          <w:tcPr>
            <w:tcW w:w="6669" w:type="dxa"/>
            <w:hideMark/>
          </w:tcPr>
          <w:p w14:paraId="2B98EFA9" w14:textId="7ED5CA91" w:rsidR="005B1E1F" w:rsidRPr="005B1E1F" w:rsidRDefault="00242977" w:rsidP="00653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</w:pPr>
            <w:r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Konkrete </w:t>
            </w:r>
            <w:r w:rsidRPr="00A860A0">
              <w:rPr>
                <w:rFonts w:ascii="Calibri" w:eastAsia="Times New Roman" w:hAnsi="Calibri" w:cs="Calibri"/>
                <w:b/>
                <w:bCs/>
                <w:color w:val="767171" w:themeColor="background2" w:themeShade="80"/>
                <w:lang w:eastAsia="de-DE"/>
              </w:rPr>
              <w:t>Artefakte</w:t>
            </w:r>
            <w:r w:rsidR="00AA6114"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, welche das Ergebnis des Projektes darstellen</w:t>
            </w:r>
            <w:r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(</w:t>
            </w:r>
            <w:r w:rsidR="00AA6114"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z. B.</w:t>
            </w:r>
            <w:r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</w:t>
            </w:r>
            <w:r w:rsidR="00AA6114"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abgeschlossene </w:t>
            </w:r>
            <w:r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Installation in </w:t>
            </w:r>
            <w:r w:rsidR="00F90923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12</w:t>
            </w:r>
            <w:r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Schulen, </w:t>
            </w:r>
            <w:r w:rsidR="00F90923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d</w:t>
            </w:r>
            <w:r w:rsidR="00AA6114"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urchgeführte </w:t>
            </w:r>
            <w:r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Schulungen für alle </w:t>
            </w:r>
            <w:r w:rsidR="00AA6114"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Lehrkräfte, Konzeptdokument, Betriebsdokumentation</w:t>
            </w:r>
            <w:r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…)</w:t>
            </w:r>
          </w:p>
        </w:tc>
      </w:tr>
      <w:tr w:rsidR="00222BE5" w:rsidRPr="005B1E1F" w14:paraId="6B879076" w14:textId="77777777" w:rsidTr="003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6DCCB8C5" w14:textId="708D9105" w:rsidR="00222BE5" w:rsidRPr="00A860A0" w:rsidRDefault="00222BE5" w:rsidP="005B1E1F">
            <w:pPr>
              <w:rPr>
                <w:rFonts w:ascii="Calibri" w:eastAsia="Times New Roman" w:hAnsi="Calibri" w:cs="Calibri"/>
                <w:lang w:eastAsia="de-DE"/>
              </w:rPr>
            </w:pPr>
            <w:r w:rsidRPr="00A860A0">
              <w:rPr>
                <w:rFonts w:ascii="Calibri" w:eastAsia="Times New Roman" w:hAnsi="Calibri" w:cs="Calibri"/>
                <w:lang w:eastAsia="de-DE"/>
              </w:rPr>
              <w:t>Einschränkungen</w:t>
            </w:r>
          </w:p>
        </w:tc>
        <w:tc>
          <w:tcPr>
            <w:tcW w:w="6669" w:type="dxa"/>
          </w:tcPr>
          <w:p w14:paraId="2136DD3F" w14:textId="4C1011E0" w:rsidR="00222BE5" w:rsidRPr="00A860A0" w:rsidRDefault="00222BE5" w:rsidP="00653EA4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</w:pPr>
            <w:r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Hier ist die </w:t>
            </w:r>
            <w:r w:rsidRPr="00A860A0">
              <w:rPr>
                <w:rFonts w:ascii="Calibri" w:eastAsia="Times New Roman" w:hAnsi="Calibri" w:cs="Calibri"/>
                <w:b/>
                <w:bCs/>
                <w:color w:val="767171" w:themeColor="background2" w:themeShade="80"/>
                <w:lang w:eastAsia="de-DE"/>
              </w:rPr>
              <w:t>Abgrenzung</w:t>
            </w:r>
            <w:r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des Projektes anzugeben. Konkret sind Inhalte und Tätigkeiten zu nennen, welche </w:t>
            </w:r>
            <w:r w:rsidR="003B75E8"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definitiv nicht Projektbestandteil sind. Sofern bekannt, kann angegeben werden, wann oder/und durch wen diese Tätigkeiten durchgeführt werden.</w:t>
            </w:r>
            <w:r w:rsidR="00A85C74"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br/>
            </w:r>
          </w:p>
          <w:p w14:paraId="61D961BE" w14:textId="6DA1A87B" w:rsidR="003B75E8" w:rsidRPr="00A860A0" w:rsidRDefault="003B75E8" w:rsidP="00653EA4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</w:pPr>
            <w:r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Beispiel: </w:t>
            </w:r>
            <w:r w:rsidR="00EC51D8"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„Im Rahmen der Einführungsphase werden die Oberschulen 42 und 56 nicht berücksichtigt, da diese </w:t>
            </w:r>
            <w:r w:rsidR="00DD072A"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das Serversystem XYZ nutzen, welches nicht ersetzt werden soll. Die Betreuung und </w:t>
            </w:r>
            <w:r w:rsidR="002E2D9F"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Entwicklung</w:t>
            </w:r>
            <w:r w:rsidR="00DD072A"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des Systems geschieht weiterhin durch </w:t>
            </w:r>
            <w:r w:rsidR="002E2D9F"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die </w:t>
            </w:r>
            <w:r w:rsidR="00D20E3F"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städtische </w:t>
            </w:r>
            <w:r w:rsidR="002E2D9F"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Serviceeinheit IT.</w:t>
            </w:r>
            <w:r w:rsidR="00DD072A"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“</w:t>
            </w:r>
          </w:p>
        </w:tc>
      </w:tr>
      <w:tr w:rsidR="008B10F1" w:rsidRPr="005B1E1F" w14:paraId="772E16FA" w14:textId="77777777" w:rsidTr="003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70FECFED" w14:textId="7FAC9CD7" w:rsidR="008B10F1" w:rsidRPr="005B1E1F" w:rsidRDefault="008B10F1" w:rsidP="005B1E1F">
            <w:pPr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Stakeholder</w:t>
            </w:r>
          </w:p>
        </w:tc>
        <w:tc>
          <w:tcPr>
            <w:tcW w:w="6669" w:type="dxa"/>
          </w:tcPr>
          <w:p w14:paraId="370A851E" w14:textId="748010A7" w:rsidR="008B10F1" w:rsidRPr="008B10F1" w:rsidRDefault="004B6037" w:rsidP="008B10F1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</w:pPr>
            <w:r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Stakeholder sind a</w:t>
            </w:r>
            <w:r w:rsidRPr="004B6037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lle Einzelpersonen, Gruppen oder Organisationen, die ein Vorhaben (Programm, Projekt, Aktivität oder Risiko) beeinflussen können, davon beeinflusst werden oder sich beeinflusst fühlen.</w:t>
            </w:r>
            <w:r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</w:t>
            </w:r>
            <w:r w:rsidR="008B10F1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Hier sind alle </w:t>
            </w:r>
            <w:r w:rsidR="008B10F1" w:rsidRPr="00253FE9">
              <w:rPr>
                <w:rFonts w:ascii="Calibri" w:eastAsia="Times New Roman" w:hAnsi="Calibri" w:cs="Calibri"/>
                <w:b/>
                <w:bCs/>
                <w:color w:val="767171" w:themeColor="background2" w:themeShade="80"/>
                <w:lang w:eastAsia="de-DE"/>
              </w:rPr>
              <w:t xml:space="preserve">am </w:t>
            </w:r>
            <w:r w:rsidR="00253FE9" w:rsidRPr="00253FE9">
              <w:rPr>
                <w:rFonts w:ascii="Calibri" w:eastAsia="Times New Roman" w:hAnsi="Calibri" w:cs="Calibri"/>
                <w:b/>
                <w:bCs/>
                <w:color w:val="767171" w:themeColor="background2" w:themeShade="80"/>
                <w:lang w:eastAsia="de-DE"/>
              </w:rPr>
              <w:t>Ergebnis des P</w:t>
            </w:r>
            <w:r w:rsidR="008B10F1" w:rsidRPr="00253FE9">
              <w:rPr>
                <w:rFonts w:ascii="Calibri" w:eastAsia="Times New Roman" w:hAnsi="Calibri" w:cs="Calibri"/>
                <w:b/>
                <w:bCs/>
                <w:color w:val="767171" w:themeColor="background2" w:themeShade="80"/>
                <w:lang w:eastAsia="de-DE"/>
              </w:rPr>
              <w:t>rojekt</w:t>
            </w:r>
            <w:r w:rsidR="00253FE9" w:rsidRPr="00253FE9">
              <w:rPr>
                <w:rFonts w:ascii="Calibri" w:eastAsia="Times New Roman" w:hAnsi="Calibri" w:cs="Calibri"/>
                <w:b/>
                <w:bCs/>
                <w:color w:val="767171" w:themeColor="background2" w:themeShade="80"/>
                <w:lang w:eastAsia="de-DE"/>
              </w:rPr>
              <w:t>es interessierten</w:t>
            </w:r>
            <w:r w:rsidR="008B10F1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Personengruppen</w:t>
            </w:r>
            <w:r w:rsidR="008F41FD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(sog. Stakeholder)</w:t>
            </w:r>
            <w:r w:rsidR="008B10F1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und ggf. deren Ansprechpartner aufzuführen.</w:t>
            </w:r>
            <w:r w:rsidR="00F04039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</w:t>
            </w:r>
            <w:r w:rsidR="00253FE9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Die </w:t>
            </w:r>
            <w:r w:rsidR="00E538C5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Personen(gruppen) sind keine Projektmitarbeiter</w:t>
            </w:r>
            <w:r w:rsidR="00253FE9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, können aber Zuarbeiten leisten.</w:t>
            </w:r>
          </w:p>
          <w:p w14:paraId="6170EF7E" w14:textId="700BCAA8" w:rsidR="00684A2D" w:rsidRDefault="00684A2D" w:rsidP="004E5CEA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</w:pPr>
          </w:p>
          <w:p w14:paraId="0F6A6FC4" w14:textId="014E78DD" w:rsidR="008B3425" w:rsidRDefault="008B3425" w:rsidP="004E5CEA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</w:pPr>
          </w:p>
          <w:p w14:paraId="3A7F74C7" w14:textId="46AFBC80" w:rsidR="008B3425" w:rsidRDefault="008B3425" w:rsidP="004E5CEA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</w:pPr>
          </w:p>
          <w:p w14:paraId="5EDF675F" w14:textId="77777777" w:rsidR="008B3425" w:rsidRDefault="008B3425" w:rsidP="004E5CEA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</w:pPr>
          </w:p>
          <w:p w14:paraId="2E192393" w14:textId="2EB7EFA2" w:rsidR="004E5CEA" w:rsidRDefault="00253FE9" w:rsidP="004E5CEA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</w:pPr>
            <w:r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Beispiele:</w:t>
            </w:r>
            <w:r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br/>
            </w:r>
          </w:p>
          <w:p w14:paraId="25B733C3" w14:textId="77777777" w:rsidR="004E5CEA" w:rsidRDefault="008B10F1" w:rsidP="004E5CEA">
            <w:pPr>
              <w:pStyle w:val="Listenabsatz"/>
              <w:numPr>
                <w:ilvl w:val="0"/>
                <w:numId w:val="1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</w:pPr>
            <w:r w:rsidRPr="004E5CEA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lastRenderedPageBreak/>
              <w:t>Schulen</w:t>
            </w:r>
          </w:p>
          <w:p w14:paraId="372529EC" w14:textId="212C6A4F" w:rsidR="008B10F1" w:rsidRPr="004E5CEA" w:rsidRDefault="008B10F1" w:rsidP="004E5CEA">
            <w:pPr>
              <w:pStyle w:val="Listenabsatz"/>
              <w:numPr>
                <w:ilvl w:val="0"/>
                <w:numId w:val="1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</w:pPr>
            <w:r w:rsidRPr="004E5CEA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Führungskräfte beim Schulträger</w:t>
            </w:r>
          </w:p>
          <w:p w14:paraId="27C61ED3" w14:textId="46E76C34" w:rsidR="008B10F1" w:rsidRPr="004E5CEA" w:rsidRDefault="008B10F1" w:rsidP="004E5CEA">
            <w:pPr>
              <w:pStyle w:val="Listenabsatz"/>
              <w:numPr>
                <w:ilvl w:val="0"/>
                <w:numId w:val="1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</w:pPr>
            <w:r w:rsidRPr="004E5CEA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Schulübergreifende Gremien</w:t>
            </w:r>
          </w:p>
          <w:p w14:paraId="76994131" w14:textId="0ED8DBB5" w:rsidR="008B10F1" w:rsidRPr="004E5CEA" w:rsidRDefault="008B10F1" w:rsidP="004E5CEA">
            <w:pPr>
              <w:pStyle w:val="Listenabsatz"/>
              <w:numPr>
                <w:ilvl w:val="0"/>
                <w:numId w:val="1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</w:pPr>
            <w:r w:rsidRPr="004E5CEA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Beauftragte</w:t>
            </w:r>
          </w:p>
          <w:p w14:paraId="7066EC02" w14:textId="6FCE95EE" w:rsidR="008B10F1" w:rsidRPr="004E5CEA" w:rsidRDefault="008B10F1" w:rsidP="004E5CEA">
            <w:pPr>
              <w:pStyle w:val="Listenabsatz"/>
              <w:numPr>
                <w:ilvl w:val="0"/>
                <w:numId w:val="1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</w:pPr>
            <w:r w:rsidRPr="004E5CEA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Serviceeinheiten und</w:t>
            </w:r>
          </w:p>
          <w:p w14:paraId="7A7BB726" w14:textId="09DB9429" w:rsidR="008B10F1" w:rsidRPr="004E5CEA" w:rsidRDefault="008B10F1" w:rsidP="004E5CEA">
            <w:pPr>
              <w:pStyle w:val="Listenabsatz"/>
              <w:numPr>
                <w:ilvl w:val="0"/>
                <w:numId w:val="9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</w:pPr>
            <w:r w:rsidRPr="004E5CEA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Dienstleister</w:t>
            </w:r>
          </w:p>
        </w:tc>
      </w:tr>
      <w:tr w:rsidR="006D3773" w:rsidRPr="005B1E1F" w14:paraId="7A22D96F" w14:textId="77777777" w:rsidTr="003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hideMark/>
          </w:tcPr>
          <w:p w14:paraId="560CC2DB" w14:textId="1A35FB93" w:rsidR="005B1E1F" w:rsidRPr="005B1E1F" w:rsidRDefault="00774932" w:rsidP="005B1E1F">
            <w:pPr>
              <w:rPr>
                <w:rFonts w:ascii="Calibri" w:eastAsia="Times New Roman" w:hAnsi="Calibri" w:cs="Calibri"/>
                <w:lang w:eastAsia="de-DE"/>
              </w:rPr>
            </w:pPr>
            <w:r w:rsidRPr="00A860A0">
              <w:rPr>
                <w:rFonts w:ascii="Calibri" w:eastAsia="Times New Roman" w:hAnsi="Calibri" w:cs="Calibri"/>
                <w:lang w:eastAsia="de-DE"/>
              </w:rPr>
              <w:lastRenderedPageBreak/>
              <w:t>Rollen und Verantwortlichkeiten</w:t>
            </w:r>
          </w:p>
        </w:tc>
        <w:tc>
          <w:tcPr>
            <w:tcW w:w="6669" w:type="dxa"/>
            <w:hideMark/>
          </w:tcPr>
          <w:p w14:paraId="07ED6B92" w14:textId="6FAEDB70" w:rsidR="00F31577" w:rsidRDefault="00F31577" w:rsidP="00653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</w:pPr>
            <w:r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Auflistung von bspw. folgenden </w:t>
            </w:r>
            <w:r w:rsidRPr="00F31577">
              <w:rPr>
                <w:rFonts w:ascii="Calibri" w:eastAsia="Times New Roman" w:hAnsi="Calibri" w:cs="Calibri"/>
                <w:b/>
                <w:bCs/>
                <w:color w:val="767171" w:themeColor="background2" w:themeShade="80"/>
                <w:lang w:eastAsia="de-DE"/>
              </w:rPr>
              <w:t>Rollen</w:t>
            </w:r>
            <w:r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:</w:t>
            </w:r>
          </w:p>
          <w:p w14:paraId="0780D70E" w14:textId="574B3E7B" w:rsidR="00DF49BA" w:rsidRDefault="00DF49BA" w:rsidP="00F31577">
            <w:pPr>
              <w:pStyle w:val="Listenabsatz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</w:pPr>
            <w:r w:rsidRPr="00DC44E9">
              <w:rPr>
                <w:rFonts w:ascii="Calibri" w:eastAsia="Times New Roman" w:hAnsi="Calibri" w:cs="Calibri"/>
                <w:b/>
                <w:bCs/>
                <w:color w:val="767171" w:themeColor="background2" w:themeShade="80"/>
                <w:lang w:eastAsia="de-DE"/>
              </w:rPr>
              <w:t>Projektverantwortliche</w:t>
            </w:r>
            <w:r w:rsidR="00185667">
              <w:rPr>
                <w:rFonts w:ascii="Calibri" w:eastAsia="Times New Roman" w:hAnsi="Calibri" w:cs="Calibri"/>
                <w:b/>
                <w:bCs/>
                <w:color w:val="767171" w:themeColor="background2" w:themeShade="80"/>
                <w:lang w:eastAsia="de-DE"/>
              </w:rPr>
              <w:t>*</w:t>
            </w:r>
            <w:r w:rsidR="00DC44E9" w:rsidRPr="00DC44E9">
              <w:rPr>
                <w:rFonts w:ascii="Calibri" w:eastAsia="Times New Roman" w:hAnsi="Calibri" w:cs="Calibri"/>
                <w:b/>
                <w:bCs/>
                <w:color w:val="767171" w:themeColor="background2" w:themeShade="80"/>
                <w:lang w:eastAsia="de-DE"/>
              </w:rPr>
              <w:t>r</w:t>
            </w:r>
            <w:r w:rsidR="00DC44E9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. Dies </w:t>
            </w:r>
            <w:r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kann eine Person oder Gruppe, z. B. ein Lenkungsausschuss, sein</w:t>
            </w:r>
            <w:r w:rsidR="00185667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.</w:t>
            </w:r>
          </w:p>
          <w:p w14:paraId="47703883" w14:textId="3E7F1E77" w:rsidR="00E1615F" w:rsidRDefault="00E1615F" w:rsidP="00F31577">
            <w:pPr>
              <w:pStyle w:val="Listenabsatz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767171" w:themeColor="background2" w:themeShade="80"/>
                <w:lang w:eastAsia="de-DE"/>
              </w:rPr>
              <w:t>Projektleitung</w:t>
            </w:r>
            <w:r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(üblicherweise eine Person mit Angabe der Vertretung)</w:t>
            </w:r>
          </w:p>
          <w:p w14:paraId="57F2E3C2" w14:textId="4E69C5C0" w:rsidR="005B1E1F" w:rsidRPr="00F31577" w:rsidRDefault="005B1E1F" w:rsidP="00F31577">
            <w:pPr>
              <w:pStyle w:val="Listenabsatz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</w:pPr>
            <w:r w:rsidRPr="00F31577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Alle </w:t>
            </w:r>
            <w:r w:rsidRPr="00DC44E9">
              <w:rPr>
                <w:rFonts w:ascii="Calibri" w:eastAsia="Times New Roman" w:hAnsi="Calibri" w:cs="Calibri"/>
                <w:b/>
                <w:bCs/>
                <w:color w:val="767171" w:themeColor="background2" w:themeShade="80"/>
                <w:lang w:eastAsia="de-DE"/>
              </w:rPr>
              <w:t>Mitarbeitende</w:t>
            </w:r>
            <w:r w:rsidR="00E1615F">
              <w:rPr>
                <w:rFonts w:ascii="Calibri" w:eastAsia="Times New Roman" w:hAnsi="Calibri" w:cs="Calibri"/>
                <w:b/>
                <w:bCs/>
                <w:color w:val="767171" w:themeColor="background2" w:themeShade="80"/>
                <w:lang w:eastAsia="de-DE"/>
              </w:rPr>
              <w:t>n</w:t>
            </w:r>
            <w:r w:rsidRPr="00F31577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(in- und extern), welche aktiv in dem Projekt arbeiten.</w:t>
            </w:r>
            <w:r w:rsidR="00774932" w:rsidRPr="00F31577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Bestenfalls mit Namensnennung</w:t>
            </w:r>
            <w:r w:rsidR="00501AAF" w:rsidRPr="00F31577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, </w:t>
            </w:r>
            <w:r w:rsidR="00DF49BA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Rollenbezeichnung</w:t>
            </w:r>
            <w:r w:rsidR="00501AAF" w:rsidRPr="00F31577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und ggf. Organisationseinheit</w:t>
            </w:r>
            <w:r w:rsidR="00774932" w:rsidRPr="00F31577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.</w:t>
            </w:r>
            <w:r w:rsidR="00B741D1" w:rsidRPr="00F31577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Die </w:t>
            </w:r>
            <w:r w:rsidR="00F31577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Rollenbezeichnungen</w:t>
            </w:r>
            <w:r w:rsidR="00B741D1" w:rsidRPr="00F31577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sind ggf. separat zu definieren.</w:t>
            </w:r>
          </w:p>
          <w:p w14:paraId="429C1D75" w14:textId="3E0DE96F" w:rsidR="00DF49BA" w:rsidRPr="00DF49BA" w:rsidRDefault="00CE27E4" w:rsidP="00DF49BA">
            <w:pPr>
              <w:pStyle w:val="Listenabsatz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</w:pPr>
            <w:r w:rsidRPr="00F31577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Ist ein </w:t>
            </w:r>
            <w:r w:rsidRPr="00E1615F">
              <w:rPr>
                <w:rFonts w:ascii="Calibri" w:eastAsia="Times New Roman" w:hAnsi="Calibri" w:cs="Calibri"/>
                <w:b/>
                <w:bCs/>
                <w:color w:val="767171" w:themeColor="background2" w:themeShade="80"/>
                <w:lang w:eastAsia="de-DE"/>
              </w:rPr>
              <w:t>Projekt</w:t>
            </w:r>
            <w:r w:rsidR="00A94D0E">
              <w:rPr>
                <w:rFonts w:ascii="Calibri" w:eastAsia="Times New Roman" w:hAnsi="Calibri" w:cs="Calibri"/>
                <w:b/>
                <w:bCs/>
                <w:color w:val="767171" w:themeColor="background2" w:themeShade="80"/>
                <w:lang w:eastAsia="de-DE"/>
              </w:rPr>
              <w:t>s</w:t>
            </w:r>
            <w:r w:rsidRPr="00E1615F">
              <w:rPr>
                <w:rFonts w:ascii="Calibri" w:eastAsia="Times New Roman" w:hAnsi="Calibri" w:cs="Calibri"/>
                <w:b/>
                <w:bCs/>
                <w:color w:val="767171" w:themeColor="background2" w:themeShade="80"/>
                <w:lang w:eastAsia="de-DE"/>
              </w:rPr>
              <w:t>teuerungs</w:t>
            </w:r>
            <w:r w:rsidR="00A94D0E">
              <w:rPr>
                <w:rFonts w:ascii="Calibri" w:eastAsia="Times New Roman" w:hAnsi="Calibri" w:cs="Calibri"/>
                <w:b/>
                <w:bCs/>
                <w:color w:val="767171" w:themeColor="background2" w:themeShade="80"/>
                <w:lang w:eastAsia="de-DE"/>
              </w:rPr>
              <w:t>g</w:t>
            </w:r>
            <w:r w:rsidRPr="00E1615F">
              <w:rPr>
                <w:rFonts w:ascii="Calibri" w:eastAsia="Times New Roman" w:hAnsi="Calibri" w:cs="Calibri"/>
                <w:b/>
                <w:bCs/>
                <w:color w:val="767171" w:themeColor="background2" w:themeShade="80"/>
                <w:lang w:eastAsia="de-DE"/>
              </w:rPr>
              <w:t>remium (PSG)</w:t>
            </w:r>
            <w:r w:rsidRPr="00F31577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vorhanden, </w:t>
            </w:r>
            <w:r w:rsidR="00DF49BA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ist hier anzugeben, in welcher Form dieses einbezogen wird.</w:t>
            </w:r>
          </w:p>
        </w:tc>
      </w:tr>
      <w:tr w:rsidR="000D0305" w:rsidRPr="005B1E1F" w14:paraId="6B651248" w14:textId="77777777" w:rsidTr="003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7FE8C2E1" w14:textId="10176D9E" w:rsidR="000D0305" w:rsidRPr="00A860A0" w:rsidRDefault="000D0305" w:rsidP="000D0305">
            <w:pPr>
              <w:rPr>
                <w:rFonts w:ascii="Calibri" w:eastAsia="Times New Roman" w:hAnsi="Calibri" w:cs="Calibri"/>
                <w:lang w:eastAsia="de-DE"/>
              </w:rPr>
            </w:pPr>
            <w:r w:rsidRPr="005B1E1F">
              <w:rPr>
                <w:rFonts w:ascii="Calibri" w:eastAsia="Times New Roman" w:hAnsi="Calibri" w:cs="Calibri"/>
                <w:lang w:eastAsia="de-DE"/>
              </w:rPr>
              <w:t>Vorgehen</w:t>
            </w:r>
          </w:p>
        </w:tc>
        <w:tc>
          <w:tcPr>
            <w:tcW w:w="6669" w:type="dxa"/>
          </w:tcPr>
          <w:p w14:paraId="1F892535" w14:textId="1D0A0D3D" w:rsidR="000D0305" w:rsidRPr="005B1E1F" w:rsidRDefault="000D0305" w:rsidP="000D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</w:pPr>
            <w:r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Auflistung der hauptsächlichen</w:t>
            </w:r>
            <w:r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</w:t>
            </w:r>
            <w:r w:rsidRPr="00653EA4">
              <w:rPr>
                <w:rFonts w:ascii="Calibri" w:eastAsia="Times New Roman" w:hAnsi="Calibri" w:cs="Calibri"/>
                <w:b/>
                <w:bCs/>
                <w:color w:val="767171" w:themeColor="background2" w:themeShade="80"/>
                <w:lang w:eastAsia="de-DE"/>
              </w:rPr>
              <w:t>Projektphasen</w:t>
            </w:r>
            <w:r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und </w:t>
            </w:r>
            <w:r w:rsidRPr="00653EA4">
              <w:rPr>
                <w:rFonts w:ascii="Calibri" w:eastAsia="Times New Roman" w:hAnsi="Calibri" w:cs="Calibri"/>
                <w:b/>
                <w:bCs/>
                <w:color w:val="767171" w:themeColor="background2" w:themeShade="80"/>
                <w:lang w:eastAsia="de-DE"/>
              </w:rPr>
              <w:t>Meilensteine</w:t>
            </w:r>
            <w:r>
              <w:rPr>
                <w:rFonts w:ascii="Calibri" w:eastAsia="Times New Roman" w:hAnsi="Calibri" w:cs="Calibri"/>
                <w:b/>
                <w:bCs/>
                <w:color w:val="767171" w:themeColor="background2" w:themeShade="80"/>
                <w:lang w:eastAsia="de-DE"/>
              </w:rPr>
              <w:t xml:space="preserve">. </w:t>
            </w:r>
            <w:r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Weiterhin</w:t>
            </w:r>
            <w:r w:rsidR="00BE34BE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können</w:t>
            </w:r>
            <w:r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</w:t>
            </w:r>
            <w:r w:rsidR="00EE7F8F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organisatorische Themen</w:t>
            </w:r>
            <w:r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angegeben werden, </w:t>
            </w:r>
            <w:r w:rsidR="00EE7F8F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z. B.</w:t>
            </w:r>
            <w:r w:rsidR="00C93D27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die Kommunikationswege</w:t>
            </w:r>
            <w:r w:rsidR="00BE34BE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und Angaben zum </w:t>
            </w:r>
            <w:r w:rsidR="004D1D0F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Qualitäts-, </w:t>
            </w:r>
            <w:r w:rsidR="00BE34BE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Eskalations- sowie Änderungsmanagement</w:t>
            </w:r>
            <w:r w:rsidR="00C93D27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. Auch </w:t>
            </w:r>
            <w:r w:rsidR="00BE34BE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Festlegungen zu</w:t>
            </w:r>
            <w:r w:rsidR="00846EFC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</w:t>
            </w:r>
            <w:r w:rsidR="00EE7F8F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Statusberichte</w:t>
            </w:r>
            <w:r w:rsidR="00BE34BE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n</w:t>
            </w:r>
            <w:r w:rsidR="00EE7F8F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und </w:t>
            </w:r>
            <w:r w:rsidR="007928EC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der Verfahrensweg für die Abnahme von Projektergebnissen </w:t>
            </w:r>
            <w:r w:rsidR="00846EFC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kann Gegenstand dieses Feldes sein</w:t>
            </w:r>
            <w:r w:rsidR="00EE7F8F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.</w:t>
            </w:r>
          </w:p>
        </w:tc>
      </w:tr>
      <w:tr w:rsidR="000D0305" w:rsidRPr="005B1E1F" w14:paraId="1DC4B68F" w14:textId="77777777" w:rsidTr="003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hideMark/>
          </w:tcPr>
          <w:p w14:paraId="101989E6" w14:textId="77777777" w:rsidR="000D0305" w:rsidRPr="005B1E1F" w:rsidRDefault="000D0305" w:rsidP="000D0305">
            <w:pPr>
              <w:rPr>
                <w:rFonts w:ascii="Calibri" w:eastAsia="Times New Roman" w:hAnsi="Calibri" w:cs="Calibri"/>
                <w:lang w:eastAsia="de-DE"/>
              </w:rPr>
            </w:pPr>
            <w:r w:rsidRPr="005B1E1F">
              <w:rPr>
                <w:rFonts w:ascii="Calibri" w:eastAsia="Times New Roman" w:hAnsi="Calibri" w:cs="Calibri"/>
                <w:lang w:eastAsia="de-DE"/>
              </w:rPr>
              <w:t>Termine</w:t>
            </w:r>
          </w:p>
        </w:tc>
        <w:tc>
          <w:tcPr>
            <w:tcW w:w="6669" w:type="dxa"/>
            <w:hideMark/>
          </w:tcPr>
          <w:p w14:paraId="32062618" w14:textId="4229D1FC" w:rsidR="000D0305" w:rsidRPr="005B1E1F" w:rsidRDefault="000D0305" w:rsidP="000D0305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767171" w:themeColor="background2" w:themeShade="80"/>
                <w:sz w:val="24"/>
                <w:szCs w:val="24"/>
                <w:lang w:eastAsia="de-DE"/>
              </w:rPr>
            </w:pPr>
            <w:r w:rsidRPr="005B1E1F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Die wichtigsten </w:t>
            </w:r>
            <w:r w:rsidRPr="005B1E1F">
              <w:rPr>
                <w:rFonts w:ascii="Calibri" w:eastAsia="Times New Roman" w:hAnsi="Calibri" w:cs="Calibri"/>
                <w:b/>
                <w:bCs/>
                <w:color w:val="767171" w:themeColor="background2" w:themeShade="80"/>
                <w:lang w:eastAsia="de-DE"/>
              </w:rPr>
              <w:t xml:space="preserve">Termine und </w:t>
            </w:r>
            <w:r>
              <w:rPr>
                <w:rFonts w:ascii="Calibri" w:eastAsia="Times New Roman" w:hAnsi="Calibri" w:cs="Calibri"/>
                <w:b/>
                <w:bCs/>
                <w:color w:val="767171" w:themeColor="background2" w:themeShade="80"/>
                <w:lang w:eastAsia="de-DE"/>
              </w:rPr>
              <w:t>Fristen</w:t>
            </w:r>
            <w:r w:rsidRPr="005B1E1F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des Projektes.</w:t>
            </w:r>
          </w:p>
          <w:p w14:paraId="30F03EE9" w14:textId="40BF538B" w:rsidR="000D0305" w:rsidRPr="005B1E1F" w:rsidRDefault="000D0305" w:rsidP="000D0305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767171" w:themeColor="background2" w:themeShade="80"/>
                <w:sz w:val="24"/>
                <w:szCs w:val="24"/>
                <w:lang w:eastAsia="de-DE"/>
              </w:rPr>
            </w:pPr>
            <w:r w:rsidRPr="005B1E1F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Auch regelmäßige Besprechungsintervalle können hier genannt werden</w:t>
            </w:r>
            <w:r w:rsidR="00541416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. </w:t>
            </w:r>
          </w:p>
          <w:p w14:paraId="57796C1C" w14:textId="567E5800" w:rsidR="00C417EB" w:rsidRDefault="00C417EB" w:rsidP="000D0305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</w:pPr>
            <w:r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br/>
              <w:t>Beispiele:</w:t>
            </w:r>
          </w:p>
          <w:p w14:paraId="67BBC30B" w14:textId="16CFBA7A" w:rsidR="00C417EB" w:rsidRPr="00C417EB" w:rsidRDefault="00C417EB" w:rsidP="00C417EB">
            <w:pPr>
              <w:pStyle w:val="Listenabsatz"/>
              <w:numPr>
                <w:ilvl w:val="0"/>
                <w:numId w:val="8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767171" w:themeColor="background2" w:themeShade="80"/>
                <w:sz w:val="24"/>
                <w:szCs w:val="24"/>
                <w:lang w:eastAsia="de-DE"/>
              </w:rPr>
            </w:pPr>
            <w:r w:rsidRPr="00C417EB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14-tägige Videokonferenz mit Projektleit</w:t>
            </w:r>
            <w:r w:rsidR="009C1D29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ung</w:t>
            </w:r>
            <w:r w:rsidRPr="00C417EB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und </w:t>
            </w:r>
            <w:r w:rsidR="009C1D29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Stakeholdern</w:t>
            </w:r>
          </w:p>
          <w:p w14:paraId="0BAA4278" w14:textId="482E1D09" w:rsidR="004034A7" w:rsidRPr="004034A7" w:rsidRDefault="00C417EB" w:rsidP="004034A7">
            <w:pPr>
              <w:pStyle w:val="Listenabsatz"/>
              <w:numPr>
                <w:ilvl w:val="0"/>
                <w:numId w:val="8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767171" w:themeColor="background2" w:themeShade="80"/>
                <w:sz w:val="24"/>
                <w:szCs w:val="24"/>
                <w:lang w:eastAsia="de-DE"/>
              </w:rPr>
            </w:pPr>
            <w:r w:rsidRPr="00C417EB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Frist </w:t>
            </w:r>
            <w:r w:rsidR="009C1D29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„</w:t>
            </w:r>
            <w:r w:rsidRPr="00C417EB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Umstellung Serversysteme</w:t>
            </w:r>
            <w:r w:rsidR="009C1D29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“</w:t>
            </w:r>
            <w:r w:rsidRPr="00C417EB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</w:t>
            </w:r>
            <w:r w:rsidR="004E5CEA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bis </w:t>
            </w:r>
            <w:r w:rsidRPr="00C417EB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Schuljahr 2098/99</w:t>
            </w:r>
          </w:p>
        </w:tc>
      </w:tr>
      <w:tr w:rsidR="000D0305" w:rsidRPr="005B1E1F" w14:paraId="124002D1" w14:textId="77777777" w:rsidTr="003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hideMark/>
          </w:tcPr>
          <w:p w14:paraId="1E9C51EF" w14:textId="48458325" w:rsidR="000D0305" w:rsidRPr="005B1E1F" w:rsidRDefault="000D0305" w:rsidP="000D0305">
            <w:pPr>
              <w:rPr>
                <w:rFonts w:ascii="Calibri" w:eastAsia="Times New Roman" w:hAnsi="Calibri" w:cs="Calibri"/>
                <w:lang w:eastAsia="de-DE"/>
              </w:rPr>
            </w:pPr>
            <w:r w:rsidRPr="005B1E1F">
              <w:rPr>
                <w:rFonts w:ascii="Calibri" w:eastAsia="Times New Roman" w:hAnsi="Calibri" w:cs="Calibri"/>
                <w:lang w:eastAsia="de-DE"/>
              </w:rPr>
              <w:t>A</w:t>
            </w:r>
            <w:r>
              <w:rPr>
                <w:rFonts w:ascii="Calibri" w:eastAsia="Times New Roman" w:hAnsi="Calibri" w:cs="Calibri"/>
                <w:lang w:eastAsia="de-DE"/>
              </w:rPr>
              <w:t>rbeitsa</w:t>
            </w:r>
            <w:r w:rsidRPr="005B1E1F">
              <w:rPr>
                <w:rFonts w:ascii="Calibri" w:eastAsia="Times New Roman" w:hAnsi="Calibri" w:cs="Calibri"/>
                <w:lang w:eastAsia="de-DE"/>
              </w:rPr>
              <w:t>ufwand</w:t>
            </w:r>
          </w:p>
        </w:tc>
        <w:tc>
          <w:tcPr>
            <w:tcW w:w="6669" w:type="dxa"/>
            <w:hideMark/>
          </w:tcPr>
          <w:p w14:paraId="1298FD74" w14:textId="6B781926" w:rsidR="000D0305" w:rsidRPr="005B1E1F" w:rsidRDefault="000D0305" w:rsidP="000D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</w:pPr>
            <w:r w:rsidRPr="005B1E1F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Angabe in </w:t>
            </w:r>
            <w:r w:rsidRPr="005B1E1F">
              <w:rPr>
                <w:rFonts w:ascii="Calibri" w:eastAsia="Times New Roman" w:hAnsi="Calibri" w:cs="Calibri"/>
                <w:b/>
                <w:bCs/>
                <w:color w:val="767171" w:themeColor="background2" w:themeShade="80"/>
                <w:lang w:eastAsia="de-DE"/>
              </w:rPr>
              <w:t>P</w:t>
            </w:r>
            <w:r>
              <w:rPr>
                <w:rFonts w:ascii="Calibri" w:eastAsia="Times New Roman" w:hAnsi="Calibri" w:cs="Calibri"/>
                <w:b/>
                <w:bCs/>
                <w:color w:val="767171" w:themeColor="background2" w:themeShade="80"/>
                <w:lang w:eastAsia="de-DE"/>
              </w:rPr>
              <w:t>ersonentagen</w:t>
            </w:r>
            <w:r w:rsidRPr="005B1E1F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.</w:t>
            </w:r>
            <w:r w:rsidR="009C1D29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Ein </w:t>
            </w:r>
            <w:r w:rsidR="009C1D29" w:rsidRPr="00D00DCD">
              <w:rPr>
                <w:rFonts w:ascii="Calibri" w:eastAsia="Times New Roman" w:hAnsi="Calibri" w:cs="Calibri"/>
                <w:i/>
                <w:iCs/>
                <w:color w:val="767171" w:themeColor="background2" w:themeShade="80"/>
                <w:lang w:eastAsia="de-DE"/>
              </w:rPr>
              <w:t>Personentag</w:t>
            </w:r>
            <w:r w:rsidR="009C1D29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entspricht </w:t>
            </w:r>
            <w:r w:rsidR="00887941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acht</w:t>
            </w:r>
            <w:r w:rsidR="00D00DCD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Arbeitsstunden.</w:t>
            </w:r>
          </w:p>
        </w:tc>
      </w:tr>
      <w:tr w:rsidR="000D0305" w:rsidRPr="005B1E1F" w14:paraId="2BF3DC5B" w14:textId="77777777" w:rsidTr="003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hideMark/>
          </w:tcPr>
          <w:p w14:paraId="3CB8BDD4" w14:textId="77777777" w:rsidR="000D0305" w:rsidRPr="005B1E1F" w:rsidRDefault="000D0305" w:rsidP="000D0305">
            <w:pPr>
              <w:rPr>
                <w:rFonts w:ascii="Calibri" w:eastAsia="Times New Roman" w:hAnsi="Calibri" w:cs="Calibri"/>
                <w:lang w:eastAsia="de-DE"/>
              </w:rPr>
            </w:pPr>
            <w:r w:rsidRPr="005B1E1F">
              <w:rPr>
                <w:rFonts w:ascii="Calibri" w:eastAsia="Times New Roman" w:hAnsi="Calibri" w:cs="Calibri"/>
                <w:lang w:eastAsia="de-DE"/>
              </w:rPr>
              <w:t>Budget</w:t>
            </w:r>
          </w:p>
        </w:tc>
        <w:tc>
          <w:tcPr>
            <w:tcW w:w="6669" w:type="dxa"/>
            <w:hideMark/>
          </w:tcPr>
          <w:p w14:paraId="67F69FD3" w14:textId="085ED842" w:rsidR="007B7615" w:rsidRDefault="007B7615" w:rsidP="000D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</w:pPr>
            <w:r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Hier sollte eine Schätzung über das benötigte Budget erfolgen.</w:t>
            </w:r>
          </w:p>
          <w:p w14:paraId="6A1DD41A" w14:textId="43928B4B" w:rsidR="000D0305" w:rsidRDefault="000D0305" w:rsidP="000D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</w:pPr>
            <w:r w:rsidRPr="00367D6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Angabe in </w:t>
            </w:r>
            <w:r w:rsidRPr="00367D60">
              <w:rPr>
                <w:rFonts w:ascii="Calibri" w:eastAsia="Times New Roman" w:hAnsi="Calibri" w:cs="Calibri"/>
                <w:b/>
                <w:bCs/>
                <w:color w:val="767171" w:themeColor="background2" w:themeShade="80"/>
                <w:lang w:eastAsia="de-DE"/>
              </w:rPr>
              <w:t>Euro</w:t>
            </w:r>
            <w:r w:rsidRPr="00367D6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.</w:t>
            </w:r>
            <w:r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</w:t>
            </w:r>
            <w:r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B</w:t>
            </w:r>
            <w:r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ei großer Unsicherheit </w:t>
            </w:r>
            <w:r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kann</w:t>
            </w:r>
            <w:r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eine „Von-Bis“ Spanne </w:t>
            </w:r>
            <w:r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eingetragen werden</w:t>
            </w:r>
            <w:r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.</w:t>
            </w:r>
            <w:r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Gibt es eine Maximalsumme, ist diese ebenso zu nennen.</w:t>
            </w:r>
          </w:p>
          <w:p w14:paraId="165746CF" w14:textId="146C0446" w:rsidR="000D0305" w:rsidRDefault="000D0305" w:rsidP="000D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</w:pPr>
            <w:r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br/>
              <w:t xml:space="preserve">Zu berücksichtigen sind </w:t>
            </w:r>
            <w:r w:rsidRPr="008C05E8">
              <w:rPr>
                <w:rFonts w:ascii="Calibri" w:eastAsia="Times New Roman" w:hAnsi="Calibri" w:cs="Calibri"/>
                <w:b/>
                <w:bCs/>
                <w:color w:val="767171" w:themeColor="background2" w:themeShade="80"/>
                <w:lang w:eastAsia="de-DE"/>
              </w:rPr>
              <w:t>sämtliche Ausgaben</w:t>
            </w:r>
            <w:r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(z. B. Ausschreibungskosten, externe Dienstleistungen, Hardwarebeschaffungen, Lizenzen</w:t>
            </w:r>
            <w:r w:rsidR="00D67DDA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, Personalkosten</w:t>
            </w:r>
            <w:r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). </w:t>
            </w:r>
          </w:p>
          <w:p w14:paraId="745ECC23" w14:textId="77777777" w:rsidR="000D0305" w:rsidRPr="005B1E1F" w:rsidRDefault="000D0305" w:rsidP="000D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</w:pPr>
          </w:p>
          <w:p w14:paraId="2D44300B" w14:textId="20744DFF" w:rsidR="000D0305" w:rsidRPr="005B1E1F" w:rsidRDefault="000D0305" w:rsidP="000D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</w:pPr>
            <w:r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Sollten verschiedene Kostenträger/Budgets genutzt werden (können), so sind diese getrennt mit der jeweilig zur Verfügung stehenden Höhe anzugeben.</w:t>
            </w:r>
          </w:p>
        </w:tc>
      </w:tr>
      <w:tr w:rsidR="000D0305" w:rsidRPr="005B1E1F" w14:paraId="310A43F4" w14:textId="77777777" w:rsidTr="003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hideMark/>
          </w:tcPr>
          <w:p w14:paraId="625F7A78" w14:textId="77777777" w:rsidR="000D0305" w:rsidRPr="005B1E1F" w:rsidRDefault="000D0305" w:rsidP="000D0305">
            <w:pPr>
              <w:rPr>
                <w:rFonts w:ascii="Calibri" w:eastAsia="Times New Roman" w:hAnsi="Calibri" w:cs="Calibri"/>
                <w:lang w:eastAsia="de-DE"/>
              </w:rPr>
            </w:pPr>
            <w:r w:rsidRPr="005B1E1F">
              <w:rPr>
                <w:rFonts w:ascii="Calibri" w:eastAsia="Times New Roman" w:hAnsi="Calibri" w:cs="Calibri"/>
                <w:lang w:eastAsia="de-DE"/>
              </w:rPr>
              <w:t>Risiken</w:t>
            </w:r>
          </w:p>
        </w:tc>
        <w:tc>
          <w:tcPr>
            <w:tcW w:w="6669" w:type="dxa"/>
            <w:hideMark/>
          </w:tcPr>
          <w:p w14:paraId="70321748" w14:textId="479F1824" w:rsidR="008B3425" w:rsidRDefault="000D0305" w:rsidP="000D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</w:pPr>
            <w:r w:rsidRPr="005B1E1F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Struktureller Aufbau: Wenn ... eintritt, dann wird ... zum Problem</w:t>
            </w:r>
            <w:r w:rsidR="009A660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</w:t>
            </w:r>
            <w:r w:rsidRPr="005B1E1F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für ...</w:t>
            </w:r>
          </w:p>
          <w:p w14:paraId="1AE76A7D" w14:textId="77777777" w:rsidR="008B3425" w:rsidRDefault="008B3425" w:rsidP="000D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</w:pPr>
          </w:p>
          <w:p w14:paraId="7FFD96C7" w14:textId="3E8E4375" w:rsidR="008B3425" w:rsidRPr="00A860A0" w:rsidRDefault="000D0305" w:rsidP="000D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</w:pPr>
            <w:r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Risiken sind Ereignisse, welche den Projekt</w:t>
            </w:r>
            <w:r w:rsidRPr="00A860A0">
              <w:rPr>
                <w:rFonts w:ascii="Calibri" w:eastAsia="Times New Roman" w:hAnsi="Calibri" w:cs="Calibri"/>
                <w:b/>
                <w:bCs/>
                <w:color w:val="767171" w:themeColor="background2" w:themeShade="80"/>
                <w:lang w:eastAsia="de-DE"/>
              </w:rPr>
              <w:t>erfolg</w:t>
            </w:r>
            <w:r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gefährden können.</w:t>
            </w:r>
          </w:p>
          <w:p w14:paraId="3A02C708" w14:textId="179E27DF" w:rsidR="000D0305" w:rsidRDefault="000D0305" w:rsidP="000D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</w:pPr>
            <w:r w:rsidRPr="005B1E1F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Die </w:t>
            </w:r>
            <w:r w:rsidRPr="005B1E1F">
              <w:rPr>
                <w:rFonts w:ascii="Calibri" w:eastAsia="Times New Roman" w:hAnsi="Calibri" w:cs="Calibri"/>
                <w:b/>
                <w:bCs/>
                <w:color w:val="767171" w:themeColor="background2" w:themeShade="80"/>
                <w:lang w:eastAsia="de-DE"/>
              </w:rPr>
              <w:t>gefährlichsten Projektrisiken</w:t>
            </w:r>
            <w:r w:rsidRPr="005B1E1F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</w:t>
            </w:r>
            <w:r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sind </w:t>
            </w:r>
            <w:r w:rsidRPr="005B1E1F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in Kurzform</w:t>
            </w:r>
            <w:r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aufzuführen</w:t>
            </w:r>
            <w:r w:rsidRPr="005B1E1F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. </w:t>
            </w:r>
            <w:r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Gefährlichkeit ist hierbei definiert als </w:t>
            </w:r>
            <w:r w:rsidRPr="00A860A0">
              <w:rPr>
                <w:rFonts w:ascii="Calibri" w:eastAsia="Times New Roman" w:hAnsi="Calibri" w:cs="Calibri"/>
                <w:i/>
                <w:iCs/>
                <w:color w:val="767171" w:themeColor="background2" w:themeShade="80"/>
                <w:lang w:eastAsia="de-DE"/>
              </w:rPr>
              <w:t>Eintrittswahrscheinlichkeit * potenzieller Schaden</w:t>
            </w:r>
            <w:r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.</w:t>
            </w:r>
          </w:p>
          <w:p w14:paraId="4A9E2BFC" w14:textId="76ADEAD2" w:rsidR="000D0305" w:rsidRPr="005B1E1F" w:rsidRDefault="000D0305" w:rsidP="000D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</w:pPr>
            <w:r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br/>
              <w:t xml:space="preserve">Je nach Umfang des Projektes kann eine separate, umfangreichere </w:t>
            </w:r>
            <w:r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lastRenderedPageBreak/>
              <w:t>Risikoanalyse durchgeführt werden, im Rahmen derer auch Gegenmaßnahmen entwickelt werden.</w:t>
            </w:r>
          </w:p>
        </w:tc>
      </w:tr>
      <w:tr w:rsidR="000D0305" w:rsidRPr="005B1E1F" w14:paraId="5D185749" w14:textId="77777777" w:rsidTr="003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3CBE225D" w14:textId="20029736" w:rsidR="000D0305" w:rsidRPr="00A860A0" w:rsidRDefault="000D0305" w:rsidP="000D0305">
            <w:pPr>
              <w:rPr>
                <w:rFonts w:ascii="Calibri" w:eastAsia="Times New Roman" w:hAnsi="Calibri" w:cs="Calibri"/>
                <w:lang w:eastAsia="de-DE"/>
              </w:rPr>
            </w:pPr>
            <w:r w:rsidRPr="00A860A0">
              <w:rPr>
                <w:rFonts w:ascii="Calibri" w:eastAsia="Times New Roman" w:hAnsi="Calibri" w:cs="Calibri"/>
                <w:lang w:eastAsia="de-DE"/>
              </w:rPr>
              <w:lastRenderedPageBreak/>
              <w:t>Zugehörige Dokumente</w:t>
            </w:r>
          </w:p>
        </w:tc>
        <w:tc>
          <w:tcPr>
            <w:tcW w:w="6669" w:type="dxa"/>
          </w:tcPr>
          <w:p w14:paraId="104BB4C6" w14:textId="2CAE10B5" w:rsidR="000D0305" w:rsidRDefault="000D0305" w:rsidP="000D0305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</w:pPr>
            <w:r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Angabe von: Dokumententitel, ggf. Dokumentenversion und Dokumentenort/Link</w:t>
            </w:r>
          </w:p>
          <w:p w14:paraId="2CC3B5BD" w14:textId="77777777" w:rsidR="000D0305" w:rsidRPr="003F23BC" w:rsidRDefault="000D0305" w:rsidP="000D0305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767171" w:themeColor="background2" w:themeShade="80"/>
                <w:lang w:eastAsia="de-DE"/>
              </w:rPr>
            </w:pPr>
          </w:p>
          <w:p w14:paraId="65392A4A" w14:textId="73DED8CB" w:rsidR="000D0305" w:rsidRPr="00A860A0" w:rsidRDefault="000D0305" w:rsidP="000D0305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</w:pPr>
            <w:r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Es sind</w:t>
            </w:r>
            <w:r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Dokumente, welche </w:t>
            </w:r>
            <w:r w:rsidRPr="00052D55">
              <w:rPr>
                <w:rFonts w:ascii="Calibri" w:eastAsia="Times New Roman" w:hAnsi="Calibri" w:cs="Calibri"/>
                <w:b/>
                <w:bCs/>
                <w:color w:val="767171" w:themeColor="background2" w:themeShade="80"/>
                <w:lang w:eastAsia="de-DE"/>
              </w:rPr>
              <w:t>weiterführende Informationen</w:t>
            </w:r>
            <w:r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zum Projekt enthalten</w:t>
            </w:r>
            <w:r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, aufzuführen</w:t>
            </w:r>
            <w:r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.</w:t>
            </w:r>
          </w:p>
        </w:tc>
      </w:tr>
      <w:tr w:rsidR="000D0305" w:rsidRPr="005B1E1F" w14:paraId="072771EC" w14:textId="77777777" w:rsidTr="003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51B84D2D" w14:textId="209EDEBD" w:rsidR="000D0305" w:rsidRPr="00A860A0" w:rsidRDefault="000D0305" w:rsidP="000D0305">
            <w:pPr>
              <w:rPr>
                <w:rFonts w:ascii="Calibri" w:eastAsia="Times New Roman" w:hAnsi="Calibri" w:cs="Calibri"/>
                <w:lang w:eastAsia="de-DE"/>
              </w:rPr>
            </w:pPr>
            <w:r w:rsidRPr="00A860A0">
              <w:rPr>
                <w:rFonts w:ascii="Calibri" w:eastAsia="Times New Roman" w:hAnsi="Calibri" w:cs="Calibri"/>
                <w:lang w:eastAsia="de-DE"/>
              </w:rPr>
              <w:t>Bemerkungen</w:t>
            </w:r>
          </w:p>
        </w:tc>
        <w:tc>
          <w:tcPr>
            <w:tcW w:w="6669" w:type="dxa"/>
          </w:tcPr>
          <w:p w14:paraId="4EA32F51" w14:textId="472FE466" w:rsidR="000D0305" w:rsidRDefault="000D0305" w:rsidP="000D0305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</w:pPr>
            <w:r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Hier können alle Themen eingetragen werden, welche für die Einordung und das Verständnis des Projektes essenziell sind, jedoch </w:t>
            </w:r>
            <w:r w:rsidRPr="00574BD3">
              <w:rPr>
                <w:rFonts w:ascii="Calibri" w:eastAsia="Times New Roman" w:hAnsi="Calibri" w:cs="Calibri"/>
                <w:b/>
                <w:bCs/>
                <w:color w:val="767171" w:themeColor="background2" w:themeShade="80"/>
                <w:lang w:eastAsia="de-DE"/>
              </w:rPr>
              <w:t>zu keiner der obigen Kategorien</w:t>
            </w:r>
            <w:r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 </w:t>
            </w:r>
            <w:r w:rsidRPr="00574BD3">
              <w:rPr>
                <w:rFonts w:ascii="Calibri" w:eastAsia="Times New Roman" w:hAnsi="Calibri" w:cs="Calibri"/>
                <w:b/>
                <w:bCs/>
                <w:color w:val="767171" w:themeColor="background2" w:themeShade="80"/>
                <w:lang w:eastAsia="de-DE"/>
              </w:rPr>
              <w:t>gehören</w:t>
            </w:r>
            <w:r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 xml:space="preserve">. </w:t>
            </w:r>
          </w:p>
          <w:p w14:paraId="1359F240" w14:textId="77777777" w:rsidR="000D0305" w:rsidRPr="00A860A0" w:rsidRDefault="000D0305" w:rsidP="000D0305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</w:pPr>
          </w:p>
          <w:p w14:paraId="56F66266" w14:textId="655B15E2" w:rsidR="000D0305" w:rsidRPr="00A860A0" w:rsidRDefault="000D0305" w:rsidP="000D0305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</w:pPr>
            <w:r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Beispiele:</w:t>
            </w:r>
          </w:p>
          <w:p w14:paraId="0A3EAEEF" w14:textId="77777777" w:rsidR="000D0305" w:rsidRPr="00A860A0" w:rsidRDefault="000D0305" w:rsidP="000D0305">
            <w:pPr>
              <w:pStyle w:val="Listenabsatz"/>
              <w:numPr>
                <w:ilvl w:val="0"/>
                <w:numId w:val="6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</w:pPr>
            <w:r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Überschneidungen mit oder Abhängigkeiten zu anderen Projekten</w:t>
            </w:r>
          </w:p>
          <w:p w14:paraId="5DEDA5BF" w14:textId="308D9600" w:rsidR="000D0305" w:rsidRDefault="000D0305" w:rsidP="000D0305">
            <w:pPr>
              <w:pStyle w:val="Listenabsatz"/>
              <w:numPr>
                <w:ilvl w:val="0"/>
                <w:numId w:val="6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</w:pPr>
            <w:r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Anzuwendende Methoden, Standards und Vorgehensweisen</w:t>
            </w:r>
          </w:p>
          <w:p w14:paraId="42C04BC7" w14:textId="0D6D2413" w:rsidR="00C93D27" w:rsidRPr="00A860A0" w:rsidRDefault="00C93D27" w:rsidP="000D0305">
            <w:pPr>
              <w:pStyle w:val="Listenabsatz"/>
              <w:numPr>
                <w:ilvl w:val="0"/>
                <w:numId w:val="6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</w:pPr>
            <w:r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Gesetzliche Anforderungen</w:t>
            </w:r>
          </w:p>
          <w:p w14:paraId="26759024" w14:textId="34ACD9B9" w:rsidR="000D0305" w:rsidRPr="00A860A0" w:rsidRDefault="000D0305" w:rsidP="000D0305">
            <w:pPr>
              <w:pStyle w:val="Listenabsatz"/>
              <w:numPr>
                <w:ilvl w:val="0"/>
                <w:numId w:val="6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</w:pPr>
            <w:r w:rsidRPr="00A860A0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Festlegungen zum Projektcontrolling</w:t>
            </w:r>
          </w:p>
        </w:tc>
      </w:tr>
    </w:tbl>
    <w:p w14:paraId="30EE5B9B" w14:textId="176C892A" w:rsidR="00E35E0F" w:rsidRDefault="00BF0108" w:rsidP="00E35E0F">
      <w:pPr>
        <w:pStyle w:val="berschrift1"/>
      </w:pPr>
      <w:r>
        <w:t>Dokument</w:t>
      </w:r>
      <w:r w:rsidR="00E35E0F">
        <w:t>enhistorie</w:t>
      </w:r>
    </w:p>
    <w:p w14:paraId="39D6E12E" w14:textId="0391E0B8" w:rsidR="00E35E0F" w:rsidRPr="00E35E0F" w:rsidRDefault="00E35E0F" w:rsidP="00E35E0F">
      <w:pPr>
        <w:spacing w:line="240" w:lineRule="auto"/>
        <w:textAlignment w:val="center"/>
        <w:rPr>
          <w:rFonts w:ascii="Calibri" w:eastAsia="Times New Roman" w:hAnsi="Calibri" w:cs="Calibri"/>
          <w:color w:val="767171" w:themeColor="background2" w:themeShade="80"/>
          <w:lang w:eastAsia="de-DE"/>
        </w:rPr>
      </w:pPr>
      <w:r w:rsidRPr="00E35E0F">
        <w:rPr>
          <w:rFonts w:ascii="Calibri" w:eastAsia="Times New Roman" w:hAnsi="Calibri" w:cs="Calibri"/>
          <w:color w:val="767171" w:themeColor="background2" w:themeShade="80"/>
          <w:lang w:eastAsia="de-DE"/>
        </w:rPr>
        <w:t xml:space="preserve">Bei </w:t>
      </w:r>
      <w:r w:rsidR="00D43EB0">
        <w:rPr>
          <w:rFonts w:ascii="Calibri" w:eastAsia="Times New Roman" w:hAnsi="Calibri" w:cs="Calibri"/>
          <w:color w:val="767171" w:themeColor="background2" w:themeShade="80"/>
          <w:lang w:eastAsia="de-DE"/>
        </w:rPr>
        <w:t xml:space="preserve">der Erstellung des Dokumentes und </w:t>
      </w:r>
      <w:r w:rsidRPr="00E35E0F">
        <w:rPr>
          <w:rFonts w:ascii="Calibri" w:eastAsia="Times New Roman" w:hAnsi="Calibri" w:cs="Calibri"/>
          <w:color w:val="767171" w:themeColor="background2" w:themeShade="80"/>
          <w:lang w:eastAsia="de-DE"/>
        </w:rPr>
        <w:t>jeder Änderung ist folgende Tabelle auszufüllen.</w:t>
      </w:r>
    </w:p>
    <w:tbl>
      <w:tblPr>
        <w:tblStyle w:val="Gitternetztabelle1hellAkzent1"/>
        <w:tblW w:w="0" w:type="auto"/>
        <w:tblLook w:val="0420" w:firstRow="1" w:lastRow="0" w:firstColumn="0" w:lastColumn="0" w:noHBand="0" w:noVBand="1"/>
      </w:tblPr>
      <w:tblGrid>
        <w:gridCol w:w="1271"/>
        <w:gridCol w:w="1418"/>
        <w:gridCol w:w="1701"/>
        <w:gridCol w:w="4627"/>
      </w:tblGrid>
      <w:tr w:rsidR="00375653" w14:paraId="11BCC300" w14:textId="77777777" w:rsidTr="00F57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00657452" w14:textId="2D063E35" w:rsidR="00DA63AF" w:rsidRPr="00052D55" w:rsidRDefault="00DA63AF" w:rsidP="00BF0108">
            <w:pPr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r w:rsidRPr="00052D55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Version</w:t>
            </w:r>
          </w:p>
        </w:tc>
        <w:tc>
          <w:tcPr>
            <w:tcW w:w="1418" w:type="dxa"/>
          </w:tcPr>
          <w:p w14:paraId="4F2C1919" w14:textId="280E8F97" w:rsidR="00DA63AF" w:rsidRPr="00052D55" w:rsidRDefault="00DA63AF" w:rsidP="00BF0108">
            <w:pPr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r w:rsidRPr="00052D55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Datum</w:t>
            </w:r>
          </w:p>
        </w:tc>
        <w:tc>
          <w:tcPr>
            <w:tcW w:w="1701" w:type="dxa"/>
          </w:tcPr>
          <w:p w14:paraId="69CBAD79" w14:textId="604B9A70" w:rsidR="00DA63AF" w:rsidRPr="00052D55" w:rsidRDefault="007B34CA" w:rsidP="00BF0108">
            <w:pPr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r w:rsidRPr="00052D55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Name</w:t>
            </w:r>
          </w:p>
        </w:tc>
        <w:tc>
          <w:tcPr>
            <w:tcW w:w="4627" w:type="dxa"/>
          </w:tcPr>
          <w:p w14:paraId="45CAD792" w14:textId="0646FACA" w:rsidR="00DA63AF" w:rsidRPr="00052D55" w:rsidRDefault="00DA63AF" w:rsidP="00BF0108">
            <w:pPr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r w:rsidRPr="00052D55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Änderungen</w:t>
            </w:r>
            <w:r w:rsidR="00052D55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/</w:t>
            </w:r>
            <w:r w:rsidRPr="00052D55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Grund</w:t>
            </w:r>
          </w:p>
        </w:tc>
      </w:tr>
      <w:tr w:rsidR="00375653" w14:paraId="318355E2" w14:textId="77777777" w:rsidTr="00F574A6">
        <w:tc>
          <w:tcPr>
            <w:tcW w:w="1271" w:type="dxa"/>
          </w:tcPr>
          <w:p w14:paraId="11918B01" w14:textId="7EC5C0F5" w:rsidR="00DA63AF" w:rsidRPr="00052D55" w:rsidRDefault="00E35E0F" w:rsidP="00BF0108">
            <w:pPr>
              <w:rPr>
                <w:color w:val="767171" w:themeColor="background2" w:themeShade="80"/>
              </w:rPr>
            </w:pPr>
            <w:r w:rsidRPr="00052D55">
              <w:rPr>
                <w:color w:val="767171" w:themeColor="background2" w:themeShade="80"/>
              </w:rPr>
              <w:t>Versionsnummer</w:t>
            </w:r>
            <w:r w:rsidRPr="00052D55">
              <w:rPr>
                <w:color w:val="767171" w:themeColor="background2" w:themeShade="80"/>
              </w:rPr>
              <w:br/>
              <w:t>(Details siehe Deckblatt</w:t>
            </w:r>
            <w:r w:rsidR="00574BD3">
              <w:rPr>
                <w:color w:val="767171" w:themeColor="background2" w:themeShade="80"/>
              </w:rPr>
              <w:t xml:space="preserve"> der Steckbriefvorlage</w:t>
            </w:r>
            <w:r w:rsidRPr="00052D55">
              <w:rPr>
                <w:color w:val="767171" w:themeColor="background2" w:themeShade="80"/>
              </w:rPr>
              <w:t>)</w:t>
            </w:r>
          </w:p>
        </w:tc>
        <w:tc>
          <w:tcPr>
            <w:tcW w:w="1418" w:type="dxa"/>
          </w:tcPr>
          <w:p w14:paraId="178E5B17" w14:textId="0A8BA0D0" w:rsidR="00DA63AF" w:rsidRPr="00052D55" w:rsidRDefault="00375653" w:rsidP="00BF0108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Ers</w:t>
            </w:r>
            <w:r w:rsidR="00D43EB0">
              <w:rPr>
                <w:color w:val="767171" w:themeColor="background2" w:themeShade="80"/>
              </w:rPr>
              <w:t>tellung</w:t>
            </w:r>
            <w:r>
              <w:rPr>
                <w:color w:val="767171" w:themeColor="background2" w:themeShade="80"/>
              </w:rPr>
              <w:t>s</w:t>
            </w:r>
            <w:r w:rsidR="00220263">
              <w:rPr>
                <w:color w:val="767171" w:themeColor="background2" w:themeShade="80"/>
              </w:rPr>
              <w:t>-</w:t>
            </w:r>
            <w:r w:rsidR="00D43EB0">
              <w:rPr>
                <w:color w:val="767171" w:themeColor="background2" w:themeShade="80"/>
              </w:rPr>
              <w:t xml:space="preserve"> </w:t>
            </w:r>
            <w:r>
              <w:rPr>
                <w:color w:val="767171" w:themeColor="background2" w:themeShade="80"/>
              </w:rPr>
              <w:t>oder Änderungsdatum</w:t>
            </w:r>
          </w:p>
        </w:tc>
        <w:tc>
          <w:tcPr>
            <w:tcW w:w="1701" w:type="dxa"/>
          </w:tcPr>
          <w:p w14:paraId="4B493DE6" w14:textId="192E73CC" w:rsidR="00DA63AF" w:rsidRPr="00052D55" w:rsidRDefault="007B34CA" w:rsidP="00BF0108">
            <w:pPr>
              <w:rPr>
                <w:color w:val="767171" w:themeColor="background2" w:themeShade="80"/>
              </w:rPr>
            </w:pPr>
            <w:r w:rsidRPr="00052D55">
              <w:rPr>
                <w:color w:val="767171" w:themeColor="background2" w:themeShade="80"/>
              </w:rPr>
              <w:t>Name der ändernden Person</w:t>
            </w:r>
          </w:p>
        </w:tc>
        <w:tc>
          <w:tcPr>
            <w:tcW w:w="4627" w:type="dxa"/>
          </w:tcPr>
          <w:p w14:paraId="76AF8926" w14:textId="77777777" w:rsidR="00853313" w:rsidRPr="00052D55" w:rsidRDefault="007B34CA" w:rsidP="00BF0108">
            <w:pPr>
              <w:rPr>
                <w:color w:val="767171" w:themeColor="background2" w:themeShade="80"/>
              </w:rPr>
            </w:pPr>
            <w:r w:rsidRPr="00052D55">
              <w:rPr>
                <w:color w:val="767171" w:themeColor="background2" w:themeShade="80"/>
              </w:rPr>
              <w:t>Konkrete Angabe de</w:t>
            </w:r>
            <w:r w:rsidR="00853313" w:rsidRPr="00052D55">
              <w:rPr>
                <w:color w:val="767171" w:themeColor="background2" w:themeShade="80"/>
              </w:rPr>
              <w:t>r geänderten Information(en) und ggf. der Gründe in Stichtpunktform.</w:t>
            </w:r>
            <w:r w:rsidR="00853313" w:rsidRPr="00052D55">
              <w:rPr>
                <w:color w:val="767171" w:themeColor="background2" w:themeShade="80"/>
              </w:rPr>
              <w:br/>
              <w:t>Beispiele:</w:t>
            </w:r>
          </w:p>
          <w:p w14:paraId="7218E01C" w14:textId="721CB59B" w:rsidR="00DA63AF" w:rsidRPr="00052D55" w:rsidRDefault="00162C9B" w:rsidP="00853313">
            <w:pPr>
              <w:pStyle w:val="Listenabsatz"/>
              <w:numPr>
                <w:ilvl w:val="0"/>
                <w:numId w:val="7"/>
              </w:numPr>
              <w:rPr>
                <w:color w:val="767171" w:themeColor="background2" w:themeShade="80"/>
              </w:rPr>
            </w:pPr>
            <w:r w:rsidRPr="00052D55">
              <w:rPr>
                <w:color w:val="767171" w:themeColor="background2" w:themeShade="80"/>
              </w:rPr>
              <w:t>Budget aufgrund von Ausschreibungsergebnissen angepasst.</w:t>
            </w:r>
          </w:p>
          <w:p w14:paraId="52700121" w14:textId="3A4C4E3B" w:rsidR="00162C9B" w:rsidRPr="00052D55" w:rsidRDefault="00052D55" w:rsidP="00853313">
            <w:pPr>
              <w:pStyle w:val="Listenabsatz"/>
              <w:numPr>
                <w:ilvl w:val="0"/>
                <w:numId w:val="7"/>
              </w:numPr>
              <w:rPr>
                <w:color w:val="767171" w:themeColor="background2" w:themeShade="80"/>
              </w:rPr>
            </w:pPr>
            <w:r w:rsidRPr="00052D55">
              <w:rPr>
                <w:color w:val="767171" w:themeColor="background2" w:themeShade="80"/>
              </w:rPr>
              <w:t>Projektergebnisse</w:t>
            </w:r>
            <w:r w:rsidR="00162C9B" w:rsidRPr="00052D55">
              <w:rPr>
                <w:color w:val="767171" w:themeColor="background2" w:themeShade="80"/>
              </w:rPr>
              <w:t xml:space="preserve"> </w:t>
            </w:r>
            <w:r w:rsidRPr="00052D55">
              <w:rPr>
                <w:color w:val="767171" w:themeColor="background2" w:themeShade="80"/>
              </w:rPr>
              <w:t>um Sicherheitskonzept aufgrund von rechtlicher Vorgabe erweitert.</w:t>
            </w:r>
          </w:p>
          <w:p w14:paraId="53D87167" w14:textId="5030904D" w:rsidR="00162C9B" w:rsidRPr="00052D55" w:rsidRDefault="00162C9B" w:rsidP="00162C9B">
            <w:pPr>
              <w:pStyle w:val="Listenabsatz"/>
              <w:numPr>
                <w:ilvl w:val="0"/>
                <w:numId w:val="7"/>
              </w:numPr>
              <w:rPr>
                <w:color w:val="767171" w:themeColor="background2" w:themeShade="80"/>
              </w:rPr>
            </w:pPr>
            <w:r w:rsidRPr="00052D55">
              <w:rPr>
                <w:color w:val="767171" w:themeColor="background2" w:themeShade="80"/>
              </w:rPr>
              <w:t>Drei Rechtschreibfehler korrigiert.</w:t>
            </w:r>
          </w:p>
        </w:tc>
      </w:tr>
    </w:tbl>
    <w:p w14:paraId="57389832" w14:textId="77777777" w:rsidR="00BF0108" w:rsidRPr="00BF0108" w:rsidRDefault="00BF0108" w:rsidP="00BF0108"/>
    <w:sectPr w:rsidR="00BF0108" w:rsidRPr="00BF0108" w:rsidSect="0042237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40" w:code="9"/>
      <w:pgMar w:top="709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6A576" w14:textId="77777777" w:rsidR="00215844" w:rsidRDefault="00215844" w:rsidP="007B5832">
      <w:pPr>
        <w:spacing w:after="0" w:line="240" w:lineRule="auto"/>
      </w:pPr>
      <w:r>
        <w:separator/>
      </w:r>
    </w:p>
  </w:endnote>
  <w:endnote w:type="continuationSeparator" w:id="0">
    <w:p w14:paraId="6CE63539" w14:textId="77777777" w:rsidR="00215844" w:rsidRDefault="00215844" w:rsidP="007B5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B2DEE" w14:textId="77777777" w:rsidR="007B5832" w:rsidRDefault="007B583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2902953"/>
      <w:docPartObj>
        <w:docPartGallery w:val="Page Numbers (Bottom of Page)"/>
        <w:docPartUnique/>
      </w:docPartObj>
    </w:sdtPr>
    <w:sdtContent>
      <w:p w14:paraId="0CD02058" w14:textId="44000BDC" w:rsidR="001D7918" w:rsidRDefault="001D7918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9637C8" w14:textId="77777777" w:rsidR="007B5832" w:rsidRDefault="007B583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EAF93" w14:textId="77777777" w:rsidR="007B5832" w:rsidRDefault="007B583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23CDD" w14:textId="77777777" w:rsidR="00215844" w:rsidRDefault="00215844" w:rsidP="007B5832">
      <w:pPr>
        <w:spacing w:after="0" w:line="240" w:lineRule="auto"/>
      </w:pPr>
      <w:r>
        <w:separator/>
      </w:r>
    </w:p>
  </w:footnote>
  <w:footnote w:type="continuationSeparator" w:id="0">
    <w:p w14:paraId="79591AFA" w14:textId="77777777" w:rsidR="00215844" w:rsidRDefault="00215844" w:rsidP="007B5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51F57" w14:textId="77777777" w:rsidR="007B5832" w:rsidRDefault="007B583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8CAED" w14:textId="77777777" w:rsidR="007B5832" w:rsidRDefault="007B583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F6F19" w14:textId="77777777" w:rsidR="007B5832" w:rsidRDefault="007B583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251ED"/>
    <w:multiLevelType w:val="multilevel"/>
    <w:tmpl w:val="4D86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E38B0"/>
    <w:multiLevelType w:val="multilevel"/>
    <w:tmpl w:val="E0CC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612B88"/>
    <w:multiLevelType w:val="multilevel"/>
    <w:tmpl w:val="8B54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31A9E"/>
    <w:multiLevelType w:val="hybridMultilevel"/>
    <w:tmpl w:val="9A704C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3A5F"/>
    <w:multiLevelType w:val="hybridMultilevel"/>
    <w:tmpl w:val="9DA093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D0869"/>
    <w:multiLevelType w:val="multilevel"/>
    <w:tmpl w:val="C768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BB26A7"/>
    <w:multiLevelType w:val="multilevel"/>
    <w:tmpl w:val="213C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637D10"/>
    <w:multiLevelType w:val="hybridMultilevel"/>
    <w:tmpl w:val="25BAAD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D3484"/>
    <w:multiLevelType w:val="hybridMultilevel"/>
    <w:tmpl w:val="BD305D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7313D1"/>
    <w:multiLevelType w:val="hybridMultilevel"/>
    <w:tmpl w:val="5A4CAD24"/>
    <w:lvl w:ilvl="0" w:tplc="093E038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A97D2E"/>
    <w:multiLevelType w:val="multilevel"/>
    <w:tmpl w:val="5E7E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2612362">
    <w:abstractNumId w:val="2"/>
  </w:num>
  <w:num w:numId="2" w16cid:durableId="1639140750">
    <w:abstractNumId w:val="6"/>
  </w:num>
  <w:num w:numId="3" w16cid:durableId="259263949">
    <w:abstractNumId w:val="1"/>
  </w:num>
  <w:num w:numId="4" w16cid:durableId="340595447">
    <w:abstractNumId w:val="5"/>
  </w:num>
  <w:num w:numId="5" w16cid:durableId="857426706">
    <w:abstractNumId w:val="10"/>
  </w:num>
  <w:num w:numId="6" w16cid:durableId="1011103834">
    <w:abstractNumId w:val="0"/>
  </w:num>
  <w:num w:numId="7" w16cid:durableId="1485202470">
    <w:abstractNumId w:val="8"/>
  </w:num>
  <w:num w:numId="8" w16cid:durableId="1366558453">
    <w:abstractNumId w:val="3"/>
  </w:num>
  <w:num w:numId="9" w16cid:durableId="158011680">
    <w:abstractNumId w:val="7"/>
  </w:num>
  <w:num w:numId="10" w16cid:durableId="308091975">
    <w:abstractNumId w:val="9"/>
  </w:num>
  <w:num w:numId="11" w16cid:durableId="3349649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autoHyphenation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02"/>
    <w:rsid w:val="00012813"/>
    <w:rsid w:val="0002129A"/>
    <w:rsid w:val="00052D55"/>
    <w:rsid w:val="00066B5F"/>
    <w:rsid w:val="00077072"/>
    <w:rsid w:val="000D0305"/>
    <w:rsid w:val="000E151B"/>
    <w:rsid w:val="000E71E6"/>
    <w:rsid w:val="00103F27"/>
    <w:rsid w:val="00135EBB"/>
    <w:rsid w:val="00160EB4"/>
    <w:rsid w:val="00162C9B"/>
    <w:rsid w:val="0016599D"/>
    <w:rsid w:val="00166572"/>
    <w:rsid w:val="00185667"/>
    <w:rsid w:val="00194D05"/>
    <w:rsid w:val="001B7BAD"/>
    <w:rsid w:val="001D7918"/>
    <w:rsid w:val="001E34E4"/>
    <w:rsid w:val="001F2AD6"/>
    <w:rsid w:val="00201A1E"/>
    <w:rsid w:val="0020469C"/>
    <w:rsid w:val="00215844"/>
    <w:rsid w:val="00220263"/>
    <w:rsid w:val="00222BE5"/>
    <w:rsid w:val="002323B4"/>
    <w:rsid w:val="00234EBD"/>
    <w:rsid w:val="00242977"/>
    <w:rsid w:val="00253FE9"/>
    <w:rsid w:val="002639FD"/>
    <w:rsid w:val="002E2D9F"/>
    <w:rsid w:val="002F5844"/>
    <w:rsid w:val="003027EC"/>
    <w:rsid w:val="003118E5"/>
    <w:rsid w:val="003234BD"/>
    <w:rsid w:val="00367D60"/>
    <w:rsid w:val="00375653"/>
    <w:rsid w:val="003B74DD"/>
    <w:rsid w:val="003B75E8"/>
    <w:rsid w:val="003F23BC"/>
    <w:rsid w:val="003F3F78"/>
    <w:rsid w:val="004034A7"/>
    <w:rsid w:val="0040766A"/>
    <w:rsid w:val="00422371"/>
    <w:rsid w:val="004629AF"/>
    <w:rsid w:val="00470F4B"/>
    <w:rsid w:val="00495042"/>
    <w:rsid w:val="004A1457"/>
    <w:rsid w:val="004B6037"/>
    <w:rsid w:val="004D1D0F"/>
    <w:rsid w:val="004E4D55"/>
    <w:rsid w:val="004E5CEA"/>
    <w:rsid w:val="004F7F57"/>
    <w:rsid w:val="0050131B"/>
    <w:rsid w:val="00501AAF"/>
    <w:rsid w:val="00520C65"/>
    <w:rsid w:val="00530DF6"/>
    <w:rsid w:val="00541416"/>
    <w:rsid w:val="00561EE8"/>
    <w:rsid w:val="00574BD3"/>
    <w:rsid w:val="00587903"/>
    <w:rsid w:val="005A5E46"/>
    <w:rsid w:val="005B1E1F"/>
    <w:rsid w:val="005B1FC1"/>
    <w:rsid w:val="005B5E6C"/>
    <w:rsid w:val="005C7AB5"/>
    <w:rsid w:val="005D1FA3"/>
    <w:rsid w:val="005E583F"/>
    <w:rsid w:val="0060527F"/>
    <w:rsid w:val="00636B53"/>
    <w:rsid w:val="0063776C"/>
    <w:rsid w:val="00653EA4"/>
    <w:rsid w:val="0065650A"/>
    <w:rsid w:val="006601E8"/>
    <w:rsid w:val="006602F9"/>
    <w:rsid w:val="00671C28"/>
    <w:rsid w:val="006724F5"/>
    <w:rsid w:val="00672CDF"/>
    <w:rsid w:val="00684A2D"/>
    <w:rsid w:val="006B2E5A"/>
    <w:rsid w:val="006C52B7"/>
    <w:rsid w:val="006C704F"/>
    <w:rsid w:val="006D34CE"/>
    <w:rsid w:val="006D3773"/>
    <w:rsid w:val="006D3829"/>
    <w:rsid w:val="00757BF7"/>
    <w:rsid w:val="00765D3B"/>
    <w:rsid w:val="00773111"/>
    <w:rsid w:val="00774932"/>
    <w:rsid w:val="00777BAB"/>
    <w:rsid w:val="0078327A"/>
    <w:rsid w:val="00785050"/>
    <w:rsid w:val="007928EC"/>
    <w:rsid w:val="007A2023"/>
    <w:rsid w:val="007A2E15"/>
    <w:rsid w:val="007A4057"/>
    <w:rsid w:val="007A459A"/>
    <w:rsid w:val="007B34CA"/>
    <w:rsid w:val="007B5832"/>
    <w:rsid w:val="007B7615"/>
    <w:rsid w:val="007F3081"/>
    <w:rsid w:val="00824697"/>
    <w:rsid w:val="008249C4"/>
    <w:rsid w:val="00825B5F"/>
    <w:rsid w:val="00831173"/>
    <w:rsid w:val="00846EFC"/>
    <w:rsid w:val="00853313"/>
    <w:rsid w:val="00881563"/>
    <w:rsid w:val="00887941"/>
    <w:rsid w:val="00891D70"/>
    <w:rsid w:val="008A03D0"/>
    <w:rsid w:val="008B10F1"/>
    <w:rsid w:val="008B3425"/>
    <w:rsid w:val="008C05E8"/>
    <w:rsid w:val="008F04F8"/>
    <w:rsid w:val="008F41FD"/>
    <w:rsid w:val="008F7A7A"/>
    <w:rsid w:val="009130F1"/>
    <w:rsid w:val="009142D1"/>
    <w:rsid w:val="00916E13"/>
    <w:rsid w:val="00942ACD"/>
    <w:rsid w:val="009A6600"/>
    <w:rsid w:val="009C0E32"/>
    <w:rsid w:val="009C1D29"/>
    <w:rsid w:val="009C215F"/>
    <w:rsid w:val="009D632B"/>
    <w:rsid w:val="009E468A"/>
    <w:rsid w:val="009F5AFB"/>
    <w:rsid w:val="00A14A28"/>
    <w:rsid w:val="00A31008"/>
    <w:rsid w:val="00A353B5"/>
    <w:rsid w:val="00A601DF"/>
    <w:rsid w:val="00A7157C"/>
    <w:rsid w:val="00A83789"/>
    <w:rsid w:val="00A85C74"/>
    <w:rsid w:val="00A860A0"/>
    <w:rsid w:val="00A94D0E"/>
    <w:rsid w:val="00AA6114"/>
    <w:rsid w:val="00AC6762"/>
    <w:rsid w:val="00AD2EBF"/>
    <w:rsid w:val="00B047DB"/>
    <w:rsid w:val="00B12210"/>
    <w:rsid w:val="00B5616E"/>
    <w:rsid w:val="00B741D1"/>
    <w:rsid w:val="00BB7FBA"/>
    <w:rsid w:val="00BE34BE"/>
    <w:rsid w:val="00BF0021"/>
    <w:rsid w:val="00BF0108"/>
    <w:rsid w:val="00C16E89"/>
    <w:rsid w:val="00C26FD1"/>
    <w:rsid w:val="00C27962"/>
    <w:rsid w:val="00C417EB"/>
    <w:rsid w:val="00C4200F"/>
    <w:rsid w:val="00C86C13"/>
    <w:rsid w:val="00C93D27"/>
    <w:rsid w:val="00C94663"/>
    <w:rsid w:val="00CC25AC"/>
    <w:rsid w:val="00CE27E4"/>
    <w:rsid w:val="00D00DCD"/>
    <w:rsid w:val="00D0731E"/>
    <w:rsid w:val="00D20E3F"/>
    <w:rsid w:val="00D43EB0"/>
    <w:rsid w:val="00D46DC9"/>
    <w:rsid w:val="00D67DDA"/>
    <w:rsid w:val="00D80E74"/>
    <w:rsid w:val="00D8499F"/>
    <w:rsid w:val="00DA63AF"/>
    <w:rsid w:val="00DB2418"/>
    <w:rsid w:val="00DB3BAF"/>
    <w:rsid w:val="00DB6739"/>
    <w:rsid w:val="00DC44E9"/>
    <w:rsid w:val="00DD072A"/>
    <w:rsid w:val="00DD3409"/>
    <w:rsid w:val="00DD49D0"/>
    <w:rsid w:val="00DE5D06"/>
    <w:rsid w:val="00DF49BA"/>
    <w:rsid w:val="00E01E01"/>
    <w:rsid w:val="00E1615F"/>
    <w:rsid w:val="00E203C2"/>
    <w:rsid w:val="00E275DC"/>
    <w:rsid w:val="00E33AF7"/>
    <w:rsid w:val="00E35E0F"/>
    <w:rsid w:val="00E41D8E"/>
    <w:rsid w:val="00E538C5"/>
    <w:rsid w:val="00E66F83"/>
    <w:rsid w:val="00E80B45"/>
    <w:rsid w:val="00E84613"/>
    <w:rsid w:val="00EA2502"/>
    <w:rsid w:val="00EA6320"/>
    <w:rsid w:val="00EC3319"/>
    <w:rsid w:val="00EC51D8"/>
    <w:rsid w:val="00EE7F8F"/>
    <w:rsid w:val="00EF432F"/>
    <w:rsid w:val="00F04039"/>
    <w:rsid w:val="00F077CF"/>
    <w:rsid w:val="00F13FB7"/>
    <w:rsid w:val="00F31577"/>
    <w:rsid w:val="00F33B5C"/>
    <w:rsid w:val="00F574A6"/>
    <w:rsid w:val="00F863CB"/>
    <w:rsid w:val="00F90923"/>
    <w:rsid w:val="00F92380"/>
    <w:rsid w:val="00F93F49"/>
    <w:rsid w:val="00FD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77939"/>
  <w15:chartTrackingRefBased/>
  <w15:docId w15:val="{CEFB73C5-F0F8-449A-AD6B-8027CB46A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F0108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E3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B60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B1E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B1E1F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StandardWeb">
    <w:name w:val="Normal (Web)"/>
    <w:basedOn w:val="Standard"/>
    <w:uiPriority w:val="99"/>
    <w:semiHidden/>
    <w:unhideWhenUsed/>
    <w:rsid w:val="005B1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60527F"/>
    <w:rPr>
      <w:color w:val="auto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E34E4"/>
    <w:rPr>
      <w:rFonts w:asciiTheme="majorHAnsi" w:eastAsiaTheme="majorEastAsia" w:hAnsiTheme="majorHAnsi" w:cstheme="majorBidi"/>
      <w:color w:val="000000" w:themeColor="text1"/>
      <w:sz w:val="32"/>
      <w:szCs w:val="32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7B5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B5832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7B5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B5832"/>
    <w:rPr>
      <w:lang w:val="de-DE"/>
    </w:rPr>
  </w:style>
  <w:style w:type="paragraph" w:styleId="Listenabsatz">
    <w:name w:val="List Paragraph"/>
    <w:basedOn w:val="Standard"/>
    <w:uiPriority w:val="34"/>
    <w:qFormat/>
    <w:rsid w:val="00636B53"/>
    <w:pPr>
      <w:ind w:left="720"/>
      <w:contextualSpacing/>
    </w:pPr>
  </w:style>
  <w:style w:type="table" w:styleId="Gitternetztabelle2Akzent1">
    <w:name w:val="Grid Table 2 Accent 1"/>
    <w:basedOn w:val="NormaleTabelle"/>
    <w:uiPriority w:val="47"/>
    <w:rsid w:val="00A860A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netztabelle1hellAkzent5">
    <w:name w:val="Grid Table 1 Light Accent 5"/>
    <w:basedOn w:val="NormaleTabelle"/>
    <w:uiPriority w:val="46"/>
    <w:rsid w:val="00A860A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enraster">
    <w:name w:val="Table Grid"/>
    <w:basedOn w:val="NormaleTabelle"/>
    <w:uiPriority w:val="39"/>
    <w:rsid w:val="00DA6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1">
    <w:name w:val="Grid Table 1 Light Accent 1"/>
    <w:basedOn w:val="NormaleTabelle"/>
    <w:uiPriority w:val="46"/>
    <w:rsid w:val="00052D5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194D05"/>
    <w:rPr>
      <w:color w:val="605E5C"/>
      <w:shd w:val="clear" w:color="auto" w:fill="E1DFDD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B6037"/>
    <w:rPr>
      <w:rFonts w:asciiTheme="majorHAnsi" w:eastAsiaTheme="majorEastAsia" w:hAnsiTheme="majorHAnsi" w:cstheme="majorBidi"/>
      <w:i/>
      <w:iCs/>
      <w:color w:val="2F5496" w:themeColor="accent1" w:themeShade="BF"/>
      <w:lang w:val="de-D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E66F83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E66F83"/>
    <w:rPr>
      <w:sz w:val="20"/>
      <w:szCs w:val="20"/>
      <w:lang w:val="de-DE"/>
    </w:rPr>
  </w:style>
  <w:style w:type="character" w:styleId="Endnotenzeichen">
    <w:name w:val="endnote reference"/>
    <w:basedOn w:val="Absatz-Standardschriftart"/>
    <w:uiPriority w:val="99"/>
    <w:unhideWhenUsed/>
    <w:rsid w:val="00E66F83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203C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203C2"/>
    <w:rPr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E203C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A03D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8A03D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8A03D0"/>
    <w:rPr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A03D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A03D0"/>
    <w:rPr>
      <w:b/>
      <w:bCs/>
      <w:sz w:val="20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huldigitalisierung/projektmanagement" TargetMode="External"/><Relationship Id="rId13" Type="http://schemas.openxmlformats.org/officeDocument/2006/relationships/hyperlink" Target="https://corvin-schwarzer.de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schuldigitalisierung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eativecommons.org/licenses/by/4.0/deed.d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corvin-schwarzer.de/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github.com/schuldigitalisierung/projektmanagement" TargetMode="External"/><Relationship Id="rId14" Type="http://schemas.openxmlformats.org/officeDocument/2006/relationships/hyperlink" Target="https://karrierebibel.de/smart-method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CC792-D636-4326-87A9-24A4D1565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1298</Words>
  <Characters>8184</Characters>
  <Application>Microsoft Office Word</Application>
  <DocSecurity>0</DocSecurity>
  <Lines>68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Projektsteckbrief-Vorlage</dc:title>
  <dc:subject/>
  <dc:creator>Corvin Emanuel Schwarzer</dc:creator>
  <cp:keywords>Schulserver, Projektmanagement</cp:keywords>
  <dc:description/>
  <cp:lastModifiedBy>Corvin Emanuel Schwarzer</cp:lastModifiedBy>
  <cp:revision>25</cp:revision>
  <cp:lastPrinted>2023-01-27T18:44:00Z</cp:lastPrinted>
  <dcterms:created xsi:type="dcterms:W3CDTF">2022-12-17T08:22:00Z</dcterms:created>
  <dcterms:modified xsi:type="dcterms:W3CDTF">2023-03-05T13:36:00Z</dcterms:modified>
</cp:coreProperties>
</file>