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74" w:rsidRDefault="00313774" w:rsidP="00313774">
      <w:r>
        <w:t>Changes to Genetics Libraries</w:t>
      </w:r>
    </w:p>
    <w:p w:rsidR="00313774" w:rsidRDefault="00313774" w:rsidP="00313774"/>
    <w:p w:rsidR="00313774" w:rsidRDefault="00313774" w:rsidP="00313774">
      <w:r>
        <w:t>At GBM , Q1 and Q5</w:t>
      </w:r>
    </w:p>
    <w:p w:rsidR="00313774" w:rsidRDefault="00313774" w:rsidP="00313774">
      <w:pPr>
        <w:pStyle w:val="ListParagraph"/>
        <w:numPr>
          <w:ilvl w:val="0"/>
          <w:numId w:val="2"/>
        </w:numPr>
      </w:pPr>
      <w:r>
        <w:t>Dna and genome broken up as synonyms</w:t>
      </w:r>
    </w:p>
    <w:p w:rsidR="00313774" w:rsidRDefault="00313774" w:rsidP="00313774">
      <w:pPr>
        <w:pStyle w:val="ListParagraph"/>
        <w:numPr>
          <w:ilvl w:val="0"/>
          <w:numId w:val="2"/>
        </w:numPr>
      </w:pPr>
      <w:r>
        <w:t>Disconnect = shutdown, when disconnect synonym unchecked then close down= shut down; close down cannot be found.</w:t>
      </w:r>
    </w:p>
    <w:p w:rsidR="00313774" w:rsidRDefault="00313774" w:rsidP="00313774">
      <w:pPr>
        <w:pStyle w:val="ListParagraph"/>
        <w:numPr>
          <w:ilvl w:val="0"/>
          <w:numId w:val="2"/>
        </w:numPr>
      </w:pPr>
      <w:r>
        <w:t>Targets (synonyms) unchecked</w:t>
      </w:r>
    </w:p>
    <w:p w:rsidR="00313774" w:rsidRDefault="00313774" w:rsidP="00313774">
      <w:pPr>
        <w:pStyle w:val="ListParagraph"/>
        <w:numPr>
          <w:ilvl w:val="1"/>
          <w:numId w:val="2"/>
        </w:numPr>
      </w:pPr>
      <w:r>
        <w:t>Disconnect (shutdown)</w:t>
      </w:r>
    </w:p>
    <w:p w:rsidR="00313774" w:rsidRDefault="00313774" w:rsidP="00313774">
      <w:pPr>
        <w:pStyle w:val="ListParagraph"/>
        <w:numPr>
          <w:ilvl w:val="1"/>
          <w:numId w:val="2"/>
        </w:numPr>
      </w:pPr>
      <w:r>
        <w:t>Better(produce)</w:t>
      </w:r>
    </w:p>
    <w:p w:rsidR="00313774" w:rsidRDefault="00313774" w:rsidP="00313774">
      <w:pPr>
        <w:pStyle w:val="ListParagraph"/>
        <w:numPr>
          <w:ilvl w:val="1"/>
          <w:numId w:val="2"/>
        </w:numPr>
      </w:pPr>
      <w:r>
        <w:t>Develop(produce)</w:t>
      </w:r>
    </w:p>
    <w:p w:rsidR="00313774" w:rsidRDefault="00313774" w:rsidP="00313774">
      <w:pPr>
        <w:pStyle w:val="ListParagraph"/>
        <w:numPr>
          <w:ilvl w:val="1"/>
          <w:numId w:val="2"/>
        </w:numPr>
      </w:pPr>
      <w:r>
        <w:t>Creative (original)</w:t>
      </w:r>
    </w:p>
    <w:p w:rsidR="00313774" w:rsidRDefault="00313774" w:rsidP="00313774">
      <w:pPr>
        <w:pStyle w:val="ListParagraph"/>
        <w:numPr>
          <w:ilvl w:val="1"/>
          <w:numId w:val="2"/>
        </w:numPr>
      </w:pPr>
      <w:r>
        <w:t>Meaningless (nonsense)</w:t>
      </w:r>
    </w:p>
    <w:p w:rsidR="00313774" w:rsidRDefault="00313774" w:rsidP="00313774">
      <w:pPr>
        <w:pStyle w:val="ListParagraph"/>
        <w:numPr>
          <w:ilvl w:val="0"/>
          <w:numId w:val="2"/>
        </w:numPr>
      </w:pPr>
      <w:r>
        <w:t>Ss</w:t>
      </w:r>
    </w:p>
    <w:p w:rsidR="00313774" w:rsidRDefault="00313774" w:rsidP="00313774">
      <w:pPr>
        <w:pStyle w:val="ListParagraph"/>
        <w:numPr>
          <w:ilvl w:val="1"/>
          <w:numId w:val="2"/>
        </w:numPr>
      </w:pPr>
      <w:r>
        <w:t>Target – better : removed – ^develop$</w:t>
      </w:r>
    </w:p>
    <w:p w:rsidR="00313774" w:rsidRDefault="00313774" w:rsidP="00313774"/>
    <w:p w:rsidR="00313774" w:rsidRDefault="00313774" w:rsidP="00313774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13774" w:rsidTr="00943DA3">
        <w:tc>
          <w:tcPr>
            <w:tcW w:w="2394" w:type="dxa"/>
          </w:tcPr>
          <w:p w:rsidR="00313774" w:rsidRDefault="00313774" w:rsidP="00943DA3"/>
        </w:tc>
        <w:tc>
          <w:tcPr>
            <w:tcW w:w="2394" w:type="dxa"/>
          </w:tcPr>
          <w:p w:rsidR="00313774" w:rsidRDefault="00313774" w:rsidP="00943DA3">
            <w:r>
              <w:t>Target</w:t>
            </w:r>
          </w:p>
        </w:tc>
        <w:tc>
          <w:tcPr>
            <w:tcW w:w="2394" w:type="dxa"/>
          </w:tcPr>
          <w:p w:rsidR="00313774" w:rsidRDefault="00313774" w:rsidP="00943DA3">
            <w:r>
              <w:t>Synonyms removed</w:t>
            </w:r>
          </w:p>
        </w:tc>
        <w:tc>
          <w:tcPr>
            <w:tcW w:w="2394" w:type="dxa"/>
          </w:tcPr>
          <w:p w:rsidR="00313774" w:rsidRDefault="00313774" w:rsidP="00943DA3">
            <w:proofErr w:type="spellStart"/>
            <w:r>
              <w:t>Synomyns</w:t>
            </w:r>
            <w:proofErr w:type="spellEnd"/>
            <w:r>
              <w:t xml:space="preserve"> add</w:t>
            </w:r>
          </w:p>
        </w:tc>
      </w:tr>
      <w:tr w:rsidR="00313774" w:rsidTr="00943DA3">
        <w:tc>
          <w:tcPr>
            <w:tcW w:w="2394" w:type="dxa"/>
          </w:tcPr>
          <w:p w:rsidR="00313774" w:rsidRDefault="00313774" w:rsidP="00943DA3">
            <w:r>
              <w:t>opinions</w:t>
            </w:r>
          </w:p>
        </w:tc>
        <w:tc>
          <w:tcPr>
            <w:tcW w:w="2394" w:type="dxa"/>
          </w:tcPr>
          <w:p w:rsidR="00313774" w:rsidRDefault="00313774" w:rsidP="00943DA3">
            <w:r>
              <w:t>Better</w:t>
            </w:r>
          </w:p>
        </w:tc>
        <w:tc>
          <w:tcPr>
            <w:tcW w:w="2394" w:type="dxa"/>
          </w:tcPr>
          <w:p w:rsidR="00313774" w:rsidRDefault="00313774" w:rsidP="00943DA3">
            <w:r>
              <w:t>^develop$</w:t>
            </w:r>
          </w:p>
        </w:tc>
        <w:tc>
          <w:tcPr>
            <w:tcW w:w="2394" w:type="dxa"/>
          </w:tcPr>
          <w:p w:rsidR="00313774" w:rsidRDefault="00313774" w:rsidP="00943DA3"/>
        </w:tc>
      </w:tr>
      <w:tr w:rsidR="00313774" w:rsidTr="00943DA3">
        <w:tc>
          <w:tcPr>
            <w:tcW w:w="2394" w:type="dxa"/>
          </w:tcPr>
          <w:p w:rsidR="00313774" w:rsidRDefault="00313774" w:rsidP="00943DA3">
            <w:r>
              <w:t>Genetics core</w:t>
            </w:r>
          </w:p>
        </w:tc>
        <w:tc>
          <w:tcPr>
            <w:tcW w:w="2394" w:type="dxa"/>
          </w:tcPr>
          <w:p w:rsidR="00313774" w:rsidRDefault="00313774" w:rsidP="00943DA3">
            <w:r>
              <w:t>Develop</w:t>
            </w:r>
          </w:p>
        </w:tc>
        <w:tc>
          <w:tcPr>
            <w:tcW w:w="2394" w:type="dxa"/>
          </w:tcPr>
          <w:p w:rsidR="00313774" w:rsidRDefault="00313774" w:rsidP="00943DA3">
            <w:r>
              <w:t>Make, create, created, produce, produces, produced</w:t>
            </w:r>
          </w:p>
        </w:tc>
        <w:tc>
          <w:tcPr>
            <w:tcW w:w="2394" w:type="dxa"/>
          </w:tcPr>
          <w:p w:rsidR="00313774" w:rsidRDefault="00313774" w:rsidP="00943DA3"/>
        </w:tc>
      </w:tr>
      <w:tr w:rsidR="00313774" w:rsidTr="00943DA3">
        <w:tc>
          <w:tcPr>
            <w:tcW w:w="2394" w:type="dxa"/>
          </w:tcPr>
          <w:p w:rsidR="00313774" w:rsidRDefault="00313774" w:rsidP="00943DA3">
            <w:r>
              <w:t>Opinions</w:t>
            </w:r>
          </w:p>
        </w:tc>
        <w:tc>
          <w:tcPr>
            <w:tcW w:w="2394" w:type="dxa"/>
          </w:tcPr>
          <w:p w:rsidR="00313774" w:rsidRDefault="00313774" w:rsidP="00943DA3">
            <w:r>
              <w:t>Produce (added as new)</w:t>
            </w:r>
          </w:p>
        </w:tc>
        <w:tc>
          <w:tcPr>
            <w:tcW w:w="2394" w:type="dxa"/>
          </w:tcPr>
          <w:p w:rsidR="00313774" w:rsidRDefault="00313774" w:rsidP="00943DA3">
            <w:r>
              <w:t>Produces, produced</w:t>
            </w:r>
          </w:p>
        </w:tc>
        <w:tc>
          <w:tcPr>
            <w:tcW w:w="2394" w:type="dxa"/>
          </w:tcPr>
          <w:p w:rsidR="00313774" w:rsidRDefault="00313774" w:rsidP="00943DA3"/>
        </w:tc>
      </w:tr>
      <w:tr w:rsidR="00313774" w:rsidTr="00943DA3">
        <w:tc>
          <w:tcPr>
            <w:tcW w:w="2394" w:type="dxa"/>
          </w:tcPr>
          <w:p w:rsidR="00313774" w:rsidRDefault="00313774" w:rsidP="00943DA3">
            <w:r>
              <w:t>Opinions</w:t>
            </w:r>
          </w:p>
        </w:tc>
        <w:tc>
          <w:tcPr>
            <w:tcW w:w="2394" w:type="dxa"/>
          </w:tcPr>
          <w:p w:rsidR="00313774" w:rsidRDefault="00313774" w:rsidP="00943DA3">
            <w:r>
              <w:t>Creative</w:t>
            </w:r>
          </w:p>
        </w:tc>
        <w:tc>
          <w:tcPr>
            <w:tcW w:w="2394" w:type="dxa"/>
          </w:tcPr>
          <w:p w:rsidR="00313774" w:rsidRDefault="00313774" w:rsidP="00943DA3">
            <w:r>
              <w:t>Original</w:t>
            </w:r>
          </w:p>
        </w:tc>
        <w:tc>
          <w:tcPr>
            <w:tcW w:w="2394" w:type="dxa"/>
          </w:tcPr>
          <w:p w:rsidR="00313774" w:rsidRDefault="00313774" w:rsidP="00943DA3"/>
        </w:tc>
      </w:tr>
      <w:tr w:rsidR="00313774" w:rsidTr="00943DA3">
        <w:tc>
          <w:tcPr>
            <w:tcW w:w="2394" w:type="dxa"/>
          </w:tcPr>
          <w:p w:rsidR="00313774" w:rsidRDefault="00313774" w:rsidP="00943DA3">
            <w:r>
              <w:t>Opinion</w:t>
            </w:r>
          </w:p>
        </w:tc>
        <w:tc>
          <w:tcPr>
            <w:tcW w:w="2394" w:type="dxa"/>
          </w:tcPr>
          <w:p w:rsidR="00313774" w:rsidRDefault="00313774" w:rsidP="00943DA3">
            <w:r>
              <w:t>Meaningless</w:t>
            </w:r>
          </w:p>
        </w:tc>
        <w:tc>
          <w:tcPr>
            <w:tcW w:w="2394" w:type="dxa"/>
          </w:tcPr>
          <w:p w:rsidR="00313774" w:rsidRDefault="00313774" w:rsidP="00943DA3">
            <w:r>
              <w:t xml:space="preserve">Nonsense, </w:t>
            </w:r>
            <w:proofErr w:type="spellStart"/>
            <w:r>
              <w:t>nonsence</w:t>
            </w:r>
            <w:proofErr w:type="spellEnd"/>
            <w:r>
              <w:t>, non-sense</w:t>
            </w:r>
          </w:p>
        </w:tc>
        <w:tc>
          <w:tcPr>
            <w:tcW w:w="2394" w:type="dxa"/>
          </w:tcPr>
          <w:p w:rsidR="00313774" w:rsidRDefault="00313774" w:rsidP="00943DA3"/>
        </w:tc>
      </w:tr>
      <w:tr w:rsidR="00313774" w:rsidTr="00943DA3">
        <w:tc>
          <w:tcPr>
            <w:tcW w:w="2394" w:type="dxa"/>
          </w:tcPr>
          <w:p w:rsidR="00313774" w:rsidRDefault="00313774" w:rsidP="00943DA3">
            <w:r>
              <w:t>Opinion</w:t>
            </w:r>
          </w:p>
        </w:tc>
        <w:tc>
          <w:tcPr>
            <w:tcW w:w="2394" w:type="dxa"/>
          </w:tcPr>
          <w:p w:rsidR="00313774" w:rsidRDefault="00313774" w:rsidP="00943DA3">
            <w:r>
              <w:t>Nonsense(added as new)</w:t>
            </w:r>
          </w:p>
        </w:tc>
        <w:tc>
          <w:tcPr>
            <w:tcW w:w="2394" w:type="dxa"/>
          </w:tcPr>
          <w:p w:rsidR="00313774" w:rsidRDefault="00313774" w:rsidP="00943DA3">
            <w:proofErr w:type="spellStart"/>
            <w:r>
              <w:t>Nonsence</w:t>
            </w:r>
            <w:proofErr w:type="spellEnd"/>
            <w:r>
              <w:t>, non-</w:t>
            </w:r>
            <w:proofErr w:type="spellStart"/>
            <w:r>
              <w:t>sence</w:t>
            </w:r>
            <w:proofErr w:type="spellEnd"/>
          </w:p>
        </w:tc>
        <w:tc>
          <w:tcPr>
            <w:tcW w:w="2394" w:type="dxa"/>
          </w:tcPr>
          <w:p w:rsidR="00313774" w:rsidRDefault="00313774" w:rsidP="00943DA3"/>
        </w:tc>
      </w:tr>
    </w:tbl>
    <w:p w:rsidR="00313774" w:rsidRDefault="00313774" w:rsidP="00313774"/>
    <w:p w:rsidR="00313774" w:rsidRDefault="00313774" w:rsidP="00313774"/>
    <w:p w:rsidR="00313774" w:rsidRDefault="00313774" w:rsidP="00313774">
      <w:r>
        <w:t>Changes for Q3</w:t>
      </w:r>
    </w:p>
    <w:p w:rsidR="002313F0" w:rsidRDefault="002313F0" w:rsidP="002313F0">
      <w:pPr>
        <w:pStyle w:val="ListParagraph"/>
        <w:numPr>
          <w:ilvl w:val="0"/>
          <w:numId w:val="1"/>
        </w:numPr>
      </w:pPr>
      <w:proofErr w:type="spellStart"/>
      <w:r>
        <w:t>Gen</w:t>
      </w:r>
      <w:r w:rsidR="00B85620">
        <w:t>e</w:t>
      </w:r>
      <w:r>
        <w:t>ticsUnique</w:t>
      </w:r>
      <w:proofErr w:type="spellEnd"/>
      <w:r w:rsidR="00B37F37">
        <w:t xml:space="preserve"> </w:t>
      </w:r>
      <w:r w:rsidR="00E555A6">
        <w:t>Feb</w:t>
      </w:r>
      <w:r w:rsidR="00B37F37">
        <w:t xml:space="preserve"> 2012 </w:t>
      </w:r>
      <w:r>
        <w:t xml:space="preserve">library : “Still be” should be </w:t>
      </w:r>
      <w:r w:rsidRPr="009A245E">
        <w:rPr>
          <w:highlight w:val="green"/>
        </w:rPr>
        <w:t>entire no compounds</w:t>
      </w:r>
    </w:p>
    <w:p w:rsidR="00380D8E" w:rsidRDefault="00380D8E" w:rsidP="002313F0">
      <w:pPr>
        <w:pStyle w:val="ListParagraph"/>
        <w:numPr>
          <w:ilvl w:val="0"/>
          <w:numId w:val="1"/>
        </w:numPr>
      </w:pPr>
      <w:r>
        <w:t xml:space="preserve">“will not effect”  changed to </w:t>
      </w:r>
      <w:r w:rsidRPr="009A245E">
        <w:rPr>
          <w:highlight w:val="green"/>
        </w:rPr>
        <w:t>entire no compounds</w:t>
      </w:r>
    </w:p>
    <w:p w:rsidR="007877A1" w:rsidRDefault="007877A1" w:rsidP="002313F0">
      <w:pPr>
        <w:pStyle w:val="ListParagraph"/>
        <w:numPr>
          <w:ilvl w:val="0"/>
          <w:numId w:val="1"/>
        </w:numPr>
      </w:pPr>
      <w:r>
        <w:t xml:space="preserve">“not influence” change to </w:t>
      </w:r>
      <w:r w:rsidRPr="009A245E">
        <w:rPr>
          <w:highlight w:val="green"/>
        </w:rPr>
        <w:t>entire no compounds</w:t>
      </w:r>
    </w:p>
    <w:p w:rsidR="009A245E" w:rsidRDefault="00440E0A" w:rsidP="002313F0">
      <w:pPr>
        <w:pStyle w:val="ListParagraph"/>
        <w:numPr>
          <w:ilvl w:val="0"/>
          <w:numId w:val="1"/>
        </w:numPr>
      </w:pPr>
      <w:r w:rsidRPr="009A245E">
        <w:t>GeneticsUnique</w:t>
      </w:r>
      <w:r w:rsidR="00B37F37">
        <w:t xml:space="preserve"> </w:t>
      </w:r>
      <w:r w:rsidR="00E555A6">
        <w:t>Feb</w:t>
      </w:r>
      <w:r w:rsidR="00B37F37">
        <w:t xml:space="preserve"> 2012</w:t>
      </w:r>
      <w:r w:rsidRPr="009A245E">
        <w:t xml:space="preserve"> library: </w:t>
      </w:r>
      <w:r w:rsidRPr="009A245E">
        <w:rPr>
          <w:highlight w:val="red"/>
        </w:rPr>
        <w:t>remove</w:t>
      </w:r>
      <w:r w:rsidRPr="009A245E">
        <w:t xml:space="preserve"> </w:t>
      </w:r>
    </w:p>
    <w:p w:rsidR="009A245E" w:rsidRDefault="00440E0A" w:rsidP="009A245E">
      <w:pPr>
        <w:pStyle w:val="ListParagraph"/>
        <w:numPr>
          <w:ilvl w:val="1"/>
          <w:numId w:val="1"/>
        </w:numPr>
      </w:pPr>
      <w:r w:rsidRPr="009A245E">
        <w:t xml:space="preserve">“influence </w:t>
      </w:r>
      <w:r w:rsidR="00E555A6">
        <w:t>DNA</w:t>
      </w:r>
      <w:r w:rsidRPr="009A245E">
        <w:t xml:space="preserve"> replication”</w:t>
      </w:r>
    </w:p>
    <w:p w:rsidR="00440E0A" w:rsidRDefault="00440E0A" w:rsidP="009A245E">
      <w:pPr>
        <w:pStyle w:val="ListParagraph"/>
        <w:numPr>
          <w:ilvl w:val="1"/>
          <w:numId w:val="1"/>
        </w:numPr>
      </w:pPr>
      <w:r w:rsidRPr="009A245E">
        <w:t xml:space="preserve"> “does not influence </w:t>
      </w:r>
      <w:r w:rsidR="00E555A6">
        <w:t>DNA</w:t>
      </w:r>
      <w:r w:rsidRPr="009A245E">
        <w:t xml:space="preserve"> replication”</w:t>
      </w:r>
    </w:p>
    <w:p w:rsidR="009A245E" w:rsidRDefault="009A245E" w:rsidP="009A245E">
      <w:pPr>
        <w:pStyle w:val="ListParagraph"/>
        <w:numPr>
          <w:ilvl w:val="1"/>
          <w:numId w:val="1"/>
        </w:numPr>
      </w:pPr>
      <w:r>
        <w:t xml:space="preserve">Not influence </w:t>
      </w:r>
      <w:r w:rsidR="00E555A6">
        <w:t>DNA</w:t>
      </w:r>
      <w:r>
        <w:t xml:space="preserve"> replication</w:t>
      </w:r>
    </w:p>
    <w:p w:rsidR="00B85620" w:rsidRDefault="009A245E" w:rsidP="00F54E8D">
      <w:pPr>
        <w:pStyle w:val="ListParagraph"/>
        <w:numPr>
          <w:ilvl w:val="1"/>
          <w:numId w:val="1"/>
        </w:numPr>
      </w:pPr>
      <w:r>
        <w:t xml:space="preserve">Not affect </w:t>
      </w:r>
      <w:r w:rsidR="00E555A6">
        <w:t>DNA</w:t>
      </w:r>
      <w:r>
        <w:t xml:space="preserve"> replication</w:t>
      </w:r>
    </w:p>
    <w:p w:rsidR="00F54E8D" w:rsidRPr="00991243" w:rsidRDefault="00F54E8D" w:rsidP="00F54E8D">
      <w:pPr>
        <w:pStyle w:val="ListParagraph"/>
        <w:numPr>
          <w:ilvl w:val="0"/>
          <w:numId w:val="1"/>
        </w:numPr>
        <w:rPr>
          <w:highlight w:val="yellow"/>
        </w:rPr>
      </w:pPr>
      <w:r w:rsidRPr="00991243">
        <w:rPr>
          <w:highlight w:val="yellow"/>
        </w:rPr>
        <w:t>Synonyms</w:t>
      </w:r>
    </w:p>
    <w:p w:rsidR="00F54E8D" w:rsidRDefault="00F54E8D" w:rsidP="00F54E8D">
      <w:pPr>
        <w:pStyle w:val="ListParagraph"/>
        <w:numPr>
          <w:ilvl w:val="1"/>
          <w:numId w:val="1"/>
        </w:numPr>
      </w:pPr>
      <w:r>
        <w:t xml:space="preserve">“Will not effect” removed as a </w:t>
      </w:r>
      <w:r w:rsidR="00B53CCC">
        <w:t>synonym</w:t>
      </w:r>
      <w:r>
        <w:t xml:space="preserve"> of “will not”</w:t>
      </w:r>
      <w:r w:rsidR="00B37F37">
        <w:t xml:space="preserve"> genetics unique </w:t>
      </w:r>
      <w:r w:rsidR="00E555A6">
        <w:t>Feb</w:t>
      </w:r>
      <w:r w:rsidR="00B37F37">
        <w:t xml:space="preserve"> 2012</w:t>
      </w:r>
    </w:p>
    <w:p w:rsidR="00144294" w:rsidRDefault="00144294" w:rsidP="00F54E8D">
      <w:pPr>
        <w:pStyle w:val="ListParagraph"/>
        <w:numPr>
          <w:ilvl w:val="1"/>
          <w:numId w:val="1"/>
        </w:numPr>
      </w:pPr>
      <w:r>
        <w:t>Delete</w:t>
      </w:r>
      <w:r w:rsidR="00E555A6">
        <w:t>d</w:t>
      </w:r>
      <w:r>
        <w:t xml:space="preserve"> “</w:t>
      </w:r>
      <w:r w:rsidRPr="009A245E">
        <w:t xml:space="preserve">does not influence </w:t>
      </w:r>
      <w:r w:rsidR="00E555A6">
        <w:t>DNA</w:t>
      </w:r>
      <w:r w:rsidRPr="009A245E">
        <w:t xml:space="preserve"> replication”</w:t>
      </w:r>
      <w:r w:rsidR="00B37F37">
        <w:t xml:space="preserve"> from synonyms</w:t>
      </w:r>
    </w:p>
    <w:p w:rsidR="00B53CCC" w:rsidRDefault="00B53CCC" w:rsidP="00F54E8D">
      <w:pPr>
        <w:pStyle w:val="ListParagraph"/>
        <w:numPr>
          <w:ilvl w:val="1"/>
          <w:numId w:val="1"/>
        </w:numPr>
      </w:pPr>
      <w:r>
        <w:t>Delete</w:t>
      </w:r>
      <w:r w:rsidR="00E555A6">
        <w:t>d</w:t>
      </w:r>
      <w:r>
        <w:t xml:space="preserve"> “will continue”  as synonym of “no intention to change”</w:t>
      </w:r>
      <w:r w:rsidR="00B37F37">
        <w:t xml:space="preserve"> opinions GBM</w:t>
      </w:r>
    </w:p>
    <w:p w:rsidR="00991243" w:rsidRDefault="00991243" w:rsidP="00F54E8D">
      <w:pPr>
        <w:pStyle w:val="ListParagraph"/>
        <w:numPr>
          <w:ilvl w:val="1"/>
          <w:numId w:val="1"/>
        </w:numPr>
      </w:pPr>
      <w:r>
        <w:t>Delete</w:t>
      </w:r>
      <w:r w:rsidR="00E555A6">
        <w:t>d</w:t>
      </w:r>
      <w:r>
        <w:t xml:space="preserve"> “C” as a synonym of “carbon”</w:t>
      </w:r>
      <w:r w:rsidR="00B37F37">
        <w:t xml:space="preserve"> – genetics core</w:t>
      </w:r>
    </w:p>
    <w:p w:rsidR="00B37F37" w:rsidRDefault="00B37F37" w:rsidP="00F54E8D">
      <w:pPr>
        <w:pStyle w:val="ListParagraph"/>
        <w:numPr>
          <w:ilvl w:val="1"/>
          <w:numId w:val="1"/>
        </w:numPr>
      </w:pPr>
      <w:r>
        <w:t>Delet</w:t>
      </w:r>
      <w:r w:rsidR="00E555A6">
        <w:t>ed</w:t>
      </w:r>
      <w:r>
        <w:t xml:space="preserve"> “!length” and “length” as synonyms of “too long”</w:t>
      </w:r>
    </w:p>
    <w:p w:rsidR="008B3047" w:rsidRDefault="008B3047" w:rsidP="00F54E8D">
      <w:pPr>
        <w:pStyle w:val="ListParagraph"/>
        <w:numPr>
          <w:ilvl w:val="1"/>
          <w:numId w:val="1"/>
        </w:numPr>
      </w:pPr>
      <w:r>
        <w:t>Created new target “shorten” with synonym “shortens”</w:t>
      </w:r>
    </w:p>
    <w:p w:rsidR="00E555A6" w:rsidRDefault="00E555A6" w:rsidP="00F54E8D">
      <w:pPr>
        <w:pStyle w:val="ListParagraph"/>
        <w:numPr>
          <w:ilvl w:val="1"/>
          <w:numId w:val="1"/>
        </w:numPr>
      </w:pPr>
      <w:r>
        <w:t>Deleted “compliment” as  a synonym of “excellent” in opinions GBM</w:t>
      </w:r>
    </w:p>
    <w:p w:rsidR="00E555A6" w:rsidRDefault="00E555A6" w:rsidP="00F54E8D">
      <w:pPr>
        <w:pStyle w:val="ListParagraph"/>
        <w:numPr>
          <w:ilvl w:val="1"/>
          <w:numId w:val="1"/>
        </w:numPr>
      </w:pPr>
      <w:r>
        <w:t>Turned off excellent in regular opinions library</w:t>
      </w:r>
    </w:p>
    <w:p w:rsidR="00B85620" w:rsidRDefault="00440E0A" w:rsidP="00B85620">
      <w:r>
        <w:lastRenderedPageBreak/>
        <w:t xml:space="preserve">Screenshot of Genetics Q3 categories May 9prior to changes to categories: </w:t>
      </w:r>
      <w:r w:rsidR="00E555A6">
        <w:t>DNA</w:t>
      </w:r>
      <w:r>
        <w:t xml:space="preserve"> replication affected and </w:t>
      </w:r>
      <w:r w:rsidR="00E555A6">
        <w:t>DNA</w:t>
      </w:r>
      <w:r>
        <w:t xml:space="preserve"> replication unaffected</w:t>
      </w:r>
    </w:p>
    <w:p w:rsidR="00B85620" w:rsidRDefault="00B85620" w:rsidP="00B8562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3533775" cy="52292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066" w:rsidRDefault="000E4066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-3638550</wp:posOffset>
            </wp:positionH>
            <wp:positionV relativeFrom="paragraph">
              <wp:posOffset>23495</wp:posOffset>
            </wp:positionV>
            <wp:extent cx="3480435" cy="2981325"/>
            <wp:effectExtent l="1905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2165" r="6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/>
    <w:p w:rsidR="00FB617E" w:rsidRDefault="00FB617E" w:rsidP="00B85620">
      <w:r>
        <w:t xml:space="preserve">Copy of:  rules beginning with copy of have not been rectified:  </w:t>
      </w:r>
    </w:p>
    <w:p w:rsidR="00FB617E" w:rsidRDefault="00FB617E" w:rsidP="00B85620">
      <w:r>
        <w:t>Working to see if these can be parsed into a few rules…common themes so far:</w:t>
      </w:r>
    </w:p>
    <w:p w:rsidR="00FB617E" w:rsidRDefault="00FB617E" w:rsidP="00B85620">
      <w:r>
        <w:t>Does not/will not stop replication/</w:t>
      </w:r>
      <w:r w:rsidR="00E555A6">
        <w:t>DNA</w:t>
      </w:r>
      <w:r>
        <w:t xml:space="preserve"> replication 3</w:t>
      </w:r>
    </w:p>
    <w:p w:rsidR="00FB617E" w:rsidRDefault="00FB617E" w:rsidP="00B85620">
      <w:r>
        <w:t xml:space="preserve">Still be able to </w:t>
      </w:r>
      <w:r w:rsidR="00E555A6">
        <w:t>replicate</w:t>
      </w:r>
    </w:p>
    <w:p w:rsidR="00FB617E" w:rsidRDefault="00FB617E" w:rsidP="00B85620">
      <w:r>
        <w:t>Will continue.</w:t>
      </w:r>
    </w:p>
    <w:p w:rsidR="00FB617E" w:rsidRDefault="00FB617E" w:rsidP="00B85620"/>
    <w:p w:rsidR="000E4066" w:rsidRDefault="000E4066" w:rsidP="00B85620"/>
    <w:sectPr w:rsidR="000E4066" w:rsidSect="0035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8AB"/>
    <w:multiLevelType w:val="hybridMultilevel"/>
    <w:tmpl w:val="BF30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07965"/>
    <w:multiLevelType w:val="hybridMultilevel"/>
    <w:tmpl w:val="10BAEDEA"/>
    <w:lvl w:ilvl="0" w:tplc="DF623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13F0"/>
    <w:rsid w:val="000E4066"/>
    <w:rsid w:val="00137212"/>
    <w:rsid w:val="00144294"/>
    <w:rsid w:val="001D451A"/>
    <w:rsid w:val="002313F0"/>
    <w:rsid w:val="00313774"/>
    <w:rsid w:val="00357D06"/>
    <w:rsid w:val="00380D8E"/>
    <w:rsid w:val="00440E0A"/>
    <w:rsid w:val="00504D5D"/>
    <w:rsid w:val="006805CD"/>
    <w:rsid w:val="007877A1"/>
    <w:rsid w:val="008B3047"/>
    <w:rsid w:val="008F00E3"/>
    <w:rsid w:val="00991243"/>
    <w:rsid w:val="009A245E"/>
    <w:rsid w:val="00B37F37"/>
    <w:rsid w:val="00B53CCC"/>
    <w:rsid w:val="00B670E3"/>
    <w:rsid w:val="00B85620"/>
    <w:rsid w:val="00BA726A"/>
    <w:rsid w:val="00D44CAB"/>
    <w:rsid w:val="00E555A6"/>
    <w:rsid w:val="00F54E8D"/>
    <w:rsid w:val="00FB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Luanna</dc:creator>
  <cp:lastModifiedBy>Luanna</cp:lastModifiedBy>
  <cp:revision>10</cp:revision>
  <dcterms:created xsi:type="dcterms:W3CDTF">2012-05-10T00:25:00Z</dcterms:created>
  <dcterms:modified xsi:type="dcterms:W3CDTF">2012-05-10T17:37:00Z</dcterms:modified>
</cp:coreProperties>
</file>