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D12" w:rsidRDefault="00957D12" w:rsidP="009B100B">
      <w:pPr>
        <w:spacing w:after="0" w:line="240" w:lineRule="auto"/>
        <w:ind w:firstLine="567"/>
        <w:contextualSpacing/>
        <w:jc w:val="center"/>
        <w:outlineLvl w:val="3"/>
        <w:rPr>
          <w:rFonts w:ascii="Helvetica" w:eastAsia="Times New Roman" w:hAnsi="Helvetica" w:cs="Helvetica"/>
          <w:b/>
          <w:bCs/>
          <w:sz w:val="24"/>
          <w:szCs w:val="24"/>
          <w:lang w:eastAsia="pt-BR"/>
        </w:rPr>
      </w:pPr>
    </w:p>
    <w:p w:rsidR="00957D12" w:rsidRDefault="00957D12" w:rsidP="009B100B">
      <w:pPr>
        <w:spacing w:after="0" w:line="240" w:lineRule="auto"/>
        <w:ind w:firstLine="567"/>
        <w:contextualSpacing/>
        <w:jc w:val="center"/>
        <w:outlineLvl w:val="3"/>
        <w:rPr>
          <w:rFonts w:ascii="Helvetica" w:eastAsia="Times New Roman" w:hAnsi="Helvetica" w:cs="Helvetica"/>
          <w:b/>
          <w:bCs/>
          <w:sz w:val="24"/>
          <w:szCs w:val="24"/>
          <w:lang w:eastAsia="pt-BR"/>
        </w:rPr>
      </w:pPr>
    </w:p>
    <w:p w:rsidR="0006359B" w:rsidRDefault="0006359B" w:rsidP="009B100B">
      <w:pPr>
        <w:spacing w:after="0" w:line="240" w:lineRule="auto"/>
        <w:ind w:firstLine="567"/>
        <w:contextualSpacing/>
        <w:jc w:val="center"/>
        <w:outlineLvl w:val="3"/>
        <w:rPr>
          <w:rFonts w:ascii="Helvetica" w:eastAsia="Times New Roman" w:hAnsi="Helvetica" w:cs="Helvetica"/>
          <w:b/>
          <w:bCs/>
          <w:sz w:val="24"/>
          <w:szCs w:val="24"/>
          <w:lang w:eastAsia="pt-BR"/>
        </w:rPr>
      </w:pPr>
    </w:p>
    <w:p w:rsidR="00957D12" w:rsidRDefault="00957D12" w:rsidP="009B100B">
      <w:pPr>
        <w:spacing w:after="0" w:line="240" w:lineRule="auto"/>
        <w:ind w:firstLine="567"/>
        <w:contextualSpacing/>
        <w:jc w:val="center"/>
        <w:outlineLvl w:val="3"/>
        <w:rPr>
          <w:rFonts w:ascii="Helvetica" w:eastAsia="Times New Roman" w:hAnsi="Helvetica" w:cs="Helvetica"/>
          <w:b/>
          <w:bCs/>
          <w:sz w:val="24"/>
          <w:szCs w:val="24"/>
          <w:lang w:eastAsia="pt-BR"/>
        </w:rPr>
      </w:pPr>
    </w:p>
    <w:p w:rsidR="008D0DEF" w:rsidRPr="004103E6" w:rsidRDefault="00C274C7" w:rsidP="00C274C7">
      <w:pPr>
        <w:spacing w:after="0" w:line="240" w:lineRule="auto"/>
        <w:contextualSpacing/>
        <w:jc w:val="center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103E6">
        <w:rPr>
          <w:rFonts w:eastAsia="Times New Roman" w:cstheme="minorHAnsi"/>
          <w:b/>
          <w:bCs/>
          <w:sz w:val="24"/>
          <w:szCs w:val="24"/>
          <w:u w:val="single"/>
          <w:lang w:eastAsia="pt-BR"/>
        </w:rPr>
        <w:t xml:space="preserve">REGULAMENTO - AÇÃO PROMOCIONAL </w:t>
      </w:r>
      <w:r w:rsidR="00A01FA6">
        <w:rPr>
          <w:rFonts w:eastAsia="Times New Roman" w:cstheme="minorHAnsi"/>
          <w:b/>
          <w:bCs/>
          <w:sz w:val="24"/>
          <w:szCs w:val="24"/>
          <w:u w:val="single"/>
          <w:lang w:eastAsia="pt-BR"/>
        </w:rPr>
        <w:t>CONEXÃO FUTURO SEGURO 2026</w:t>
      </w:r>
    </w:p>
    <w:p w:rsidR="00957D12" w:rsidRDefault="00957D12" w:rsidP="009B100B">
      <w:pPr>
        <w:spacing w:after="0" w:line="240" w:lineRule="auto"/>
        <w:ind w:firstLine="567"/>
        <w:contextualSpacing/>
        <w:jc w:val="both"/>
        <w:outlineLvl w:val="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8A2C92" w:rsidRDefault="008A2C92" w:rsidP="008A2C92">
      <w:pPr>
        <w:spacing w:after="0" w:line="240" w:lineRule="auto"/>
        <w:ind w:firstLine="567"/>
        <w:contextualSpacing/>
        <w:jc w:val="both"/>
        <w:rPr>
          <w:rFonts w:cstheme="minorHAnsi"/>
          <w:sz w:val="24"/>
          <w:szCs w:val="24"/>
        </w:rPr>
      </w:pPr>
      <w:r w:rsidRPr="006F47F3">
        <w:rPr>
          <w:rFonts w:cstheme="minorHAnsi"/>
          <w:bCs/>
          <w:sz w:val="24"/>
          <w:szCs w:val="24"/>
        </w:rPr>
        <w:t xml:space="preserve">A </w:t>
      </w:r>
      <w:r w:rsidRPr="006F47F3">
        <w:rPr>
          <w:rFonts w:cstheme="minorHAnsi"/>
          <w:b/>
          <w:bCs/>
          <w:sz w:val="24"/>
          <w:szCs w:val="24"/>
        </w:rPr>
        <w:t>Federação Nacional dos Corretores de Seguros Privados e de Resseguros, de Capitalização, de Previdência Privada e das Empresas Corretoras de Seguros e de Resseguros – FENACOR</w:t>
      </w:r>
      <w:r w:rsidRPr="006F47F3">
        <w:rPr>
          <w:rFonts w:cstheme="minorHAnsi"/>
          <w:bCs/>
          <w:sz w:val="24"/>
          <w:szCs w:val="24"/>
        </w:rPr>
        <w:t xml:space="preserve"> promoverá uma Ação Promocional durante </w:t>
      </w:r>
      <w:proofErr w:type="gramStart"/>
      <w:r w:rsidRPr="006F47F3">
        <w:rPr>
          <w:rFonts w:cstheme="minorHAnsi"/>
          <w:bCs/>
          <w:sz w:val="24"/>
          <w:szCs w:val="24"/>
        </w:rPr>
        <w:t>o</w:t>
      </w:r>
      <w:r w:rsidRPr="006F47F3">
        <w:rPr>
          <w:rFonts w:cstheme="minorHAnsi"/>
          <w:b/>
          <w:bCs/>
          <w:sz w:val="24"/>
          <w:szCs w:val="24"/>
        </w:rPr>
        <w:t xml:space="preserve"> </w:t>
      </w:r>
      <w:r w:rsidRPr="00A01FA6">
        <w:rPr>
          <w:rFonts w:cstheme="minorHAnsi"/>
          <w:b/>
          <w:bCs/>
          <w:sz w:val="24"/>
          <w:szCs w:val="24"/>
          <w:lang w:val="pt-PT"/>
        </w:rPr>
        <w:t>CONEXÃO</w:t>
      </w:r>
      <w:proofErr w:type="gramEnd"/>
      <w:r w:rsidRPr="00A01FA6">
        <w:rPr>
          <w:rFonts w:cstheme="minorHAnsi"/>
          <w:b/>
          <w:bCs/>
          <w:sz w:val="24"/>
          <w:szCs w:val="24"/>
          <w:lang w:val="pt-PT"/>
        </w:rPr>
        <w:t xml:space="preserve"> FUTURO SEGURO - 2026</w:t>
      </w:r>
      <w:r w:rsidRPr="006F47F3">
        <w:rPr>
          <w:rFonts w:cstheme="minorHAnsi"/>
          <w:b/>
          <w:bCs/>
          <w:sz w:val="24"/>
          <w:szCs w:val="24"/>
        </w:rPr>
        <w:t xml:space="preserve"> (EVENTO) </w:t>
      </w:r>
      <w:r w:rsidRPr="006F47F3">
        <w:rPr>
          <w:rFonts w:cstheme="minorHAnsi"/>
          <w:bCs/>
          <w:sz w:val="24"/>
          <w:szCs w:val="24"/>
        </w:rPr>
        <w:t>que</w:t>
      </w:r>
      <w:r w:rsidRPr="006F47F3">
        <w:rPr>
          <w:rFonts w:cstheme="minorHAnsi"/>
          <w:b/>
          <w:bCs/>
          <w:sz w:val="24"/>
          <w:szCs w:val="24"/>
        </w:rPr>
        <w:t xml:space="preserve"> </w:t>
      </w:r>
      <w:r w:rsidRPr="006F47F3">
        <w:rPr>
          <w:rFonts w:cstheme="minorHAnsi"/>
          <w:bCs/>
          <w:sz w:val="24"/>
          <w:szCs w:val="24"/>
        </w:rPr>
        <w:t xml:space="preserve">será realizado </w:t>
      </w:r>
      <w:r>
        <w:rPr>
          <w:rFonts w:cstheme="minorHAnsi"/>
          <w:bCs/>
          <w:sz w:val="24"/>
          <w:szCs w:val="24"/>
        </w:rPr>
        <w:t>no dia</w:t>
      </w:r>
      <w:r w:rsidRPr="006F47F3">
        <w:rPr>
          <w:rFonts w:cstheme="minorHAnsi"/>
          <w:b/>
          <w:bCs/>
          <w:sz w:val="24"/>
          <w:szCs w:val="24"/>
        </w:rPr>
        <w:t xml:space="preserve"> </w:t>
      </w:r>
      <w:r w:rsidRPr="00A01FA6">
        <w:rPr>
          <w:rFonts w:cstheme="minorHAnsi"/>
          <w:b/>
          <w:bCs/>
          <w:sz w:val="24"/>
          <w:szCs w:val="24"/>
          <w:lang w:val="pt-PT"/>
        </w:rPr>
        <w:t xml:space="preserve">26 de Maio de 2026 </w:t>
      </w:r>
      <w:r w:rsidRPr="00B2034D">
        <w:rPr>
          <w:rFonts w:cstheme="minorHAnsi"/>
          <w:bCs/>
          <w:sz w:val="24"/>
          <w:szCs w:val="24"/>
          <w:lang w:val="pt-PT"/>
        </w:rPr>
        <w:t xml:space="preserve">via transmissão </w:t>
      </w:r>
      <w:r w:rsidRPr="00B2034D">
        <w:rPr>
          <w:rFonts w:cstheme="minorHAnsi"/>
          <w:bCs/>
          <w:i/>
          <w:sz w:val="24"/>
          <w:szCs w:val="24"/>
          <w:lang w:val="pt-PT"/>
        </w:rPr>
        <w:t>online</w:t>
      </w:r>
      <w:r w:rsidRPr="00B2034D">
        <w:rPr>
          <w:rFonts w:cstheme="minorHAnsi"/>
          <w:sz w:val="24"/>
          <w:szCs w:val="24"/>
        </w:rPr>
        <w:t>.</w:t>
      </w:r>
    </w:p>
    <w:p w:rsidR="008A2C92" w:rsidRPr="00B2034D" w:rsidRDefault="008A2C92" w:rsidP="008A2C92">
      <w:pPr>
        <w:spacing w:after="0" w:line="240" w:lineRule="auto"/>
        <w:ind w:firstLine="567"/>
        <w:contextualSpacing/>
        <w:jc w:val="both"/>
        <w:rPr>
          <w:rFonts w:cstheme="minorHAnsi"/>
          <w:sz w:val="24"/>
          <w:szCs w:val="24"/>
        </w:rPr>
      </w:pPr>
    </w:p>
    <w:p w:rsidR="008A2C92" w:rsidRDefault="008A2C92" w:rsidP="008A2C92">
      <w:pPr>
        <w:spacing w:after="0" w:line="240" w:lineRule="auto"/>
        <w:ind w:firstLine="567"/>
        <w:contextualSpacing/>
        <w:jc w:val="both"/>
        <w:outlineLvl w:val="4"/>
        <w:rPr>
          <w:rFonts w:cstheme="minorHAnsi"/>
          <w:b/>
          <w:bCs/>
          <w:sz w:val="24"/>
          <w:szCs w:val="24"/>
        </w:rPr>
      </w:pPr>
      <w:r w:rsidRPr="004103E6">
        <w:rPr>
          <w:rFonts w:eastAsia="Times New Roman" w:cstheme="minorHAnsi"/>
          <w:bCs/>
          <w:sz w:val="24"/>
          <w:szCs w:val="24"/>
          <w:lang w:eastAsia="pt-BR"/>
        </w:rPr>
        <w:t xml:space="preserve">A Ação Promocional tem o objetivo de promover o </w:t>
      </w:r>
      <w:r w:rsidRPr="004103E6">
        <w:rPr>
          <w:rFonts w:eastAsia="Times New Roman" w:cstheme="minorHAnsi"/>
          <w:b/>
          <w:bCs/>
          <w:sz w:val="24"/>
          <w:szCs w:val="24"/>
          <w:lang w:eastAsia="pt-BR"/>
        </w:rPr>
        <w:t>24</w:t>
      </w:r>
      <w:r w:rsidRPr="004103E6">
        <w:rPr>
          <w:rFonts w:cstheme="minorHAnsi"/>
          <w:b/>
          <w:bCs/>
          <w:sz w:val="24"/>
          <w:szCs w:val="24"/>
          <w:lang w:val="pt-PT"/>
        </w:rPr>
        <w:t>º Congresso Brasileiro de Corretores de Seguros</w:t>
      </w:r>
      <w:r w:rsidRPr="004103E6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durante</w:t>
      </w:r>
      <w:r w:rsidRPr="00687641">
        <w:rPr>
          <w:rFonts w:cstheme="minorHAnsi"/>
          <w:bCs/>
          <w:sz w:val="24"/>
          <w:szCs w:val="24"/>
        </w:rPr>
        <w:t xml:space="preserve"> </w:t>
      </w:r>
      <w:proofErr w:type="gramStart"/>
      <w:r w:rsidRPr="00687641">
        <w:rPr>
          <w:rFonts w:cstheme="minorHAnsi"/>
          <w:bCs/>
          <w:sz w:val="24"/>
          <w:szCs w:val="24"/>
        </w:rPr>
        <w:t>o</w:t>
      </w:r>
      <w:r>
        <w:rPr>
          <w:rFonts w:cstheme="minorHAnsi"/>
          <w:b/>
          <w:bCs/>
          <w:sz w:val="24"/>
          <w:szCs w:val="24"/>
          <w:lang w:val="pt-PT"/>
        </w:rPr>
        <w:t xml:space="preserve"> </w:t>
      </w:r>
      <w:r w:rsidRPr="00A01FA6">
        <w:rPr>
          <w:rFonts w:cstheme="minorHAnsi"/>
          <w:b/>
          <w:bCs/>
          <w:sz w:val="24"/>
          <w:szCs w:val="24"/>
          <w:lang w:val="pt-PT"/>
        </w:rPr>
        <w:t>CONEXÃO</w:t>
      </w:r>
      <w:proofErr w:type="gramEnd"/>
      <w:r w:rsidRPr="00A01FA6">
        <w:rPr>
          <w:rFonts w:cstheme="minorHAnsi"/>
          <w:b/>
          <w:bCs/>
          <w:sz w:val="24"/>
          <w:szCs w:val="24"/>
          <w:lang w:val="pt-PT"/>
        </w:rPr>
        <w:t xml:space="preserve"> FUTURO SEGURO - 2026</w:t>
      </w:r>
      <w:r w:rsidRPr="004103E6">
        <w:rPr>
          <w:rFonts w:cstheme="minorHAnsi"/>
          <w:b/>
          <w:bCs/>
          <w:sz w:val="24"/>
          <w:szCs w:val="24"/>
        </w:rPr>
        <w:t>.</w:t>
      </w:r>
    </w:p>
    <w:p w:rsidR="005D53BE" w:rsidRDefault="005D53BE" w:rsidP="009B100B">
      <w:pPr>
        <w:spacing w:after="0" w:line="240" w:lineRule="auto"/>
        <w:ind w:firstLine="567"/>
        <w:contextualSpacing/>
        <w:jc w:val="both"/>
        <w:outlineLvl w:val="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8A2C92" w:rsidRPr="006F47F3" w:rsidRDefault="008A2C92" w:rsidP="008A2C92">
      <w:pPr>
        <w:spacing w:after="0" w:line="240" w:lineRule="auto"/>
        <w:ind w:firstLine="567"/>
        <w:contextualSpacing/>
        <w:jc w:val="both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A01FA6">
        <w:rPr>
          <w:rFonts w:eastAsia="Times New Roman" w:cstheme="minorHAnsi"/>
          <w:bCs/>
          <w:sz w:val="24"/>
          <w:szCs w:val="24"/>
          <w:lang w:eastAsia="pt-BR"/>
        </w:rPr>
        <w:t>A</w:t>
      </w:r>
      <w:r w:rsidRPr="00A01FA6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01FA6">
        <w:rPr>
          <w:rFonts w:eastAsia="Times New Roman" w:cstheme="minorHAnsi"/>
          <w:b/>
          <w:bCs/>
          <w:sz w:val="24"/>
          <w:szCs w:val="24"/>
          <w:lang w:eastAsia="pt-BR"/>
        </w:rPr>
        <w:t>FENACOR</w:t>
      </w:r>
      <w:r w:rsidRPr="00A01FA6">
        <w:rPr>
          <w:rFonts w:eastAsia="Times New Roman" w:cstheme="minorHAnsi"/>
          <w:b/>
          <w:sz w:val="24"/>
          <w:szCs w:val="24"/>
          <w:lang w:eastAsia="pt-BR"/>
        </w:rPr>
        <w:t xml:space="preserve"> - Federação Nacional dos Corretores de Seguros Privados e de Resseguros, de Capitalização, de Previdência Privada e das Empresas Corretoras de Seguros e de Resseguros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, </w:t>
      </w:r>
      <w:r w:rsidRPr="006F47F3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Pr="00A01FA6">
        <w:rPr>
          <w:rFonts w:eastAsia="Times New Roman" w:cstheme="minorHAnsi"/>
          <w:b/>
          <w:bCs/>
          <w:sz w:val="24"/>
          <w:szCs w:val="24"/>
          <w:lang w:eastAsia="pt-BR"/>
        </w:rPr>
        <w:t>ENS – Escola de Negócios e Seguros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 o IBDCOR – Instituto Brasileiro de Desenvolvimento dos Corretores de Seguros</w:t>
      </w:r>
      <w:r w:rsidRPr="006F47F3">
        <w:rPr>
          <w:rFonts w:eastAsia="Times New Roman" w:cstheme="minorHAnsi"/>
          <w:bCs/>
          <w:sz w:val="24"/>
          <w:szCs w:val="24"/>
          <w:lang w:eastAsia="pt-BR"/>
        </w:rPr>
        <w:t xml:space="preserve"> organizam e realizam o</w:t>
      </w:r>
      <w:r w:rsidRPr="006F47F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EVENTO</w:t>
      </w:r>
      <w:r w:rsidRPr="006F47F3">
        <w:rPr>
          <w:rFonts w:eastAsia="Times New Roman" w:cstheme="minorHAnsi"/>
          <w:bCs/>
          <w:sz w:val="24"/>
          <w:szCs w:val="24"/>
          <w:lang w:eastAsia="pt-BR"/>
        </w:rPr>
        <w:t>.</w:t>
      </w:r>
    </w:p>
    <w:p w:rsidR="0006359B" w:rsidRDefault="0006359B" w:rsidP="009B100B">
      <w:pPr>
        <w:spacing w:after="0" w:line="240" w:lineRule="auto"/>
        <w:ind w:firstLine="567"/>
        <w:contextualSpacing/>
        <w:jc w:val="both"/>
        <w:outlineLvl w:val="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6359B" w:rsidRDefault="00205299" w:rsidP="008A2C92">
      <w:pPr>
        <w:spacing w:after="0" w:line="240" w:lineRule="auto"/>
        <w:ind w:firstLine="567"/>
        <w:contextualSpacing/>
        <w:jc w:val="both"/>
        <w:rPr>
          <w:rFonts w:eastAsia="Times New Roman" w:cstheme="minorHAnsi"/>
          <w:bCs/>
          <w:sz w:val="24"/>
          <w:szCs w:val="24"/>
          <w:lang w:eastAsia="pt-BR"/>
        </w:rPr>
      </w:pPr>
      <w:r w:rsidRPr="00205299">
        <w:rPr>
          <w:rFonts w:cstheme="minorHAnsi"/>
          <w:sz w:val="24"/>
          <w:szCs w:val="24"/>
        </w:rPr>
        <w:t>O</w:t>
      </w:r>
      <w:r w:rsidRPr="00205299">
        <w:rPr>
          <w:rFonts w:cstheme="minorHAnsi"/>
          <w:b/>
          <w:bCs/>
          <w:sz w:val="24"/>
          <w:szCs w:val="24"/>
        </w:rPr>
        <w:t xml:space="preserve"> </w:t>
      </w:r>
      <w:r w:rsidRPr="00205299">
        <w:rPr>
          <w:rFonts w:cstheme="minorHAnsi"/>
          <w:b/>
          <w:bCs/>
          <w:sz w:val="24"/>
          <w:szCs w:val="24"/>
          <w:lang w:val="pt-PT"/>
        </w:rPr>
        <w:t>24º Congresso Brasileiro dos Corretores de Seguros</w:t>
      </w:r>
      <w:r w:rsidRPr="00205299">
        <w:rPr>
          <w:rFonts w:cstheme="minorHAnsi"/>
          <w:b/>
          <w:bCs/>
          <w:sz w:val="24"/>
          <w:szCs w:val="24"/>
        </w:rPr>
        <w:t xml:space="preserve"> </w:t>
      </w:r>
      <w:r w:rsidRPr="00205299">
        <w:rPr>
          <w:rFonts w:cstheme="minorHAnsi"/>
          <w:bCs/>
          <w:sz w:val="24"/>
          <w:szCs w:val="24"/>
        </w:rPr>
        <w:t>será realizado no Rio de Janeiro/RJ, nos dias</w:t>
      </w:r>
      <w:r w:rsidRPr="00205299">
        <w:rPr>
          <w:rFonts w:cstheme="minorHAnsi"/>
          <w:b/>
          <w:bCs/>
          <w:sz w:val="24"/>
          <w:szCs w:val="24"/>
        </w:rPr>
        <w:t xml:space="preserve"> </w:t>
      </w:r>
      <w:r w:rsidRPr="00205299">
        <w:rPr>
          <w:rFonts w:cstheme="minorHAnsi"/>
          <w:b/>
          <w:bCs/>
          <w:sz w:val="24"/>
          <w:szCs w:val="24"/>
          <w:lang w:val="pt-PT"/>
        </w:rPr>
        <w:t>27, 28 e 29 de Agosto de 2026</w:t>
      </w:r>
      <w:r w:rsidRPr="00205299">
        <w:rPr>
          <w:rFonts w:cstheme="minorHAnsi"/>
          <w:b/>
          <w:bCs/>
          <w:sz w:val="24"/>
          <w:szCs w:val="24"/>
        </w:rPr>
        <w:t xml:space="preserve">, </w:t>
      </w:r>
      <w:r w:rsidRPr="00205299">
        <w:rPr>
          <w:rFonts w:cstheme="minorHAnsi"/>
          <w:bCs/>
          <w:sz w:val="24"/>
          <w:szCs w:val="24"/>
          <w:lang w:val="pt-PT"/>
        </w:rPr>
        <w:t xml:space="preserve">no </w:t>
      </w:r>
      <w:proofErr w:type="gramStart"/>
      <w:r w:rsidRPr="00205299">
        <w:rPr>
          <w:rFonts w:cstheme="minorHAnsi"/>
          <w:bCs/>
          <w:sz w:val="24"/>
          <w:szCs w:val="24"/>
          <w:lang w:val="pt-PT"/>
        </w:rPr>
        <w:t>ExpoRio</w:t>
      </w:r>
      <w:proofErr w:type="gramEnd"/>
      <w:r w:rsidRPr="00205299">
        <w:rPr>
          <w:rFonts w:cstheme="minorHAnsi"/>
          <w:bCs/>
          <w:sz w:val="24"/>
          <w:szCs w:val="24"/>
          <w:lang w:val="pt-PT"/>
        </w:rPr>
        <w:t xml:space="preserve"> - Cidade Nova s</w:t>
      </w:r>
      <w:r w:rsidR="00A01FA6">
        <w:rPr>
          <w:rFonts w:cstheme="minorHAnsi"/>
          <w:bCs/>
          <w:sz w:val="24"/>
          <w:szCs w:val="24"/>
          <w:lang w:val="pt-PT"/>
        </w:rPr>
        <w:t>ituado na Rua Beatriz Larragoiti</w:t>
      </w:r>
      <w:r w:rsidRPr="00205299">
        <w:rPr>
          <w:rFonts w:cstheme="minorHAnsi"/>
          <w:bCs/>
          <w:sz w:val="24"/>
          <w:szCs w:val="24"/>
          <w:lang w:val="pt-PT"/>
        </w:rPr>
        <w:t xml:space="preserve"> Lucas, s/n Cidade Nova – Rio de Janeiro - RJ – CEP</w:t>
      </w:r>
      <w:r w:rsidR="00A135FF">
        <w:rPr>
          <w:rFonts w:cstheme="minorHAnsi"/>
          <w:bCs/>
          <w:sz w:val="24"/>
          <w:szCs w:val="24"/>
          <w:lang w:val="pt-PT"/>
        </w:rPr>
        <w:t xml:space="preserve">: </w:t>
      </w:r>
      <w:r>
        <w:rPr>
          <w:rFonts w:cstheme="minorHAnsi"/>
          <w:bCs/>
          <w:sz w:val="24"/>
          <w:szCs w:val="24"/>
          <w:lang w:val="pt-PT"/>
        </w:rPr>
        <w:t>20.260-010</w:t>
      </w:r>
      <w:r w:rsidRPr="00205299">
        <w:rPr>
          <w:rFonts w:cstheme="minorHAnsi"/>
          <w:sz w:val="24"/>
          <w:szCs w:val="24"/>
        </w:rPr>
        <w:t>.</w:t>
      </w:r>
    </w:p>
    <w:p w:rsidR="0006359B" w:rsidRDefault="0006359B" w:rsidP="00A01FA6">
      <w:pPr>
        <w:spacing w:after="0" w:line="240" w:lineRule="auto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A01FA6" w:rsidRPr="004103E6" w:rsidRDefault="00A01FA6" w:rsidP="00A01FA6">
      <w:pPr>
        <w:spacing w:after="0" w:line="240" w:lineRule="auto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9D2169" w:rsidRPr="004103E6" w:rsidRDefault="009E1745" w:rsidP="00E143D0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103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Das Condições Especiais de </w:t>
      </w:r>
      <w:r w:rsidR="002F3B6F" w:rsidRPr="004103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Preço e </w:t>
      </w:r>
      <w:r w:rsidRPr="004103E6">
        <w:rPr>
          <w:rFonts w:eastAsia="Times New Roman" w:cstheme="minorHAnsi"/>
          <w:b/>
          <w:bCs/>
          <w:sz w:val="24"/>
          <w:szCs w:val="24"/>
          <w:lang w:eastAsia="pt-BR"/>
        </w:rPr>
        <w:t>Pagamento</w:t>
      </w:r>
      <w:r w:rsidR="00540977" w:rsidRPr="004103E6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:rsidR="0006359B" w:rsidRDefault="0006359B" w:rsidP="00D95C55">
      <w:pPr>
        <w:spacing w:after="0" w:line="240" w:lineRule="auto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06359B" w:rsidRDefault="008A2C92" w:rsidP="008A2C92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  <w:r>
        <w:rPr>
          <w:rFonts w:eastAsia="Times New Roman" w:cstheme="minorHAnsi"/>
          <w:bCs/>
          <w:sz w:val="24"/>
          <w:szCs w:val="24"/>
          <w:lang w:eastAsia="pt-BR"/>
        </w:rPr>
        <w:t>As inscrições para o Conexão Futuro Seguro 2026</w:t>
      </w:r>
      <w:proofErr w:type="gramStart"/>
      <w:r>
        <w:rPr>
          <w:rFonts w:eastAsia="Times New Roman" w:cstheme="minorHAnsi"/>
          <w:bCs/>
          <w:sz w:val="24"/>
          <w:szCs w:val="24"/>
          <w:lang w:eastAsia="pt-BR"/>
        </w:rPr>
        <w:t>, são</w:t>
      </w:r>
      <w:proofErr w:type="gramEnd"/>
      <w:r>
        <w:rPr>
          <w:rFonts w:eastAsia="Times New Roman" w:cstheme="minorHAnsi"/>
          <w:bCs/>
          <w:sz w:val="24"/>
          <w:szCs w:val="24"/>
          <w:lang w:eastAsia="pt-BR"/>
        </w:rPr>
        <w:t xml:space="preserve"> gratuitas, pessoais e intransferíveis, assim como as condições especiais desta </w:t>
      </w:r>
      <w:r w:rsidR="0004780F">
        <w:rPr>
          <w:rFonts w:eastAsia="Times New Roman" w:cstheme="minorHAnsi"/>
          <w:bCs/>
          <w:sz w:val="24"/>
          <w:szCs w:val="24"/>
          <w:lang w:eastAsia="pt-BR"/>
        </w:rPr>
        <w:t>A</w:t>
      </w:r>
      <w:r>
        <w:rPr>
          <w:rFonts w:eastAsia="Times New Roman" w:cstheme="minorHAnsi"/>
          <w:bCs/>
          <w:sz w:val="24"/>
          <w:szCs w:val="24"/>
          <w:lang w:eastAsia="pt-BR"/>
        </w:rPr>
        <w:t xml:space="preserve">ção </w:t>
      </w:r>
      <w:r w:rsidR="0004780F">
        <w:rPr>
          <w:rFonts w:eastAsia="Times New Roman" w:cstheme="minorHAnsi"/>
          <w:bCs/>
          <w:sz w:val="24"/>
          <w:szCs w:val="24"/>
          <w:lang w:eastAsia="pt-BR"/>
        </w:rPr>
        <w:t>P</w:t>
      </w:r>
      <w:r>
        <w:rPr>
          <w:rFonts w:eastAsia="Times New Roman" w:cstheme="minorHAnsi"/>
          <w:bCs/>
          <w:sz w:val="24"/>
          <w:szCs w:val="24"/>
          <w:lang w:eastAsia="pt-BR"/>
        </w:rPr>
        <w:t>romocional e deverão ser realizadas através do link de inscrição disponível no hotsite do evento.</w:t>
      </w:r>
    </w:p>
    <w:p w:rsidR="008A2C92" w:rsidRPr="004103E6" w:rsidRDefault="008A2C92" w:rsidP="008A2C92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0D01FC" w:rsidRDefault="000D01FC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  <w:r w:rsidRPr="004103E6">
        <w:rPr>
          <w:rFonts w:eastAsia="Times New Roman" w:cstheme="minorHAnsi"/>
          <w:bCs/>
          <w:sz w:val="24"/>
          <w:szCs w:val="24"/>
          <w:lang w:eastAsia="pt-BR"/>
        </w:rPr>
        <w:t xml:space="preserve">A Ação Promocional consiste em condições especiais de preço </w:t>
      </w:r>
      <w:r w:rsidR="00B2034D">
        <w:rPr>
          <w:rFonts w:eastAsia="Times New Roman" w:cstheme="minorHAnsi"/>
          <w:bCs/>
          <w:sz w:val="24"/>
          <w:szCs w:val="24"/>
          <w:lang w:eastAsia="pt-BR"/>
        </w:rPr>
        <w:t xml:space="preserve">e pagamento </w:t>
      </w:r>
      <w:r w:rsidR="008A2C92">
        <w:rPr>
          <w:rFonts w:eastAsia="Times New Roman" w:cstheme="minorHAnsi"/>
          <w:bCs/>
          <w:sz w:val="24"/>
          <w:szCs w:val="24"/>
          <w:lang w:eastAsia="pt-BR"/>
        </w:rPr>
        <w:t xml:space="preserve">no 24º Congresso Brasileiro dos Corretores de Seguros, </w:t>
      </w:r>
      <w:r w:rsidR="006C4088" w:rsidRPr="006C4088">
        <w:rPr>
          <w:rFonts w:eastAsia="Times New Roman" w:cstheme="minorHAnsi"/>
          <w:bCs/>
          <w:sz w:val="24"/>
          <w:szCs w:val="24"/>
          <w:lang w:eastAsia="pt-BR"/>
        </w:rPr>
        <w:t xml:space="preserve">para todos os inscritos </w:t>
      </w:r>
      <w:proofErr w:type="gramStart"/>
      <w:r w:rsidR="006C4088" w:rsidRPr="006C4088">
        <w:rPr>
          <w:rFonts w:eastAsia="Times New Roman" w:cstheme="minorHAnsi"/>
          <w:bCs/>
          <w:sz w:val="24"/>
          <w:szCs w:val="24"/>
          <w:lang w:eastAsia="pt-BR"/>
        </w:rPr>
        <w:t xml:space="preserve">no </w:t>
      </w:r>
      <w:r w:rsidR="006C4088" w:rsidRPr="006C4088">
        <w:rPr>
          <w:rFonts w:eastAsia="Times New Roman" w:cstheme="minorHAnsi"/>
          <w:b/>
          <w:bCs/>
          <w:sz w:val="24"/>
          <w:szCs w:val="24"/>
          <w:lang w:val="pt-PT" w:eastAsia="pt-BR"/>
        </w:rPr>
        <w:t>CONEXÃO</w:t>
      </w:r>
      <w:proofErr w:type="gramEnd"/>
      <w:r w:rsidR="006C4088" w:rsidRPr="006C4088">
        <w:rPr>
          <w:rFonts w:eastAsia="Times New Roman" w:cstheme="minorHAnsi"/>
          <w:b/>
          <w:bCs/>
          <w:sz w:val="24"/>
          <w:szCs w:val="24"/>
          <w:lang w:val="pt-PT" w:eastAsia="pt-BR"/>
        </w:rPr>
        <w:t xml:space="preserve"> FUTURO SEGURO – 2026</w:t>
      </w:r>
      <w:r w:rsidRPr="004103E6">
        <w:rPr>
          <w:rFonts w:eastAsia="Times New Roman" w:cstheme="minorHAnsi"/>
          <w:bCs/>
          <w:sz w:val="24"/>
          <w:szCs w:val="24"/>
          <w:lang w:eastAsia="pt-BR"/>
        </w:rPr>
        <w:t>,</w:t>
      </w:r>
      <w:r w:rsidR="004B3818">
        <w:rPr>
          <w:rFonts w:eastAsia="Times New Roman" w:cstheme="minorHAnsi"/>
          <w:bCs/>
          <w:sz w:val="24"/>
          <w:szCs w:val="24"/>
          <w:lang w:eastAsia="pt-BR"/>
        </w:rPr>
        <w:t xml:space="preserve"> com pagamento</w:t>
      </w:r>
      <w:r w:rsidRPr="004103E6">
        <w:rPr>
          <w:rFonts w:eastAsia="Times New Roman" w:cstheme="minorHAnsi"/>
          <w:bCs/>
          <w:sz w:val="24"/>
          <w:szCs w:val="24"/>
          <w:lang w:eastAsia="pt-BR"/>
        </w:rPr>
        <w:t xml:space="preserve"> à vista, por PIX ou boleto e parcelado </w:t>
      </w:r>
      <w:r w:rsidR="0097375C" w:rsidRPr="004103E6">
        <w:rPr>
          <w:rFonts w:eastAsia="Times New Roman" w:cstheme="minorHAnsi"/>
          <w:bCs/>
          <w:sz w:val="24"/>
          <w:szCs w:val="24"/>
          <w:lang w:eastAsia="pt-BR"/>
        </w:rPr>
        <w:t xml:space="preserve">em 10(dez) vezes, </w:t>
      </w:r>
      <w:r w:rsidRPr="004103E6">
        <w:rPr>
          <w:rFonts w:eastAsia="Times New Roman" w:cstheme="minorHAnsi"/>
          <w:bCs/>
          <w:sz w:val="24"/>
          <w:szCs w:val="24"/>
          <w:lang w:eastAsia="pt-BR"/>
        </w:rPr>
        <w:t>no</w:t>
      </w:r>
      <w:r w:rsidR="004B3818">
        <w:rPr>
          <w:rFonts w:eastAsia="Times New Roman" w:cstheme="minorHAnsi"/>
          <w:bCs/>
          <w:sz w:val="24"/>
          <w:szCs w:val="24"/>
          <w:lang w:eastAsia="pt-BR"/>
        </w:rPr>
        <w:t xml:space="preserve"> Cartão de Crédito</w:t>
      </w:r>
      <w:r w:rsidR="00797A8E">
        <w:rPr>
          <w:rFonts w:eastAsia="Times New Roman" w:cstheme="minorHAnsi"/>
          <w:bCs/>
          <w:sz w:val="24"/>
          <w:szCs w:val="24"/>
          <w:lang w:eastAsia="pt-BR"/>
        </w:rPr>
        <w:t>.</w:t>
      </w:r>
    </w:p>
    <w:p w:rsidR="00B2034D" w:rsidRDefault="00B2034D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B2034D" w:rsidRDefault="00B2034D" w:rsidP="00B2034D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  <w:r w:rsidRPr="00B2034D">
        <w:rPr>
          <w:rFonts w:eastAsia="Times New Roman" w:cstheme="minorHAnsi"/>
          <w:bCs/>
          <w:sz w:val="24"/>
          <w:szCs w:val="24"/>
          <w:lang w:eastAsia="pt-BR"/>
        </w:rPr>
        <w:t xml:space="preserve">As condições especiais de preço e pagamento para inscrição no </w:t>
      </w:r>
      <w:r w:rsidRPr="00B2034D">
        <w:rPr>
          <w:rFonts w:eastAsia="Times New Roman" w:cstheme="minorHAnsi"/>
          <w:b/>
          <w:bCs/>
          <w:sz w:val="24"/>
          <w:szCs w:val="24"/>
          <w:lang w:eastAsia="pt-BR"/>
        </w:rPr>
        <w:t>24</w:t>
      </w:r>
      <w:r w:rsidRPr="00B2034D">
        <w:rPr>
          <w:rFonts w:eastAsia="Times New Roman" w:cstheme="minorHAnsi"/>
          <w:b/>
          <w:bCs/>
          <w:sz w:val="24"/>
          <w:szCs w:val="24"/>
          <w:lang w:val="pt-PT" w:eastAsia="pt-BR"/>
        </w:rPr>
        <w:t>º Congresso Brasileiro de Corretores de Seguros</w:t>
      </w:r>
      <w:r w:rsidRPr="00B2034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 w:rsidRPr="00B2034D">
        <w:rPr>
          <w:rFonts w:eastAsia="Times New Roman" w:cstheme="minorHAnsi"/>
          <w:bCs/>
          <w:sz w:val="24"/>
          <w:szCs w:val="24"/>
          <w:lang w:eastAsia="pt-BR"/>
        </w:rPr>
        <w:t>são válidas somente no âmbito desta Ação Promocional, não sendo cumulativas com outras promoções.</w:t>
      </w:r>
    </w:p>
    <w:p w:rsidR="0006359B" w:rsidRDefault="0006359B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06359B" w:rsidRDefault="0006359B" w:rsidP="0006359B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  <w:r w:rsidRPr="0006359B">
        <w:rPr>
          <w:rFonts w:eastAsia="Times New Roman" w:cstheme="minorHAnsi"/>
          <w:bCs/>
          <w:sz w:val="24"/>
          <w:szCs w:val="24"/>
          <w:lang w:eastAsia="pt-BR"/>
        </w:rPr>
        <w:t>As condições</w:t>
      </w:r>
      <w:r w:rsidR="00B2034D">
        <w:rPr>
          <w:rFonts w:eastAsia="Times New Roman" w:cstheme="minorHAnsi"/>
          <w:bCs/>
          <w:sz w:val="24"/>
          <w:szCs w:val="24"/>
          <w:lang w:eastAsia="pt-BR"/>
        </w:rPr>
        <w:t xml:space="preserve"> desta Ação Promocional estão vigentes</w:t>
      </w:r>
      <w:r w:rsidRPr="0006359B">
        <w:rPr>
          <w:rFonts w:eastAsia="Times New Roman" w:cstheme="minorHAnsi"/>
          <w:bCs/>
          <w:sz w:val="24"/>
          <w:szCs w:val="24"/>
          <w:lang w:eastAsia="pt-BR"/>
        </w:rPr>
        <w:t xml:space="preserve"> do dia </w:t>
      </w:r>
      <w:r w:rsidRPr="0006359B">
        <w:rPr>
          <w:rFonts w:eastAsia="Times New Roman" w:cstheme="minorHAnsi"/>
          <w:b/>
          <w:bCs/>
          <w:sz w:val="24"/>
          <w:szCs w:val="24"/>
          <w:lang w:eastAsia="pt-BR"/>
        </w:rPr>
        <w:t>13 de abril de 2026</w:t>
      </w:r>
      <w:r w:rsidRPr="0006359B">
        <w:rPr>
          <w:rFonts w:eastAsia="Times New Roman" w:cstheme="minorHAnsi"/>
          <w:bCs/>
          <w:sz w:val="24"/>
          <w:szCs w:val="24"/>
          <w:lang w:eastAsia="pt-BR"/>
        </w:rPr>
        <w:t xml:space="preserve"> ao dia </w:t>
      </w:r>
      <w:r w:rsidRPr="0006359B">
        <w:rPr>
          <w:rFonts w:eastAsia="Times New Roman" w:cstheme="minorHAnsi"/>
          <w:b/>
          <w:bCs/>
          <w:sz w:val="24"/>
          <w:szCs w:val="24"/>
          <w:lang w:eastAsia="pt-BR"/>
        </w:rPr>
        <w:t>26 de maio de 2026</w:t>
      </w:r>
      <w:r w:rsidRPr="0006359B">
        <w:rPr>
          <w:rFonts w:eastAsia="Times New Roman" w:cstheme="minorHAnsi"/>
          <w:bCs/>
          <w:sz w:val="24"/>
          <w:szCs w:val="24"/>
          <w:lang w:eastAsia="pt-BR"/>
        </w:rPr>
        <w:t>.</w:t>
      </w:r>
    </w:p>
    <w:p w:rsidR="00B2034D" w:rsidRDefault="00B2034D" w:rsidP="0006359B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B2034D" w:rsidRDefault="00B2034D" w:rsidP="0006359B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B2034D" w:rsidRDefault="00B2034D" w:rsidP="0006359B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4B3818" w:rsidRDefault="004B3818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B2034D" w:rsidRDefault="00B2034D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B2034D" w:rsidRDefault="00B2034D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B2034D" w:rsidRDefault="00B2034D" w:rsidP="00A135FF">
      <w:pPr>
        <w:spacing w:after="0" w:line="240" w:lineRule="auto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4B3818" w:rsidRPr="004B3818" w:rsidRDefault="004B3818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val="pt-PT" w:eastAsia="pt-BR"/>
        </w:rPr>
      </w:pPr>
      <w:r>
        <w:rPr>
          <w:rFonts w:eastAsia="Times New Roman" w:cstheme="minorHAnsi"/>
          <w:bCs/>
          <w:sz w:val="24"/>
          <w:szCs w:val="24"/>
          <w:lang w:eastAsia="pt-BR"/>
        </w:rPr>
        <w:t xml:space="preserve">Todos os inscritos </w:t>
      </w:r>
      <w:proofErr w:type="gramStart"/>
      <w:r>
        <w:rPr>
          <w:rFonts w:eastAsia="Times New Roman" w:cstheme="minorHAnsi"/>
          <w:bCs/>
          <w:sz w:val="24"/>
          <w:szCs w:val="24"/>
          <w:lang w:eastAsia="pt-BR"/>
        </w:rPr>
        <w:t xml:space="preserve">no </w:t>
      </w:r>
      <w:r w:rsidRPr="004B3818">
        <w:rPr>
          <w:rFonts w:eastAsia="Times New Roman" w:cstheme="minorHAnsi"/>
          <w:b/>
          <w:bCs/>
          <w:sz w:val="24"/>
          <w:szCs w:val="24"/>
          <w:lang w:val="pt-PT" w:eastAsia="pt-BR"/>
        </w:rPr>
        <w:t>CONEXÃO</w:t>
      </w:r>
      <w:proofErr w:type="gramEnd"/>
      <w:r w:rsidRPr="004B3818">
        <w:rPr>
          <w:rFonts w:eastAsia="Times New Roman" w:cstheme="minorHAnsi"/>
          <w:b/>
          <w:bCs/>
          <w:sz w:val="24"/>
          <w:szCs w:val="24"/>
          <w:lang w:val="pt-PT" w:eastAsia="pt-BR"/>
        </w:rPr>
        <w:t xml:space="preserve"> FUTURO SEGURO – 2026</w:t>
      </w:r>
      <w:r>
        <w:rPr>
          <w:rFonts w:eastAsia="Times New Roman" w:cstheme="minorHAnsi"/>
          <w:b/>
          <w:bCs/>
          <w:sz w:val="24"/>
          <w:szCs w:val="24"/>
          <w:lang w:val="pt-PT" w:eastAsia="pt-BR"/>
        </w:rPr>
        <w:t xml:space="preserve"> </w:t>
      </w:r>
      <w:r w:rsidRPr="004B3818">
        <w:rPr>
          <w:rFonts w:eastAsia="Times New Roman" w:cstheme="minorHAnsi"/>
          <w:bCs/>
          <w:sz w:val="24"/>
          <w:szCs w:val="24"/>
          <w:lang w:val="pt-PT" w:eastAsia="pt-BR"/>
        </w:rPr>
        <w:t xml:space="preserve">terão desconto de </w:t>
      </w:r>
      <w:r w:rsidRPr="0006359B">
        <w:rPr>
          <w:rFonts w:eastAsia="Times New Roman" w:cstheme="minorHAnsi"/>
          <w:b/>
          <w:bCs/>
          <w:sz w:val="24"/>
          <w:szCs w:val="24"/>
          <w:lang w:val="pt-PT" w:eastAsia="pt-BR"/>
        </w:rPr>
        <w:t>20% (vinte por cento)</w:t>
      </w:r>
      <w:r w:rsidRPr="004B3818">
        <w:rPr>
          <w:rFonts w:eastAsia="Times New Roman" w:cstheme="minorHAnsi"/>
          <w:bCs/>
          <w:sz w:val="24"/>
          <w:szCs w:val="24"/>
          <w:lang w:val="pt-PT" w:eastAsia="pt-BR"/>
        </w:rPr>
        <w:t xml:space="preserve"> </w:t>
      </w:r>
      <w:r>
        <w:rPr>
          <w:rFonts w:eastAsia="Times New Roman" w:cstheme="minorHAnsi"/>
          <w:bCs/>
          <w:sz w:val="24"/>
          <w:szCs w:val="24"/>
          <w:lang w:val="pt-PT" w:eastAsia="pt-BR"/>
        </w:rPr>
        <w:t xml:space="preserve">nas inscrições do </w:t>
      </w:r>
      <w:r w:rsidRPr="004B3818">
        <w:rPr>
          <w:rFonts w:eastAsia="Times New Roman" w:cstheme="minorHAnsi"/>
          <w:b/>
          <w:bCs/>
          <w:sz w:val="24"/>
          <w:szCs w:val="24"/>
          <w:lang w:val="pt-PT" w:eastAsia="pt-BR"/>
        </w:rPr>
        <w:t>24º Congresso Brasileiro dos Corretores de Seguros</w:t>
      </w:r>
      <w:r>
        <w:rPr>
          <w:rFonts w:eastAsia="Times New Roman" w:cstheme="minorHAnsi"/>
          <w:b/>
          <w:bCs/>
          <w:sz w:val="24"/>
          <w:szCs w:val="24"/>
          <w:lang w:val="pt-PT" w:eastAsia="pt-BR"/>
        </w:rPr>
        <w:t xml:space="preserve"> </w:t>
      </w:r>
      <w:r w:rsidRPr="004B3818">
        <w:rPr>
          <w:rFonts w:eastAsia="Times New Roman" w:cstheme="minorHAnsi"/>
          <w:bCs/>
          <w:sz w:val="24"/>
          <w:szCs w:val="24"/>
          <w:lang w:val="pt-PT" w:eastAsia="pt-BR"/>
        </w:rPr>
        <w:t>da seguinte maneira:</w:t>
      </w:r>
    </w:p>
    <w:p w:rsidR="004B3818" w:rsidRDefault="004B3818" w:rsidP="000D01FC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</w:p>
    <w:p w:rsidR="004B3818" w:rsidRPr="004B3818" w:rsidRDefault="0006359B" w:rsidP="0006359B">
      <w:pPr>
        <w:spacing w:after="0" w:line="240" w:lineRule="auto"/>
        <w:ind w:left="-1418" w:firstLine="1701"/>
        <w:contextualSpacing/>
        <w:jc w:val="both"/>
        <w:outlineLvl w:val="4"/>
        <w:rPr>
          <w:rFonts w:eastAsia="Times New Roman" w:cstheme="minorHAnsi"/>
          <w:bCs/>
          <w:sz w:val="24"/>
          <w:szCs w:val="24"/>
          <w:lang w:eastAsia="pt-BR"/>
        </w:rPr>
      </w:pPr>
      <w:r w:rsidRPr="0006359B">
        <w:rPr>
          <w:rFonts w:eastAsia="Times New Roman" w:cstheme="minorHAnsi"/>
          <w:bCs/>
          <w:noProof/>
          <w:sz w:val="24"/>
          <w:szCs w:val="24"/>
          <w:lang w:eastAsia="pt-BR"/>
        </w:rPr>
        <w:drawing>
          <wp:inline distT="0" distB="0" distL="0" distR="0" wp14:anchorId="23B36C7B" wp14:editId="355578C3">
            <wp:extent cx="9526" cy="952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59B">
        <w:rPr>
          <w:rFonts w:eastAsia="Times New Roman" w:cstheme="minorHAnsi"/>
          <w:bCs/>
          <w:noProof/>
          <w:sz w:val="24"/>
          <w:szCs w:val="24"/>
          <w:lang w:eastAsia="pt-BR"/>
        </w:rPr>
        <w:drawing>
          <wp:inline distT="0" distB="0" distL="0" distR="0" wp14:anchorId="02BE0116" wp14:editId="4E3C5978">
            <wp:extent cx="9526" cy="952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CFD" w:rsidRPr="00DB3CFD">
        <w:rPr>
          <w:noProof/>
          <w:lang w:eastAsia="pt-BR"/>
        </w:rPr>
        <w:t xml:space="preserve"> </w:t>
      </w:r>
      <w:r w:rsidR="00DB3CFD" w:rsidRPr="00DB3CFD">
        <w:rPr>
          <w:noProof/>
          <w:lang w:eastAsia="pt-BR"/>
        </w:rPr>
        <w:drawing>
          <wp:inline distT="0" distB="0" distL="0" distR="0" wp14:anchorId="03465DCE" wp14:editId="70C90891">
            <wp:extent cx="7253292" cy="2289976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0584" cy="22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4D" w:rsidRPr="004103E6" w:rsidRDefault="00B2034D" w:rsidP="006C4088">
      <w:pPr>
        <w:spacing w:after="0" w:line="240" w:lineRule="auto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E1745" w:rsidRPr="004103E6" w:rsidRDefault="009E1745" w:rsidP="00C016BF">
      <w:pPr>
        <w:spacing w:after="0" w:line="240" w:lineRule="auto"/>
        <w:ind w:firstLine="567"/>
        <w:contextualSpacing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4103E6">
        <w:rPr>
          <w:rFonts w:eastAsia="Times New Roman" w:cstheme="minorHAnsi"/>
          <w:b/>
          <w:sz w:val="24"/>
          <w:szCs w:val="24"/>
          <w:lang w:eastAsia="pt-BR"/>
        </w:rPr>
        <w:t>Das Inscrições</w:t>
      </w:r>
      <w:r w:rsidR="002A0A9B" w:rsidRPr="004103E6">
        <w:rPr>
          <w:rFonts w:eastAsia="Times New Roman" w:cstheme="minorHAnsi"/>
          <w:b/>
          <w:sz w:val="24"/>
          <w:szCs w:val="24"/>
          <w:lang w:eastAsia="pt-BR"/>
        </w:rPr>
        <w:t>:</w:t>
      </w:r>
    </w:p>
    <w:p w:rsidR="009E1745" w:rsidRPr="004103E6" w:rsidRDefault="009E1745" w:rsidP="00C016BF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E1745" w:rsidRPr="004103E6" w:rsidRDefault="009E1745" w:rsidP="00C016BF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eastAsia="Times New Roman" w:cstheme="minorHAnsi"/>
          <w:sz w:val="24"/>
          <w:szCs w:val="24"/>
          <w:lang w:eastAsia="pt-BR"/>
        </w:rPr>
        <w:t xml:space="preserve">A Inscrição </w:t>
      </w:r>
      <w:r w:rsidR="00687641">
        <w:rPr>
          <w:rFonts w:eastAsia="Times New Roman" w:cstheme="minorHAnsi"/>
          <w:sz w:val="24"/>
          <w:szCs w:val="24"/>
          <w:lang w:eastAsia="pt-BR"/>
        </w:rPr>
        <w:t>n</w:t>
      </w:r>
      <w:r w:rsidR="0097375C" w:rsidRPr="004103E6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="0097375C" w:rsidRPr="004103E6">
        <w:rPr>
          <w:rFonts w:eastAsia="Times New Roman" w:cstheme="minorHAnsi"/>
          <w:b/>
          <w:bCs/>
          <w:sz w:val="24"/>
          <w:szCs w:val="24"/>
          <w:lang w:eastAsia="pt-BR"/>
        </w:rPr>
        <w:t>24</w:t>
      </w:r>
      <w:r w:rsidR="0097375C" w:rsidRPr="004103E6">
        <w:rPr>
          <w:rFonts w:cstheme="minorHAnsi"/>
          <w:b/>
          <w:bCs/>
          <w:sz w:val="24"/>
          <w:szCs w:val="24"/>
          <w:lang w:val="pt-PT"/>
        </w:rPr>
        <w:t xml:space="preserve">º Congresso Brasileiro de </w:t>
      </w:r>
      <w:proofErr w:type="gramStart"/>
      <w:r w:rsidR="0097375C" w:rsidRPr="004103E6">
        <w:rPr>
          <w:rFonts w:cstheme="minorHAnsi"/>
          <w:b/>
          <w:bCs/>
          <w:sz w:val="24"/>
          <w:szCs w:val="24"/>
          <w:lang w:val="pt-PT"/>
        </w:rPr>
        <w:t>Corretores de Seguros</w:t>
      </w:r>
      <w:r w:rsidR="0097375C" w:rsidRPr="004103E6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ED2767" w:rsidRPr="004103E6">
        <w:rPr>
          <w:rFonts w:eastAsia="Times New Roman" w:cstheme="minorHAnsi"/>
          <w:sz w:val="24"/>
          <w:szCs w:val="24"/>
          <w:lang w:eastAsia="pt-BR"/>
        </w:rPr>
        <w:t>realizada</w:t>
      </w:r>
      <w:proofErr w:type="gramEnd"/>
      <w:r w:rsidR="00ED2767" w:rsidRPr="004103E6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87641">
        <w:rPr>
          <w:rFonts w:eastAsia="Times New Roman" w:cstheme="minorHAnsi"/>
          <w:sz w:val="24"/>
          <w:szCs w:val="24"/>
          <w:lang w:eastAsia="pt-BR"/>
        </w:rPr>
        <w:t xml:space="preserve">durante </w:t>
      </w:r>
      <w:r w:rsidR="0004780F">
        <w:rPr>
          <w:rFonts w:eastAsia="Times New Roman" w:cstheme="minorHAnsi"/>
          <w:sz w:val="24"/>
          <w:szCs w:val="24"/>
          <w:lang w:eastAsia="pt-BR"/>
        </w:rPr>
        <w:t>a Ação P</w:t>
      </w:r>
      <w:r w:rsidR="008A2C92">
        <w:rPr>
          <w:rFonts w:eastAsia="Times New Roman" w:cstheme="minorHAnsi"/>
          <w:sz w:val="24"/>
          <w:szCs w:val="24"/>
          <w:lang w:eastAsia="pt-BR"/>
        </w:rPr>
        <w:t xml:space="preserve">romocional, </w:t>
      </w:r>
      <w:r w:rsidR="0004780F">
        <w:rPr>
          <w:rFonts w:eastAsia="Times New Roman" w:cstheme="minorHAnsi"/>
          <w:sz w:val="24"/>
          <w:szCs w:val="24"/>
          <w:lang w:eastAsia="pt-BR"/>
        </w:rPr>
        <w:t>s</w:t>
      </w:r>
      <w:r w:rsidR="00871532" w:rsidRPr="004103E6">
        <w:rPr>
          <w:rFonts w:eastAsia="Times New Roman" w:cstheme="minorHAnsi"/>
          <w:sz w:val="24"/>
          <w:szCs w:val="24"/>
          <w:lang w:eastAsia="pt-BR"/>
        </w:rPr>
        <w:t>ó estará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 garantid</w:t>
      </w:r>
      <w:r w:rsidR="00833305" w:rsidRPr="004103E6">
        <w:rPr>
          <w:rFonts w:eastAsia="Times New Roman" w:cstheme="minorHAnsi"/>
          <w:sz w:val="24"/>
          <w:szCs w:val="24"/>
          <w:lang w:eastAsia="pt-BR"/>
        </w:rPr>
        <w:t xml:space="preserve">a com a aprovação do pagamento 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pelo seu agente financeiro. </w:t>
      </w:r>
    </w:p>
    <w:p w:rsidR="008F7B60" w:rsidRPr="004103E6" w:rsidRDefault="008F7B60" w:rsidP="00687641">
      <w:pPr>
        <w:spacing w:after="0" w:line="240" w:lineRule="auto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E1745" w:rsidRDefault="00C016BF" w:rsidP="00C016BF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eastAsia="Times New Roman" w:cstheme="minorHAnsi"/>
          <w:sz w:val="24"/>
          <w:szCs w:val="24"/>
          <w:lang w:eastAsia="pt-BR"/>
        </w:rPr>
        <w:t xml:space="preserve">Caso o pagamento seja cancelado posteriormente, o participante perderá direito </w:t>
      </w:r>
      <w:r w:rsidR="00833305" w:rsidRPr="004103E6">
        <w:rPr>
          <w:rFonts w:eastAsia="Times New Roman" w:cstheme="minorHAnsi"/>
          <w:sz w:val="24"/>
          <w:szCs w:val="24"/>
          <w:lang w:eastAsia="pt-BR"/>
        </w:rPr>
        <w:t xml:space="preserve">à condição desta </w:t>
      </w:r>
      <w:r w:rsidR="0004780F">
        <w:rPr>
          <w:rFonts w:eastAsia="Times New Roman" w:cstheme="minorHAnsi"/>
          <w:sz w:val="24"/>
          <w:szCs w:val="24"/>
          <w:lang w:eastAsia="pt-BR"/>
        </w:rPr>
        <w:t>A</w:t>
      </w:r>
      <w:r w:rsidR="00833305" w:rsidRPr="004103E6">
        <w:rPr>
          <w:rFonts w:eastAsia="Times New Roman" w:cstheme="minorHAnsi"/>
          <w:sz w:val="24"/>
          <w:szCs w:val="24"/>
          <w:lang w:eastAsia="pt-BR"/>
        </w:rPr>
        <w:t xml:space="preserve">ção </w:t>
      </w:r>
      <w:r w:rsidR="0004780F">
        <w:rPr>
          <w:rFonts w:eastAsia="Times New Roman" w:cstheme="minorHAnsi"/>
          <w:sz w:val="24"/>
          <w:szCs w:val="24"/>
          <w:lang w:eastAsia="pt-BR"/>
        </w:rPr>
        <w:t>P</w:t>
      </w:r>
      <w:r w:rsidR="00833305" w:rsidRPr="004103E6">
        <w:rPr>
          <w:rFonts w:eastAsia="Times New Roman" w:cstheme="minorHAnsi"/>
          <w:sz w:val="24"/>
          <w:szCs w:val="24"/>
          <w:lang w:eastAsia="pt-BR"/>
        </w:rPr>
        <w:t>romocional</w:t>
      </w:r>
      <w:r w:rsidR="009E1745" w:rsidRPr="004103E6">
        <w:rPr>
          <w:rFonts w:eastAsia="Times New Roman" w:cstheme="minorHAnsi"/>
          <w:sz w:val="24"/>
          <w:szCs w:val="24"/>
          <w:lang w:eastAsia="pt-BR"/>
        </w:rPr>
        <w:t>.</w:t>
      </w:r>
    </w:p>
    <w:p w:rsidR="00124FB0" w:rsidRDefault="00124FB0" w:rsidP="00C016BF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B2034D" w:rsidRPr="004103E6" w:rsidRDefault="00B2034D" w:rsidP="0006359B">
      <w:pPr>
        <w:spacing w:after="0" w:line="240" w:lineRule="auto"/>
        <w:contextualSpacing/>
        <w:jc w:val="both"/>
        <w:outlineLvl w:val="4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8D0DEF" w:rsidRPr="004103E6" w:rsidRDefault="00764321" w:rsidP="009B100B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103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Do </w:t>
      </w:r>
      <w:r w:rsidR="008D0DEF" w:rsidRPr="004103E6">
        <w:rPr>
          <w:rFonts w:eastAsia="Times New Roman" w:cstheme="minorHAnsi"/>
          <w:b/>
          <w:bCs/>
          <w:sz w:val="24"/>
          <w:szCs w:val="24"/>
          <w:lang w:eastAsia="pt-BR"/>
        </w:rPr>
        <w:t>Cancelamento e Reembolso:</w:t>
      </w:r>
    </w:p>
    <w:p w:rsidR="009B100B" w:rsidRPr="004103E6" w:rsidRDefault="009B100B" w:rsidP="009B100B">
      <w:pPr>
        <w:spacing w:after="0" w:line="240" w:lineRule="auto"/>
        <w:ind w:firstLine="567"/>
        <w:contextualSpacing/>
        <w:jc w:val="both"/>
        <w:outlineLvl w:val="4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DC0765" w:rsidRDefault="00DC0765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eastAsia="Times New Roman" w:cstheme="minorHAnsi"/>
          <w:sz w:val="24"/>
          <w:szCs w:val="24"/>
          <w:lang w:eastAsia="pt-BR"/>
        </w:rPr>
        <w:t xml:space="preserve">O cancelamento da inscrição, ou inscrições, poderá ser solicitado, através do </w:t>
      </w:r>
      <w:r w:rsidRPr="004103E6">
        <w:rPr>
          <w:rFonts w:eastAsia="Times New Roman" w:cstheme="minorHAnsi"/>
          <w:i/>
          <w:sz w:val="24"/>
          <w:szCs w:val="24"/>
          <w:lang w:eastAsia="pt-BR"/>
        </w:rPr>
        <w:t>e-mail</w:t>
      </w:r>
      <w:r w:rsidRPr="004103E6">
        <w:rPr>
          <w:rFonts w:eastAsia="Times New Roman" w:cstheme="minorHAnsi"/>
          <w:sz w:val="24"/>
          <w:szCs w:val="24"/>
          <w:lang w:eastAsia="pt-BR"/>
        </w:rPr>
        <w:t> </w:t>
      </w:r>
      <w:hyperlink r:id="rId11" w:history="1">
        <w:r w:rsidR="0097375C" w:rsidRPr="004103E6">
          <w:rPr>
            <w:rStyle w:val="Hyperlink"/>
            <w:rFonts w:eastAsia="Times New Roman" w:cstheme="minorHAnsi"/>
            <w:sz w:val="24"/>
            <w:szCs w:val="24"/>
            <w:lang w:eastAsia="pt-BR"/>
          </w:rPr>
          <w:t>24congresso@fenacor.org.br</w:t>
        </w:r>
      </w:hyperlink>
      <w:r w:rsidRPr="004103E6">
        <w:rPr>
          <w:rFonts w:eastAsia="Times New Roman" w:cstheme="minorHAnsi"/>
          <w:sz w:val="24"/>
          <w:szCs w:val="24"/>
          <w:lang w:eastAsia="pt-BR"/>
        </w:rPr>
        <w:t>, anexando cópia do comprovante de pagamento, respeitando os prazos e</w:t>
      </w:r>
      <w:r w:rsidR="00124FB0">
        <w:rPr>
          <w:rFonts w:eastAsia="Times New Roman" w:cstheme="minorHAnsi"/>
          <w:sz w:val="24"/>
          <w:szCs w:val="24"/>
          <w:lang w:eastAsia="pt-BR"/>
        </w:rPr>
        <w:t xml:space="preserve"> condições estabelecidas abaixo: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B2034D" w:rsidRDefault="00B2034D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B2034D" w:rsidRPr="00B2034D" w:rsidRDefault="00124FB0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- </w:t>
      </w:r>
      <w:r w:rsidR="00B2034D" w:rsidRPr="00B2034D">
        <w:rPr>
          <w:rFonts w:eastAsia="Times New Roman" w:cstheme="minorHAnsi"/>
          <w:sz w:val="24"/>
          <w:szCs w:val="24"/>
          <w:lang w:eastAsia="pt-BR"/>
        </w:rPr>
        <w:t>Para solicitações de cancelamento realizadas em até 07 (sete) dias, contados a partir da data da inscrição efetuada pelo site durante o período da promoção, o valor do reembolso corresponderá a 100% (cem por cento) do valor pago.</w:t>
      </w:r>
    </w:p>
    <w:p w:rsidR="00DC0765" w:rsidRPr="00B2034D" w:rsidRDefault="00DC0765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06359B" w:rsidRPr="00B2034D" w:rsidRDefault="00124FB0" w:rsidP="00DB3CFD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- </w:t>
      </w:r>
      <w:r w:rsidR="00DC0765" w:rsidRPr="00B2034D">
        <w:rPr>
          <w:rFonts w:eastAsia="Times New Roman" w:cstheme="minorHAnsi"/>
          <w:sz w:val="24"/>
          <w:szCs w:val="24"/>
          <w:lang w:eastAsia="pt-BR"/>
        </w:rPr>
        <w:t>Para solicitações d</w:t>
      </w:r>
      <w:r w:rsidR="006C4088" w:rsidRPr="00B2034D">
        <w:rPr>
          <w:rFonts w:eastAsia="Times New Roman" w:cstheme="minorHAnsi"/>
          <w:sz w:val="24"/>
          <w:szCs w:val="24"/>
          <w:lang w:eastAsia="pt-BR"/>
        </w:rPr>
        <w:t>e cancelamento realizadas até</w:t>
      </w:r>
      <w:r w:rsidR="00DB3CFD" w:rsidRPr="00B2034D">
        <w:rPr>
          <w:rFonts w:eastAsia="Times New Roman" w:cstheme="minorHAnsi"/>
          <w:sz w:val="24"/>
          <w:szCs w:val="24"/>
          <w:lang w:eastAsia="pt-BR"/>
        </w:rPr>
        <w:t xml:space="preserve"> 31 de maio de 2026</w:t>
      </w:r>
      <w:r w:rsidR="00DC0765" w:rsidRPr="00B2034D">
        <w:rPr>
          <w:rFonts w:eastAsia="Times New Roman" w:cstheme="minorHAnsi"/>
          <w:sz w:val="24"/>
          <w:szCs w:val="24"/>
          <w:lang w:eastAsia="pt-BR"/>
        </w:rPr>
        <w:t>, o valor do reembolso será correspondente a 80% (o</w:t>
      </w:r>
      <w:r w:rsidR="00DB3CFD" w:rsidRPr="00B2034D">
        <w:rPr>
          <w:rFonts w:eastAsia="Times New Roman" w:cstheme="minorHAnsi"/>
          <w:sz w:val="24"/>
          <w:szCs w:val="24"/>
          <w:lang w:eastAsia="pt-BR"/>
        </w:rPr>
        <w:t>itenta por cento) do valor pago.</w:t>
      </w:r>
    </w:p>
    <w:p w:rsidR="0006359B" w:rsidRDefault="0006359B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B2034D" w:rsidRDefault="00B2034D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B2034D" w:rsidRDefault="00B2034D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B2034D" w:rsidRPr="00B2034D" w:rsidRDefault="00B2034D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B2034D" w:rsidRDefault="00B2034D" w:rsidP="00124FB0">
      <w:pPr>
        <w:spacing w:after="0" w:line="240" w:lineRule="auto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C0765" w:rsidRPr="00B2034D" w:rsidRDefault="00124FB0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- </w:t>
      </w:r>
      <w:r w:rsidR="00DC0765" w:rsidRPr="00B2034D">
        <w:rPr>
          <w:rFonts w:eastAsia="Times New Roman" w:cstheme="minorHAnsi"/>
          <w:sz w:val="24"/>
          <w:szCs w:val="24"/>
          <w:lang w:eastAsia="pt-BR"/>
        </w:rPr>
        <w:t xml:space="preserve">Para solicitações de cancelamento realizadas </w:t>
      </w:r>
      <w:r w:rsidR="006C4088" w:rsidRPr="00B2034D">
        <w:rPr>
          <w:rFonts w:eastAsia="Times New Roman" w:cstheme="minorHAnsi"/>
          <w:sz w:val="24"/>
          <w:szCs w:val="24"/>
          <w:lang w:eastAsia="pt-BR"/>
        </w:rPr>
        <w:t>entre</w:t>
      </w:r>
      <w:r w:rsidR="00DB3CFD" w:rsidRPr="00B2034D">
        <w:rPr>
          <w:rFonts w:eastAsia="Times New Roman" w:cstheme="minorHAnsi"/>
          <w:sz w:val="24"/>
          <w:szCs w:val="24"/>
          <w:lang w:eastAsia="pt-BR"/>
        </w:rPr>
        <w:t xml:space="preserve"> 01 de junho e 31 de Julho de 2026</w:t>
      </w:r>
      <w:r w:rsidR="00DC0765" w:rsidRPr="00B2034D">
        <w:rPr>
          <w:rFonts w:eastAsia="Times New Roman" w:cstheme="minorHAnsi"/>
          <w:sz w:val="24"/>
          <w:szCs w:val="24"/>
          <w:lang w:eastAsia="pt-BR"/>
        </w:rPr>
        <w:t>, o valor do reembolso será correspondente a 50% (cinquenta por cento) do valor pago.</w:t>
      </w:r>
    </w:p>
    <w:p w:rsidR="0006359B" w:rsidRPr="00B2034D" w:rsidRDefault="0006359B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B3CFD" w:rsidRDefault="00124FB0" w:rsidP="00B2034D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- </w:t>
      </w:r>
      <w:r w:rsidR="00DC0765" w:rsidRPr="00B2034D">
        <w:rPr>
          <w:rFonts w:eastAsia="Times New Roman" w:cstheme="minorHAnsi"/>
          <w:sz w:val="24"/>
          <w:szCs w:val="24"/>
          <w:lang w:eastAsia="pt-BR"/>
        </w:rPr>
        <w:t xml:space="preserve">As solicitações de cancelamento realizadas a partir do </w:t>
      </w:r>
      <w:r w:rsidR="00DC0765" w:rsidRPr="00B2034D">
        <w:rPr>
          <w:rFonts w:eastAsia="Times New Roman" w:cstheme="minorHAnsi"/>
          <w:bCs/>
          <w:sz w:val="24"/>
          <w:szCs w:val="24"/>
          <w:lang w:eastAsia="pt-BR"/>
        </w:rPr>
        <w:t xml:space="preserve">dia </w:t>
      </w:r>
      <w:r w:rsidR="00DB3CFD" w:rsidRPr="00B2034D">
        <w:rPr>
          <w:rFonts w:eastAsia="Times New Roman" w:cstheme="minorHAnsi"/>
          <w:bCs/>
          <w:sz w:val="24"/>
          <w:szCs w:val="24"/>
          <w:lang w:eastAsia="pt-BR"/>
        </w:rPr>
        <w:t xml:space="preserve">01 de agosto de 2026 </w:t>
      </w:r>
      <w:r w:rsidR="00DC0765" w:rsidRPr="00B2034D">
        <w:rPr>
          <w:rFonts w:eastAsia="Times New Roman" w:cstheme="minorHAnsi"/>
          <w:sz w:val="24"/>
          <w:szCs w:val="24"/>
          <w:lang w:eastAsia="pt-BR"/>
        </w:rPr>
        <w:t xml:space="preserve">não serão aceitas e, portanto, não terão </w:t>
      </w:r>
      <w:r w:rsidR="00B2034D">
        <w:rPr>
          <w:rFonts w:eastAsia="Times New Roman" w:cstheme="minorHAnsi"/>
          <w:sz w:val="24"/>
          <w:szCs w:val="24"/>
          <w:lang w:eastAsia="pt-BR"/>
        </w:rPr>
        <w:t>direito ao reembolso de valores.</w:t>
      </w:r>
    </w:p>
    <w:p w:rsidR="00DB3CFD" w:rsidRPr="004103E6" w:rsidRDefault="00DB3CFD" w:rsidP="00DC0765">
      <w:pPr>
        <w:spacing w:after="0" w:line="240" w:lineRule="auto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C0765" w:rsidRPr="004103E6" w:rsidRDefault="00DC0765" w:rsidP="00DC076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eastAsia="Times New Roman" w:cstheme="minorHAnsi"/>
          <w:sz w:val="24"/>
          <w:szCs w:val="24"/>
          <w:lang w:eastAsia="pt-BR"/>
        </w:rPr>
        <w:t>O reembolso, devidamente aprovado nas condições supra, será creditado em até 60 (sessenta) dias após a solicitação.</w:t>
      </w:r>
    </w:p>
    <w:p w:rsidR="00DB3CFD" w:rsidRDefault="00DB3CFD" w:rsidP="003707E5">
      <w:pPr>
        <w:spacing w:after="0" w:line="240" w:lineRule="auto"/>
        <w:ind w:firstLine="567"/>
        <w:contextualSpacing/>
        <w:jc w:val="both"/>
        <w:rPr>
          <w:rFonts w:cstheme="minorHAnsi"/>
          <w:b/>
          <w:sz w:val="24"/>
          <w:szCs w:val="24"/>
        </w:rPr>
      </w:pPr>
    </w:p>
    <w:p w:rsidR="00DB3CFD" w:rsidRDefault="00DB3CFD" w:rsidP="003707E5">
      <w:pPr>
        <w:spacing w:after="0" w:line="240" w:lineRule="auto"/>
        <w:ind w:firstLine="567"/>
        <w:contextualSpacing/>
        <w:jc w:val="both"/>
        <w:rPr>
          <w:rFonts w:cstheme="minorHAnsi"/>
          <w:b/>
          <w:sz w:val="24"/>
          <w:szCs w:val="24"/>
        </w:rPr>
      </w:pPr>
    </w:p>
    <w:p w:rsidR="003707E5" w:rsidRPr="004103E6" w:rsidRDefault="003707E5" w:rsidP="003707E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cstheme="minorHAnsi"/>
          <w:b/>
          <w:sz w:val="24"/>
          <w:szCs w:val="24"/>
        </w:rPr>
        <w:t>Das Condições Gerais:</w:t>
      </w:r>
    </w:p>
    <w:p w:rsidR="003707E5" w:rsidRPr="004103E6" w:rsidRDefault="003707E5" w:rsidP="003707E5">
      <w:pPr>
        <w:spacing w:after="0" w:line="240" w:lineRule="auto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3707E5" w:rsidRPr="004103E6" w:rsidRDefault="003707E5" w:rsidP="003707E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Pr="00687641">
        <w:rPr>
          <w:rFonts w:eastAsia="Times New Roman" w:cstheme="minorHAnsi"/>
          <w:b/>
          <w:sz w:val="24"/>
          <w:szCs w:val="24"/>
          <w:lang w:eastAsia="pt-BR"/>
        </w:rPr>
        <w:t>FENACOR</w:t>
      </w:r>
      <w:r w:rsidR="0004780F">
        <w:rPr>
          <w:rFonts w:eastAsia="Times New Roman" w:cstheme="minorHAnsi"/>
          <w:b/>
          <w:sz w:val="24"/>
          <w:szCs w:val="24"/>
          <w:lang w:eastAsia="pt-BR"/>
        </w:rPr>
        <w:t>, a ENS e o IBDCOR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 poder</w:t>
      </w:r>
      <w:r w:rsidR="0004780F">
        <w:rPr>
          <w:rFonts w:eastAsia="Times New Roman" w:cstheme="minorHAnsi"/>
          <w:sz w:val="24"/>
          <w:szCs w:val="24"/>
          <w:lang w:eastAsia="pt-BR"/>
        </w:rPr>
        <w:t>ão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 alterar e atualizar este documento a qualquer momento, sem prévio aviso, sendo sempre responsabilidade dos </w:t>
      </w:r>
      <w:r w:rsidRPr="00687641">
        <w:rPr>
          <w:rFonts w:eastAsia="Times New Roman" w:cstheme="minorHAnsi"/>
          <w:b/>
          <w:sz w:val="24"/>
          <w:szCs w:val="24"/>
          <w:lang w:eastAsia="pt-BR"/>
        </w:rPr>
        <w:t>PARTICIPANTES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 verificarem a versão mais recente e atualizada, que estará disponível no </w:t>
      </w:r>
      <w:r w:rsidRPr="004103E6">
        <w:rPr>
          <w:rFonts w:eastAsia="Times New Roman" w:cstheme="minorHAnsi"/>
          <w:i/>
          <w:sz w:val="24"/>
          <w:szCs w:val="24"/>
          <w:lang w:eastAsia="pt-BR"/>
        </w:rPr>
        <w:t>hotsite</w:t>
      </w:r>
      <w:r w:rsidRPr="004103E6">
        <w:rPr>
          <w:rFonts w:eastAsia="Times New Roman" w:cstheme="minorHAnsi"/>
          <w:sz w:val="24"/>
          <w:szCs w:val="24"/>
          <w:lang w:eastAsia="pt-BR"/>
        </w:rPr>
        <w:t xml:space="preserve"> do </w:t>
      </w:r>
      <w:r w:rsidR="00687641" w:rsidRPr="00687641">
        <w:rPr>
          <w:rFonts w:eastAsia="Times New Roman" w:cstheme="minorHAnsi"/>
          <w:b/>
          <w:bCs/>
          <w:sz w:val="24"/>
          <w:szCs w:val="24"/>
          <w:lang w:eastAsia="pt-BR"/>
        </w:rPr>
        <w:t>24</w:t>
      </w:r>
      <w:r w:rsidR="00687641" w:rsidRPr="00687641">
        <w:rPr>
          <w:rFonts w:eastAsia="Times New Roman" w:cstheme="minorHAnsi"/>
          <w:b/>
          <w:bCs/>
          <w:sz w:val="24"/>
          <w:szCs w:val="24"/>
          <w:lang w:val="pt-PT" w:eastAsia="pt-BR"/>
        </w:rPr>
        <w:t>º Congresso Brasileiro de Corretores de Seguros</w:t>
      </w:r>
      <w:r w:rsidR="00687641" w:rsidRPr="00687641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4103E6">
        <w:rPr>
          <w:rFonts w:eastAsia="Times New Roman" w:cstheme="minorHAnsi"/>
          <w:sz w:val="24"/>
          <w:szCs w:val="24"/>
          <w:lang w:eastAsia="pt-BR"/>
        </w:rPr>
        <w:t>(</w:t>
      </w:r>
      <w:hyperlink r:id="rId12" w:history="1">
        <w:r w:rsidR="0097375C" w:rsidRPr="004103E6">
          <w:rPr>
            <w:rStyle w:val="Hyperlink"/>
            <w:rFonts w:eastAsia="Times New Roman" w:cstheme="minorHAnsi"/>
            <w:sz w:val="24"/>
            <w:szCs w:val="24"/>
            <w:lang w:eastAsia="pt-BR"/>
          </w:rPr>
          <w:t>https://www.congressodoscorretores.com.br/</w:t>
        </w:r>
      </w:hyperlink>
      <w:r w:rsidRPr="004103E6">
        <w:rPr>
          <w:rFonts w:eastAsia="Times New Roman" w:cstheme="minorHAnsi"/>
          <w:sz w:val="24"/>
          <w:szCs w:val="24"/>
          <w:lang w:eastAsia="pt-BR"/>
        </w:rPr>
        <w:t xml:space="preserve">). </w:t>
      </w:r>
    </w:p>
    <w:p w:rsidR="003707E5" w:rsidRPr="004103E6" w:rsidRDefault="003707E5" w:rsidP="003707E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3707E5" w:rsidRDefault="0004780F" w:rsidP="003707E5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Cs/>
          <w:sz w:val="24"/>
          <w:szCs w:val="24"/>
          <w:lang w:eastAsia="pt-BR"/>
        </w:rPr>
        <w:t xml:space="preserve">Os </w:t>
      </w:r>
      <w:r w:rsidRPr="0004780F">
        <w:rPr>
          <w:rFonts w:eastAsia="Times New Roman" w:cstheme="minorHAnsi"/>
          <w:b/>
          <w:bCs/>
          <w:sz w:val="24"/>
          <w:szCs w:val="24"/>
          <w:lang w:eastAsia="pt-BR"/>
        </w:rPr>
        <w:t>Organizadores</w:t>
      </w:r>
      <w:r w:rsidR="003707E5" w:rsidRPr="004103E6">
        <w:rPr>
          <w:rFonts w:eastAsia="Times New Roman" w:cstheme="minorHAnsi"/>
          <w:sz w:val="24"/>
          <w:szCs w:val="24"/>
          <w:lang w:eastAsia="pt-BR"/>
        </w:rPr>
        <w:t xml:space="preserve"> poder</w:t>
      </w:r>
      <w:r>
        <w:rPr>
          <w:rFonts w:eastAsia="Times New Roman" w:cstheme="minorHAnsi"/>
          <w:sz w:val="24"/>
          <w:szCs w:val="24"/>
          <w:lang w:eastAsia="pt-BR"/>
        </w:rPr>
        <w:t>ão</w:t>
      </w:r>
      <w:r w:rsidR="003707E5" w:rsidRPr="004103E6">
        <w:rPr>
          <w:rFonts w:eastAsia="Times New Roman" w:cstheme="minorHAnsi"/>
          <w:sz w:val="24"/>
          <w:szCs w:val="24"/>
          <w:lang w:eastAsia="pt-BR"/>
        </w:rPr>
        <w:t xml:space="preserve"> cancelar o </w:t>
      </w:r>
      <w:r w:rsidR="006C4088" w:rsidRPr="006C4088">
        <w:rPr>
          <w:rFonts w:eastAsia="Times New Roman" w:cstheme="minorHAnsi"/>
          <w:b/>
          <w:sz w:val="24"/>
          <w:szCs w:val="24"/>
          <w:lang w:eastAsia="pt-BR"/>
        </w:rPr>
        <w:t>EVENTO</w:t>
      </w:r>
      <w:r w:rsidR="003707E5" w:rsidRPr="004103E6">
        <w:rPr>
          <w:rFonts w:eastAsia="Times New Roman" w:cstheme="minorHAnsi"/>
          <w:sz w:val="24"/>
          <w:szCs w:val="24"/>
          <w:lang w:eastAsia="pt-BR"/>
        </w:rPr>
        <w:t>, a qualquer momento, caso não atinja o número mínimo de inscrições ou por caso fortuito e/ou por força maior.</w:t>
      </w:r>
    </w:p>
    <w:p w:rsidR="00AA2764" w:rsidRDefault="00AA2764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  <w:bookmarkStart w:id="0" w:name="_GoBack"/>
      <w:bookmarkEnd w:id="0"/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06359B" w:rsidRDefault="0006359B" w:rsidP="002A0A9B">
      <w:pPr>
        <w:spacing w:after="0" w:line="360" w:lineRule="auto"/>
        <w:ind w:firstLine="567"/>
        <w:rPr>
          <w:rFonts w:eastAsia="Times New Roman" w:cstheme="minorHAnsi"/>
          <w:b/>
          <w:sz w:val="24"/>
          <w:szCs w:val="24"/>
          <w:lang w:eastAsia="pt-BR"/>
        </w:rPr>
      </w:pPr>
    </w:p>
    <w:p w:rsidR="006C4088" w:rsidRDefault="006C4088" w:rsidP="00DB3CFD">
      <w:pPr>
        <w:spacing w:after="0" w:line="360" w:lineRule="auto"/>
        <w:rPr>
          <w:rFonts w:eastAsia="Times New Roman" w:cstheme="minorHAnsi"/>
          <w:b/>
          <w:sz w:val="24"/>
          <w:szCs w:val="24"/>
          <w:lang w:eastAsia="pt-BR"/>
        </w:rPr>
      </w:pPr>
    </w:p>
    <w:p w:rsidR="002A0A9B" w:rsidRPr="004103E6" w:rsidRDefault="002A0A9B" w:rsidP="002A0A9B">
      <w:pPr>
        <w:spacing w:after="0" w:line="360" w:lineRule="auto"/>
        <w:ind w:firstLine="567"/>
        <w:rPr>
          <w:rFonts w:eastAsia="Calibri" w:cstheme="minorHAnsi"/>
          <w:b/>
          <w:sz w:val="24"/>
          <w:szCs w:val="24"/>
        </w:rPr>
      </w:pPr>
      <w:r w:rsidRPr="004103E6">
        <w:rPr>
          <w:rFonts w:eastAsia="Times New Roman" w:cstheme="minorHAnsi"/>
          <w:b/>
          <w:sz w:val="24"/>
          <w:szCs w:val="24"/>
          <w:lang w:eastAsia="pt-BR"/>
        </w:rPr>
        <w:t>Do</w:t>
      </w:r>
      <w:r w:rsidRPr="004103E6">
        <w:rPr>
          <w:rFonts w:eastAsia="Times New Roman" w:cstheme="minorHAnsi"/>
          <w:color w:val="FF0000"/>
          <w:sz w:val="24"/>
          <w:szCs w:val="24"/>
          <w:lang w:eastAsia="pt-BR"/>
        </w:rPr>
        <w:t xml:space="preserve"> </w:t>
      </w:r>
      <w:r w:rsidRPr="004103E6">
        <w:rPr>
          <w:rFonts w:eastAsia="Calibri" w:cstheme="minorHAnsi"/>
          <w:b/>
          <w:sz w:val="24"/>
          <w:szCs w:val="24"/>
        </w:rPr>
        <w:t>Termo De Ciência e Consentimento:</w:t>
      </w:r>
    </w:p>
    <w:p w:rsidR="00E748A2" w:rsidRPr="004103E6" w:rsidRDefault="00E748A2" w:rsidP="009D2169">
      <w:pPr>
        <w:spacing w:after="0" w:line="240" w:lineRule="auto"/>
        <w:contextualSpacing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</w:p>
    <w:p w:rsidR="00C5475A" w:rsidRPr="006C4088" w:rsidRDefault="002A0A9B" w:rsidP="009D2169">
      <w:pPr>
        <w:spacing w:after="0" w:line="240" w:lineRule="auto"/>
        <w:contextualSpacing/>
        <w:jc w:val="both"/>
        <w:rPr>
          <w:rFonts w:eastAsia="Calibri" w:cstheme="minorHAnsi"/>
          <w:b/>
          <w:sz w:val="24"/>
          <w:szCs w:val="24"/>
        </w:rPr>
      </w:pPr>
      <w:r w:rsidRPr="004103E6">
        <w:rPr>
          <w:rFonts w:eastAsia="Times New Roman" w:cstheme="minorHAnsi"/>
          <w:sz w:val="24"/>
          <w:szCs w:val="24"/>
          <w:lang w:eastAsia="pt-BR"/>
        </w:rPr>
        <w:t>Ao se inscrever, o participante declara que leu e aceita o contido no “</w:t>
      </w:r>
      <w:r w:rsidRPr="004103E6">
        <w:rPr>
          <w:rFonts w:eastAsia="Calibri" w:cstheme="minorHAnsi"/>
          <w:b/>
          <w:sz w:val="24"/>
          <w:szCs w:val="24"/>
        </w:rPr>
        <w:t xml:space="preserve">Termo De Ciência e Consentimento”, </w:t>
      </w:r>
      <w:r w:rsidRPr="006C4088">
        <w:rPr>
          <w:rFonts w:eastAsia="Calibri" w:cstheme="minorHAnsi"/>
          <w:sz w:val="24"/>
          <w:szCs w:val="24"/>
        </w:rPr>
        <w:t>disponível no link</w:t>
      </w:r>
      <w:r w:rsidR="00687641" w:rsidRPr="006C4088">
        <w:rPr>
          <w:rFonts w:eastAsia="Calibri" w:cstheme="minorHAnsi"/>
          <w:sz w:val="24"/>
          <w:szCs w:val="24"/>
        </w:rPr>
        <w:t>:</w:t>
      </w:r>
      <w:r w:rsidR="006C4088" w:rsidRPr="006C4088">
        <w:rPr>
          <w:rFonts w:eastAsia="Calibri" w:cstheme="minorHAnsi"/>
          <w:sz w:val="24"/>
          <w:szCs w:val="24"/>
        </w:rPr>
        <w:t xml:space="preserve"> </w:t>
      </w:r>
      <w:proofErr w:type="gramStart"/>
      <w:r w:rsidR="006C4088" w:rsidRPr="006C4088">
        <w:rPr>
          <w:rFonts w:eastAsia="Calibri" w:cstheme="minorHAnsi"/>
          <w:i/>
          <w:sz w:val="24"/>
          <w:szCs w:val="24"/>
        </w:rPr>
        <w:t>https</w:t>
      </w:r>
      <w:proofErr w:type="gramEnd"/>
      <w:r w:rsidR="006C4088" w:rsidRPr="006C4088">
        <w:rPr>
          <w:rFonts w:eastAsia="Calibri" w:cstheme="minorHAnsi"/>
          <w:i/>
          <w:sz w:val="24"/>
          <w:szCs w:val="24"/>
        </w:rPr>
        <w:t>://www.congressodoscorretores.com.br/regulamento-inscricao</w:t>
      </w:r>
      <w:r w:rsidRPr="006C4088">
        <w:rPr>
          <w:rFonts w:eastAsia="Calibri" w:cstheme="minorHAnsi"/>
          <w:b/>
          <w:sz w:val="24"/>
          <w:szCs w:val="24"/>
        </w:rPr>
        <w:t>.</w:t>
      </w:r>
    </w:p>
    <w:p w:rsidR="00AA2764" w:rsidRDefault="00AA2764" w:rsidP="009D2169">
      <w:pPr>
        <w:spacing w:after="0" w:line="240" w:lineRule="auto"/>
        <w:contextualSpacing/>
        <w:jc w:val="both"/>
        <w:rPr>
          <w:rFonts w:eastAsia="Calibri" w:cstheme="minorHAnsi"/>
          <w:b/>
          <w:sz w:val="24"/>
          <w:szCs w:val="24"/>
        </w:rPr>
      </w:pPr>
    </w:p>
    <w:p w:rsidR="00AA2764" w:rsidRPr="00AA2764" w:rsidRDefault="00AA2764" w:rsidP="00AA2764">
      <w:pPr>
        <w:spacing w:after="0" w:line="240" w:lineRule="auto"/>
        <w:ind w:firstLine="567"/>
        <w:contextualSpacing/>
        <w:jc w:val="both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AA2764">
        <w:rPr>
          <w:rFonts w:eastAsia="Times New Roman" w:cstheme="minorHAnsi"/>
          <w:b/>
          <w:bCs/>
          <w:sz w:val="24"/>
          <w:szCs w:val="24"/>
          <w:lang w:eastAsia="pt-BR"/>
        </w:rPr>
        <w:t>LGPD:</w:t>
      </w:r>
    </w:p>
    <w:p w:rsidR="00AA2764" w:rsidRPr="00AA2764" w:rsidRDefault="00AA2764" w:rsidP="00AA2764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AA2764" w:rsidRPr="00AA2764" w:rsidRDefault="00AA2764" w:rsidP="00AA2764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  <w:r w:rsidRPr="00AA2764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AA2764">
        <w:rPr>
          <w:rFonts w:eastAsia="Times New Roman" w:cstheme="minorHAnsi"/>
          <w:b/>
          <w:sz w:val="24"/>
          <w:szCs w:val="24"/>
          <w:lang w:eastAsia="pt-BR"/>
        </w:rPr>
        <w:t>PARTICIPANTE</w:t>
      </w:r>
      <w:r w:rsidRPr="00AA2764">
        <w:rPr>
          <w:rFonts w:eastAsia="Times New Roman" w:cstheme="minorHAnsi"/>
          <w:sz w:val="24"/>
          <w:szCs w:val="24"/>
          <w:lang w:eastAsia="pt-BR"/>
        </w:rPr>
        <w:t xml:space="preserve"> autoriza a </w:t>
      </w:r>
      <w:r w:rsidRPr="00AA2764">
        <w:rPr>
          <w:rFonts w:eastAsia="Times New Roman" w:cstheme="minorHAnsi"/>
          <w:b/>
          <w:sz w:val="24"/>
          <w:szCs w:val="24"/>
          <w:lang w:eastAsia="pt-BR"/>
        </w:rPr>
        <w:t>FENACOR</w:t>
      </w:r>
      <w:r w:rsidRPr="00AA2764">
        <w:rPr>
          <w:rFonts w:eastAsia="Times New Roman" w:cstheme="minorHAnsi"/>
          <w:sz w:val="24"/>
          <w:szCs w:val="24"/>
          <w:lang w:eastAsia="pt-BR"/>
        </w:rPr>
        <w:t>, exclusivamente para os fins aqui especificados, a compartilhar os dados de sua inscrição, inclusive pessoais, com os Órgãos Governamentais e os Patrocinadores, em observância à Lei nº 13.709/18 (Lei Geral de Proteção de Dados Pessoais).</w:t>
      </w:r>
    </w:p>
    <w:p w:rsidR="00AA2764" w:rsidRPr="004103E6" w:rsidRDefault="00AA2764" w:rsidP="009D2169">
      <w:pPr>
        <w:spacing w:after="0" w:line="240" w:lineRule="auto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E748A2" w:rsidRDefault="00E748A2" w:rsidP="000F5A9E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AA2764" w:rsidRPr="004103E6" w:rsidRDefault="00AA2764" w:rsidP="000F5A9E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182A2B" w:rsidRPr="004103E6" w:rsidRDefault="00E748A2" w:rsidP="004103E6">
      <w:pPr>
        <w:spacing w:after="0" w:line="240" w:lineRule="auto"/>
        <w:ind w:firstLine="567"/>
        <w:contextualSpacing/>
        <w:jc w:val="center"/>
        <w:rPr>
          <w:rFonts w:eastAsia="Times New Roman" w:cstheme="minorHAnsi"/>
          <w:sz w:val="24"/>
          <w:szCs w:val="24"/>
          <w:lang w:eastAsia="pt-BR"/>
        </w:rPr>
      </w:pPr>
      <w:r w:rsidRPr="004103E6">
        <w:rPr>
          <w:rFonts w:eastAsia="Times New Roman" w:cstheme="minorHAnsi"/>
          <w:b/>
          <w:sz w:val="24"/>
          <w:szCs w:val="24"/>
          <w:lang w:eastAsia="pt-BR"/>
        </w:rPr>
        <w:t xml:space="preserve">FEDERAÇÃO NACIONAL DOS CORRETORES DE SEGUROS PRIVADOS E DE RESSEGUROS, DE CAPITALIZAÇÃO, DE PREVIDÊNCIA PRIVADA E DAS EMPRESAS CORRETORAS DE SEGUROS E DE RESSEGUROS – </w:t>
      </w:r>
      <w:proofErr w:type="gramStart"/>
      <w:r w:rsidRPr="004103E6">
        <w:rPr>
          <w:rFonts w:eastAsia="Times New Roman" w:cstheme="minorHAnsi"/>
          <w:b/>
          <w:sz w:val="24"/>
          <w:szCs w:val="24"/>
          <w:lang w:eastAsia="pt-BR"/>
        </w:rPr>
        <w:t>FENACOR</w:t>
      </w:r>
      <w:proofErr w:type="gramEnd"/>
    </w:p>
    <w:p w:rsidR="00182A2B" w:rsidRPr="004103E6" w:rsidRDefault="00182A2B" w:rsidP="009B100B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182A2B" w:rsidRPr="004103E6" w:rsidRDefault="00182A2B" w:rsidP="009B100B">
      <w:pPr>
        <w:spacing w:after="0" w:line="240" w:lineRule="auto"/>
        <w:ind w:firstLine="567"/>
        <w:contextualSpacing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326F7A" w:rsidRPr="004103E6" w:rsidRDefault="00326F7A" w:rsidP="001C4DDD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sectPr w:rsidR="00326F7A" w:rsidRPr="004103E6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B5F" w:rsidRDefault="00E57B5F" w:rsidP="00957D12">
      <w:pPr>
        <w:spacing w:after="0" w:line="240" w:lineRule="auto"/>
      </w:pPr>
      <w:r>
        <w:separator/>
      </w:r>
    </w:p>
  </w:endnote>
  <w:endnote w:type="continuationSeparator" w:id="0">
    <w:p w:rsidR="00E57B5F" w:rsidRDefault="00E57B5F" w:rsidP="00957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B5F" w:rsidRDefault="00E57B5F" w:rsidP="00957D12">
      <w:pPr>
        <w:spacing w:after="0" w:line="240" w:lineRule="auto"/>
      </w:pPr>
      <w:r>
        <w:separator/>
      </w:r>
    </w:p>
  </w:footnote>
  <w:footnote w:type="continuationSeparator" w:id="0">
    <w:p w:rsidR="00E57B5F" w:rsidRDefault="00E57B5F" w:rsidP="00957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7D12" w:rsidRDefault="00E57B5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6595" o:spid="_x0000_s2049" type="#_x0000_t75" style="position:absolute;margin-left:-95.15pt;margin-top:-122.75pt;width:607.3pt;height:895.9pt;z-index:-251658752;mso-position-horizontal-relative:margin;mso-position-vertical-relative:margin" o:allowincell="f">
          <v:imagedata r:id="rId1" o:title="papel-timbrador-fenacor"/>
          <w10:wrap anchorx="margin" anchory="margin"/>
        </v:shape>
      </w:pict>
    </w:r>
  </w:p>
  <w:p w:rsidR="00957D12" w:rsidRDefault="00957D1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F73EF"/>
    <w:multiLevelType w:val="hybridMultilevel"/>
    <w:tmpl w:val="222EC208"/>
    <w:lvl w:ilvl="0" w:tplc="61E4D0C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3541B"/>
    <w:multiLevelType w:val="hybridMultilevel"/>
    <w:tmpl w:val="3C2EFC28"/>
    <w:lvl w:ilvl="0" w:tplc="98F0BF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3050EB"/>
    <w:multiLevelType w:val="hybridMultilevel"/>
    <w:tmpl w:val="856E684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C42462"/>
    <w:multiLevelType w:val="hybridMultilevel"/>
    <w:tmpl w:val="33581332"/>
    <w:lvl w:ilvl="0" w:tplc="CB8C6A3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DEF"/>
    <w:rsid w:val="00000B0B"/>
    <w:rsid w:val="000105F9"/>
    <w:rsid w:val="000128B5"/>
    <w:rsid w:val="00013481"/>
    <w:rsid w:val="00034D53"/>
    <w:rsid w:val="0004780F"/>
    <w:rsid w:val="0006359B"/>
    <w:rsid w:val="00063889"/>
    <w:rsid w:val="00077374"/>
    <w:rsid w:val="00086F08"/>
    <w:rsid w:val="000D01FC"/>
    <w:rsid w:val="000D6CA1"/>
    <w:rsid w:val="000E4577"/>
    <w:rsid w:val="000F5A9E"/>
    <w:rsid w:val="00121E09"/>
    <w:rsid w:val="00122CD6"/>
    <w:rsid w:val="00124FB0"/>
    <w:rsid w:val="00172979"/>
    <w:rsid w:val="00182A2B"/>
    <w:rsid w:val="00182BAE"/>
    <w:rsid w:val="00186E9D"/>
    <w:rsid w:val="001906CD"/>
    <w:rsid w:val="001A1A18"/>
    <w:rsid w:val="001A5174"/>
    <w:rsid w:val="001B5243"/>
    <w:rsid w:val="001C1381"/>
    <w:rsid w:val="001C4DDD"/>
    <w:rsid w:val="001C50F9"/>
    <w:rsid w:val="001E2D07"/>
    <w:rsid w:val="00202D49"/>
    <w:rsid w:val="00205299"/>
    <w:rsid w:val="00233935"/>
    <w:rsid w:val="0025063D"/>
    <w:rsid w:val="00267C3A"/>
    <w:rsid w:val="002865C4"/>
    <w:rsid w:val="00295B48"/>
    <w:rsid w:val="002A0A9B"/>
    <w:rsid w:val="002D7469"/>
    <w:rsid w:val="002F3B6F"/>
    <w:rsid w:val="002F47E4"/>
    <w:rsid w:val="00320412"/>
    <w:rsid w:val="00326F7A"/>
    <w:rsid w:val="003375D6"/>
    <w:rsid w:val="003425D7"/>
    <w:rsid w:val="003601BC"/>
    <w:rsid w:val="003707E5"/>
    <w:rsid w:val="00373154"/>
    <w:rsid w:val="003809B9"/>
    <w:rsid w:val="003A05AC"/>
    <w:rsid w:val="003C13BE"/>
    <w:rsid w:val="003C38AB"/>
    <w:rsid w:val="003D0EB6"/>
    <w:rsid w:val="003E0310"/>
    <w:rsid w:val="003E2389"/>
    <w:rsid w:val="003E37FF"/>
    <w:rsid w:val="003E41D5"/>
    <w:rsid w:val="004103E6"/>
    <w:rsid w:val="00425A08"/>
    <w:rsid w:val="0045653E"/>
    <w:rsid w:val="00480B62"/>
    <w:rsid w:val="004A4044"/>
    <w:rsid w:val="004B3818"/>
    <w:rsid w:val="004B3CD9"/>
    <w:rsid w:val="004C4611"/>
    <w:rsid w:val="004D08D9"/>
    <w:rsid w:val="004D22E2"/>
    <w:rsid w:val="00540977"/>
    <w:rsid w:val="00581217"/>
    <w:rsid w:val="005867EB"/>
    <w:rsid w:val="005972BF"/>
    <w:rsid w:val="005C01A3"/>
    <w:rsid w:val="005D53BE"/>
    <w:rsid w:val="005E346E"/>
    <w:rsid w:val="005E466E"/>
    <w:rsid w:val="00606B44"/>
    <w:rsid w:val="00633E85"/>
    <w:rsid w:val="00687641"/>
    <w:rsid w:val="00697FEE"/>
    <w:rsid w:val="006C4088"/>
    <w:rsid w:val="006D0D52"/>
    <w:rsid w:val="006D3F14"/>
    <w:rsid w:val="006F102C"/>
    <w:rsid w:val="006F21DC"/>
    <w:rsid w:val="006F47F3"/>
    <w:rsid w:val="006F4B74"/>
    <w:rsid w:val="00701D1F"/>
    <w:rsid w:val="00702E4F"/>
    <w:rsid w:val="0072017D"/>
    <w:rsid w:val="00721ACF"/>
    <w:rsid w:val="007570BA"/>
    <w:rsid w:val="00764321"/>
    <w:rsid w:val="007871FE"/>
    <w:rsid w:val="00797A8E"/>
    <w:rsid w:val="007A554C"/>
    <w:rsid w:val="007A6481"/>
    <w:rsid w:val="007E2AF1"/>
    <w:rsid w:val="008014AF"/>
    <w:rsid w:val="00813E88"/>
    <w:rsid w:val="00813FC7"/>
    <w:rsid w:val="00833305"/>
    <w:rsid w:val="008350EC"/>
    <w:rsid w:val="00871532"/>
    <w:rsid w:val="008726B0"/>
    <w:rsid w:val="00877B8D"/>
    <w:rsid w:val="00890E56"/>
    <w:rsid w:val="008A158C"/>
    <w:rsid w:val="008A2C92"/>
    <w:rsid w:val="008B41C3"/>
    <w:rsid w:val="008D0DEF"/>
    <w:rsid w:val="008D1C1D"/>
    <w:rsid w:val="008F72B0"/>
    <w:rsid w:val="008F7B60"/>
    <w:rsid w:val="009030E2"/>
    <w:rsid w:val="00906135"/>
    <w:rsid w:val="00906AB9"/>
    <w:rsid w:val="0093491A"/>
    <w:rsid w:val="0094034A"/>
    <w:rsid w:val="00957D12"/>
    <w:rsid w:val="0096412F"/>
    <w:rsid w:val="0097375C"/>
    <w:rsid w:val="00977107"/>
    <w:rsid w:val="009A3A40"/>
    <w:rsid w:val="009B100B"/>
    <w:rsid w:val="009B43F6"/>
    <w:rsid w:val="009D2169"/>
    <w:rsid w:val="009D5C3B"/>
    <w:rsid w:val="009E1745"/>
    <w:rsid w:val="009F0039"/>
    <w:rsid w:val="009F20E7"/>
    <w:rsid w:val="00A01FA6"/>
    <w:rsid w:val="00A10410"/>
    <w:rsid w:val="00A135FF"/>
    <w:rsid w:val="00A521CA"/>
    <w:rsid w:val="00A544C0"/>
    <w:rsid w:val="00AA2764"/>
    <w:rsid w:val="00AA75C8"/>
    <w:rsid w:val="00AE4321"/>
    <w:rsid w:val="00AF0FD3"/>
    <w:rsid w:val="00AF5EF6"/>
    <w:rsid w:val="00AF624A"/>
    <w:rsid w:val="00B06053"/>
    <w:rsid w:val="00B2034D"/>
    <w:rsid w:val="00BC3A34"/>
    <w:rsid w:val="00C016BF"/>
    <w:rsid w:val="00C274C7"/>
    <w:rsid w:val="00C36391"/>
    <w:rsid w:val="00C37EA7"/>
    <w:rsid w:val="00C5475A"/>
    <w:rsid w:val="00C70C8F"/>
    <w:rsid w:val="00C73EB1"/>
    <w:rsid w:val="00CB69E0"/>
    <w:rsid w:val="00CD7319"/>
    <w:rsid w:val="00D07E20"/>
    <w:rsid w:val="00D22F12"/>
    <w:rsid w:val="00D36773"/>
    <w:rsid w:val="00D47D1B"/>
    <w:rsid w:val="00D61DE1"/>
    <w:rsid w:val="00D95C55"/>
    <w:rsid w:val="00DB3CFD"/>
    <w:rsid w:val="00DB6C80"/>
    <w:rsid w:val="00DC0765"/>
    <w:rsid w:val="00DC6E90"/>
    <w:rsid w:val="00DD7837"/>
    <w:rsid w:val="00E142BF"/>
    <w:rsid w:val="00E143D0"/>
    <w:rsid w:val="00E33DFF"/>
    <w:rsid w:val="00E57B5F"/>
    <w:rsid w:val="00E60D63"/>
    <w:rsid w:val="00E745AE"/>
    <w:rsid w:val="00E748A2"/>
    <w:rsid w:val="00E81C33"/>
    <w:rsid w:val="00EA6AF8"/>
    <w:rsid w:val="00EA7C70"/>
    <w:rsid w:val="00ED043C"/>
    <w:rsid w:val="00ED2767"/>
    <w:rsid w:val="00EE25DB"/>
    <w:rsid w:val="00F0134A"/>
    <w:rsid w:val="00F150B7"/>
    <w:rsid w:val="00F228BF"/>
    <w:rsid w:val="00F245EC"/>
    <w:rsid w:val="00F3492F"/>
    <w:rsid w:val="00F42F70"/>
    <w:rsid w:val="00F905DB"/>
    <w:rsid w:val="00FB639A"/>
    <w:rsid w:val="00FD159B"/>
    <w:rsid w:val="00FD46C9"/>
    <w:rsid w:val="00FE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A40"/>
  </w:style>
  <w:style w:type="paragraph" w:styleId="Ttulo4">
    <w:name w:val="heading 4"/>
    <w:basedOn w:val="Normal"/>
    <w:link w:val="Ttulo4Char"/>
    <w:uiPriority w:val="9"/>
    <w:qFormat/>
    <w:rsid w:val="008D0D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D0DE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D0DE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D0DEF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D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D0DEF"/>
    <w:rPr>
      <w:color w:val="0000FF"/>
      <w:u w:val="single"/>
    </w:rPr>
  </w:style>
  <w:style w:type="character" w:customStyle="1" w:styleId="bt-inscricao">
    <w:name w:val="bt-inscricao"/>
    <w:basedOn w:val="Fontepargpadro"/>
    <w:rsid w:val="008D0DEF"/>
  </w:style>
  <w:style w:type="character" w:customStyle="1" w:styleId="MenoPendente1">
    <w:name w:val="Menção Pendente1"/>
    <w:basedOn w:val="Fontepargpadro"/>
    <w:uiPriority w:val="99"/>
    <w:semiHidden/>
    <w:unhideWhenUsed/>
    <w:rsid w:val="002F47E4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186E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86E9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86E9D"/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EA7C70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809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809B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0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09B9"/>
    <w:rPr>
      <w:rFonts w:ascii="Segoe UI" w:hAnsi="Segoe UI" w:cs="Segoe UI"/>
      <w:sz w:val="18"/>
      <w:szCs w:val="18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FD46C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57D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7D12"/>
  </w:style>
  <w:style w:type="paragraph" w:styleId="Rodap">
    <w:name w:val="footer"/>
    <w:basedOn w:val="Normal"/>
    <w:link w:val="RodapChar"/>
    <w:uiPriority w:val="99"/>
    <w:unhideWhenUsed/>
    <w:rsid w:val="00957D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7D12"/>
  </w:style>
  <w:style w:type="table" w:styleId="Tabelacomgrade">
    <w:name w:val="Table Grid"/>
    <w:basedOn w:val="Tabelanormal"/>
    <w:uiPriority w:val="39"/>
    <w:rsid w:val="00A54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E143D0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A40"/>
  </w:style>
  <w:style w:type="paragraph" w:styleId="Ttulo4">
    <w:name w:val="heading 4"/>
    <w:basedOn w:val="Normal"/>
    <w:link w:val="Ttulo4Char"/>
    <w:uiPriority w:val="9"/>
    <w:qFormat/>
    <w:rsid w:val="008D0D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D0DE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D0DE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D0DEF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D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D0DEF"/>
    <w:rPr>
      <w:color w:val="0000FF"/>
      <w:u w:val="single"/>
    </w:rPr>
  </w:style>
  <w:style w:type="character" w:customStyle="1" w:styleId="bt-inscricao">
    <w:name w:val="bt-inscricao"/>
    <w:basedOn w:val="Fontepargpadro"/>
    <w:rsid w:val="008D0DEF"/>
  </w:style>
  <w:style w:type="character" w:customStyle="1" w:styleId="MenoPendente1">
    <w:name w:val="Menção Pendente1"/>
    <w:basedOn w:val="Fontepargpadro"/>
    <w:uiPriority w:val="99"/>
    <w:semiHidden/>
    <w:unhideWhenUsed/>
    <w:rsid w:val="002F47E4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186E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86E9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86E9D"/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EA7C70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809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809B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0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09B9"/>
    <w:rPr>
      <w:rFonts w:ascii="Segoe UI" w:hAnsi="Segoe UI" w:cs="Segoe UI"/>
      <w:sz w:val="18"/>
      <w:szCs w:val="18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FD46C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57D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7D12"/>
  </w:style>
  <w:style w:type="paragraph" w:styleId="Rodap">
    <w:name w:val="footer"/>
    <w:basedOn w:val="Normal"/>
    <w:link w:val="RodapChar"/>
    <w:uiPriority w:val="99"/>
    <w:unhideWhenUsed/>
    <w:rsid w:val="00957D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7D12"/>
  </w:style>
  <w:style w:type="table" w:styleId="Tabelacomgrade">
    <w:name w:val="Table Grid"/>
    <w:basedOn w:val="Tabelanormal"/>
    <w:uiPriority w:val="39"/>
    <w:rsid w:val="00A54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E143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73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444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410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9931">
                              <w:marLeft w:val="438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congressodoscorretores.com.b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24congresso@fenacor.org.br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DB003-2566-4655-9091-BCAC05F50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Ribeiro Barreto Paes</dc:creator>
  <cp:lastModifiedBy>Gianni Moreira Leitão</cp:lastModifiedBy>
  <cp:revision>2</cp:revision>
  <cp:lastPrinted>2026-04-10T13:04:00Z</cp:lastPrinted>
  <dcterms:created xsi:type="dcterms:W3CDTF">2026-04-13T18:51:00Z</dcterms:created>
  <dcterms:modified xsi:type="dcterms:W3CDTF">2026-04-13T18:51:00Z</dcterms:modified>
</cp:coreProperties>
</file>