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0"/>
        <w:jc w:val="center"/>
      </w:pPr>
      <w:r>
        <w:rPr>
          <w:b/>
          <w:bCs/>
          <w:sz w:val="36"/>
          <w:szCs w:val="36"/>
        </w:rPr>
        <w:t xml:space="preserve">Monitor Model Health</w:t>
      </w:r>
    </w:p>
    <w:p>
      <w:pPr>
        <w:pStyle w:val="Heading2"/>
      </w:pPr>
      <w:r>
        <w:t xml:space="preserve">1. CloudWatch Dashboard (Primary Hub)</w:t>
      </w:r>
    </w:p>
    <w:p>
      <w:pPr>
        <w:spacing w:after="100"/>
      </w:pPr>
      <w:r>
        <w:rPr>
          <w:b/>
          <w:bCs/>
        </w:rPr>
        <w:t xml:space="preserve">URL: </w:t>
      </w:r>
      <w:r>
        <w:rPr>
          <w:color w:val="0563C1"/>
        </w:rPr>
        <w:t xml:space="preserve">https://console.aws.amazon.com/cloudwatch/home?region=us-east-1#dashboards:</w:t>
      </w:r>
    </w:p>
    <w:p>
      <w:r>
        <w:rPr>
          <w:b/>
          <w:bCs/>
        </w:rPr>
        <w:t xml:space="preserve">What you'll see:</w:t>
      </w:r>
    </w:p>
    <w:p>
      <w:pPr>
        <w:pStyle w:val="ListParagraph"/>
        <w:numPr>
          <w:ilvl w:val="0"/>
          <w:numId w:val="2"/>
        </w:numPr>
      </w:pPr>
      <w:r>
        <w:t xml:space="preserve">Model RMSE (accuracy)</w:t>
      </w:r>
    </w:p>
    <w:p>
      <w:pPr>
        <w:pStyle w:val="ListParagraph"/>
        <w:numPr>
          <w:ilvl w:val="0"/>
          <w:numId w:val="2"/>
        </w:numPr>
      </w:pPr>
      <w:r>
        <w:t xml:space="preserve">Endpoint latency (P50, P90, P99)</w:t>
      </w:r>
    </w:p>
    <w:p>
      <w:pPr>
        <w:pStyle w:val="ListParagraph"/>
        <w:numPr>
          <w:ilvl w:val="0"/>
          <w:numId w:val="2"/>
        </w:numPr>
      </w:pPr>
      <w:r>
        <w:t xml:space="preserve">Error rates (4XX, 5XX)</w:t>
      </w:r>
    </w:p>
    <w:p>
      <w:pPr>
        <w:pStyle w:val="ListParagraph"/>
        <w:numPr>
          <w:ilvl w:val="0"/>
          <w:numId w:val="2"/>
        </w:numPr>
      </w:pPr>
      <w:r>
        <w:t xml:space="preserve">CPU/Memory usage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Auto-scaling status</w:t>
      </w:r>
    </w:p>
    <w:p>
      <w:pPr>
        <w:pStyle w:val="Heading2"/>
      </w:pPr>
      <w:r>
        <w:t xml:space="preserve">2. SageMaker Model Monitor (Data Drift)</w:t>
      </w:r>
    </w:p>
    <w:p>
      <w:pPr>
        <w:spacing w:after="100"/>
      </w:pPr>
      <w:r>
        <w:rPr>
          <w:b/>
          <w:bCs/>
        </w:rPr>
        <w:t xml:space="preserve">URL: </w:t>
      </w:r>
      <w:r>
        <w:rPr>
          <w:color w:val="0563C1"/>
        </w:rPr>
        <w:t xml:space="preserve">https://console.aws.amazon.com/sagemaker/home?region=us-east-1#/monitoring-schedules</w:t>
      </w:r>
    </w:p>
    <w:p>
      <w:r>
        <w:rPr>
          <w:b/>
          <w:bCs/>
        </w:rPr>
        <w:t xml:space="preserve">What you'll see:</w:t>
      </w:r>
    </w:p>
    <w:p>
      <w:pPr>
        <w:pStyle w:val="ListParagraph"/>
        <w:numPr>
          <w:ilvl w:val="0"/>
          <w:numId w:val="2"/>
        </w:numPr>
      </w:pPr>
      <w:r>
        <w:t xml:space="preserve">Data drift detection</w:t>
      </w:r>
    </w:p>
    <w:p>
      <w:pPr>
        <w:pStyle w:val="ListParagraph"/>
        <w:numPr>
          <w:ilvl w:val="0"/>
          <w:numId w:val="2"/>
        </w:numPr>
      </w:pPr>
      <w:r>
        <w:t xml:space="preserve">Feature distribution changes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Hourly monitoring reports</w:t>
      </w:r>
    </w:p>
    <w:p>
      <w:pPr>
        <w:pStyle w:val="Heading2"/>
      </w:pPr>
      <w:r>
        <w:t xml:space="preserve">3. SageMaker Endpoints (Real-Time Performance)</w:t>
      </w:r>
    </w:p>
    <w:p>
      <w:pPr>
        <w:spacing w:after="100"/>
      </w:pPr>
      <w:r>
        <w:rPr>
          <w:b/>
          <w:bCs/>
        </w:rPr>
        <w:t xml:space="preserve">URL: </w:t>
      </w:r>
      <w:r>
        <w:rPr>
          <w:color w:val="0563C1"/>
        </w:rPr>
        <w:t xml:space="preserve">https://console.aws.amazon.com/sagemaker/home?region=us-east-1#/endpoints</w:t>
      </w:r>
    </w:p>
    <w:p>
      <w:r>
        <w:rPr>
          <w:b/>
          <w:bCs/>
        </w:rPr>
        <w:t xml:space="preserve">What you'll see:</w:t>
      </w:r>
    </w:p>
    <w:p>
      <w:pPr>
        <w:pStyle w:val="ListParagraph"/>
        <w:numPr>
          <w:ilvl w:val="0"/>
          <w:numId w:val="2"/>
        </w:numPr>
      </w:pPr>
      <w:r>
        <w:t xml:space="preserve">Live invocation metrics</w:t>
      </w:r>
    </w:p>
    <w:p>
      <w:pPr>
        <w:pStyle w:val="ListParagraph"/>
        <w:numPr>
          <w:ilvl w:val="0"/>
          <w:numId w:val="2"/>
        </w:numPr>
      </w:pPr>
      <w:r>
        <w:t xml:space="preserve">Latency statistics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Instance health</w:t>
      </w:r>
    </w:p>
    <w:p>
      <w:pPr>
        <w:pStyle w:val="Heading2"/>
      </w:pPr>
      <w:r>
        <w:t xml:space="preserve">4. Step Functions (Pipeline Execution)</w:t>
      </w:r>
    </w:p>
    <w:p>
      <w:pPr>
        <w:spacing w:after="100"/>
      </w:pPr>
      <w:r>
        <w:rPr>
          <w:b/>
          <w:bCs/>
        </w:rPr>
        <w:t xml:space="preserve">URL: </w:t>
      </w:r>
      <w:r>
        <w:rPr>
          <w:color w:val="0563C1"/>
        </w:rPr>
        <w:t xml:space="preserve">https://console.aws.amazon.com/states/home?region=us-east-1#/statemachines</w:t>
      </w:r>
    </w:p>
    <w:p>
      <w:r>
        <w:rPr>
          <w:b/>
          <w:bCs/>
        </w:rPr>
        <w:t xml:space="preserve">What you'll see:</w:t>
      </w:r>
    </w:p>
    <w:p>
      <w:pPr>
        <w:pStyle w:val="ListParagraph"/>
        <w:numPr>
          <w:ilvl w:val="0"/>
          <w:numId w:val="2"/>
        </w:numPr>
      </w:pPr>
      <w:r>
        <w:t xml:space="preserve">Training pipeline status</w:t>
      </w:r>
    </w:p>
    <w:p>
      <w:pPr>
        <w:pStyle w:val="ListParagraph"/>
        <w:numPr>
          <w:ilvl w:val="0"/>
          <w:numId w:val="2"/>
        </w:numPr>
      </w:pPr>
      <w:r>
        <w:t xml:space="preserve">Execution history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Error details</w:t>
      </w:r>
    </w:p>
    <w:p>
      <w:pPr>
        <w:pStyle w:val="Heading2"/>
      </w:pPr>
      <w:r>
        <w:t xml:space="preserve">Key Health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Indicators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🟢 Healthy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F0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RMSE &lt; 0.9</w:t>
            </w:r>
          </w:p>
          <w:p>
            <w:r>
              <w:t xml:space="preserve">• P99 latency &lt; 500ms</w:t>
            </w:r>
          </w:p>
          <w:p>
            <w:r>
              <w:t xml:space="preserve">• 0 errors</w:t>
            </w:r>
          </w:p>
          <w:p>
            <w:r>
              <w:t xml:space="preserve">• 1-5 instances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🟡 Warning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RMSE 0.9-1.0</w:t>
            </w:r>
          </w:p>
          <w:p>
            <w:r>
              <w:t xml:space="preserve">• P99 latency 500-1000ms</w:t>
            </w:r>
          </w:p>
          <w:p>
            <w:r>
              <w:t xml:space="preserve">• Occasional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🔴 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RMSE &gt; 1.0</w:t>
            </w:r>
          </w:p>
          <w:p>
            <w:r>
              <w:t xml:space="preserve">• P99 latency &gt; 1000ms</w:t>
            </w:r>
          </w:p>
          <w:p>
            <w:r>
              <w:t xml:space="preserve">• Frequent errors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2026-01-31T09:34:35.918Z</dcterms:created>
  <dcterms:modified xsi:type="dcterms:W3CDTF">2026-01-31T09:34:35.919Z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