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32"/>
          <w:szCs w:val="32"/>
        </w:rPr>
        <w:t xml:space="preserve">SUDHAKAR CHUNDU</w:t>
      </w:r>
    </w:p>
    <w:p>
      <w:pPr>
        <w:spacing w:after="0"/>
        <w:jc w:val="center"/>
      </w:pPr>
      <w:r>
        <w:t xml:space="preserve">San Jose, CA</w:t>
      </w:r>
    </w:p>
    <w:p>
      <w:pPr>
        <w:spacing w:after="200"/>
        <w:jc w:val="center"/>
      </w:pPr>
      <w:r>
        <w:t xml:space="preserve">chundubabu@gmail.com | (513) 666-0099 | linkedin.com/in/schundu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Principal Data Infrastructure Engineer</w:t>
      </w:r>
    </w:p>
    <w:p>
      <w:pPr>
        <w:pStyle w:val="SectionHeader"/>
      </w:pPr>
      <w:r>
        <w:t xml:space="preserve">PROFESSIONAL SUMMARY</w:t>
      </w:r>
    </w:p>
    <w:p>
      <w:pPr>
        <w:spacing w:after="120"/>
      </w:pPr>
      <w:r>
        <w:t xml:space="preserve">Principal Data Infrastructure Engineer with 13+ years architecting scalable Big Data platforms, DevOps/SRE practices, and distributed systems from bare-metal to cloud-native environments. Extensive Databricks experience including Jobs orchestration, Compute clusters, Unity Catalog, MLflow, and Delta Lake. Expert in Apache Spark, Kafka, Flink for large-scale data and ML pipelines. Deep proficiency in Kubernetes (AKS/EKS), Helm, CI/CD automation, and Infrastructure-as-Code (Terraform, Bicep, ARM). Proven track record building self-service platforms that empower data engineers, scientists, and researchers with 99.97% uptime and 73% cost optimization.</w:t>
      </w:r>
    </w:p>
    <w:p>
      <w:pPr>
        <w:pStyle w:val="SectionHeader"/>
      </w:pPr>
      <w:r>
        <w:t xml:space="preserve">TECHNICAL SKILLS</w:t>
      </w:r>
    </w:p>
    <w:p>
      <w:pPr>
        <w:spacing w:after="60"/>
      </w:pPr>
      <w:r>
        <w:rPr>
          <w:b/>
          <w:bCs/>
        </w:rPr>
        <w:t xml:space="preserve">Big Data Platforms: </w:t>
      </w:r>
      <w:r>
        <w:t xml:space="preserve">Databricks (Jobs, Compute, Unity Catalog, MLflow, Delta Lake), Apache Spark, Apache Flink, Apache Kafka, Hadoop, HDFS</w:t>
      </w:r>
    </w:p>
    <w:p>
      <w:pPr>
        <w:spacing w:after="60"/>
      </w:pPr>
      <w:r>
        <w:rPr>
          <w:b/>
          <w:bCs/>
        </w:rPr>
        <w:t xml:space="preserve">Data Storage: </w:t>
      </w:r>
      <w:r>
        <w:t xml:space="preserve">Delta Lake, ADLS Gen2, S3, PostgreSQL, MySQL, Cosmos DB (NoSQL), Redis (key-value), DynamoDB, distributed file systems</w:t>
      </w:r>
    </w:p>
    <w:p>
      <w:pPr>
        <w:spacing w:after="60"/>
      </w:pPr>
      <w:r>
        <w:rPr>
          <w:b/>
          <w:bCs/>
        </w:rPr>
        <w:t xml:space="preserve">Messaging Systems: </w:t>
      </w:r>
      <w:r>
        <w:t xml:space="preserve">Azure Event Hub, Apache Kafka, AWS SQS, Azure Service Bus, RabbitMQ, real-time streaming pipelines</w:t>
      </w:r>
    </w:p>
    <w:p>
      <w:pPr>
        <w:spacing w:after="60"/>
      </w:pPr>
      <w:r>
        <w:rPr>
          <w:b/>
          <w:bCs/>
        </w:rPr>
        <w:t xml:space="preserve">Cloud Platforms: </w:t>
      </w:r>
      <w:r>
        <w:t xml:space="preserve">Azure (AKS, Event Hub, ADLS Gen2, Databricks, Cosmos DB, Azure DevOps), AWS (EKS, S3, RDS, SageMaker), GCP</w:t>
      </w:r>
    </w:p>
    <w:p>
      <w:pPr>
        <w:spacing w:after="60"/>
      </w:pPr>
      <w:r>
        <w:rPr>
          <w:b/>
          <w:bCs/>
        </w:rPr>
        <w:t xml:space="preserve">Container Orchestration: </w:t>
      </w:r>
      <w:r>
        <w:t xml:space="preserve">Kubernetes (AKS, EKS), Docker, Helm, Kustomize, containerd, Istio service mesh, KEDA</w:t>
      </w:r>
    </w:p>
    <w:p>
      <w:pPr>
        <w:spacing w:after="60"/>
      </w:pPr>
      <w:r>
        <w:rPr>
          <w:b/>
          <w:bCs/>
        </w:rPr>
        <w:t xml:space="preserve">Infrastructure as Code: </w:t>
      </w:r>
      <w:r>
        <w:t xml:space="preserve">Terraform, Bicep, ARM templates, Ansible, CloudFormation, Pulumi</w:t>
      </w:r>
    </w:p>
    <w:p>
      <w:pPr>
        <w:spacing w:after="60"/>
      </w:pPr>
      <w:r>
        <w:rPr>
          <w:b/>
          <w:bCs/>
        </w:rPr>
        <w:t xml:space="preserve">CI/CD &amp; Automation: </w:t>
      </w:r>
      <w:r>
        <w:t xml:space="preserve">Azure DevOps, GitHub Actions, Jenkins, ArgoCD, FluxCD, GitOps, release automation, automated deployments</w:t>
      </w:r>
    </w:p>
    <w:p>
      <w:pPr>
        <w:spacing w:after="60"/>
      </w:pPr>
      <w:r>
        <w:rPr>
          <w:b/>
          <w:bCs/>
        </w:rPr>
        <w:t xml:space="preserve">Programming: </w:t>
      </w:r>
      <w:r>
        <w:t xml:space="preserve">Python (automation, data pipelines, APIs), Bash, Shell scripting, PowerShell, SQL, Scala fundamentals</w:t>
      </w:r>
    </w:p>
    <w:p>
      <w:pPr>
        <w:spacing w:after="60"/>
      </w:pPr>
      <w:r>
        <w:rPr>
          <w:b/>
          <w:bCs/>
        </w:rPr>
        <w:t xml:space="preserve">Observability: </w:t>
      </w:r>
      <w:r>
        <w:t xml:space="preserve">Datadog, Prometheus, Grafana, Azure Monitor, ELK Stack, distributed tracing, alerting, incident management</w:t>
      </w:r>
    </w:p>
    <w:p>
      <w:pPr>
        <w:spacing w:after="60"/>
      </w:pPr>
      <w:r>
        <w:rPr>
          <w:b/>
          <w:bCs/>
        </w:rPr>
        <w:t xml:space="preserve">Security: </w:t>
      </w:r>
      <w:r>
        <w:t xml:space="preserve">IAM, OAuth, SSO, RBAC, Kerberos, encryption, compliance (SOC 2, FedRAMP, HIPAA)</w:t>
      </w:r>
    </w:p>
    <w:p>
      <w:pPr>
        <w:spacing w:after="60"/>
      </w:pPr>
      <w:r>
        <w:rPr>
          <w:b/>
          <w:bCs/>
        </w:rPr>
        <w:t xml:space="preserve">DevOps/SRE: </w:t>
      </w:r>
      <w:r>
        <w:t xml:space="preserve">Incident response, capacity planning, performance optimization, blameless postmortems, self-healing automation</w:t>
      </w:r>
    </w:p>
    <w:p>
      <w:pPr>
        <w:pStyle w:val="SectionHeader"/>
      </w:pPr>
      <w:r>
        <w:t xml:space="preserve">PROFESSIONAL EXPERIENCE</w:t>
      </w:r>
    </w:p>
    <w:p>
      <w:pPr>
        <w:spacing w:after="0"/>
      </w:pPr>
      <w:r>
        <w:rPr>
          <w:b/>
          <w:bCs/>
        </w:rPr>
        <w:t xml:space="preserve">Distinguished Cloud AI Architect / Data Infrastructure Lead</w:t>
      </w:r>
    </w:p>
    <w:p>
      <w:pPr>
        <w:spacing w:after="0"/>
      </w:pPr>
      <w:r>
        <w:t xml:space="preserve">Trackonomy Systems, San Jose, CA</w:t>
      </w:r>
    </w:p>
    <w:p>
      <w:pPr>
        <w:spacing w:after="80"/>
      </w:pPr>
      <w:r>
        <w:rPr>
          <w:i/>
          <w:iCs/>
        </w:rPr>
        <w:t xml:space="preserve">October 2023 - December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and maintained scalable Big Data infrastructure serving 12+ enterprise clients with 99.97% uptime for mission-critical AI/ML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end-to-end Databricks platform including Jobs orchestration, Compute cluster management, Unity Catalog for data governance, and MLflow for model lifecycle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self-service big data platform empowering data engineers, scientists, and researchers with automated provisioning, monitoring, and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real-time data pipelines using Apache Flink and Apache Kafka processing millions of events daily with exactly-once semantics and Delta Lake storage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robust CI/CD pipelines using Azure DevOps, GitHub Actions, and ArgoCD with Infrastructure-as-Code automation (Terraform, Bicep)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Deployed Kubernetes infrastructure (AKS/EKS) with Helm charts for containerized data applications, managing 100+ distributed workloads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Championed DevOps/SRE best practices including automated deployments, service monitoring, incident response, and blameless postmortems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Optimized system performance across storage, compute, and analytics layers, achieving 73% cost reduction ($10M to $2.7M) through capacity planning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Partnered with Security teams to implement IAM, OAuth, and encryption controls ensuring secure big data workflows and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Collaborated with Data Engineers, Data Scientists, and ML Engineers to deliver seamless research-to-production data workflows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LLMs into DevOps workflows for documentation automation, code generation, and operational intelligence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Led technical design reviews and maintained clean, secure, well-documented codebase with comprehensive runbooks and SOPs</w:t>
      </w:r>
    </w:p>
    <w:p>
      <w:pPr>
        <w:spacing w:after="0"/>
      </w:pPr>
      <w:r>
        <w:rPr>
          <w:b/>
          <w:bCs/>
        </w:rPr>
        <w:t xml:space="preserve">Cloud and SRE Architect / Big Data Platform Engineer</w:t>
      </w:r>
    </w:p>
    <w:p>
      <w:pPr>
        <w:spacing w:after="0"/>
      </w:pPr>
      <w:r>
        <w:t xml:space="preserve">OSDU Data Platform (Multi-Tenant Enterprise)</w:t>
      </w:r>
    </w:p>
    <w:p>
      <w:pPr>
        <w:spacing w:after="80"/>
      </w:pPr>
      <w:r>
        <w:rPr>
          <w:i/>
          <w:iCs/>
        </w:rPr>
        <w:t xml:space="preserve">August 2018 - October 2023</w:t>
      </w:r>
    </w:p>
    <w:p>
      <w:pPr>
        <w:spacing w:after="60"/>
      </w:pPr>
      <w:r>
        <w:rPr>
          <w:b/>
          <w:bCs/>
          <w:i/>
          <w:iCs/>
        </w:rPr>
        <w:t xml:space="preserve">Azure Big Data Infrastructure (August 2018 - January 2022)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Architected Azure-based Big Data platform with Azure Databricks, Event Hub, and ADLS Gen2 for scalable data processing and analytics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Built real-time streaming pipelines with Azure Event Hub and Apache Spark for high-throughput data ingestion and processing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Deployed AKS clusters with Helm and Kustomize for containerized data applications, achieving 99.9% availability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Developed Infrastructure-as-Code using Terraform, Bicep, and ARM templates for Azure infrastructure provisioning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Built multi-stage Azure DevOps CI/CD pipelines with automated testing, security scanning, and release automation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Implemented observability with Azure Monitor, Prometheus, and Grafana for proactive monitoring and incident management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Orchestrated Airflow DAGs for workflow automation coordinating distributed data tasks across multiple services</w:t>
      </w:r>
    </w:p>
    <w:p>
      <w:pPr>
        <w:spacing w:after="60"/>
      </w:pPr>
      <w:r>
        <w:rPr>
          <w:b/>
          <w:bCs/>
          <w:i/>
          <w:iCs/>
        </w:rPr>
        <w:t xml:space="preserve">AWS Data Infrastructure (January 2022 - October 2023)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Built ML pipeline infrastructure integrating Apache Kafka for data ingestion, Apache Spark for processing, and SageMaker for model training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Created 50+ Terraform modules for AWS infrastructure (VPC, EKS, RDS, DynamoDB, S3) enabling standardized deployments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Managed distributed systems across EKS/Fargate achieving 99.99% availability with self-healing automation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Deployed observability stack with Prometheus, Grafana, and ELK for centralized logging and distributed tracing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Proactively identified and resolved bottlenecks in data pipelines through performance profiling and optimization</w:t>
      </w:r>
    </w:p>
    <w:p>
      <w:pPr>
        <w:spacing w:after="0"/>
      </w:pPr>
      <w:r>
        <w:rPr>
          <w:b/>
          <w:bCs/>
        </w:rPr>
        <w:t xml:space="preserve">Multi-Cloud Infrastructure Engineer</w:t>
      </w:r>
    </w:p>
    <w:p>
      <w:pPr>
        <w:spacing w:after="0"/>
      </w:pPr>
      <w:r>
        <w:t xml:space="preserve">Tata Consultancy Services</w:t>
      </w:r>
    </w:p>
    <w:p>
      <w:pPr>
        <w:spacing w:after="80"/>
      </w:pPr>
      <w:r>
        <w:rPr>
          <w:i/>
          <w:iCs/>
        </w:rPr>
        <w:t xml:space="preserve">May 2007 - August 2018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Led cloud migration initiatives from on-premises to AWS and Azure for Fortune 500 clients, managing bare-metal to cloud-native transitions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Built CI/CD pipelines with Jenkins and Ansible for automated infrastructure provisioning and release automation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Developed Python and Shell automation for data pipeline management, monitoring, and operational workflows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Managed production Linux environments with performance tuning, capacity planning, and incident response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Collaborated with Data Engineers and Developers to deliver secure, scalable infrastructure solutions</w:t>
      </w:r>
    </w:p>
    <w:p>
      <w:pPr>
        <w:pStyle w:val="SectionHeader"/>
      </w:pPr>
      <w:r>
        <w:t xml:space="preserve">EDUCATION</w:t>
      </w:r>
    </w:p>
    <w:p>
      <w:pPr>
        <w:spacing w:after="0"/>
      </w:pPr>
      <w:r>
        <w:rPr>
          <w:b/>
          <w:bCs/>
        </w:rPr>
        <w:t xml:space="preserve">Bachelor of Technology</w:t>
      </w:r>
    </w:p>
    <w:p>
      <w:r>
        <w:t xml:space="preserve">Acharya Nagarjuna University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b/>
      <w:bCs/>
      <w:cap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2025-12-30T04:48:30.167Z</dcterms:created>
  <dcterms:modified xsi:type="dcterms:W3CDTF">2025-12-30T04:48:30.167Z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