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32"/>
          <w:szCs w:val="32"/>
        </w:rPr>
        <w:t xml:space="preserve">SUDHAKAR CHUNDU</w:t>
      </w:r>
    </w:p>
    <w:p>
      <w:pPr>
        <w:spacing w:after="0"/>
        <w:jc w:val="center"/>
      </w:pPr>
      <w:r>
        <w:t xml:space="preserve">San Jose, CA</w:t>
      </w:r>
    </w:p>
    <w:p>
      <w:pPr>
        <w:spacing w:after="0"/>
        <w:jc w:val="center"/>
      </w:pPr>
      <w:r>
        <w:t xml:space="preserve">chundubabu@gmail.com | (513) 666-0099 | linkedin.com/in/schundu</w:t>
      </w:r>
    </w:p>
    <w:p>
      <w:pPr>
        <w:spacing w:after="200"/>
        <w:jc w:val="center"/>
      </w:pPr>
      <w:r>
        <w:t xml:space="preserve"/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Staff DevOps Engineer</w:t>
      </w:r>
    </w:p>
    <w:p>
      <w:pPr>
        <w:pStyle w:val="SectionHeader"/>
      </w:pPr>
      <w:r>
        <w:t xml:space="preserve">PROFESSIONAL SUMMARY</w:t>
      </w:r>
    </w:p>
    <w:p>
      <w:pPr>
        <w:spacing w:after="120"/>
      </w:pPr>
      <w:r>
        <w:t xml:space="preserve">Staff DevOps Engineer with 13+ years designing CI/CD pipelines, architecting infrastructure across on-premise and cloud environments, and developing Python automation tools. Expert in Jenkins, GitHub Actions, Terraform, Ansible, Docker, Kubernetes, and Linux systems administration. Proven track record operating 65-node GPU clusters, building self-healing automation, and collaborating with engineering teams on continuous improvement. Strong foundation in Agile methodologies and Test-Driven Development.</w:t>
      </w:r>
    </w:p>
    <w:p>
      <w:pPr>
        <w:pStyle w:val="SectionHeader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CI/CD Tools: </w:t>
      </w:r>
      <w:r>
        <w:t xml:space="preserve">Jenkins, GitHub Actions, Azure DevOps, ArgoCD, FluxCD, TeamCity, GitOps</w:t>
      </w:r>
    </w:p>
    <w:p>
      <w:pPr>
        <w:spacing w:after="60"/>
      </w:pPr>
      <w:r>
        <w:rPr>
          <w:b/>
          <w:bCs/>
        </w:rPr>
        <w:t xml:space="preserve">Build Systems: </w:t>
      </w:r>
      <w:r>
        <w:t xml:space="preserve">CMake, Make, Bazel, Maven, Gradle, automated testing frameworks</w:t>
      </w:r>
    </w:p>
    <w:p>
      <w:pPr>
        <w:spacing w:after="60"/>
      </w:pPr>
      <w:r>
        <w:rPr>
          <w:b/>
          <w:bCs/>
        </w:rPr>
        <w:t xml:space="preserve">Version Control: </w:t>
      </w:r>
      <w:r>
        <w:t xml:space="preserve">Git, GitHub, GitLab, Bitbucket, Perforce, branching strategies</w:t>
      </w:r>
    </w:p>
    <w:p>
      <w:pPr>
        <w:spacing w:after="60"/>
      </w:pPr>
      <w:r>
        <w:rPr>
          <w:b/>
          <w:bCs/>
        </w:rPr>
        <w:t xml:space="preserve">Infrastructure as Code: </w:t>
      </w:r>
      <w:r>
        <w:t xml:space="preserve">Terraform, Ansible, CloudFormation, Bicep, Pulumi</w:t>
      </w:r>
    </w:p>
    <w:p>
      <w:pPr>
        <w:spacing w:after="60"/>
      </w:pPr>
      <w:r>
        <w:rPr>
          <w:b/>
          <w:bCs/>
        </w:rPr>
        <w:t xml:space="preserve">Programming: </w:t>
      </w:r>
      <w:r>
        <w:t xml:space="preserve">Python, Bash, Shell scripting, SQL, YAML, JSON</w:t>
      </w:r>
    </w:p>
    <w:p>
      <w:pPr>
        <w:spacing w:after="60"/>
      </w:pPr>
      <w:r>
        <w:rPr>
          <w:b/>
          <w:bCs/>
        </w:rPr>
        <w:t xml:space="preserve">Containers: </w:t>
      </w:r>
      <w:r>
        <w:t xml:space="preserve">Docker, Kubernetes, EKS, AKS, Helm, containerd, microservices architecture</w:t>
      </w:r>
    </w:p>
    <w:p>
      <w:pPr>
        <w:spacing w:after="60"/>
      </w:pPr>
      <w:r>
        <w:rPr>
          <w:b/>
          <w:bCs/>
        </w:rPr>
        <w:t xml:space="preserve">Cloud Platforms: </w:t>
      </w:r>
      <w:r>
        <w:t xml:space="preserve">AWS (EC2, EKS, VPC, IAM, S3, RDS), Azure (AKS, DevOps, Event Hub)</w:t>
      </w:r>
    </w:p>
    <w:p>
      <w:pPr>
        <w:spacing w:after="60"/>
      </w:pPr>
      <w:r>
        <w:rPr>
          <w:b/>
          <w:bCs/>
        </w:rPr>
        <w:t xml:space="preserve">Linux: </w:t>
      </w:r>
      <w:r>
        <w:t xml:space="preserve">Production administration, kernel tuning, GPU drivers, systemd, networking</w:t>
      </w:r>
    </w:p>
    <w:p>
      <w:pPr>
        <w:spacing w:after="60"/>
      </w:pPr>
      <w:r>
        <w:rPr>
          <w:b/>
          <w:bCs/>
        </w:rPr>
        <w:t xml:space="preserve">Monitoring: </w:t>
      </w:r>
      <w:r>
        <w:t xml:space="preserve">Datadog, Prometheus, Grafana, ELK Stack, distributed tracing</w:t>
      </w:r>
    </w:p>
    <w:p>
      <w:pPr>
        <w:spacing w:after="60"/>
      </w:pPr>
      <w:r>
        <w:rPr>
          <w:b/>
          <w:bCs/>
        </w:rPr>
        <w:t xml:space="preserve">Methodologies: </w:t>
      </w:r>
      <w:r>
        <w:t xml:space="preserve">Agile, Scrum, Test-Driven Development (TDD), continuous improvement</w:t>
      </w:r>
    </w:p>
    <w:p>
      <w:pPr>
        <w:pStyle w:val="SectionHeader"/>
      </w:pPr>
      <w:r>
        <w:t xml:space="preserve">PROFESSIONAL EXPERIENCE</w:t>
      </w:r>
    </w:p>
    <w:p>
      <w:pPr>
        <w:spacing w:after="0"/>
      </w:pPr>
      <w:r>
        <w:rPr>
          <w:b/>
          <w:bCs/>
        </w:rPr>
        <w:t xml:space="preserve">Distinguished Cloud AI Architect</w:t>
      </w:r>
    </w:p>
    <w:p>
      <w:pPr>
        <w:spacing w:after="0"/>
      </w:pPr>
      <w:r>
        <w:t xml:space="preserve">Trackonomy Systems, San Jose, CA</w:t>
      </w:r>
    </w:p>
    <w:p>
      <w:pPr>
        <w:spacing w:after="80"/>
      </w:pPr>
      <w:r>
        <w:rPr>
          <w:i/>
          <w:iCs/>
        </w:rPr>
        <w:t xml:space="preserve">October 2023 - December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CI/CD pipelines using Jenkins, GitHub Actions, and ArgoCD, reducing deployment time by 95% through automated testing and GitOps workflows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and operated 65-GPU on-premise production cluster using NVIDIA BCM and Slurm workload manager with multi-tenant scheduling and resource monitoring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Python automation tools for GPU health monitoring, node calibration, data management workflows, and self-healing remediation scripts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infrastructure provisioning with Terraform and Ansible for consistent dev/staging/production environments using infrastructure-as-code best practices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engineering teams to define continuous improvement plans, implementing deployment metrics feedback loops and documentation standards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ML/AI infrastructure serving 12+ enterprise clients with 99.97% uptime across multi-cloud Kubernetes deployments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monitoring with Datadog, Prometheus, and Grafana for GPU metrics, container utilization, and distributed tracing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Reduced cloud infrastructure costs 73% ($10M to $2.7M) through automation, rightsizing, and resource optimization</w:t>
      </w:r>
    </w:p>
    <w:p>
      <w:pPr>
        <w:spacing w:after="0"/>
      </w:pPr>
      <w:r>
        <w:rPr>
          <w:b/>
          <w:bCs/>
        </w:rPr>
        <w:t xml:space="preserve">Cloud and SRE Architect</w:t>
      </w:r>
    </w:p>
    <w:p>
      <w:pPr>
        <w:spacing w:after="0"/>
      </w:pPr>
      <w:r>
        <w:t xml:space="preserve">OSDU Data Platform (Multi-Tenant Enterprise)</w:t>
      </w:r>
    </w:p>
    <w:p>
      <w:pPr>
        <w:spacing w:after="80"/>
      </w:pPr>
      <w:r>
        <w:rPr>
          <w:i/>
          <w:iCs/>
        </w:rPr>
        <w:t xml:space="preserve">August 2018 - October 2023</w:t>
      </w:r>
    </w:p>
    <w:p>
      <w:pPr>
        <w:spacing w:after="60"/>
      </w:pPr>
      <w:r>
        <w:rPr>
          <w:b/>
          <w:bCs/>
          <w:i/>
          <w:iCs/>
        </w:rPr>
        <w:t xml:space="preserve">AWS Infrastructure (January 2022 - October 2023)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Implemented CI/CD automation with GitHub Actions and ArgoCD, reducing deployment time 80% through automated testing and security scanning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Created 50+ Terraform modules for AWS infrastructure (VPC, EKS, RDS, DynamoDB, S3, IAM) for multi-environment deployments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Built self-healing systems with Python remediation scripts responding to CloudWatch and Datadog alerts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Managed fleet of 10+ microservices on EKS/Fargate achieving 99.99% availability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Deployed observability stack with Prometheus, Grafana, and ELK for centralized logging and metrics</w:t>
      </w:r>
    </w:p>
    <w:p>
      <w:pPr>
        <w:spacing w:after="60"/>
      </w:pPr>
      <w:r>
        <w:rPr>
          <w:b/>
          <w:bCs/>
          <w:i/>
          <w:iCs/>
        </w:rPr>
        <w:t xml:space="preserve">Azure Infrastructure (August 2018 - January 2022)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Built multi-stage Azure DevOps pipelines with Jenkins integration for CI/CD with automated security scanning and approval gates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Implemented GitOps with FluxCD for declarative Kubernetes configuration management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Deployed AKS clusters with Istio service mesh for service-to-service communication and traffic management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Created infrastructure-as-code with Terraform and Bicep for AKS, Cosmos DB, and networking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Managed 15+ microservices across AKS clusters with 99.9% availability</w:t>
      </w:r>
    </w:p>
    <w:p>
      <w:pPr>
        <w:spacing w:after="0"/>
      </w:pPr>
      <w:r>
        <w:rPr>
          <w:b/>
          <w:bCs/>
        </w:rPr>
        <w:t xml:space="preserve">Multi-Cloud Architect</w:t>
      </w:r>
    </w:p>
    <w:p>
      <w:pPr>
        <w:spacing w:after="0"/>
      </w:pPr>
      <w:r>
        <w:t xml:space="preserve">Tata Consultancy Services</w:t>
      </w:r>
    </w:p>
    <w:p>
      <w:pPr>
        <w:spacing w:after="80"/>
      </w:pPr>
      <w:r>
        <w:rPr>
          <w:i/>
          <w:iCs/>
        </w:rPr>
        <w:t xml:space="preserve">May 2007 - August 2018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Built CI/CD pipelines with Jenkins and Ansible for automated application deployments and configuration management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Led cloud migration initiatives from on-premises to AWS, Azure, and OpenStack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Managed production Linux environments including performance tuning, capacity planning, and incident response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Developed automation scripts in Python, Perl, and Shell for system administration and deployment workflows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Administered WebSphere and WebLogic middleware with clustering, load balancing, and JVM tuning</w:t>
      </w:r>
    </w:p>
    <w:p>
      <w:pPr>
        <w:pStyle w:val="SectionHeader"/>
      </w:pPr>
      <w:r>
        <w:t xml:space="preserve">EDUCATION</w:t>
      </w:r>
    </w:p>
    <w:p>
      <w:pPr>
        <w:spacing w:after="0"/>
      </w:pPr>
      <w:r>
        <w:rPr>
          <w:b/>
          <w:bCs/>
        </w:rPr>
        <w:t xml:space="preserve">Bachelor of Technology</w:t>
      </w:r>
    </w:p>
    <w:p>
      <w:r>
        <w:t xml:space="preserve">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b/>
      <w:bCs/>
      <w:cap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2025-12-29T22:57:13.196Z</dcterms:created>
  <dcterms:modified xsi:type="dcterms:W3CDTF">2025-12-29T22:57:13.196Z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