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DF7F68DF" w:rsidRDefault="DF7F68DF" w:rsidP="DF7F68DF" w14:paraId="4EF3E285" w14:textId="49A9BA8E">
      <w:pPr>
        <w:pStyle w:val="Title"/>
      </w:pPr>
      <w:r w:rsidR="DF7F68DF">
        <w:t>SUDHAKAR CHUNDU</w:t>
      </w:r>
    </w:p>
    <w:p w:rsidR="E29E594C" w:rsidRDefault="E29E594C" w:rsidP="E29E594C" w14:paraId="63A0E9E6" w14:textId="33987B28">
      <w:pPr>
        <w:pStyle w:val="Subtitle"/>
      </w:pPr>
      <w:r w:rsidR="E29E594C">
        <w:t>Site Reliability Engineer | Data Platform &amp; Distributed Systems Specialist</w:t>
      </w:r>
    </w:p>
    <w:p w14:paraId="3A6822CB" w14:textId="77777777" w:rsidR="00E530FA" w:rsidRDefault="00000000">
      <w:pPr>
        <w:pStyle w:val="Contact"/>
      </w:pPr>
      <w:r>
        <w:t xml:space="preserve">chundubabu@gmail.com | (513) 666-0099 | San Jose, CA | </w:t>
      </w:r>
      <w:hyperlink r:id="rId5" w:history="1">
        <w:r>
          <w:rPr>
            <w:color w:val="0066CC"/>
          </w:rPr>
          <w:t>linkedin.com/in/schundu</w:t>
        </w:r>
      </w:hyperlink>
    </w:p>
    <w:p w14:paraId="480B9F23" w14:textId="77777777" w:rsidR="00E530FA" w:rsidRDefault="00000000">
      <w:pPr>
        <w:pStyle w:val="Heading1"/>
      </w:pPr>
      <w:r>
        <w:t>Professional Summary</w:t>
      </w:r>
    </w:p>
    <w:p w:rsidR="E29E594C" w:rsidRDefault="E29E594C" w:rsidP="E29E594C" w14:paraId="43A39AE1" w14:textId="6418D2E0">
      <w:r w:rsidR="E29E594C">
        <w:t xml:space="preserve">Site Reliability Engineer with </w:t>
      </w:r>
      <w:r w:rsidR="E29E594C">
        <w:rPr>
          <w:b/>
          <w:bCs/>
        </w:rPr>
        <w:t>15+ years</w:t>
      </w:r>
      <w:r w:rsidR="E29E594C">
        <w:t xml:space="preserve"> building and operating </w:t>
      </w:r>
      <w:r w:rsidR="E29E594C">
        <w:rPr>
          <w:b/>
          <w:bCs/>
        </w:rPr>
        <w:t>planetary-scale data platforms on bare-metal and cloud infrastructure</w:t>
      </w:r>
      <w:r w:rsidR="E29E594C">
        <w:t xml:space="preserve">. Expert in </w:t>
      </w:r>
      <w:r w:rsidR="E29E594C">
        <w:rPr>
          <w:b/>
          <w:bCs/>
        </w:rPr>
        <w:t>distributed data processing (Spark, Flink, Hadoop/HDFS)</w:t>
      </w:r>
      <w:r w:rsidR="E29E594C">
        <w:t xml:space="preserve">, Kubernetes orchestration, and </w:t>
      </w:r>
      <w:r w:rsidR="E29E594C">
        <w:rPr>
          <w:b/>
          <w:bCs/>
        </w:rPr>
        <w:t>petabyte-scale data pipelines with 99.97% uptime</w:t>
      </w:r>
      <w:r w:rsidR="E29E594C">
        <w:t xml:space="preserve">. Deep expertise in </w:t>
      </w:r>
      <w:r w:rsidR="E29E594C">
        <w:rPr>
          <w:b/>
          <w:bCs/>
        </w:rPr>
        <w:t>Linux systems, capacity planning, HA/DR architecture</w:t>
      </w:r>
      <w:r w:rsidR="E29E594C">
        <w:t xml:space="preserve">, and </w:t>
      </w:r>
      <w:r w:rsidR="E29E594C">
        <w:rPr>
          <w:b/>
          <w:bCs/>
        </w:rPr>
        <w:t>SLO-driven observability</w:t>
      </w:r>
      <w:r w:rsidR="E29E594C">
        <w:t xml:space="preserve">. Passionate about </w:t>
      </w:r>
      <w:r w:rsidR="E29E594C">
        <w:rPr>
          <w:b/>
          <w:bCs/>
        </w:rPr>
        <w:t>eliminating toil through automation</w:t>
      </w:r>
      <w:r w:rsidR="E29E594C">
        <w:t xml:space="preserve"> and solving complex problems using empirical data and the scientific method. Strong collaborator with </w:t>
      </w:r>
      <w:r w:rsidR="E29E594C">
        <w:rPr>
          <w:b/>
          <w:bCs/>
        </w:rPr>
        <w:t>24x7 on-call</w:t>
      </w:r>
      <w:r w:rsidR="E29E594C">
        <w:t xml:space="preserve"> and incident management experience across geographically distributed systems.</w:t>
      </w:r>
    </w:p>
    <w:p w14:paraId="650A1C4D" w14:textId="77777777" w:rsidR="00E530FA" w:rsidRDefault="00000000">
      <w:pPr>
        <w:pStyle w:val="Heading1"/>
      </w:pPr>
      <w:r>
        <w:t>Core Technical Expertise</w:t>
      </w:r>
    </w:p>
    <w:p w14:paraId="4FECA850" w14:textId="77777777" w:rsidR="00E530F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Linux &amp; Infrastructure: </w:t>
      </w:r>
      <w:r>
        <w:t>Linux Administration (Ubuntu, RHEL, CentOS), Production Troubleshooting, System Performance Tuning, Shell Scripting, Systemd, Process Management</w:t>
      </w:r>
    </w:p>
    <w:p w14:paraId="4501F169" w14:textId="77777777" w:rsidR="00E530F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Networking &amp; Edge Services: </w:t>
      </w:r>
      <w:r>
        <w:t xml:space="preserve">TCP/IP, HTTP/HTTPS, DNS (Route53, BIND), DHCP, Load Balancing (ALB/NLB, </w:t>
      </w:r>
      <w:proofErr w:type="spellStart"/>
      <w:r>
        <w:t>HAProxy</w:t>
      </w:r>
      <w:proofErr w:type="spellEnd"/>
      <w:r>
        <w:t>), Reverse Proxy (Nginx, Envoy), VPC Architecture, Multi-Region Deployments</w:t>
      </w:r>
    </w:p>
    <w:p w14:paraId="769715A5" w14:textId="77777777" w:rsidR="00E530F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Observability &amp; Monitoring: </w:t>
      </w:r>
      <w:r>
        <w:t xml:space="preserve">Prometheus, Grafana, Splunk, CloudWatch, ELK Stack, AppDynamics, Distributed Tracing, </w:t>
      </w:r>
      <w:proofErr w:type="spellStart"/>
      <w:r>
        <w:t>OpenTelemetry</w:t>
      </w:r>
      <w:proofErr w:type="spellEnd"/>
      <w:r>
        <w:t>, Intelligent Alerting, Custom Dashboards</w:t>
      </w:r>
    </w:p>
    <w:p w14:paraId="1D26463E" w14:textId="77777777" w:rsidR="00E530F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Containers &amp; Orchestration: </w:t>
      </w:r>
      <w:r>
        <w:t xml:space="preserve">Docker, Kubernetes (EKS/AKS/GKE), Helm, </w:t>
      </w:r>
      <w:proofErr w:type="spellStart"/>
      <w:r>
        <w:t>Kustomize</w:t>
      </w:r>
      <w:proofErr w:type="spellEnd"/>
      <w:r>
        <w:t>, Service Mesh (Istio/Envoy), Container Security, Microservices Architecture</w:t>
      </w:r>
    </w:p>
    <w:p w14:paraId="60617032" w14:textId="77777777" w:rsidR="00E530F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 &amp; Automation: </w:t>
      </w:r>
      <w:r>
        <w:t xml:space="preserve">Jenkins (Pipeline-as-Code), GitHub Actions, GitLab CI, ArgoCD, </w:t>
      </w:r>
      <w:proofErr w:type="gramStart"/>
      <w:r>
        <w:t>Blue-Green</w:t>
      </w:r>
      <w:proofErr w:type="gramEnd"/>
      <w:r>
        <w:t>/Canary Deployments, Automated Testing Gates, GitOps Workflows</w:t>
      </w:r>
    </w:p>
    <w:p w:rsidR="E29E594C" w:rsidRDefault="E29E594C" w:rsidP="E29E594C" w14:paraId="060FA9F9" w14:textId="639365FB">
      <w:pPr>
        <w:pStyle w:val="ListParagraph"/>
        <w:numPr>
          <w:ilvl w:val="0"/>
          <w:numId w:val="2"/>
        </w:numPr>
      </w:pPr>
      <w:r w:rsidR="E29E594C">
        <w:rPr>
          <w:b/>
          <w:bCs/>
        </w:rPr>
        <w:t xml:space="preserve">Programming &amp; Scripting: </w:t>
      </w:r>
      <w:r w:rsidR="E29E594C">
        <w:t>Python (Expert), Go, Java, Bash, Terraform, Ansible, CloudFormation</w:t>
      </w:r>
    </w:p>
    <w:p w14:paraId="227582C1" w14:textId="77777777" w:rsidR="00E530F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Platforms: </w:t>
      </w:r>
      <w:r>
        <w:t>AWS (EC2, EKS, RDS, Lambda, Route53, VPC, IAM), Azure, GCP, Multi-Cloud Architectures</w:t>
      </w:r>
    </w:p>
    <w:p w:rsidR="E29E594C" w:rsidRDefault="E29E594C" w:rsidP="E29E594C" w14:paraId="7E28885F" w14:textId="2CCEF564">
      <w:pPr>
        <w:pStyle w:val="ListParagraph"/>
        <w:numPr>
          <w:ilvl w:val="0"/>
          <w:numId w:val="2"/>
        </w:numPr>
      </w:pPr>
      <w:r w:rsidR="E29E594C">
        <w:rPr>
          <w:b/>
          <w:bCs/>
        </w:rPr>
        <w:t xml:space="preserve">Data Platform &amp; Analytics: </w:t>
      </w:r>
      <w:r w:rsidR="E29E594C">
        <w:t>Apache Spark, Flink, Hadoop/HDFS, Hive, Trino, Kafka, Airflow, MLflow, Petabyte-Scale Data Processing, GPU Clusters (Slurm, NVIDIA Triton)</w:t>
      </w:r>
    </w:p>
    <w:p w14:paraId="1125E2F5" w14:textId="77777777" w:rsidR="00E530FA" w:rsidRDefault="00000000">
      <w:pPr>
        <w:pStyle w:val="Heading1"/>
      </w:pPr>
      <w:r>
        <w:t>Professional Experience</w:t>
      </w:r>
    </w:p>
    <w:p w:rsidR="E29E594C" w:rsidRDefault="E29E594C" w:rsidP="E29E594C" w14:paraId="4A2BA7C7" w14:textId="5CB9B075">
      <w:pPr>
        <w:pStyle w:val="JobTitle"/>
      </w:pPr>
      <w:r w:rsidR="E29E594C">
        <w:t>Staff Site Reliability Engineer | Data Platform Lead</w:t>
      </w:r>
    </w:p>
    <w:p w14:paraId="613B93C3" w14:textId="77777777" w:rsidR="00E530FA" w:rsidRDefault="00000000">
      <w:pPr>
        <w:pStyle w:val="Company"/>
      </w:pPr>
      <w:r>
        <w:t>Trackonomy Systems | San Jose, CA | Oct 2023 – Present</w:t>
      </w:r>
    </w:p>
    <w:p w:rsidR="E29E594C" w:rsidRDefault="E29E594C" w:rsidP="E29E594C" w14:paraId="70A77AAD" w14:textId="446E6A0E">
      <w:pPr>
        <w:pStyle w:val="ListParagraph"/>
        <w:numPr>
          <w:ilvl w:val="0"/>
          <w:numId w:val="3"/>
        </w:numPr>
      </w:pPr>
      <w:r w:rsidR="E29E594C">
        <w:t xml:space="preserve">Architected </w:t>
      </w:r>
      <w:r w:rsidR="E29E594C">
        <w:rPr>
          <w:b/>
          <w:bCs/>
        </w:rPr>
        <w:t>data platform infrastructure on bare-metal and multi-cloud (AWS, Azure, OCI)</w:t>
      </w:r>
      <w:r w:rsidR="E29E594C">
        <w:t xml:space="preserve"> processing petabytes of data across </w:t>
      </w:r>
      <w:r w:rsidR="E29E594C">
        <w:rPr>
          <w:b/>
          <w:bCs/>
        </w:rPr>
        <w:t>200+ microservices serving 10M+ users with 99.97% uptime</w:t>
      </w:r>
      <w:r w:rsidR="E29E594C">
        <w:t xml:space="preserve">; achieved </w:t>
      </w:r>
      <w:r w:rsidR="E29E594C">
        <w:rPr>
          <w:b/>
          <w:bCs/>
        </w:rPr>
        <w:t>$8M+ cost savings</w:t>
      </w:r>
      <w:r w:rsidR="E29E594C">
        <w:t>.</w:t>
      </w:r>
    </w:p>
    <w:p w:rsidR="E29E594C" w:rsidRDefault="E29E594C" w:rsidP="E29E594C" w14:paraId="3991B1D8" w14:textId="49BBDF7B">
      <w:pPr>
        <w:pStyle w:val="ListParagraph"/>
        <w:numPr>
          <w:ilvl w:val="0"/>
          <w:numId w:val="3"/>
        </w:numPr>
      </w:pPr>
      <w:r w:rsidR="E29E594C">
        <w:t xml:space="preserve">Built </w:t>
      </w:r>
      <w:r w:rsidR="E29E594C">
        <w:rPr>
          <w:b/>
          <w:bCs/>
        </w:rPr>
        <w:t>65-GPU compute cluster (Slurm, Kubernetes)</w:t>
      </w:r>
      <w:r w:rsidR="E29E594C">
        <w:t xml:space="preserve"> for data analytics and ML workloads; implemented </w:t>
      </w:r>
      <w:r w:rsidR="E29E594C">
        <w:rPr>
          <w:b/>
          <w:bCs/>
        </w:rPr>
        <w:t>data pipelines with Spark, Flink, Airflow</w:t>
      </w:r>
      <w:r w:rsidR="E29E594C">
        <w:t xml:space="preserve"> processing millions of jobs daily.</w:t>
      </w:r>
    </w:p>
    <w:p w:rsidR="8BBEB102" w:rsidRDefault="8BBEB102" w:rsidP="8BBEB102" w14:paraId="21473962" w14:textId="1D850215">
      <w:pPr>
        <w:pStyle w:val="ListParagraph"/>
        <w:numPr>
          <w:ilvl w:val="0"/>
          <w:numId w:val="3"/>
        </w:numPr>
      </w:pPr>
      <w:r w:rsidR="8BBEB102">
        <w:t xml:space="preserve">Implemented </w:t>
      </w:r>
      <w:r w:rsidR="8BBEB102">
        <w:rPr>
          <w:b/>
          <w:bCs/>
        </w:rPr>
        <w:t>CI/CD automation with GitHub Actions, Azure DevOps, and Jenkins</w:t>
      </w:r>
      <w:r w:rsidR="8BBEB102">
        <w:t xml:space="preserve"> enabling </w:t>
      </w:r>
      <w:r w:rsidR="8BBEB102">
        <w:rPr>
          <w:b/>
          <w:bCs/>
        </w:rPr>
        <w:t>50+ daily releases</w:t>
      </w:r>
      <w:r w:rsidR="8BBEB102">
        <w:t xml:space="preserve"> with 75% faster deployments and automated rollback capabilities.</w:t>
      </w:r>
    </w:p>
    <w:p w14:paraId="1EC1F51B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Built and managed </w:t>
      </w:r>
      <w:r>
        <w:rPr>
          <w:b/>
          <w:bCs/>
        </w:rPr>
        <w:t>DNS infrastructure (Route53)</w:t>
      </w:r>
      <w:r>
        <w:t xml:space="preserve"> and </w:t>
      </w:r>
      <w:r>
        <w:rPr>
          <w:b/>
          <w:bCs/>
        </w:rPr>
        <w:t>load balancing (ALB/NLB)</w:t>
      </w:r>
      <w:r>
        <w:t xml:space="preserve"> configurations for high-availability across 15+ AWS regions.</w:t>
      </w:r>
    </w:p>
    <w:p w14:paraId="11E4CB4D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Deployed services to </w:t>
      </w:r>
      <w:r>
        <w:rPr>
          <w:b/>
          <w:bCs/>
        </w:rPr>
        <w:t>Kubernetes clusters using Helm and ArgoCD GitOps</w:t>
      </w:r>
      <w:r>
        <w:t>; achieved 95% infrastructure automation reducing operational toil.</w:t>
      </w:r>
    </w:p>
    <w:p w:rsidR="E29E594C" w:rsidRDefault="E29E594C" w:rsidP="E29E594C" w14:paraId="37469FD2" w14:textId="6889F7B6">
      <w:pPr>
        <w:pStyle w:val="ListParagraph"/>
        <w:numPr>
          <w:ilvl w:val="0"/>
          <w:numId w:val="3"/>
        </w:numPr>
      </w:pPr>
      <w:r w:rsidR="E29E594C">
        <w:t xml:space="preserve">Designed </w:t>
      </w:r>
      <w:r w:rsidR="E29E594C">
        <w:rPr>
          <w:b/>
          <w:bCs/>
        </w:rPr>
        <w:t>SLO-driven observability (Prometheus, Grafana, Datadog, Splunk)</w:t>
      </w:r>
      <w:r w:rsidR="E29E594C">
        <w:t xml:space="preserve"> with user journey metrics; </w:t>
      </w:r>
      <w:r w:rsidR="E29E594C">
        <w:rPr>
          <w:b/>
          <w:bCs/>
        </w:rPr>
        <w:t>60% MTTR reduction</w:t>
      </w:r>
      <w:r w:rsidR="E29E594C">
        <w:t xml:space="preserve"> through intelligent alerting and distributed tracing.</w:t>
      </w:r>
    </w:p>
    <w:p w:rsidR="E29E594C" w:rsidRDefault="E29E594C" w:rsidP="E29E594C" w14:paraId="53093F04" w14:textId="56B8FF2A">
      <w:pPr>
        <w:pStyle w:val="ListParagraph"/>
        <w:numPr>
          <w:ilvl w:val="0"/>
          <w:numId w:val="3"/>
        </w:numPr>
      </w:pPr>
      <w:r w:rsidR="E29E594C">
        <w:t xml:space="preserve">Led </w:t>
      </w:r>
      <w:r w:rsidR="E29E594C">
        <w:rPr>
          <w:b/>
          <w:bCs/>
        </w:rPr>
        <w:t>24x7 on-call rotation with consistent incident management process</w:t>
      </w:r>
      <w:r w:rsidR="E29E594C">
        <w:t xml:space="preserve">; authored RCAs using </w:t>
      </w:r>
      <w:r w:rsidR="E29E594C">
        <w:rPr>
          <w:b/>
          <w:bCs/>
        </w:rPr>
        <w:t>scientific method</w:t>
      </w:r>
      <w:r w:rsidR="E29E594C">
        <w:t xml:space="preserve"> to drive systemic improvements.</w:t>
      </w:r>
    </w:p>
    <w:p w14:paraId="32DB12D5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Conducted </w:t>
      </w:r>
      <w:r>
        <w:rPr>
          <w:b/>
          <w:bCs/>
        </w:rPr>
        <w:t>Chaos Engineering testing and FMEA</w:t>
      </w:r>
      <w:r>
        <w:t xml:space="preserve"> to validate failure scenarios and disaster recovery procedures.</w:t>
      </w:r>
    </w:p>
    <w:p w:rsidR="E29E594C" w:rsidRDefault="E29E594C" w:rsidP="E29E594C" w14:paraId="7F9BB3C6" w14:textId="721017D5">
      <w:pPr>
        <w:pStyle w:val="ListParagraph"/>
        <w:numPr>
          <w:ilvl w:val="0"/>
          <w:numId w:val="3"/>
        </w:numPr>
      </w:pPr>
      <w:r w:rsidR="E29E594C">
        <w:rPr>
          <w:b/>
          <w:bCs/>
        </w:rPr>
        <w:t>Built SRE team 0→6 engineers</w:t>
      </w:r>
      <w:r w:rsidR="E29E594C">
        <w:t xml:space="preserve">; collaborated cross-functionally with software developers to deliver seamless customer experiences; managed </w:t>
      </w:r>
      <w:r w:rsidR="E29E594C">
        <w:rPr>
          <w:b/>
          <w:bCs/>
        </w:rPr>
        <w:t>$6M+ cloud budgets</w:t>
      </w:r>
      <w:r w:rsidR="E29E594C">
        <w:t>.</w:t>
      </w:r>
    </w:p>
    <w:p w:rsidR="E29E594C" w:rsidRDefault="E29E594C" w:rsidP="E29E594C" w14:paraId="1A47D895" w14:textId="03D31AC9">
      <w:pPr>
        <w:pStyle w:val="JobTitle"/>
      </w:pPr>
      <w:r w:rsidR="E29E594C">
        <w:t>Senior Site Reliability Engineer | Data Platform Architect</w:t>
      </w:r>
    </w:p>
    <w:p w:rsidR="29DBBBDD" w:rsidRDefault="29DBBBDD" w:rsidP="29DBBBDD" w14:paraId="762F44C2" w14:textId="3B4AF27D">
      <w:pPr>
        <w:pStyle w:val="Company"/>
      </w:pPr>
      <w:r w:rsidR="29DBBBDD">
        <w:t>Wipro | Feb 2020 – Oct 2023</w:t>
      </w:r>
    </w:p>
    <w:p w:rsidR="8BBEB102" w:rsidRDefault="8BBEB102" w:rsidP="8BBEB102" w14:paraId="1A449A76" w14:textId="538FB81E">
      <w:pPr>
        <w:spacing w:before="120"/>
      </w:pPr>
      <w:r w:rsidR="8BBEB102">
        <w:rPr>
          <w:b/>
          <w:bCs/>
        </w:rPr>
        <w:t>OSDU Platform – AWS &amp; Azure</w:t>
      </w:r>
      <w:r w:rsidR="8BBEB102">
        <w:t xml:space="preserve"> (ExxonMobil, Chevron, BP, Shell, Total)</w:t>
      </w:r>
    </w:p>
    <w:p w:rsidR="E29E594C" w:rsidRDefault="E29E594C" w:rsidP="E29E594C" w14:paraId="58FCB59A" w14:textId="5E6422B8">
      <w:pPr>
        <w:pStyle w:val="ListParagraph"/>
        <w:numPr>
          <w:ilvl w:val="0"/>
          <w:numId w:val="3"/>
        </w:numPr>
      </w:pPr>
      <w:r w:rsidR="E29E594C">
        <w:t xml:space="preserve">Architected </w:t>
      </w:r>
      <w:r w:rsidR="E29E594C">
        <w:rPr>
          <w:b/>
          <w:bCs/>
        </w:rPr>
        <w:t>OSDU R3 data platform processing exabytes of seismic data</w:t>
      </w:r>
      <w:r w:rsidR="E29E594C">
        <w:t xml:space="preserve"> on </w:t>
      </w:r>
      <w:r w:rsidR="E29E594C">
        <w:rPr>
          <w:b/>
          <w:bCs/>
        </w:rPr>
        <w:t>GPU-accelerated Kubernetes clusters (EKS/AKS)</w:t>
      </w:r>
      <w:r w:rsidR="E29E594C">
        <w:t xml:space="preserve"> with </w:t>
      </w:r>
      <w:r w:rsidR="E29E594C">
        <w:rPr>
          <w:b/>
          <w:bCs/>
        </w:rPr>
        <w:t>Spark and Hadoop/HDFS</w:t>
      </w:r>
      <w:r w:rsidR="E29E594C">
        <w:t xml:space="preserve"> for analytics.</w:t>
      </w:r>
    </w:p>
    <w:p w:rsidR="8BBEB102" w:rsidRDefault="8BBEB102" w:rsidP="8BBEB102" w14:paraId="7D3C4BDA" w14:textId="106ECCD0">
      <w:pPr>
        <w:pStyle w:val="ListParagraph"/>
        <w:numPr>
          <w:ilvl w:val="0"/>
          <w:numId w:val="3"/>
        </w:numPr>
      </w:pPr>
      <w:r w:rsidR="8BBEB102">
        <w:t xml:space="preserve">Automated CI/CD with </w:t>
      </w:r>
      <w:r w:rsidR="8BBEB102">
        <w:rPr>
          <w:b/>
          <w:bCs/>
        </w:rPr>
        <w:t>GitHub Actions, Azure DevOps, Terraform, Helm</w:t>
      </w:r>
      <w:r w:rsidR="8BBEB102">
        <w:t xml:space="preserve">; provisioned </w:t>
      </w:r>
      <w:r w:rsidR="8BBEB102">
        <w:rPr>
          <w:b/>
          <w:bCs/>
        </w:rPr>
        <w:t>AWS &amp; Azure Landing Zones</w:t>
      </w:r>
      <w:r w:rsidR="8BBEB102">
        <w:t xml:space="preserve"> for 5+ global energy enterprises.</w:t>
      </w:r>
    </w:p>
    <w:p w:rsidR="E29E594C" w:rsidRDefault="E29E594C" w:rsidP="E29E594C" w14:paraId="47CB1F8E" w14:textId="79127956">
      <w:pPr>
        <w:pStyle w:val="ListParagraph"/>
        <w:numPr>
          <w:ilvl w:val="0"/>
          <w:numId w:val="3"/>
        </w:numPr>
      </w:pPr>
      <w:r w:rsidR="E29E594C">
        <w:t xml:space="preserve">Implemented </w:t>
      </w:r>
      <w:r w:rsidR="E29E594C">
        <w:rPr>
          <w:b/>
          <w:bCs/>
        </w:rPr>
        <w:t>HA architecture and disaster recovery across geographically distributed data centers</w:t>
      </w:r>
      <w:r w:rsidR="E29E594C">
        <w:t xml:space="preserve">; </w:t>
      </w:r>
      <w:r w:rsidR="E29E594C">
        <w:rPr>
          <w:b/>
          <w:bCs/>
        </w:rPr>
        <w:t>55% downtime reduction</w:t>
      </w:r>
      <w:r w:rsidR="E29E594C">
        <w:t xml:space="preserve"> via capacity planning and performance tuning.</w:t>
      </w:r>
    </w:p>
    <w:p w:rsidR="8BBEB102" w:rsidRDefault="8BBEB102" w:rsidP="8BBEB102" w14:paraId="2CAF0777" w14:textId="3CBE854D">
      <w:pPr>
        <w:pStyle w:val="ListParagraph"/>
        <w:numPr>
          <w:ilvl w:val="0"/>
          <w:numId w:val="3"/>
        </w:numPr>
      </w:pPr>
      <w:r w:rsidR="8BBEB102">
        <w:t xml:space="preserve">Implemented </w:t>
      </w:r>
      <w:r w:rsidR="8BBEB102">
        <w:rPr>
          <w:b/>
          <w:bCs/>
        </w:rPr>
        <w:t>DevSecOps with Snyk, SonarQube, Veracode, JFrog Xray</w:t>
      </w:r>
      <w:r w:rsidR="8BBEB102">
        <w:t xml:space="preserve">; secrets management via </w:t>
      </w:r>
      <w:r w:rsidR="8BBEB102">
        <w:rPr>
          <w:b/>
          <w:bCs/>
        </w:rPr>
        <w:t>AWS Secrets Manager and Azure Key Vault</w:t>
      </w:r>
      <w:r w:rsidR="8BBEB102">
        <w:t>.</w:t>
      </w:r>
    </w:p>
    <w:p w14:paraId="2AD79777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Led </w:t>
      </w:r>
      <w:r>
        <w:rPr>
          <w:b/>
          <w:bCs/>
        </w:rPr>
        <w:t>24x7 on-call rotation with &lt;15min response time</w:t>
      </w:r>
      <w:r>
        <w:t>; contributed to post-incident reviews and alerting improvements.</w:t>
      </w:r>
    </w:p>
    <w:p w:rsidR="E29E594C" w:rsidRDefault="E29E594C" w:rsidP="E29E594C" w14:paraId="1152B15F" w14:textId="1A9D6485">
      <w:pPr>
        <w:pStyle w:val="JobTitle"/>
      </w:pPr>
      <w:r w:rsidR="E29E594C">
        <w:t>Site Reliability Engineer | Infrastructure Architect</w:t>
      </w:r>
    </w:p>
    <w:p w14:paraId="378B4F23" w14:textId="77777777" w:rsidR="032CC854" w:rsidRDefault="032CC854" w:rsidP="032CC854">
      <w:pPr>
        <w:pStyle w:val="Company"/>
      </w:pPr>
      <w:r>
        <w:t>Tata Consultancy Services (TCS) | Global | May 2007 – Feb 2020</w:t>
      </w:r>
    </w:p>
    <w:p w:rsidR="E29E594C" w:rsidRDefault="E29E594C" w:rsidP="E29E594C" w14:paraId="7076FCFC" w14:textId="38230968">
      <w:pPr>
        <w:pStyle w:val="ListParagraph"/>
        <w:numPr>
          <w:ilvl w:val="0"/>
          <w:numId w:val="3"/>
        </w:numPr>
      </w:pPr>
      <w:r w:rsidR="E29E594C">
        <w:t xml:space="preserve">Managed </w:t>
      </w:r>
      <w:r w:rsidR="E29E594C">
        <w:rPr>
          <w:b/>
          <w:bCs/>
        </w:rPr>
        <w:t>large-scale production applications on bare-metal and cloud infrastructure</w:t>
      </w:r>
      <w:r w:rsidR="E29E594C">
        <w:t xml:space="preserve"> serving millions of users; led </w:t>
      </w:r>
      <w:r w:rsidR="E29E594C">
        <w:rPr>
          <w:b/>
          <w:bCs/>
        </w:rPr>
        <w:t>capacity planning and performance testing</w:t>
      </w:r>
      <w:r w:rsidR="E29E594C">
        <w:t xml:space="preserve"> initiatives.</w:t>
      </w:r>
    </w:p>
    <w:p w:rsidR="8BBEB102" w:rsidRDefault="8BBEB102" w:rsidP="8BBEB102" w14:paraId="724E32E9" w14:textId="25AE2F10">
      <w:pPr>
        <w:pStyle w:val="ListParagraph"/>
        <w:numPr>
          <w:ilvl w:val="0"/>
          <w:numId w:val="3"/>
        </w:numPr>
      </w:pPr>
      <w:r w:rsidR="8BBEB102">
        <w:t xml:space="preserve">Deployed </w:t>
      </w:r>
      <w:r w:rsidR="8BBEB102">
        <w:rPr>
          <w:b/>
          <w:bCs/>
        </w:rPr>
        <w:t>Kubernetes clusters using Terraform, ARM templates, CloudFormation</w:t>
      </w:r>
      <w:r w:rsidR="8BBEB102">
        <w:t xml:space="preserve"> for multi-language apps (Java, Python, .NET, NodeJS, Angular).</w:t>
      </w:r>
    </w:p>
    <w:p w:rsidR="8BBEB102" w:rsidRDefault="8BBEB102" w:rsidP="8BBEB102" w14:paraId="0F541CB9" w14:textId="7CE92EA4">
      <w:pPr>
        <w:pStyle w:val="ListParagraph"/>
        <w:numPr>
          <w:ilvl w:val="0"/>
          <w:numId w:val="3"/>
        </w:numPr>
      </w:pPr>
      <w:r w:rsidR="8BBEB102">
        <w:t xml:space="preserve">Built </w:t>
      </w:r>
      <w:r w:rsidR="8BBEB102">
        <w:rPr>
          <w:b/>
          <w:bCs/>
        </w:rPr>
        <w:t>CI/CD with Azure DevOps, Jenkins, Helm, Ansible</w:t>
      </w:r>
      <w:r w:rsidR="8BBEB102">
        <w:t xml:space="preserve">; implemented </w:t>
      </w:r>
      <w:r w:rsidR="8BBEB102">
        <w:rPr>
          <w:b/>
          <w:bCs/>
        </w:rPr>
        <w:t>DevSecOps (Snyk, SonarQube, HashiCorp Vault)</w:t>
      </w:r>
      <w:r w:rsidR="8BBEB102">
        <w:t>.</w:t>
      </w:r>
    </w:p>
    <w:p w:rsidR="E29E594C" w:rsidRDefault="E29E594C" w:rsidP="E29E594C" w14:paraId="7BCE5DCE" w14:textId="5BBF6A63">
      <w:pPr>
        <w:pStyle w:val="ListParagraph"/>
        <w:numPr>
          <w:ilvl w:val="0"/>
          <w:numId w:val="3"/>
        </w:numPr>
      </w:pPr>
      <w:r w:rsidR="E29E594C">
        <w:t xml:space="preserve">Operated </w:t>
      </w:r>
      <w:r w:rsidR="E29E594C">
        <w:rPr>
          <w:b/>
          <w:bCs/>
        </w:rPr>
        <w:t>distributed systems (Java middleware, Hadoop, Oracle)</w:t>
      </w:r>
      <w:r w:rsidR="E29E594C">
        <w:t xml:space="preserve"> on </w:t>
      </w:r>
      <w:r w:rsidR="E29E594C">
        <w:rPr>
          <w:b/>
          <w:bCs/>
        </w:rPr>
        <w:t>Linux infrastructure (RHEL, Ubuntu, Solaris)</w:t>
      </w:r>
      <w:r w:rsidR="E29E594C">
        <w:t xml:space="preserve"> with virtualization and containers.</w:t>
      </w:r>
    </w:p>
    <w:p w:rsidR="E29E594C" w:rsidRDefault="E29E594C" w:rsidP="E29E594C" w14:paraId="5CD4C629" w14:textId="3889B758">
      <w:pPr>
        <w:pStyle w:val="ListParagraph"/>
        <w:numPr>
          <w:ilvl w:val="0"/>
          <w:numId w:val="3"/>
        </w:numPr>
      </w:pPr>
      <w:r w:rsidR="E29E594C">
        <w:t xml:space="preserve">Pioneered </w:t>
      </w:r>
      <w:r w:rsidR="E29E594C">
        <w:rPr>
          <w:b/>
          <w:bCs/>
        </w:rPr>
        <w:t>automation to eliminate toil</w:t>
      </w:r>
      <w:r w:rsidR="E29E594C">
        <w:t xml:space="preserve">; early </w:t>
      </w:r>
      <w:r w:rsidR="E29E594C">
        <w:rPr>
          <w:b/>
          <w:bCs/>
        </w:rPr>
        <w:t>Docker/Kubernetes adoption (2013-2014)</w:t>
      </w:r>
      <w:r w:rsidR="E29E594C">
        <w:t xml:space="preserve">; managed 24x7 operations with stringent </w:t>
      </w:r>
      <w:r w:rsidR="E29E594C">
        <w:rPr>
          <w:b/>
          <w:bCs/>
        </w:rPr>
        <w:t>SLA requirements</w:t>
      </w:r>
      <w:r w:rsidR="E29E594C">
        <w:t>.</w:t>
      </w:r>
    </w:p>
    <w:p w14:paraId="1AD7A79C" w14:textId="77777777" w:rsidR="00E530FA" w:rsidRDefault="00000000">
      <w:pPr>
        <w:pStyle w:val="Heading1"/>
      </w:pPr>
      <w:r>
        <w:t>Education &amp; Certifications</w:t>
      </w:r>
    </w:p>
    <w:p w:rsidR="EE9EDE5F" w:rsidRDefault="EE9EDE5F" w:rsidP="EE9EDE5F" w14:paraId="1721EA87" w14:textId="233F5CD2">
      <w:r w:rsidR="EE9EDE5F">
        <w:rPr>
          <w:b/>
          <w:bCs/>
        </w:rPr>
        <w:t>Bachelor of Science in Mechanical Engineering</w:t>
      </w:r>
      <w:r w:rsidR="EE9EDE5F">
        <w:t xml:space="preserve"> | Acharya Nagarjuna University</w:t>
      </w:r>
    </w:p>
    <w:p w14:paraId="350AC33F" w14:textId="77777777" w:rsidR="00E530FA" w:rsidRDefault="00000000">
      <w:pPr>
        <w:spacing w:before="120"/>
      </w:pPr>
      <w:r>
        <w:rPr>
          <w:b/>
          <w:bCs/>
        </w:rPr>
        <w:t xml:space="preserve">Certifications: </w:t>
      </w:r>
      <w:r>
        <w:t xml:space="preserve">AWS Solutions Architect Professional | Azure Solutions Architect Expert | Google Cloud Professional Architect | </w:t>
      </w:r>
      <w:r>
        <w:rPr>
          <w:b/>
          <w:bCs/>
        </w:rPr>
        <w:t>Certified Kubernetes Administrator (CKA)</w:t>
      </w:r>
      <w:r>
        <w:t xml:space="preserve"> | </w:t>
      </w:r>
      <w:proofErr w:type="spellStart"/>
      <w:r>
        <w:t>HashiCorp</w:t>
      </w:r>
      <w:proofErr w:type="spellEnd"/>
      <w:r>
        <w:t xml:space="preserve"> Terraform Associate | ITIL v4 Foundation</w:t>
      </w:r>
    </w:p>
    <w:p w14:paraId="78F106F9" w14:textId="77777777" w:rsidR="00E530FA" w:rsidRDefault="00000000">
      <w:pPr>
        <w:pStyle w:val="Heading1"/>
      </w:pPr>
      <w:r>
        <w:t>Key Achievements</w:t>
      </w:r>
    </w:p>
    <w:p w14:paraId="51A57C69" w14:textId="77777777" w:rsidR="00E530F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Global Scale: </w:t>
      </w:r>
      <w:r>
        <w:t>200+ microservices | 10M+ users | 99.97% uptime | 50+ daily releases | 15+ AWS regions</w:t>
      </w:r>
    </w:p>
    <w:p w14:paraId="54A2AF05" w14:textId="77777777" w:rsidR="00E530F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Reliability: </w:t>
      </w:r>
      <w:r>
        <w:t>65% incident reduction | 45% MTTR improvement | &lt;15min on-call response time</w:t>
      </w:r>
    </w:p>
    <w:p w14:paraId="00213BB8" w14:textId="77777777" w:rsidR="00E530F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Automation: </w:t>
      </w:r>
      <w:r>
        <w:t>85% operational overhead reduction | 60% false alert reduction | Days→15min deployments</w:t>
      </w:r>
    </w:p>
    <w:sectPr w:rsidR="00E530F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D38DA"/>
    <w:multiLevelType w:val="hybridMultilevel"/>
    <w:tmpl w:val="9188836C"/>
    <w:lvl w:ilvl="0" w:tplc="482C104A">
      <w:start w:val="1"/>
      <w:numFmt w:val="bullet"/>
      <w:lvlText w:val="•"/>
      <w:lvlJc w:val="left"/>
      <w:pPr>
        <w:ind w:left="360" w:hanging="360"/>
      </w:pPr>
    </w:lvl>
    <w:lvl w:ilvl="1" w:tplc="5958FF78">
      <w:numFmt w:val="decimal"/>
      <w:lvlText w:val=""/>
      <w:lvlJc w:val="left"/>
    </w:lvl>
    <w:lvl w:ilvl="2" w:tplc="5D946BBE">
      <w:numFmt w:val="decimal"/>
      <w:lvlText w:val=""/>
      <w:lvlJc w:val="left"/>
    </w:lvl>
    <w:lvl w:ilvl="3" w:tplc="B726A662">
      <w:numFmt w:val="decimal"/>
      <w:lvlText w:val=""/>
      <w:lvlJc w:val="left"/>
    </w:lvl>
    <w:lvl w:ilvl="4" w:tplc="A830D4DE">
      <w:numFmt w:val="decimal"/>
      <w:lvlText w:val=""/>
      <w:lvlJc w:val="left"/>
    </w:lvl>
    <w:lvl w:ilvl="5" w:tplc="D488EA0C">
      <w:numFmt w:val="decimal"/>
      <w:lvlText w:val=""/>
      <w:lvlJc w:val="left"/>
    </w:lvl>
    <w:lvl w:ilvl="6" w:tplc="7ACA0890">
      <w:numFmt w:val="decimal"/>
      <w:lvlText w:val=""/>
      <w:lvlJc w:val="left"/>
    </w:lvl>
    <w:lvl w:ilvl="7" w:tplc="C458F8A4">
      <w:numFmt w:val="decimal"/>
      <w:lvlText w:val=""/>
      <w:lvlJc w:val="left"/>
    </w:lvl>
    <w:lvl w:ilvl="8" w:tplc="775C799C">
      <w:numFmt w:val="decimal"/>
      <w:lvlText w:val=""/>
      <w:lvlJc w:val="left"/>
    </w:lvl>
  </w:abstractNum>
  <w:abstractNum w:abstractNumId="1" w15:restartNumberingAfterBreak="0">
    <w:nsid w:val="50CB38A7"/>
    <w:multiLevelType w:val="hybridMultilevel"/>
    <w:tmpl w:val="5FD83BD6"/>
    <w:lvl w:ilvl="0" w:tplc="0468438C">
      <w:start w:val="1"/>
      <w:numFmt w:val="bullet"/>
      <w:lvlText w:val="•"/>
      <w:lvlJc w:val="left"/>
      <w:pPr>
        <w:ind w:left="360" w:hanging="360"/>
      </w:pPr>
    </w:lvl>
    <w:lvl w:ilvl="1" w:tplc="BF7EBDC0">
      <w:numFmt w:val="decimal"/>
      <w:lvlText w:val=""/>
      <w:lvlJc w:val="left"/>
    </w:lvl>
    <w:lvl w:ilvl="2" w:tplc="13FADE30">
      <w:numFmt w:val="decimal"/>
      <w:lvlText w:val=""/>
      <w:lvlJc w:val="left"/>
    </w:lvl>
    <w:lvl w:ilvl="3" w:tplc="516ACA9C">
      <w:numFmt w:val="decimal"/>
      <w:lvlText w:val=""/>
      <w:lvlJc w:val="left"/>
    </w:lvl>
    <w:lvl w:ilvl="4" w:tplc="3B06CEEE">
      <w:numFmt w:val="decimal"/>
      <w:lvlText w:val=""/>
      <w:lvlJc w:val="left"/>
    </w:lvl>
    <w:lvl w:ilvl="5" w:tplc="0540E72A">
      <w:numFmt w:val="decimal"/>
      <w:lvlText w:val=""/>
      <w:lvlJc w:val="left"/>
    </w:lvl>
    <w:lvl w:ilvl="6" w:tplc="FC32A7E4">
      <w:numFmt w:val="decimal"/>
      <w:lvlText w:val=""/>
      <w:lvlJc w:val="left"/>
    </w:lvl>
    <w:lvl w:ilvl="7" w:tplc="548ABEC0">
      <w:numFmt w:val="decimal"/>
      <w:lvlText w:val=""/>
      <w:lvlJc w:val="left"/>
    </w:lvl>
    <w:lvl w:ilvl="8" w:tplc="76286EA4">
      <w:numFmt w:val="decimal"/>
      <w:lvlText w:val=""/>
      <w:lvlJc w:val="left"/>
    </w:lvl>
  </w:abstractNum>
  <w:abstractNum w:abstractNumId="2" w15:restartNumberingAfterBreak="0">
    <w:nsid w:val="722D78E4"/>
    <w:multiLevelType w:val="hybridMultilevel"/>
    <w:tmpl w:val="2A02DFEA"/>
    <w:lvl w:ilvl="0" w:tplc="AA9A78B4">
      <w:start w:val="1"/>
      <w:numFmt w:val="bullet"/>
      <w:lvlText w:val="●"/>
      <w:lvlJc w:val="left"/>
      <w:pPr>
        <w:ind w:left="720" w:hanging="360"/>
      </w:pPr>
    </w:lvl>
    <w:lvl w:ilvl="1" w:tplc="1628552E">
      <w:start w:val="1"/>
      <w:numFmt w:val="bullet"/>
      <w:lvlText w:val="○"/>
      <w:lvlJc w:val="left"/>
      <w:pPr>
        <w:ind w:left="1440" w:hanging="360"/>
      </w:pPr>
    </w:lvl>
    <w:lvl w:ilvl="2" w:tplc="5518E996">
      <w:start w:val="1"/>
      <w:numFmt w:val="bullet"/>
      <w:lvlText w:val="■"/>
      <w:lvlJc w:val="left"/>
      <w:pPr>
        <w:ind w:left="2160" w:hanging="360"/>
      </w:pPr>
    </w:lvl>
    <w:lvl w:ilvl="3" w:tplc="DCE6247C">
      <w:start w:val="1"/>
      <w:numFmt w:val="bullet"/>
      <w:lvlText w:val="●"/>
      <w:lvlJc w:val="left"/>
      <w:pPr>
        <w:ind w:left="2880" w:hanging="360"/>
      </w:pPr>
    </w:lvl>
    <w:lvl w:ilvl="4" w:tplc="20826122">
      <w:start w:val="1"/>
      <w:numFmt w:val="bullet"/>
      <w:lvlText w:val="○"/>
      <w:lvlJc w:val="left"/>
      <w:pPr>
        <w:ind w:left="3600" w:hanging="360"/>
      </w:pPr>
    </w:lvl>
    <w:lvl w:ilvl="5" w:tplc="DE561A3C">
      <w:start w:val="1"/>
      <w:numFmt w:val="bullet"/>
      <w:lvlText w:val="■"/>
      <w:lvlJc w:val="left"/>
      <w:pPr>
        <w:ind w:left="4320" w:hanging="360"/>
      </w:pPr>
    </w:lvl>
    <w:lvl w:ilvl="6" w:tplc="DE32A65A">
      <w:start w:val="1"/>
      <w:numFmt w:val="bullet"/>
      <w:lvlText w:val="●"/>
      <w:lvlJc w:val="left"/>
      <w:pPr>
        <w:ind w:left="5040" w:hanging="360"/>
      </w:pPr>
    </w:lvl>
    <w:lvl w:ilvl="7" w:tplc="6A94507C">
      <w:start w:val="1"/>
      <w:numFmt w:val="bullet"/>
      <w:lvlText w:val="●"/>
      <w:lvlJc w:val="left"/>
      <w:pPr>
        <w:ind w:left="5760" w:hanging="360"/>
      </w:pPr>
    </w:lvl>
    <w:lvl w:ilvl="8" w:tplc="26EEDE82">
      <w:start w:val="1"/>
      <w:numFmt w:val="bullet"/>
      <w:lvlText w:val="●"/>
      <w:lvlJc w:val="left"/>
      <w:pPr>
        <w:ind w:left="6480" w:hanging="360"/>
      </w:pPr>
    </w:lvl>
  </w:abstractNum>
  <w:num w:numId="1" w16cid:durableId="1670594539">
    <w:abstractNumId w:val="2"/>
    <w:lvlOverride w:ilvl="0">
      <w:startOverride w:val="1"/>
    </w:lvlOverride>
  </w:num>
  <w:num w:numId="2" w16cid:durableId="1280453287">
    <w:abstractNumId w:val="0"/>
    <w:lvlOverride w:ilvl="0">
      <w:startOverride w:val="1"/>
    </w:lvlOverride>
  </w:num>
  <w:num w:numId="3" w16cid:durableId="62408939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2CC854"/>
    <w:rsid w:val="00684AA3"/>
    <w:rsid w:val="00A5580B"/>
    <w:rsid w:val="00E530FA"/>
    <w:rsid w:val="032CC854"/>
    <w:rsid w:val="29DBBBDD"/>
    <w:rsid w:val="8BBEB102"/>
    <w:rsid w:val="DF7F68DF"/>
    <w:rsid w:val="E29E594C"/>
    <w:rsid w:val="EE9ED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1A43D"/>
  <w15:docId w15:val="{45302442-0D9B-F546-91AF-40874F27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40" w:after="40"/>
    </w:pPr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0" w:color="333333"/>
      </w:pBdr>
      <w:spacing w:before="280" w:after="120"/>
      <w:outlineLvl w:val="0"/>
    </w:pPr>
    <w:rPr>
      <w:b/>
      <w:bCs/>
      <w:caps/>
      <w:color w:val="1A1A1A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60"/>
      <w:jc w:val="center"/>
    </w:pPr>
    <w:rPr>
      <w:b/>
      <w:bCs/>
      <w:color w:val="000000"/>
      <w:sz w:val="48"/>
      <w:szCs w:val="48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uiPriority w:val="11"/>
    <w:qFormat/>
    <w:pPr>
      <w:spacing w:before="0" w:after="120"/>
      <w:jc w:val="center"/>
    </w:pPr>
    <w:rPr>
      <w:color w:val="333333"/>
      <w:sz w:val="24"/>
      <w:szCs w:val="24"/>
    </w:rPr>
  </w:style>
  <w:style w:type="paragraph" w:customStyle="1" w:styleId="Contact">
    <w:name w:val="Contact"/>
    <w:basedOn w:val="Normal"/>
    <w:pPr>
      <w:spacing w:before="0" w:after="200"/>
      <w:jc w:val="center"/>
    </w:pPr>
    <w:rPr>
      <w:color w:val="444444"/>
      <w:sz w:val="20"/>
      <w:szCs w:val="20"/>
    </w:rPr>
  </w:style>
  <w:style w:type="paragraph" w:customStyle="1" w:styleId="JobTitle">
    <w:name w:val="Job Title"/>
    <w:basedOn w:val="Normal"/>
    <w:pPr>
      <w:spacing w:before="160"/>
    </w:pPr>
    <w:rPr>
      <w:b/>
      <w:bCs/>
      <w:color w:val="000000"/>
      <w:sz w:val="23"/>
      <w:szCs w:val="23"/>
    </w:rPr>
  </w:style>
  <w:style w:type="paragraph" w:customStyle="1" w:styleId="Company">
    <w:name w:val="Company"/>
    <w:basedOn w:val="Normal"/>
    <w:pPr>
      <w:spacing w:before="0" w:after="80"/>
    </w:pPr>
    <w:rPr>
      <w:i/>
      <w:iCs/>
      <w:color w:val="3333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schundu" TargetMode="External"/><Relationship Id="rId4" Type="http://schemas.openxmlformats.org/officeDocument/2006/relationships/webSettings" Target="webSettings.xml"/><Relationship Id="rId8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834</Words>
  <Characters>4755</Characters>
  <Application>Microsoft Office Word</Application>
  <DocSecurity>0</DocSecurity>
  <Lines>39</Lines>
  <Paragraphs>11</Paragraphs>
  <ScaleCrop>false</ScaleCrop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Chundu</cp:lastModifiedBy>
  <cp:revision>2</cp:revision>
  <dcterms:created xsi:type="dcterms:W3CDTF">2025-12-23T17:39:00Z</dcterms:created>
  <dcterms:modified xsi:type="dcterms:W3CDTF">2025-12-23T17:58:00Z</dcterms:modified>
</cp:coreProperties>
</file>