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proofErr w:type="gramStart"/>
      <w:r w:rsidRPr="00330FC5">
        <w:rPr>
          <w:rFonts w:asciiTheme="minorHAnsi" w:hAnsiTheme="minorHAnsi" w:cstheme="minorHAnsi"/>
          <w:iCs/>
          <w:color w:val="0070C0"/>
        </w:rPr>
        <w:t>Blue</w:t>
      </w:r>
      <w:proofErr w:type="gramEnd"/>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C96165"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C96165">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 xml:space="preserve">Application </w:t>
      </w:r>
      <w:proofErr w:type="gramStart"/>
      <w:r w:rsidR="006A4D6C">
        <w:rPr>
          <w:rFonts w:asciiTheme="minorHAnsi" w:hAnsiTheme="minorHAnsi" w:cstheme="minorHAnsi"/>
          <w:iCs/>
          <w:color w:val="000000" w:themeColor="text1"/>
        </w:rPr>
        <w:t>architecture</w:t>
      </w:r>
      <w:proofErr w:type="gramEnd"/>
      <w:r w:rsidR="006A4D6C">
        <w:rPr>
          <w:rFonts w:asciiTheme="minorHAnsi" w:hAnsiTheme="minorHAnsi" w:cstheme="minorHAnsi"/>
          <w:iCs/>
          <w:color w:val="000000" w:themeColor="text1"/>
        </w:rPr>
        <w:t xml:space="preserv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w:t>
      </w:r>
      <w:proofErr w:type="gramStart"/>
      <w:r w:rsidR="00CC6E42" w:rsidRPr="0013145B">
        <w:rPr>
          <w:rFonts w:asciiTheme="minorHAnsi" w:hAnsiTheme="minorHAnsi" w:cstheme="minorHAnsi"/>
          <w:i/>
          <w:iCs/>
          <w:color w:val="4472C4" w:themeColor="accent1"/>
        </w:rPr>
        <w:t>e.g.</w:t>
      </w:r>
      <w:proofErr w:type="gramEnd"/>
      <w:r w:rsidR="00CC6E42" w:rsidRPr="0013145B">
        <w:rPr>
          <w:rFonts w:asciiTheme="minorHAnsi" w:hAnsiTheme="minorHAnsi" w:cstheme="minorHAnsi"/>
          <w:i/>
          <w:iCs/>
          <w:color w:val="4472C4" w:themeColor="accent1"/>
        </w:rPr>
        <w:t xml:space="preserve">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Ability to generate a contract between customer and service provider </w:t>
      </w:r>
      <w:proofErr w:type="gramStart"/>
      <w:r>
        <w:rPr>
          <w:rFonts w:asciiTheme="minorHAnsi" w:hAnsiTheme="minorHAnsi" w:cstheme="minorHAnsi"/>
        </w:rPr>
        <w:t>in order to</w:t>
      </w:r>
      <w:proofErr w:type="gramEnd"/>
      <w:r>
        <w:rPr>
          <w:rFonts w:asciiTheme="minorHAnsi" w:hAnsiTheme="minorHAnsi" w:cstheme="minorHAnsi"/>
        </w:rPr>
        <w:t xml:space="preserve">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671CF53C" w14:textId="2DAD910F" w:rsidR="003B666F" w:rsidRPr="006F6955" w:rsidRDefault="003B666F" w:rsidP="00CC6E42">
      <w:pPr>
        <w:numPr>
          <w:ilvl w:val="0"/>
          <w:numId w:val="12"/>
        </w:numPr>
        <w:rPr>
          <w:rFonts w:asciiTheme="minorHAnsi" w:hAnsiTheme="minorHAnsi" w:cstheme="minorHAnsi"/>
          <w:i/>
          <w:iCs/>
          <w:color w:val="4472C4" w:themeColor="accent1"/>
        </w:rPr>
      </w:pPr>
      <w:r>
        <w:rPr>
          <w:rFonts w:asciiTheme="minorHAnsi" w:hAnsiTheme="minorHAnsi" w:cstheme="minorHAnsi"/>
        </w:rPr>
        <w:t>The application will be a web</w:t>
      </w:r>
      <w:r w:rsidR="006447D7">
        <w:rPr>
          <w:rFonts w:asciiTheme="minorHAnsi" w:hAnsiTheme="minorHAnsi" w:cstheme="minorHAnsi"/>
        </w:rPr>
        <w:t>-</w:t>
      </w:r>
      <w:r>
        <w:rPr>
          <w:rFonts w:asciiTheme="minorHAnsi" w:hAnsiTheme="minorHAnsi" w:cstheme="minorHAnsi"/>
        </w:rPr>
        <w:t xml:space="preserve">based application providing and easy to use interface for both </w:t>
      </w:r>
      <w:proofErr w:type="gramStart"/>
      <w:r>
        <w:rPr>
          <w:rFonts w:asciiTheme="minorHAnsi" w:hAnsiTheme="minorHAnsi" w:cstheme="minorHAnsi"/>
        </w:rPr>
        <w:t>customer</w:t>
      </w:r>
      <w:proofErr w:type="gramEnd"/>
      <w:r>
        <w:rPr>
          <w:rFonts w:asciiTheme="minorHAnsi" w:hAnsiTheme="minorHAnsi" w:cstheme="minorHAnsi"/>
        </w:rPr>
        <w:t xml:space="preserve"> to seek out services and service provider to advertise and sell services. </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71D22B11" w14:textId="5E7C2F97" w:rsidR="006447D7" w:rsidRPr="006F6955" w:rsidRDefault="006447D7" w:rsidP="00CC6E42">
      <w:pPr>
        <w:numPr>
          <w:ilvl w:val="0"/>
          <w:numId w:val="12"/>
        </w:numPr>
        <w:rPr>
          <w:rFonts w:asciiTheme="minorHAnsi" w:hAnsiTheme="minorHAnsi" w:cstheme="minorHAnsi"/>
          <w:i/>
          <w:iCs/>
          <w:color w:val="4472C4" w:themeColor="accent1"/>
        </w:rPr>
      </w:pPr>
      <w:r>
        <w:rPr>
          <w:rFonts w:asciiTheme="minorHAnsi" w:hAnsiTheme="minorHAnsi" w:cstheme="minorHAnsi"/>
        </w:rPr>
        <w:t>Current existing systems include web browser searching, word of mouth through personal connections and currently knowing a service provider.</w:t>
      </w:r>
    </w:p>
    <w:p w14:paraId="66171603" w14:textId="77777777" w:rsidR="004C7F10" w:rsidRDefault="004C7F10" w:rsidP="004F1C40">
      <w:pPr>
        <w:rPr>
          <w:rFonts w:asciiTheme="minorHAnsi" w:hAnsiTheme="minorHAnsi" w:cstheme="minorHAnsi"/>
        </w:rPr>
      </w:pPr>
    </w:p>
    <w:p w14:paraId="29B0D989" w14:textId="77777777" w:rsidR="004C7F10" w:rsidRDefault="004C7F10" w:rsidP="00CC6E42">
      <w:pPr>
        <w:rPr>
          <w:rFonts w:asciiTheme="minorHAnsi" w:hAnsiTheme="minorHAnsi" w:cstheme="minorHAnsi"/>
          <w:b/>
          <w:bCs/>
        </w:rPr>
      </w:pPr>
    </w:p>
    <w:p w14:paraId="1A6136E3" w14:textId="77777777" w:rsidR="004C7F10" w:rsidRDefault="004C7F10" w:rsidP="00CC6E42">
      <w:pPr>
        <w:rPr>
          <w:rFonts w:asciiTheme="minorHAnsi" w:hAnsiTheme="minorHAnsi" w:cstheme="minorHAnsi"/>
          <w:b/>
          <w:bCs/>
        </w:rPr>
      </w:pPr>
    </w:p>
    <w:p w14:paraId="2F84DBBA" w14:textId="77777777" w:rsidR="004C7F10" w:rsidRDefault="004C7F10" w:rsidP="00CC6E42">
      <w:pPr>
        <w:rPr>
          <w:rFonts w:asciiTheme="minorHAnsi" w:hAnsiTheme="minorHAnsi" w:cstheme="minorHAnsi"/>
          <w:b/>
          <w:bCs/>
        </w:rPr>
      </w:pPr>
    </w:p>
    <w:p w14:paraId="4ABDAF86" w14:textId="77777777" w:rsidR="004C7F10" w:rsidRDefault="004C7F10" w:rsidP="00CC6E42">
      <w:pPr>
        <w:rPr>
          <w:rFonts w:asciiTheme="minorHAnsi" w:hAnsiTheme="minorHAnsi" w:cstheme="minorHAnsi"/>
          <w:b/>
          <w:bCs/>
        </w:rPr>
      </w:pPr>
    </w:p>
    <w:p w14:paraId="244EA44C" w14:textId="77777777" w:rsidR="004C7F10" w:rsidRDefault="004C7F10" w:rsidP="00CC6E42">
      <w:pPr>
        <w:rPr>
          <w:rFonts w:asciiTheme="minorHAnsi" w:hAnsiTheme="minorHAnsi" w:cstheme="minorHAnsi"/>
          <w:b/>
          <w:bCs/>
        </w:rPr>
      </w:pPr>
    </w:p>
    <w:p w14:paraId="77D005D4" w14:textId="77777777" w:rsidR="004C7F10" w:rsidRDefault="004C7F10" w:rsidP="00CC6E42">
      <w:pPr>
        <w:rPr>
          <w:rFonts w:asciiTheme="minorHAnsi" w:hAnsiTheme="minorHAnsi" w:cstheme="minorHAnsi"/>
          <w:b/>
          <w:bCs/>
        </w:rPr>
      </w:pPr>
    </w:p>
    <w:p w14:paraId="7D6B58D1" w14:textId="77777777" w:rsidR="004C7F10" w:rsidRDefault="004C7F10" w:rsidP="00CC6E42">
      <w:pPr>
        <w:rPr>
          <w:rFonts w:asciiTheme="minorHAnsi" w:hAnsiTheme="minorHAnsi" w:cstheme="minorHAnsi"/>
          <w:b/>
          <w:bCs/>
        </w:rPr>
      </w:pPr>
    </w:p>
    <w:p w14:paraId="6DBD7213" w14:textId="77777777" w:rsidR="004C7F10" w:rsidRDefault="004C7F10" w:rsidP="00CC6E42">
      <w:pPr>
        <w:rPr>
          <w:rFonts w:asciiTheme="minorHAnsi" w:hAnsiTheme="minorHAnsi" w:cstheme="minorHAnsi"/>
          <w:b/>
          <w:bCs/>
        </w:rPr>
      </w:pPr>
    </w:p>
    <w:p w14:paraId="5CFA2B1C" w14:textId="77777777" w:rsidR="004C7F10" w:rsidRDefault="004C7F10" w:rsidP="00CC6E42">
      <w:pPr>
        <w:rPr>
          <w:rFonts w:asciiTheme="minorHAnsi" w:hAnsiTheme="minorHAnsi" w:cstheme="minorHAnsi"/>
          <w:b/>
          <w:bCs/>
        </w:rPr>
      </w:pPr>
    </w:p>
    <w:p w14:paraId="43B7CFA5" w14:textId="77777777" w:rsidR="004C7F10" w:rsidRDefault="004C7F10" w:rsidP="00CC6E42">
      <w:pPr>
        <w:rPr>
          <w:rFonts w:asciiTheme="minorHAnsi" w:hAnsiTheme="minorHAnsi" w:cstheme="minorHAnsi"/>
          <w:b/>
          <w:bCs/>
        </w:rPr>
      </w:pPr>
    </w:p>
    <w:p w14:paraId="5A0A2C5F" w14:textId="77777777" w:rsidR="004C7F10" w:rsidRDefault="004C7F10" w:rsidP="00CC6E42">
      <w:pPr>
        <w:rPr>
          <w:rFonts w:asciiTheme="minorHAnsi" w:hAnsiTheme="minorHAnsi" w:cstheme="minorHAnsi"/>
          <w:b/>
          <w:bCs/>
        </w:rPr>
      </w:pPr>
    </w:p>
    <w:p w14:paraId="2CF8A84E" w14:textId="7DA5BB2A" w:rsidR="00CC6E42" w:rsidRPr="00330FC5" w:rsidRDefault="00CC6E42" w:rsidP="00CC6E42">
      <w:pPr>
        <w:rPr>
          <w:rFonts w:asciiTheme="minorHAnsi" w:hAnsiTheme="minorHAnsi" w:cstheme="minorHAnsi"/>
          <w:b/>
          <w:bCs/>
        </w:rPr>
      </w:pPr>
      <w:r w:rsidRPr="00330FC5">
        <w:rPr>
          <w:rFonts w:asciiTheme="minorHAnsi" w:hAnsiTheme="minorHAnsi" w:cstheme="minorHAnsi"/>
          <w:b/>
          <w:bCs/>
        </w:rPr>
        <w:lastRenderedPageBreak/>
        <w:t>System Requirements</w:t>
      </w:r>
      <w:r w:rsidR="004C7F10">
        <w:rPr>
          <w:rFonts w:asciiTheme="minorHAnsi" w:hAnsiTheme="minorHAnsi" w:cstheme="minorHAnsi"/>
          <w:b/>
          <w:bCs/>
        </w:rPr>
        <w:t xml:space="preserve"> </w:t>
      </w:r>
      <w:r w:rsidRPr="00330FC5">
        <w:rPr>
          <w:rFonts w:asciiTheme="minorHAnsi" w:hAnsiTheme="minorHAnsi" w:cstheme="minorHAnsi"/>
          <w:b/>
          <w:bCs/>
        </w:rPr>
        <w:t>Use Case Diagram</w:t>
      </w:r>
    </w:p>
    <w:p w14:paraId="6C567E1F" w14:textId="7C0CD3FA"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4C7F10">
        <w:rPr>
          <w:rFonts w:asciiTheme="minorHAnsi" w:hAnsiTheme="minorHAnsi" w:cstheme="minorHAnsi"/>
          <w:bCs/>
          <w:i w:val="0"/>
          <w:iCs w:val="0"/>
          <w:noProof/>
          <w:snapToGrid/>
        </w:rPr>
        <w:drawing>
          <wp:inline distT="0" distB="0" distL="0" distR="0" wp14:anchorId="132D0AB2" wp14:editId="5C766DD5">
            <wp:extent cx="4686300" cy="4108023"/>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4190" cy="4150003"/>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7BF9C5C5" w14:textId="53552AED" w:rsidR="004C7F10" w:rsidRPr="004C7F10" w:rsidRDefault="00CC6E42" w:rsidP="004C7F10">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1ECFACA6" w14:textId="77777777" w:rsidR="004C7F10" w:rsidRPr="006F6955" w:rsidRDefault="004C7F10" w:rsidP="00435E6D">
      <w:pPr>
        <w:ind w:left="1080"/>
        <w:rPr>
          <w:rFonts w:asciiTheme="minorHAnsi" w:hAnsiTheme="minorHAnsi" w:cstheme="minorHAnsi"/>
          <w:bCs/>
          <w:color w:val="4472C4" w:themeColor="accent1"/>
        </w:rPr>
      </w:pPr>
    </w:p>
    <w:tbl>
      <w:tblPr>
        <w:tblStyle w:val="TableGrid"/>
        <w:tblW w:w="9450" w:type="dxa"/>
        <w:tblInd w:w="-5" w:type="dxa"/>
        <w:tblLook w:val="04A0" w:firstRow="1" w:lastRow="0" w:firstColumn="1" w:lastColumn="0" w:noHBand="0" w:noVBand="1"/>
      </w:tblPr>
      <w:tblGrid>
        <w:gridCol w:w="3858"/>
        <w:gridCol w:w="867"/>
        <w:gridCol w:w="4725"/>
      </w:tblGrid>
      <w:tr w:rsidR="000B7496" w14:paraId="067C2CFC" w14:textId="77777777" w:rsidTr="00DA6A2A">
        <w:tc>
          <w:tcPr>
            <w:tcW w:w="9450" w:type="dxa"/>
            <w:gridSpan w:val="3"/>
          </w:tcPr>
          <w:p w14:paraId="5B717FFF" w14:textId="77777777" w:rsidR="000B7496" w:rsidRPr="000B7496" w:rsidRDefault="000B7496" w:rsidP="002C5FCD">
            <w:pPr>
              <w:rPr>
                <w:rFonts w:asciiTheme="minorHAnsi" w:hAnsiTheme="minorHAnsi" w:cstheme="minorHAnsi"/>
                <w:b/>
              </w:rPr>
            </w:pPr>
            <w:r w:rsidRPr="000B7496">
              <w:rPr>
                <w:rFonts w:asciiTheme="minorHAnsi" w:hAnsiTheme="minorHAnsi" w:cstheme="minorHAnsi"/>
                <w:b/>
              </w:rPr>
              <w:t>Use Case 1: Customer interaction with application</w:t>
            </w:r>
          </w:p>
          <w:p w14:paraId="4300885D" w14:textId="14A52C9B" w:rsidR="000B7496" w:rsidRPr="000B7496" w:rsidRDefault="000B7496" w:rsidP="002C5FCD">
            <w:pPr>
              <w:rPr>
                <w:rFonts w:asciiTheme="minorHAnsi" w:hAnsiTheme="minorHAnsi" w:cstheme="minorHAnsi"/>
                <w:bCs/>
                <w:sz w:val="20"/>
              </w:rPr>
            </w:pPr>
            <w:r w:rsidRPr="005523C4">
              <w:rPr>
                <w:rFonts w:asciiTheme="minorHAnsi" w:hAnsiTheme="minorHAnsi" w:cstheme="minorHAnsi"/>
                <w:b/>
                <w:sz w:val="20"/>
              </w:rPr>
              <w:t>Actor description</w:t>
            </w:r>
            <w:r w:rsidRPr="000B7496">
              <w:rPr>
                <w:rFonts w:asciiTheme="minorHAnsi" w:hAnsiTheme="minorHAnsi" w:cstheme="minorHAnsi"/>
                <w:bCs/>
                <w:sz w:val="20"/>
              </w:rPr>
              <w:t>:</w:t>
            </w:r>
            <w:r w:rsidRPr="000B7496">
              <w:rPr>
                <w:rFonts w:asciiTheme="minorHAnsi" w:hAnsiTheme="minorHAnsi" w:cstheme="minorHAnsi"/>
                <w:b/>
                <w:sz w:val="20"/>
              </w:rPr>
              <w:t xml:space="preserve"> </w:t>
            </w:r>
            <w:r w:rsidRPr="000B7496">
              <w:rPr>
                <w:rFonts w:asciiTheme="minorHAnsi" w:hAnsiTheme="minorHAnsi" w:cstheme="minorHAnsi"/>
                <w:bCs/>
                <w:sz w:val="20"/>
              </w:rPr>
              <w:t>Any citizen who signs up as a user of the application and that is searching for specific services to hire a provider of said service.</w:t>
            </w:r>
          </w:p>
        </w:tc>
      </w:tr>
      <w:tr w:rsidR="000B7496" w14:paraId="4356355A" w14:textId="77777777" w:rsidTr="00DA6A2A">
        <w:tc>
          <w:tcPr>
            <w:tcW w:w="3858" w:type="dxa"/>
          </w:tcPr>
          <w:p w14:paraId="5535AC9F" w14:textId="1EDBCA0B" w:rsidR="000B7496" w:rsidRPr="000B7496" w:rsidRDefault="000B7496" w:rsidP="002C5FCD">
            <w:pPr>
              <w:rPr>
                <w:rFonts w:asciiTheme="minorHAnsi" w:hAnsiTheme="minorHAnsi" w:cstheme="minorHAnsi"/>
                <w:b/>
              </w:rPr>
            </w:pPr>
            <w:r w:rsidRPr="000B7496">
              <w:rPr>
                <w:rFonts w:asciiTheme="minorHAnsi" w:hAnsiTheme="minorHAnsi" w:cstheme="minorHAnsi"/>
                <w:b/>
              </w:rPr>
              <w:t>Actor Action</w:t>
            </w:r>
          </w:p>
        </w:tc>
        <w:tc>
          <w:tcPr>
            <w:tcW w:w="5592" w:type="dxa"/>
            <w:gridSpan w:val="2"/>
          </w:tcPr>
          <w:p w14:paraId="072C2363" w14:textId="6D874ACB" w:rsidR="000B7496" w:rsidRPr="000B7496" w:rsidRDefault="000B7496" w:rsidP="002C5FCD">
            <w:pPr>
              <w:rPr>
                <w:rFonts w:asciiTheme="minorHAnsi" w:hAnsiTheme="minorHAnsi" w:cstheme="minorHAnsi"/>
                <w:b/>
              </w:rPr>
            </w:pPr>
            <w:r w:rsidRPr="005B7A5D">
              <w:rPr>
                <w:rFonts w:asciiTheme="minorHAnsi" w:hAnsiTheme="minorHAnsi" w:cstheme="minorHAnsi"/>
                <w:bCs/>
              </w:rPr>
              <w:t xml:space="preserve"> </w:t>
            </w:r>
            <w:r w:rsidRPr="000B7496">
              <w:rPr>
                <w:rFonts w:asciiTheme="minorHAnsi" w:hAnsiTheme="minorHAnsi" w:cstheme="minorHAnsi"/>
                <w:b/>
              </w:rPr>
              <w:t>System Action</w:t>
            </w:r>
          </w:p>
        </w:tc>
      </w:tr>
      <w:tr w:rsidR="00171564" w14:paraId="4A3BF28C" w14:textId="77777777" w:rsidTr="003B2C1B">
        <w:trPr>
          <w:trHeight w:val="288"/>
        </w:trPr>
        <w:tc>
          <w:tcPr>
            <w:tcW w:w="3858" w:type="dxa"/>
          </w:tcPr>
          <w:p w14:paraId="2FF42E8F" w14:textId="01231148" w:rsidR="00171564" w:rsidRPr="000B7496" w:rsidRDefault="00171564" w:rsidP="002C5FCD">
            <w:pPr>
              <w:rPr>
                <w:rFonts w:asciiTheme="minorHAnsi" w:hAnsiTheme="minorHAnsi" w:cstheme="minorHAnsi"/>
                <w:b/>
              </w:rPr>
            </w:pPr>
            <w:r>
              <w:rPr>
                <w:rFonts w:asciiTheme="minorHAnsi" w:hAnsiTheme="minorHAnsi" w:cstheme="minorHAnsi"/>
                <w:b/>
                <w:sz w:val="20"/>
              </w:rPr>
              <w:t xml:space="preserve">1.1 - </w:t>
            </w: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username and password</w:t>
            </w:r>
          </w:p>
        </w:tc>
        <w:tc>
          <w:tcPr>
            <w:tcW w:w="5592" w:type="dxa"/>
            <w:gridSpan w:val="2"/>
          </w:tcPr>
          <w:p w14:paraId="45AAF313" w14:textId="069FF9B2" w:rsidR="00171564" w:rsidRPr="003B2C1B" w:rsidRDefault="00171564" w:rsidP="002C5FCD">
            <w:pPr>
              <w:rPr>
                <w:rFonts w:asciiTheme="minorHAnsi" w:hAnsiTheme="minorHAnsi" w:cstheme="minorHAnsi"/>
                <w:bCs/>
                <w:sz w:val="20"/>
              </w:rPr>
            </w:pPr>
            <w:r w:rsidRPr="00171564">
              <w:rPr>
                <w:rFonts w:asciiTheme="minorHAnsi" w:hAnsiTheme="minorHAnsi" w:cstheme="minorHAnsi"/>
                <w:b/>
                <w:sz w:val="20"/>
              </w:rPr>
              <w:t>1.2</w:t>
            </w:r>
            <w:r w:rsidRPr="005B7A5D">
              <w:rPr>
                <w:rFonts w:asciiTheme="minorHAnsi" w:hAnsiTheme="minorHAnsi" w:cstheme="minorHAnsi"/>
                <w:bCs/>
                <w:sz w:val="20"/>
              </w:rPr>
              <w:t>. App will Authenticate</w:t>
            </w:r>
            <w:r>
              <w:rPr>
                <w:rFonts w:asciiTheme="minorHAnsi" w:hAnsiTheme="minorHAnsi" w:cstheme="minorHAnsi"/>
                <w:bCs/>
                <w:sz w:val="20"/>
              </w:rPr>
              <w:t xml:space="preserve"> </w:t>
            </w:r>
            <w:r>
              <w:rPr>
                <w:rFonts w:asciiTheme="minorHAnsi" w:hAnsiTheme="minorHAnsi" w:cstheme="minorHAnsi"/>
                <w:bCs/>
                <w:sz w:val="20"/>
              </w:rPr>
              <w:t xml:space="preserve">provided username and password </w:t>
            </w:r>
            <w:r>
              <w:rPr>
                <w:rFonts w:asciiTheme="minorHAnsi" w:hAnsiTheme="minorHAnsi" w:cstheme="minorHAnsi"/>
                <w:bCs/>
                <w:sz w:val="20"/>
              </w:rPr>
              <w:t xml:space="preserve">and </w:t>
            </w:r>
            <w:r>
              <w:rPr>
                <w:rFonts w:asciiTheme="minorHAnsi" w:hAnsiTheme="minorHAnsi" w:cstheme="minorHAnsi"/>
                <w:bCs/>
                <w:sz w:val="20"/>
              </w:rPr>
              <w:t xml:space="preserve">if user exists and password is valid, </w:t>
            </w:r>
            <w:r>
              <w:rPr>
                <w:rFonts w:asciiTheme="minorHAnsi" w:hAnsiTheme="minorHAnsi" w:cstheme="minorHAnsi"/>
                <w:bCs/>
                <w:sz w:val="20"/>
              </w:rPr>
              <w:t xml:space="preserve">log </w:t>
            </w:r>
            <w:r>
              <w:rPr>
                <w:rFonts w:asciiTheme="minorHAnsi" w:hAnsiTheme="minorHAnsi" w:cstheme="minorHAnsi"/>
                <w:bCs/>
                <w:sz w:val="20"/>
              </w:rPr>
              <w:t xml:space="preserve">user into </w:t>
            </w:r>
            <w:r>
              <w:rPr>
                <w:rFonts w:asciiTheme="minorHAnsi" w:hAnsiTheme="minorHAnsi" w:cstheme="minorHAnsi"/>
                <w:bCs/>
                <w:sz w:val="20"/>
              </w:rPr>
              <w:t>Customer interface</w:t>
            </w:r>
            <w:r>
              <w:rPr>
                <w:rFonts w:asciiTheme="minorHAnsi" w:hAnsiTheme="minorHAnsi" w:cstheme="minorHAnsi"/>
                <w:bCs/>
                <w:sz w:val="20"/>
              </w:rPr>
              <w:t>.</w:t>
            </w:r>
          </w:p>
        </w:tc>
      </w:tr>
      <w:tr w:rsidR="00171564" w14:paraId="1E39B206" w14:textId="77777777" w:rsidTr="00DA6A2A">
        <w:tc>
          <w:tcPr>
            <w:tcW w:w="3858" w:type="dxa"/>
          </w:tcPr>
          <w:p w14:paraId="38CD7D63" w14:textId="49FEAB19" w:rsidR="00171564" w:rsidRPr="00171564" w:rsidRDefault="00171564" w:rsidP="00B04DF1">
            <w:pPr>
              <w:rPr>
                <w:rFonts w:asciiTheme="minorHAnsi" w:hAnsiTheme="minorHAnsi" w:cstheme="minorHAnsi"/>
                <w:b/>
                <w:sz w:val="20"/>
              </w:rPr>
            </w:pPr>
            <w:r w:rsidRPr="00171564">
              <w:rPr>
                <w:rFonts w:asciiTheme="minorHAnsi" w:hAnsiTheme="minorHAnsi" w:cstheme="minorHAnsi"/>
                <w:b/>
                <w:sz w:val="20"/>
              </w:rPr>
              <w:t>1.3</w:t>
            </w:r>
            <w:r>
              <w:rPr>
                <w:rFonts w:asciiTheme="minorHAnsi" w:hAnsiTheme="minorHAnsi" w:cstheme="minorHAnsi"/>
                <w:b/>
                <w:sz w:val="20"/>
              </w:rPr>
              <w:t xml:space="preserve"> -</w:t>
            </w:r>
            <w:r w:rsidRPr="005B7A5D">
              <w:rPr>
                <w:rFonts w:asciiTheme="minorHAnsi" w:hAnsiTheme="minorHAnsi" w:cstheme="minorHAnsi"/>
                <w:b/>
                <w:sz w:val="20"/>
              </w:rPr>
              <w:t xml:space="preserve"> </w:t>
            </w: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w:t>
            </w:r>
            <w:r w:rsidR="00B04DF1">
              <w:rPr>
                <w:rFonts w:asciiTheme="minorHAnsi" w:hAnsiTheme="minorHAnsi" w:cstheme="minorHAnsi"/>
                <w:bCs/>
                <w:sz w:val="20"/>
              </w:rPr>
              <w:t>use search function to e</w:t>
            </w:r>
            <w:r w:rsidRPr="005B7A5D">
              <w:rPr>
                <w:rFonts w:asciiTheme="minorHAnsi" w:hAnsiTheme="minorHAnsi" w:cstheme="minorHAnsi"/>
                <w:bCs/>
                <w:sz w:val="20"/>
              </w:rPr>
              <w:t xml:space="preserve">nter service </w:t>
            </w:r>
            <w:r w:rsidR="00B04DF1">
              <w:rPr>
                <w:rFonts w:asciiTheme="minorHAnsi" w:hAnsiTheme="minorHAnsi" w:cstheme="minorHAnsi"/>
                <w:bCs/>
                <w:sz w:val="20"/>
              </w:rPr>
              <w:t>name.</w:t>
            </w:r>
          </w:p>
        </w:tc>
        <w:tc>
          <w:tcPr>
            <w:tcW w:w="5592" w:type="dxa"/>
            <w:gridSpan w:val="2"/>
          </w:tcPr>
          <w:p w14:paraId="3E5000C1" w14:textId="5D84918F" w:rsidR="00171564" w:rsidRPr="00171564" w:rsidRDefault="00171564" w:rsidP="00171564">
            <w:pPr>
              <w:rPr>
                <w:rFonts w:asciiTheme="minorHAnsi" w:hAnsiTheme="minorHAnsi" w:cstheme="minorHAnsi"/>
                <w:bCs/>
                <w:sz w:val="20"/>
              </w:rPr>
            </w:pPr>
            <w:r>
              <w:rPr>
                <w:rFonts w:asciiTheme="minorHAnsi" w:hAnsiTheme="minorHAnsi" w:cstheme="minorHAnsi"/>
                <w:b/>
                <w:sz w:val="20"/>
              </w:rPr>
              <w:t xml:space="preserve">1.4 – </w:t>
            </w:r>
            <w:r>
              <w:rPr>
                <w:rFonts w:asciiTheme="minorHAnsi" w:hAnsiTheme="minorHAnsi" w:cstheme="minorHAnsi"/>
                <w:bCs/>
                <w:sz w:val="20"/>
              </w:rPr>
              <w:t>will perform filtered search of requested services by matching words. Will also filter results based on Service Provider tier level</w:t>
            </w:r>
            <w:r w:rsidR="00B04DF1">
              <w:rPr>
                <w:rFonts w:asciiTheme="minorHAnsi" w:hAnsiTheme="minorHAnsi" w:cstheme="minorHAnsi"/>
                <w:bCs/>
                <w:sz w:val="20"/>
              </w:rPr>
              <w:t xml:space="preserve"> and ratings.</w:t>
            </w:r>
          </w:p>
        </w:tc>
      </w:tr>
      <w:tr w:rsidR="00B04DF1" w14:paraId="0567C006" w14:textId="77777777" w:rsidTr="00DA6A2A">
        <w:tc>
          <w:tcPr>
            <w:tcW w:w="3858" w:type="dxa"/>
          </w:tcPr>
          <w:p w14:paraId="017AB1F1" w14:textId="45B3325D" w:rsidR="00B04DF1" w:rsidRPr="003B2C1B" w:rsidRDefault="00B04DF1" w:rsidP="00B04DF1">
            <w:pPr>
              <w:rPr>
                <w:rFonts w:asciiTheme="minorHAnsi" w:hAnsiTheme="minorHAnsi" w:cstheme="minorHAnsi"/>
                <w:bCs/>
                <w:sz w:val="20"/>
              </w:rPr>
            </w:pPr>
            <w:r>
              <w:rPr>
                <w:rFonts w:asciiTheme="minorHAnsi" w:hAnsiTheme="minorHAnsi" w:cstheme="minorHAnsi"/>
                <w:b/>
                <w:sz w:val="20"/>
              </w:rPr>
              <w:t xml:space="preserve">1.5 </w:t>
            </w: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tc>
        <w:tc>
          <w:tcPr>
            <w:tcW w:w="5592" w:type="dxa"/>
            <w:gridSpan w:val="2"/>
          </w:tcPr>
          <w:p w14:paraId="5B090DEA" w14:textId="192367F2" w:rsidR="00B04DF1" w:rsidRPr="00B04DF1" w:rsidRDefault="00B04DF1" w:rsidP="00171564">
            <w:pPr>
              <w:rPr>
                <w:rFonts w:asciiTheme="minorHAnsi" w:hAnsiTheme="minorHAnsi" w:cstheme="minorHAnsi"/>
                <w:bCs/>
                <w:sz w:val="20"/>
              </w:rPr>
            </w:pPr>
            <w:r>
              <w:rPr>
                <w:rFonts w:asciiTheme="minorHAnsi" w:hAnsiTheme="minorHAnsi" w:cstheme="minorHAnsi"/>
                <w:b/>
                <w:sz w:val="20"/>
              </w:rPr>
              <w:t xml:space="preserve">1.6 – </w:t>
            </w:r>
            <w:r>
              <w:rPr>
                <w:rFonts w:asciiTheme="minorHAnsi" w:hAnsiTheme="minorHAnsi" w:cstheme="minorHAnsi"/>
                <w:bCs/>
                <w:sz w:val="20"/>
              </w:rPr>
              <w:t>Will open chat style messaging system to connect customer and Service Provider</w:t>
            </w:r>
          </w:p>
        </w:tc>
      </w:tr>
      <w:tr w:rsidR="00DA6A2A" w14:paraId="31C8D78D" w14:textId="77777777" w:rsidTr="00DA6A2A">
        <w:tc>
          <w:tcPr>
            <w:tcW w:w="3858" w:type="dxa"/>
          </w:tcPr>
          <w:p w14:paraId="3D359D5D" w14:textId="67E321CF" w:rsidR="00DA6A2A" w:rsidRPr="00DA6A2A" w:rsidRDefault="00DA6A2A" w:rsidP="00B04DF1">
            <w:pPr>
              <w:rPr>
                <w:rFonts w:asciiTheme="minorHAnsi" w:hAnsiTheme="minorHAnsi" w:cstheme="minorHAnsi"/>
                <w:bCs/>
                <w:sz w:val="20"/>
              </w:rPr>
            </w:pPr>
            <w:r>
              <w:rPr>
                <w:rFonts w:asciiTheme="minorHAnsi" w:hAnsiTheme="minorHAnsi" w:cstheme="minorHAnsi"/>
                <w:b/>
                <w:sz w:val="20"/>
              </w:rPr>
              <w:t xml:space="preserve">1.7 – sign contract - </w:t>
            </w:r>
            <w:r w:rsidRPr="005B7A5D">
              <w:rPr>
                <w:rFonts w:asciiTheme="minorHAnsi" w:hAnsiTheme="minorHAnsi" w:cstheme="minorHAnsi"/>
                <w:bCs/>
                <w:sz w:val="20"/>
              </w:rPr>
              <w:t>parties will have means to send electronic copy of service contract and add digital signature</w:t>
            </w:r>
          </w:p>
        </w:tc>
        <w:tc>
          <w:tcPr>
            <w:tcW w:w="5592" w:type="dxa"/>
            <w:gridSpan w:val="2"/>
          </w:tcPr>
          <w:p w14:paraId="4CE2BF11" w14:textId="25600E5F" w:rsidR="00DA6A2A" w:rsidRPr="00DA6A2A" w:rsidRDefault="00DA6A2A" w:rsidP="00171564">
            <w:pPr>
              <w:rPr>
                <w:rFonts w:asciiTheme="minorHAnsi" w:hAnsiTheme="minorHAnsi" w:cstheme="minorHAnsi"/>
                <w:bCs/>
                <w:sz w:val="20"/>
              </w:rPr>
            </w:pPr>
            <w:r>
              <w:rPr>
                <w:rFonts w:asciiTheme="minorHAnsi" w:hAnsiTheme="minorHAnsi" w:cstheme="minorHAnsi"/>
                <w:b/>
                <w:sz w:val="20"/>
              </w:rPr>
              <w:t xml:space="preserve">1.8 – </w:t>
            </w:r>
            <w:r>
              <w:rPr>
                <w:rFonts w:asciiTheme="minorHAnsi" w:hAnsiTheme="minorHAnsi" w:cstheme="minorHAnsi"/>
                <w:bCs/>
                <w:sz w:val="20"/>
              </w:rPr>
              <w:t>Contract can be sent between parties in e-mail form for digital signature.</w:t>
            </w:r>
          </w:p>
        </w:tc>
      </w:tr>
      <w:tr w:rsidR="00DA6A2A" w:rsidRPr="00DA6A2A" w14:paraId="616FCD50" w14:textId="77777777" w:rsidTr="00DA6A2A">
        <w:tc>
          <w:tcPr>
            <w:tcW w:w="3858" w:type="dxa"/>
          </w:tcPr>
          <w:p w14:paraId="40E03D02" w14:textId="647A50FE" w:rsidR="00DA6A2A" w:rsidRPr="00DA6A2A" w:rsidRDefault="00DA6A2A" w:rsidP="00B04DF1">
            <w:pPr>
              <w:rPr>
                <w:rFonts w:asciiTheme="minorHAnsi" w:hAnsiTheme="minorHAnsi" w:cstheme="minorHAnsi"/>
                <w:bCs/>
                <w:sz w:val="20"/>
              </w:rPr>
            </w:pPr>
            <w:r w:rsidRPr="00DA6A2A">
              <w:rPr>
                <w:rFonts w:asciiTheme="minorHAnsi" w:hAnsiTheme="minorHAnsi" w:cstheme="minorHAnsi"/>
                <w:b/>
                <w:sz w:val="20"/>
              </w:rPr>
              <w:lastRenderedPageBreak/>
              <w:t xml:space="preserve">1.9 - </w:t>
            </w:r>
            <w:r w:rsidRPr="00DA6A2A">
              <w:rPr>
                <w:rFonts w:asciiTheme="minorHAnsi" w:hAnsiTheme="minorHAnsi" w:cstheme="minorHAnsi"/>
                <w:b/>
                <w:sz w:val="20"/>
              </w:rPr>
              <w:t>Submit Review of Service</w:t>
            </w:r>
            <w:r w:rsidRPr="00DA6A2A">
              <w:rPr>
                <w:rFonts w:asciiTheme="minorHAnsi" w:hAnsiTheme="minorHAnsi" w:cstheme="minorHAnsi"/>
                <w:bCs/>
                <w:sz w:val="20"/>
              </w:rPr>
              <w:t xml:space="preserve"> Provider – customer will have option to submit review of Service provider upon contract completion.</w:t>
            </w:r>
          </w:p>
        </w:tc>
        <w:tc>
          <w:tcPr>
            <w:tcW w:w="5592" w:type="dxa"/>
            <w:gridSpan w:val="2"/>
          </w:tcPr>
          <w:p w14:paraId="75914778" w14:textId="5EF782BC" w:rsidR="00DA6A2A" w:rsidRPr="00DA6A2A" w:rsidRDefault="00DA6A2A" w:rsidP="00171564">
            <w:pPr>
              <w:rPr>
                <w:rFonts w:asciiTheme="minorHAnsi" w:hAnsiTheme="minorHAnsi" w:cstheme="minorHAnsi"/>
                <w:bCs/>
                <w:sz w:val="20"/>
              </w:rPr>
            </w:pPr>
            <w:r w:rsidRPr="00DA6A2A">
              <w:rPr>
                <w:rFonts w:asciiTheme="minorHAnsi" w:hAnsiTheme="minorHAnsi" w:cstheme="minorHAnsi"/>
                <w:b/>
                <w:sz w:val="20"/>
              </w:rPr>
              <w:t>1.9.1</w:t>
            </w:r>
            <w:r>
              <w:rPr>
                <w:rFonts w:asciiTheme="minorHAnsi" w:hAnsiTheme="minorHAnsi" w:cstheme="minorHAnsi"/>
                <w:b/>
                <w:sz w:val="20"/>
              </w:rPr>
              <w:t xml:space="preserve"> </w:t>
            </w:r>
            <w:r>
              <w:rPr>
                <w:rFonts w:asciiTheme="minorHAnsi" w:hAnsiTheme="minorHAnsi" w:cstheme="minorHAnsi"/>
                <w:bCs/>
                <w:sz w:val="20"/>
              </w:rPr>
              <w:t>– Will post review contents to Service Provider profile</w:t>
            </w:r>
            <w:r w:rsidR="006E1A1E">
              <w:rPr>
                <w:rFonts w:asciiTheme="minorHAnsi" w:hAnsiTheme="minorHAnsi" w:cstheme="minorHAnsi"/>
                <w:bCs/>
                <w:sz w:val="20"/>
              </w:rPr>
              <w:t xml:space="preserve"> as such that it is visible in review portion of profile for customers to view.</w:t>
            </w:r>
          </w:p>
        </w:tc>
      </w:tr>
      <w:tr w:rsidR="000B7496" w14:paraId="574FDF57" w14:textId="77777777" w:rsidTr="003B2C1B">
        <w:trPr>
          <w:trHeight w:val="144"/>
        </w:trPr>
        <w:tc>
          <w:tcPr>
            <w:tcW w:w="3858" w:type="dxa"/>
          </w:tcPr>
          <w:p w14:paraId="6ABA5AC7" w14:textId="3A11391E" w:rsidR="000B7496" w:rsidRPr="005B7A5D" w:rsidRDefault="00B04DF1" w:rsidP="002C5FCD">
            <w:pPr>
              <w:rPr>
                <w:rFonts w:asciiTheme="minorHAnsi" w:hAnsiTheme="minorHAnsi" w:cstheme="minorHAnsi"/>
                <w:bCs/>
                <w:sz w:val="20"/>
              </w:rPr>
            </w:pPr>
            <w:r>
              <w:rPr>
                <w:rFonts w:asciiTheme="minorHAnsi" w:hAnsiTheme="minorHAnsi" w:cstheme="minorHAnsi"/>
                <w:b/>
                <w:sz w:val="20"/>
              </w:rPr>
              <w:t xml:space="preserve"> </w:t>
            </w:r>
            <w:r w:rsidR="006E1A1E">
              <w:rPr>
                <w:rFonts w:asciiTheme="minorHAnsi" w:hAnsiTheme="minorHAnsi" w:cstheme="minorHAnsi"/>
                <w:b/>
                <w:sz w:val="20"/>
              </w:rPr>
              <w:t xml:space="preserve">1.9.2 - </w:t>
            </w:r>
            <w:r w:rsidR="000B7496" w:rsidRPr="005B7A5D">
              <w:rPr>
                <w:rFonts w:asciiTheme="minorHAnsi" w:hAnsiTheme="minorHAnsi" w:cstheme="minorHAnsi"/>
                <w:b/>
                <w:sz w:val="20"/>
              </w:rPr>
              <w:t xml:space="preserve">Receive Incentive Discounts for High Usage - </w:t>
            </w:r>
            <w:r w:rsidR="000B7496" w:rsidRPr="005B7A5D">
              <w:rPr>
                <w:rFonts w:asciiTheme="minorHAnsi" w:hAnsiTheme="minorHAnsi" w:cstheme="minorHAnsi"/>
                <w:bCs/>
                <w:sz w:val="20"/>
              </w:rPr>
              <w:t>Incentive discounts will be awarded for users who hire more service providers through app.</w:t>
            </w:r>
          </w:p>
        </w:tc>
        <w:tc>
          <w:tcPr>
            <w:tcW w:w="5592" w:type="dxa"/>
            <w:gridSpan w:val="2"/>
          </w:tcPr>
          <w:p w14:paraId="112D6A7F" w14:textId="0E6821E4" w:rsidR="000B7496" w:rsidRPr="006E1A1E" w:rsidRDefault="006E1A1E" w:rsidP="008138FF">
            <w:pPr>
              <w:rPr>
                <w:rFonts w:asciiTheme="minorHAnsi" w:hAnsiTheme="minorHAnsi" w:cstheme="minorHAnsi"/>
                <w:bCs/>
                <w:sz w:val="20"/>
              </w:rPr>
            </w:pPr>
            <w:r>
              <w:rPr>
                <w:rFonts w:asciiTheme="minorHAnsi" w:hAnsiTheme="minorHAnsi" w:cstheme="minorHAnsi"/>
                <w:b/>
                <w:sz w:val="20"/>
              </w:rPr>
              <w:t xml:space="preserve">1.9.3 – </w:t>
            </w:r>
            <w:r>
              <w:rPr>
                <w:rFonts w:asciiTheme="minorHAnsi" w:hAnsiTheme="minorHAnsi" w:cstheme="minorHAnsi"/>
                <w:bCs/>
                <w:sz w:val="20"/>
              </w:rPr>
              <w:t>track hiring history of Customers in profile. Award incentive discounts based on number of successful hires</w:t>
            </w:r>
          </w:p>
          <w:p w14:paraId="47A4C732" w14:textId="77777777" w:rsidR="000B7496" w:rsidRDefault="000B7496" w:rsidP="008138FF">
            <w:pPr>
              <w:rPr>
                <w:rFonts w:asciiTheme="minorHAnsi" w:hAnsiTheme="minorHAnsi" w:cstheme="minorHAnsi"/>
                <w:b/>
                <w:sz w:val="20"/>
              </w:rPr>
            </w:pPr>
          </w:p>
          <w:p w14:paraId="0A3967CD" w14:textId="3E19056B" w:rsidR="000B7496" w:rsidRPr="005B7A5D" w:rsidRDefault="000B7496" w:rsidP="006E1A1E">
            <w:pPr>
              <w:rPr>
                <w:rFonts w:asciiTheme="minorHAnsi" w:hAnsiTheme="minorHAnsi" w:cstheme="minorHAnsi"/>
                <w:bCs/>
                <w:sz w:val="20"/>
              </w:rPr>
            </w:pPr>
          </w:p>
        </w:tc>
      </w:tr>
      <w:tr w:rsidR="00B57AEA" w14:paraId="127B7B02" w14:textId="77777777" w:rsidTr="00DA6A2A">
        <w:tc>
          <w:tcPr>
            <w:tcW w:w="3858" w:type="dxa"/>
          </w:tcPr>
          <w:p w14:paraId="7C1CEBF9" w14:textId="2E9B19E5" w:rsidR="00B57AEA" w:rsidRPr="00B57AEA" w:rsidRDefault="00B57AEA" w:rsidP="002C5FCD">
            <w:pPr>
              <w:rPr>
                <w:rFonts w:asciiTheme="minorHAnsi" w:hAnsiTheme="minorHAnsi" w:cstheme="minorHAnsi"/>
                <w:bCs/>
                <w:sz w:val="20"/>
              </w:rPr>
            </w:pPr>
            <w:r>
              <w:rPr>
                <w:rFonts w:asciiTheme="minorHAnsi" w:hAnsiTheme="minorHAnsi" w:cstheme="minorHAnsi"/>
                <w:b/>
                <w:sz w:val="20"/>
              </w:rPr>
              <w:t>1.9.4 – Report Scam companies to Admin</w:t>
            </w:r>
            <w:r>
              <w:rPr>
                <w:rFonts w:asciiTheme="minorHAnsi" w:hAnsiTheme="minorHAnsi" w:cstheme="minorHAnsi"/>
                <w:bCs/>
                <w:sz w:val="20"/>
              </w:rPr>
              <w:t xml:space="preserve"> can select option on Service Provider profile to “Report user”. </w:t>
            </w:r>
          </w:p>
        </w:tc>
        <w:tc>
          <w:tcPr>
            <w:tcW w:w="5592" w:type="dxa"/>
            <w:gridSpan w:val="2"/>
          </w:tcPr>
          <w:p w14:paraId="7C959B80" w14:textId="423AE852" w:rsidR="00B57AEA" w:rsidRPr="00B57AEA" w:rsidRDefault="00B57AEA" w:rsidP="008138FF">
            <w:pPr>
              <w:rPr>
                <w:rFonts w:asciiTheme="minorHAnsi" w:hAnsiTheme="minorHAnsi" w:cstheme="minorHAnsi"/>
                <w:bCs/>
                <w:sz w:val="20"/>
              </w:rPr>
            </w:pPr>
            <w:r>
              <w:rPr>
                <w:rFonts w:asciiTheme="minorHAnsi" w:hAnsiTheme="minorHAnsi" w:cstheme="minorHAnsi"/>
                <w:b/>
                <w:sz w:val="20"/>
              </w:rPr>
              <w:t xml:space="preserve">1.9.5 – </w:t>
            </w:r>
            <w:r>
              <w:rPr>
                <w:rFonts w:asciiTheme="minorHAnsi" w:hAnsiTheme="minorHAnsi" w:cstheme="minorHAnsi"/>
                <w:bCs/>
                <w:sz w:val="20"/>
              </w:rPr>
              <w:t xml:space="preserve">on “Report User” selection will provide </w:t>
            </w:r>
            <w:r w:rsidR="003B2C1B">
              <w:rPr>
                <w:rFonts w:asciiTheme="minorHAnsi" w:hAnsiTheme="minorHAnsi" w:cstheme="minorHAnsi"/>
                <w:bCs/>
                <w:sz w:val="20"/>
              </w:rPr>
              <w:t>checkbox form of reason for reporting and send request to admin for investigation</w:t>
            </w:r>
          </w:p>
        </w:tc>
      </w:tr>
      <w:tr w:rsidR="005523C4" w:rsidRPr="005523C4" w14:paraId="18487F2F" w14:textId="77777777" w:rsidTr="00C27034">
        <w:tc>
          <w:tcPr>
            <w:tcW w:w="9450" w:type="dxa"/>
            <w:gridSpan w:val="3"/>
          </w:tcPr>
          <w:p w14:paraId="75511F12" w14:textId="77777777" w:rsidR="005523C4" w:rsidRPr="005523C4" w:rsidRDefault="005523C4" w:rsidP="008138FF">
            <w:pPr>
              <w:rPr>
                <w:rFonts w:asciiTheme="minorHAnsi" w:hAnsiTheme="minorHAnsi" w:cstheme="minorHAnsi"/>
                <w:b/>
                <w:szCs w:val="24"/>
              </w:rPr>
            </w:pPr>
            <w:r w:rsidRPr="005523C4">
              <w:rPr>
                <w:rFonts w:asciiTheme="minorHAnsi" w:hAnsiTheme="minorHAnsi" w:cstheme="minorHAnsi"/>
                <w:b/>
                <w:szCs w:val="24"/>
              </w:rPr>
              <w:t>Use Case 2: Service Provider interaction with application</w:t>
            </w:r>
          </w:p>
          <w:p w14:paraId="6C33BF8D" w14:textId="543AEF1F" w:rsidR="005523C4" w:rsidRPr="005523C4" w:rsidRDefault="005523C4" w:rsidP="008138FF">
            <w:pPr>
              <w:rPr>
                <w:rFonts w:asciiTheme="minorHAnsi" w:hAnsiTheme="minorHAnsi" w:cstheme="minorHAnsi"/>
                <w:bCs/>
                <w:sz w:val="20"/>
              </w:rPr>
            </w:pPr>
            <w:r w:rsidRPr="005523C4">
              <w:rPr>
                <w:rFonts w:asciiTheme="minorHAnsi" w:hAnsiTheme="minorHAnsi" w:cstheme="minorHAnsi"/>
                <w:bCs/>
                <w:sz w:val="20"/>
              </w:rPr>
              <w:t xml:space="preserve">Actor description - </w:t>
            </w:r>
            <w:r w:rsidRPr="005523C4">
              <w:rPr>
                <w:rFonts w:asciiTheme="minorHAnsi" w:hAnsiTheme="minorHAnsi" w:cstheme="minorHAnsi"/>
                <w:bCs/>
                <w:sz w:val="20"/>
              </w:rPr>
              <w:t>Any worker or business owner that provides a service and wanting to advertise and sell their services on an efficient platform.</w:t>
            </w:r>
          </w:p>
        </w:tc>
      </w:tr>
      <w:tr w:rsidR="00EF0721" w14:paraId="6566A3FB" w14:textId="77777777" w:rsidTr="00EF0721">
        <w:trPr>
          <w:trHeight w:val="432"/>
        </w:trPr>
        <w:tc>
          <w:tcPr>
            <w:tcW w:w="3858" w:type="dxa"/>
          </w:tcPr>
          <w:p w14:paraId="639620A2" w14:textId="0BEA8715" w:rsidR="00EF0721" w:rsidRPr="00EF0721" w:rsidRDefault="00EF0721" w:rsidP="00EF0721">
            <w:pPr>
              <w:rPr>
                <w:rFonts w:asciiTheme="minorHAnsi" w:hAnsiTheme="minorHAnsi" w:cstheme="minorHAnsi"/>
                <w:b/>
                <w:szCs w:val="24"/>
              </w:rPr>
            </w:pPr>
            <w:r w:rsidRPr="00EF0721">
              <w:rPr>
                <w:rFonts w:asciiTheme="minorHAnsi" w:hAnsiTheme="minorHAnsi" w:cstheme="minorHAnsi"/>
                <w:b/>
                <w:szCs w:val="24"/>
              </w:rPr>
              <w:t>Actor Action</w:t>
            </w:r>
          </w:p>
        </w:tc>
        <w:tc>
          <w:tcPr>
            <w:tcW w:w="5592" w:type="dxa"/>
            <w:gridSpan w:val="2"/>
          </w:tcPr>
          <w:p w14:paraId="116EDED1" w14:textId="7B97DC47" w:rsidR="00EF0721" w:rsidRPr="00EF0721" w:rsidRDefault="00EF0721" w:rsidP="00335E4D">
            <w:pPr>
              <w:rPr>
                <w:rFonts w:asciiTheme="minorHAnsi" w:hAnsiTheme="minorHAnsi" w:cstheme="minorHAnsi"/>
                <w:b/>
                <w:szCs w:val="24"/>
              </w:rPr>
            </w:pPr>
            <w:r w:rsidRPr="00EF0721">
              <w:rPr>
                <w:rFonts w:asciiTheme="minorHAnsi" w:hAnsiTheme="minorHAnsi" w:cstheme="minorHAnsi"/>
                <w:b/>
                <w:szCs w:val="24"/>
              </w:rPr>
              <w:t>System Action</w:t>
            </w:r>
          </w:p>
        </w:tc>
      </w:tr>
      <w:tr w:rsidR="000B7496" w14:paraId="466D8DC2" w14:textId="77777777" w:rsidTr="00DA6A2A">
        <w:trPr>
          <w:trHeight w:val="1052"/>
        </w:trPr>
        <w:tc>
          <w:tcPr>
            <w:tcW w:w="3858" w:type="dxa"/>
          </w:tcPr>
          <w:p w14:paraId="2BDBA2F5" w14:textId="41C8F5D6" w:rsidR="000B7496" w:rsidRPr="005B7A5D" w:rsidRDefault="005523C4" w:rsidP="005523C4">
            <w:pPr>
              <w:rPr>
                <w:rFonts w:asciiTheme="minorHAnsi" w:hAnsiTheme="minorHAnsi" w:cstheme="minorHAnsi"/>
                <w:bCs/>
                <w:sz w:val="20"/>
              </w:rPr>
            </w:pPr>
            <w:r>
              <w:rPr>
                <w:rFonts w:asciiTheme="minorHAnsi" w:hAnsiTheme="minorHAnsi" w:cstheme="minorHAnsi"/>
                <w:b/>
                <w:sz w:val="20"/>
              </w:rPr>
              <w:t xml:space="preserve">2.1 - </w:t>
            </w:r>
            <w:r w:rsidR="000B7496" w:rsidRPr="005B7A5D">
              <w:rPr>
                <w:rFonts w:asciiTheme="minorHAnsi" w:hAnsiTheme="minorHAnsi" w:cstheme="minorHAnsi"/>
                <w:b/>
                <w:sz w:val="20"/>
              </w:rPr>
              <w:t>Login</w:t>
            </w:r>
            <w:r w:rsidR="000B7496" w:rsidRPr="005B7A5D">
              <w:rPr>
                <w:rFonts w:asciiTheme="minorHAnsi" w:hAnsiTheme="minorHAnsi" w:cstheme="minorHAnsi"/>
                <w:bCs/>
                <w:sz w:val="20"/>
              </w:rPr>
              <w:t xml:space="preserve"> – </w:t>
            </w:r>
            <w:r w:rsidR="000B7496">
              <w:rPr>
                <w:rFonts w:asciiTheme="minorHAnsi" w:hAnsiTheme="minorHAnsi" w:cstheme="minorHAnsi"/>
                <w:bCs/>
                <w:sz w:val="20"/>
              </w:rPr>
              <w:t>Service provider</w:t>
            </w:r>
            <w:r w:rsidR="000B7496" w:rsidRPr="005B7A5D">
              <w:rPr>
                <w:rFonts w:asciiTheme="minorHAnsi" w:hAnsiTheme="minorHAnsi" w:cstheme="minorHAnsi"/>
                <w:bCs/>
                <w:sz w:val="20"/>
              </w:rPr>
              <w:t xml:space="preserve"> will log into app via HTML form with username and password. App will Authenticate</w:t>
            </w:r>
            <w:r w:rsidR="000B7496">
              <w:rPr>
                <w:rFonts w:asciiTheme="minorHAnsi" w:hAnsiTheme="minorHAnsi" w:cstheme="minorHAnsi"/>
                <w:bCs/>
                <w:sz w:val="20"/>
              </w:rPr>
              <w:t xml:space="preserve"> and will log into service provider interface</w:t>
            </w:r>
          </w:p>
        </w:tc>
        <w:tc>
          <w:tcPr>
            <w:tcW w:w="5592" w:type="dxa"/>
            <w:gridSpan w:val="2"/>
          </w:tcPr>
          <w:p w14:paraId="2407484E" w14:textId="6D969944" w:rsidR="000B7496" w:rsidRPr="005523C4" w:rsidRDefault="005523C4" w:rsidP="00335E4D">
            <w:pPr>
              <w:rPr>
                <w:rFonts w:asciiTheme="minorHAnsi" w:hAnsiTheme="minorHAnsi" w:cstheme="minorHAnsi"/>
                <w:b/>
                <w:sz w:val="20"/>
              </w:rPr>
            </w:pPr>
            <w:r w:rsidRPr="005523C4">
              <w:rPr>
                <w:rFonts w:asciiTheme="minorHAnsi" w:hAnsiTheme="minorHAnsi" w:cstheme="minorHAnsi"/>
                <w:b/>
                <w:sz w:val="20"/>
              </w:rPr>
              <w:t xml:space="preserve">2.2 - </w:t>
            </w:r>
            <w:r w:rsidRPr="005B7A5D">
              <w:rPr>
                <w:rFonts w:asciiTheme="minorHAnsi" w:hAnsiTheme="minorHAnsi" w:cstheme="minorHAnsi"/>
                <w:bCs/>
                <w:sz w:val="20"/>
              </w:rPr>
              <w:t>App will Authenticate</w:t>
            </w:r>
            <w:r>
              <w:rPr>
                <w:rFonts w:asciiTheme="minorHAnsi" w:hAnsiTheme="minorHAnsi" w:cstheme="minorHAnsi"/>
                <w:bCs/>
                <w:sz w:val="20"/>
              </w:rPr>
              <w:t xml:space="preserve"> provided username and password and if user exists and password is valid, log user into Customer interface.</w:t>
            </w:r>
          </w:p>
        </w:tc>
      </w:tr>
      <w:tr w:rsidR="005523C4" w14:paraId="1DE99D80" w14:textId="77777777" w:rsidTr="00DA6A2A">
        <w:trPr>
          <w:trHeight w:val="1052"/>
        </w:trPr>
        <w:tc>
          <w:tcPr>
            <w:tcW w:w="3858" w:type="dxa"/>
          </w:tcPr>
          <w:p w14:paraId="5CEBDB66" w14:textId="558BE696" w:rsidR="005523C4" w:rsidRPr="003B2C1B" w:rsidRDefault="005523C4" w:rsidP="005523C4">
            <w:pPr>
              <w:rPr>
                <w:rFonts w:asciiTheme="minorHAnsi" w:hAnsiTheme="minorHAnsi" w:cstheme="minorHAnsi"/>
                <w:bCs/>
                <w:sz w:val="20"/>
              </w:rPr>
            </w:pPr>
            <w:r>
              <w:rPr>
                <w:rFonts w:asciiTheme="minorHAnsi" w:hAnsiTheme="minorHAnsi" w:cstheme="minorHAnsi"/>
                <w:b/>
                <w:sz w:val="20"/>
              </w:rPr>
              <w:t xml:space="preserve">2.3 - </w:t>
            </w: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r>
              <w:rPr>
                <w:rFonts w:asciiTheme="minorHAnsi" w:hAnsiTheme="minorHAnsi" w:cstheme="minorHAnsi"/>
                <w:bCs/>
                <w:sz w:val="20"/>
              </w:rPr>
              <w:t>.</w:t>
            </w:r>
            <w:r w:rsidR="0085238F">
              <w:rPr>
                <w:rFonts w:asciiTheme="minorHAnsi" w:hAnsiTheme="minorHAnsi" w:cstheme="minorHAnsi"/>
                <w:bCs/>
                <w:sz w:val="20"/>
              </w:rPr>
              <w:t xml:space="preserve"> May request assistance in account creation</w:t>
            </w:r>
          </w:p>
        </w:tc>
        <w:tc>
          <w:tcPr>
            <w:tcW w:w="5592" w:type="dxa"/>
            <w:gridSpan w:val="2"/>
          </w:tcPr>
          <w:p w14:paraId="5F4CBC88" w14:textId="27DC4B54" w:rsidR="005523C4" w:rsidRPr="005523C4" w:rsidRDefault="005523C4" w:rsidP="00335E4D">
            <w:pPr>
              <w:rPr>
                <w:rFonts w:asciiTheme="minorHAnsi" w:hAnsiTheme="minorHAnsi" w:cstheme="minorHAnsi"/>
                <w:bCs/>
                <w:sz w:val="20"/>
              </w:rPr>
            </w:pPr>
            <w:r>
              <w:rPr>
                <w:rFonts w:asciiTheme="minorHAnsi" w:hAnsiTheme="minorHAnsi" w:cstheme="minorHAnsi"/>
                <w:b/>
                <w:sz w:val="20"/>
              </w:rPr>
              <w:t xml:space="preserve">2.4 – </w:t>
            </w:r>
            <w:r w:rsidR="0085238F">
              <w:rPr>
                <w:rFonts w:asciiTheme="minorHAnsi" w:hAnsiTheme="minorHAnsi" w:cstheme="minorHAnsi"/>
                <w:bCs/>
                <w:sz w:val="20"/>
              </w:rPr>
              <w:t>on profile creation will send account creation request to admin for approval and if approved will create account for Service Provider.</w:t>
            </w:r>
          </w:p>
        </w:tc>
      </w:tr>
      <w:tr w:rsidR="005523C4" w14:paraId="6942953B" w14:textId="77777777" w:rsidTr="003B2C1B">
        <w:trPr>
          <w:trHeight w:val="432"/>
        </w:trPr>
        <w:tc>
          <w:tcPr>
            <w:tcW w:w="3858" w:type="dxa"/>
          </w:tcPr>
          <w:p w14:paraId="12F2E0A8" w14:textId="7319EC25" w:rsidR="005523C4" w:rsidRPr="003B2C1B" w:rsidRDefault="0085238F" w:rsidP="005523C4">
            <w:pPr>
              <w:rPr>
                <w:rFonts w:asciiTheme="minorHAnsi" w:hAnsiTheme="minorHAnsi" w:cstheme="minorHAnsi"/>
                <w:bCs/>
                <w:sz w:val="20"/>
              </w:rPr>
            </w:pPr>
            <w:r>
              <w:rPr>
                <w:rFonts w:asciiTheme="minorHAnsi" w:hAnsiTheme="minorHAnsi" w:cstheme="minorHAnsi"/>
                <w:b/>
                <w:sz w:val="20"/>
              </w:rPr>
              <w:t xml:space="preserve">2.5 - </w:t>
            </w:r>
            <w:r w:rsidR="005523C4" w:rsidRPr="005B7A5D">
              <w:rPr>
                <w:rFonts w:asciiTheme="minorHAnsi" w:hAnsiTheme="minorHAnsi" w:cstheme="minorHAnsi"/>
                <w:b/>
                <w:sz w:val="20"/>
              </w:rPr>
              <w:t xml:space="preserve">Choose Tier Level – </w:t>
            </w:r>
            <w:r w:rsidR="005523C4" w:rsidRPr="005B7A5D">
              <w:rPr>
                <w:rFonts w:asciiTheme="minorHAnsi" w:hAnsiTheme="minorHAnsi" w:cstheme="minorHAnsi"/>
                <w:bCs/>
                <w:sz w:val="20"/>
              </w:rPr>
              <w:t>choose tier level to increase visibility in searches. Gold, Silver and Bronze</w:t>
            </w:r>
          </w:p>
        </w:tc>
        <w:tc>
          <w:tcPr>
            <w:tcW w:w="5592" w:type="dxa"/>
            <w:gridSpan w:val="2"/>
          </w:tcPr>
          <w:p w14:paraId="0AA14E39" w14:textId="58987DFA" w:rsidR="005523C4" w:rsidRPr="0085238F" w:rsidRDefault="0085238F" w:rsidP="00335E4D">
            <w:pPr>
              <w:rPr>
                <w:rFonts w:asciiTheme="minorHAnsi" w:hAnsiTheme="minorHAnsi" w:cstheme="minorHAnsi"/>
                <w:bCs/>
                <w:sz w:val="20"/>
              </w:rPr>
            </w:pPr>
            <w:r>
              <w:rPr>
                <w:rFonts w:asciiTheme="minorHAnsi" w:hAnsiTheme="minorHAnsi" w:cstheme="minorHAnsi"/>
                <w:b/>
                <w:sz w:val="20"/>
              </w:rPr>
              <w:t xml:space="preserve">2.6 – </w:t>
            </w:r>
            <w:r>
              <w:rPr>
                <w:rFonts w:asciiTheme="minorHAnsi" w:hAnsiTheme="minorHAnsi" w:cstheme="minorHAnsi"/>
                <w:bCs/>
                <w:sz w:val="20"/>
              </w:rPr>
              <w:t>Assign tier level to account to indicate visibility level during searches.</w:t>
            </w:r>
          </w:p>
        </w:tc>
      </w:tr>
      <w:tr w:rsidR="005523C4" w14:paraId="690C0112" w14:textId="77777777" w:rsidTr="00DA6A2A">
        <w:trPr>
          <w:trHeight w:val="1052"/>
        </w:trPr>
        <w:tc>
          <w:tcPr>
            <w:tcW w:w="3858" w:type="dxa"/>
          </w:tcPr>
          <w:p w14:paraId="694A2666" w14:textId="4485379C" w:rsidR="005523C4" w:rsidRPr="003B2C1B" w:rsidRDefault="0085238F" w:rsidP="005523C4">
            <w:pPr>
              <w:rPr>
                <w:rFonts w:asciiTheme="minorHAnsi" w:hAnsiTheme="minorHAnsi" w:cstheme="minorHAnsi"/>
                <w:bCs/>
                <w:sz w:val="20"/>
              </w:rPr>
            </w:pPr>
            <w:r>
              <w:rPr>
                <w:rFonts w:asciiTheme="minorHAnsi" w:hAnsiTheme="minorHAnsi" w:cstheme="minorHAnsi"/>
                <w:b/>
                <w:sz w:val="20"/>
              </w:rPr>
              <w:t xml:space="preserve">2.6 - </w:t>
            </w:r>
            <w:r w:rsidR="005523C4" w:rsidRPr="005B7A5D">
              <w:rPr>
                <w:rFonts w:asciiTheme="minorHAnsi" w:hAnsiTheme="minorHAnsi" w:cstheme="minorHAnsi"/>
                <w:b/>
                <w:sz w:val="20"/>
              </w:rPr>
              <w:t>Receive communications from customers –</w:t>
            </w:r>
            <w:r w:rsidR="005523C4" w:rsidRPr="005B7A5D">
              <w:rPr>
                <w:rFonts w:asciiTheme="minorHAnsi" w:hAnsiTheme="minorHAnsi" w:cstheme="minorHAnsi"/>
                <w:bCs/>
                <w:sz w:val="20"/>
              </w:rPr>
              <w:t xml:space="preserve"> means to receive messages from customers to provide more information.</w:t>
            </w:r>
          </w:p>
        </w:tc>
        <w:tc>
          <w:tcPr>
            <w:tcW w:w="5592" w:type="dxa"/>
            <w:gridSpan w:val="2"/>
          </w:tcPr>
          <w:p w14:paraId="5CB00DBD" w14:textId="218EA313" w:rsidR="005523C4" w:rsidRPr="0085238F" w:rsidRDefault="0085238F" w:rsidP="00335E4D">
            <w:pPr>
              <w:rPr>
                <w:rFonts w:asciiTheme="minorHAnsi" w:hAnsiTheme="minorHAnsi" w:cstheme="minorHAnsi"/>
                <w:bCs/>
                <w:sz w:val="20"/>
              </w:rPr>
            </w:pPr>
            <w:r>
              <w:rPr>
                <w:rFonts w:asciiTheme="minorHAnsi" w:hAnsiTheme="minorHAnsi" w:cstheme="minorHAnsi"/>
                <w:b/>
                <w:sz w:val="20"/>
              </w:rPr>
              <w:t xml:space="preserve">2.7 – </w:t>
            </w:r>
            <w:r>
              <w:rPr>
                <w:rFonts w:asciiTheme="minorHAnsi" w:hAnsiTheme="minorHAnsi" w:cstheme="minorHAnsi"/>
                <w:bCs/>
                <w:sz w:val="20"/>
              </w:rPr>
              <w:t>notification of new messages in interface and chat style messaging system will be used for communication with customer for negotiations.</w:t>
            </w:r>
          </w:p>
        </w:tc>
      </w:tr>
      <w:tr w:rsidR="0085238F" w14:paraId="66EAD6E9" w14:textId="77777777" w:rsidTr="003B2C1B">
        <w:trPr>
          <w:trHeight w:val="288"/>
        </w:trPr>
        <w:tc>
          <w:tcPr>
            <w:tcW w:w="3858" w:type="dxa"/>
          </w:tcPr>
          <w:p w14:paraId="4A7486A0" w14:textId="32156D5E" w:rsidR="0085238F" w:rsidRDefault="0085238F" w:rsidP="005523C4">
            <w:pPr>
              <w:rPr>
                <w:rFonts w:asciiTheme="minorHAnsi" w:hAnsiTheme="minorHAnsi" w:cstheme="minorHAnsi"/>
                <w:b/>
                <w:sz w:val="20"/>
              </w:rPr>
            </w:pPr>
            <w:r>
              <w:rPr>
                <w:rFonts w:asciiTheme="minorHAnsi" w:hAnsiTheme="minorHAnsi" w:cstheme="minorHAnsi"/>
                <w:b/>
                <w:sz w:val="20"/>
              </w:rPr>
              <w:t xml:space="preserve">2.8 - </w:t>
            </w: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tc>
        <w:tc>
          <w:tcPr>
            <w:tcW w:w="5592" w:type="dxa"/>
            <w:gridSpan w:val="2"/>
          </w:tcPr>
          <w:p w14:paraId="735D8CAE" w14:textId="4E315130" w:rsidR="0085238F" w:rsidRDefault="0085238F" w:rsidP="00335E4D">
            <w:pPr>
              <w:rPr>
                <w:rFonts w:asciiTheme="minorHAnsi" w:hAnsiTheme="minorHAnsi" w:cstheme="minorHAnsi"/>
                <w:b/>
                <w:sz w:val="20"/>
              </w:rPr>
            </w:pPr>
            <w:r>
              <w:rPr>
                <w:rFonts w:asciiTheme="minorHAnsi" w:hAnsiTheme="minorHAnsi" w:cstheme="minorHAnsi"/>
                <w:b/>
                <w:sz w:val="20"/>
              </w:rPr>
              <w:t xml:space="preserve">2.9 - </w:t>
            </w:r>
            <w:r w:rsidR="00EF0721">
              <w:rPr>
                <w:rFonts w:asciiTheme="minorHAnsi" w:hAnsiTheme="minorHAnsi" w:cstheme="minorHAnsi"/>
                <w:bCs/>
                <w:sz w:val="20"/>
              </w:rPr>
              <w:t>Contract can be sent between parties in e-mail form for digital signature.</w:t>
            </w:r>
          </w:p>
        </w:tc>
      </w:tr>
      <w:tr w:rsidR="00EF0721" w14:paraId="1E0B6E37" w14:textId="77777777" w:rsidTr="003B2C1B">
        <w:trPr>
          <w:trHeight w:val="288"/>
        </w:trPr>
        <w:tc>
          <w:tcPr>
            <w:tcW w:w="9450" w:type="dxa"/>
            <w:gridSpan w:val="3"/>
          </w:tcPr>
          <w:p w14:paraId="4CAF5943" w14:textId="23C98A68" w:rsidR="00EF0721" w:rsidRPr="005523C4" w:rsidRDefault="00EF0721" w:rsidP="00EF0721">
            <w:pPr>
              <w:rPr>
                <w:rFonts w:asciiTheme="minorHAnsi" w:hAnsiTheme="minorHAnsi" w:cstheme="minorHAnsi"/>
                <w:b/>
                <w:szCs w:val="24"/>
              </w:rPr>
            </w:pPr>
            <w:r w:rsidRPr="005523C4">
              <w:rPr>
                <w:rFonts w:asciiTheme="minorHAnsi" w:hAnsiTheme="minorHAnsi" w:cstheme="minorHAnsi"/>
                <w:b/>
                <w:szCs w:val="24"/>
              </w:rPr>
              <w:t xml:space="preserve">Use Case </w:t>
            </w:r>
            <w:r>
              <w:rPr>
                <w:rFonts w:asciiTheme="minorHAnsi" w:hAnsiTheme="minorHAnsi" w:cstheme="minorHAnsi"/>
                <w:b/>
                <w:szCs w:val="24"/>
              </w:rPr>
              <w:t>3</w:t>
            </w:r>
            <w:r w:rsidRPr="005523C4">
              <w:rPr>
                <w:rFonts w:asciiTheme="minorHAnsi" w:hAnsiTheme="minorHAnsi" w:cstheme="minorHAnsi"/>
                <w:b/>
                <w:szCs w:val="24"/>
              </w:rPr>
              <w:t xml:space="preserve">: </w:t>
            </w:r>
            <w:r>
              <w:rPr>
                <w:rFonts w:asciiTheme="minorHAnsi" w:hAnsiTheme="minorHAnsi" w:cstheme="minorHAnsi"/>
                <w:b/>
                <w:szCs w:val="24"/>
              </w:rPr>
              <w:t>Administrator</w:t>
            </w:r>
            <w:r w:rsidRPr="005523C4">
              <w:rPr>
                <w:rFonts w:asciiTheme="minorHAnsi" w:hAnsiTheme="minorHAnsi" w:cstheme="minorHAnsi"/>
                <w:b/>
                <w:szCs w:val="24"/>
              </w:rPr>
              <w:t xml:space="preserve"> interaction with application</w:t>
            </w:r>
          </w:p>
          <w:p w14:paraId="0D5F59F9" w14:textId="6C0AD744" w:rsidR="00EF0721" w:rsidRDefault="00EF0721" w:rsidP="00EF0721">
            <w:pPr>
              <w:rPr>
                <w:rFonts w:asciiTheme="minorHAnsi" w:hAnsiTheme="minorHAnsi" w:cstheme="minorHAnsi"/>
                <w:b/>
                <w:sz w:val="20"/>
              </w:rPr>
            </w:pPr>
            <w:r w:rsidRPr="005523C4">
              <w:rPr>
                <w:rFonts w:asciiTheme="minorHAnsi" w:hAnsiTheme="minorHAnsi" w:cstheme="minorHAnsi"/>
                <w:bCs/>
                <w:sz w:val="20"/>
              </w:rPr>
              <w:t xml:space="preserve">Actor description </w:t>
            </w:r>
            <w:r>
              <w:rPr>
                <w:rFonts w:asciiTheme="minorHAnsi" w:hAnsiTheme="minorHAnsi" w:cstheme="minorHAnsi"/>
                <w:bCs/>
                <w:sz w:val="20"/>
              </w:rPr>
              <w:t>–</w:t>
            </w:r>
            <w:r w:rsidRPr="005523C4">
              <w:rPr>
                <w:rFonts w:asciiTheme="minorHAnsi" w:hAnsiTheme="minorHAnsi" w:cstheme="minorHAnsi"/>
                <w:bCs/>
                <w:sz w:val="20"/>
              </w:rPr>
              <w:t xml:space="preserve"> </w:t>
            </w:r>
            <w:r>
              <w:rPr>
                <w:rFonts w:asciiTheme="minorHAnsi" w:hAnsiTheme="minorHAnsi" w:cstheme="minorHAnsi"/>
                <w:bCs/>
                <w:sz w:val="20"/>
              </w:rPr>
              <w:t>A Designated operator of the application that will provide a form of control of the application use.</w:t>
            </w:r>
          </w:p>
        </w:tc>
      </w:tr>
      <w:tr w:rsidR="00EF0721" w14:paraId="0C7C57D0" w14:textId="77777777" w:rsidTr="002906E9">
        <w:trPr>
          <w:trHeight w:val="1052"/>
        </w:trPr>
        <w:tc>
          <w:tcPr>
            <w:tcW w:w="4725" w:type="dxa"/>
            <w:gridSpan w:val="2"/>
          </w:tcPr>
          <w:p w14:paraId="080D254B" w14:textId="79117576" w:rsidR="00EF0721" w:rsidRPr="00C460B8" w:rsidRDefault="00EF0721" w:rsidP="00EF0721">
            <w:pPr>
              <w:rPr>
                <w:rFonts w:asciiTheme="minorHAnsi" w:hAnsiTheme="minorHAnsi" w:cstheme="minorHAnsi"/>
                <w:bCs/>
                <w:sz w:val="20"/>
              </w:rPr>
            </w:pPr>
            <w:r w:rsidRPr="00C460B8">
              <w:rPr>
                <w:rFonts w:asciiTheme="minorHAnsi" w:hAnsiTheme="minorHAnsi" w:cstheme="minorHAnsi"/>
                <w:b/>
                <w:sz w:val="20"/>
              </w:rPr>
              <w:t>3.1 – Receive request for account creation</w:t>
            </w:r>
            <w:r w:rsidR="00C460B8" w:rsidRPr="00C460B8">
              <w:rPr>
                <w:rFonts w:asciiTheme="minorHAnsi" w:hAnsiTheme="minorHAnsi" w:cstheme="minorHAnsi"/>
                <w:b/>
                <w:sz w:val="20"/>
              </w:rPr>
              <w:t xml:space="preserve"> – </w:t>
            </w:r>
            <w:r w:rsidR="00C460B8" w:rsidRPr="00C460B8">
              <w:rPr>
                <w:rFonts w:asciiTheme="minorHAnsi" w:hAnsiTheme="minorHAnsi" w:cstheme="minorHAnsi"/>
                <w:bCs/>
                <w:sz w:val="20"/>
              </w:rPr>
              <w:t>will approve/disapprove new account request sent when Service Provider creates profile. On request of Service Provider, will aid in the account creation process.</w:t>
            </w:r>
          </w:p>
        </w:tc>
        <w:tc>
          <w:tcPr>
            <w:tcW w:w="4725" w:type="dxa"/>
          </w:tcPr>
          <w:p w14:paraId="1E53B610" w14:textId="5CFEE58A" w:rsidR="00EF0721" w:rsidRPr="00C460B8" w:rsidRDefault="00C460B8" w:rsidP="00EF0721">
            <w:pPr>
              <w:rPr>
                <w:rFonts w:asciiTheme="minorHAnsi" w:hAnsiTheme="minorHAnsi" w:cstheme="minorHAnsi"/>
                <w:bCs/>
                <w:sz w:val="20"/>
              </w:rPr>
            </w:pPr>
            <w:r w:rsidRPr="00C460B8">
              <w:rPr>
                <w:rFonts w:asciiTheme="minorHAnsi" w:hAnsiTheme="minorHAnsi" w:cstheme="minorHAnsi"/>
                <w:b/>
                <w:sz w:val="20"/>
              </w:rPr>
              <w:t>3.2</w:t>
            </w:r>
            <w:r>
              <w:rPr>
                <w:rFonts w:asciiTheme="minorHAnsi" w:hAnsiTheme="minorHAnsi" w:cstheme="minorHAnsi"/>
                <w:b/>
                <w:sz w:val="20"/>
              </w:rPr>
              <w:t xml:space="preserve"> – </w:t>
            </w:r>
            <w:r>
              <w:rPr>
                <w:rFonts w:asciiTheme="minorHAnsi" w:hAnsiTheme="minorHAnsi" w:cstheme="minorHAnsi"/>
                <w:bCs/>
                <w:sz w:val="20"/>
              </w:rPr>
              <w:t>will send notification to admin profile with Service Provider profile details for approval. On approval will generate new profile for Service Provider and store in DB.</w:t>
            </w:r>
          </w:p>
        </w:tc>
      </w:tr>
      <w:tr w:rsidR="008024DF" w14:paraId="68C90B63" w14:textId="77777777" w:rsidTr="002906E9">
        <w:trPr>
          <w:trHeight w:val="1052"/>
        </w:trPr>
        <w:tc>
          <w:tcPr>
            <w:tcW w:w="4725" w:type="dxa"/>
            <w:gridSpan w:val="2"/>
          </w:tcPr>
          <w:p w14:paraId="73EEE888" w14:textId="15DA73EC" w:rsidR="008024DF" w:rsidRPr="008024DF" w:rsidRDefault="008024DF" w:rsidP="00EF0721">
            <w:pPr>
              <w:rPr>
                <w:rFonts w:asciiTheme="minorHAnsi" w:hAnsiTheme="minorHAnsi" w:cstheme="minorHAnsi"/>
                <w:bCs/>
                <w:sz w:val="20"/>
              </w:rPr>
            </w:pPr>
            <w:r>
              <w:rPr>
                <w:rFonts w:asciiTheme="minorHAnsi" w:hAnsiTheme="minorHAnsi" w:cstheme="minorHAnsi"/>
                <w:b/>
                <w:sz w:val="20"/>
              </w:rPr>
              <w:t xml:space="preserve">3.3 = Monitor accounts – </w:t>
            </w:r>
            <w:r w:rsidRPr="008024DF">
              <w:rPr>
                <w:rFonts w:asciiTheme="minorHAnsi" w:hAnsiTheme="minorHAnsi" w:cstheme="minorHAnsi"/>
                <w:bCs/>
                <w:sz w:val="20"/>
              </w:rPr>
              <w:t>view Service Provider accounts and</w:t>
            </w:r>
            <w:r>
              <w:rPr>
                <w:rFonts w:asciiTheme="minorHAnsi" w:hAnsiTheme="minorHAnsi" w:cstheme="minorHAnsi"/>
                <w:b/>
                <w:sz w:val="20"/>
              </w:rPr>
              <w:t xml:space="preserve"> </w:t>
            </w:r>
            <w:r>
              <w:rPr>
                <w:rFonts w:asciiTheme="minorHAnsi" w:hAnsiTheme="minorHAnsi" w:cstheme="minorHAnsi"/>
                <w:bCs/>
                <w:sz w:val="20"/>
              </w:rPr>
              <w:t xml:space="preserve">will receive reports from customers reporting scam companies and will have means to delete accounts. </w:t>
            </w:r>
          </w:p>
        </w:tc>
        <w:tc>
          <w:tcPr>
            <w:tcW w:w="4725" w:type="dxa"/>
          </w:tcPr>
          <w:p w14:paraId="2F5B9DFF" w14:textId="5401553D" w:rsidR="008024DF" w:rsidRPr="00B57AEA" w:rsidRDefault="008024DF" w:rsidP="00EF0721">
            <w:pPr>
              <w:rPr>
                <w:rFonts w:asciiTheme="minorHAnsi" w:hAnsiTheme="minorHAnsi" w:cstheme="minorHAnsi"/>
                <w:bCs/>
                <w:sz w:val="20"/>
              </w:rPr>
            </w:pPr>
            <w:r w:rsidRPr="008024DF">
              <w:rPr>
                <w:rFonts w:asciiTheme="minorHAnsi" w:hAnsiTheme="minorHAnsi" w:cstheme="minorHAnsi"/>
                <w:b/>
                <w:sz w:val="20"/>
              </w:rPr>
              <w:t xml:space="preserve">3.4 </w:t>
            </w:r>
            <w:r>
              <w:rPr>
                <w:rFonts w:asciiTheme="minorHAnsi" w:hAnsiTheme="minorHAnsi" w:cstheme="minorHAnsi"/>
                <w:b/>
                <w:sz w:val="20"/>
              </w:rPr>
              <w:t>–</w:t>
            </w:r>
            <w:r w:rsidRPr="008024DF">
              <w:rPr>
                <w:rFonts w:asciiTheme="minorHAnsi" w:hAnsiTheme="minorHAnsi" w:cstheme="minorHAnsi"/>
                <w:b/>
                <w:sz w:val="20"/>
              </w:rPr>
              <w:t xml:space="preserve"> </w:t>
            </w:r>
            <w:r w:rsidR="00B57AEA" w:rsidRPr="00B57AEA">
              <w:rPr>
                <w:rFonts w:asciiTheme="minorHAnsi" w:hAnsiTheme="minorHAnsi" w:cstheme="minorHAnsi"/>
                <w:bCs/>
                <w:sz w:val="20"/>
              </w:rPr>
              <w:t>search function for finding Service Provider accounts and ability to delete fa</w:t>
            </w:r>
            <w:r w:rsidR="00B57AEA">
              <w:rPr>
                <w:rFonts w:asciiTheme="minorHAnsi" w:hAnsiTheme="minorHAnsi" w:cstheme="minorHAnsi"/>
                <w:bCs/>
                <w:sz w:val="20"/>
              </w:rPr>
              <w:t xml:space="preserve">ke </w:t>
            </w:r>
            <w:r w:rsidR="00B57AEA" w:rsidRPr="00B57AEA">
              <w:rPr>
                <w:rFonts w:asciiTheme="minorHAnsi" w:hAnsiTheme="minorHAnsi" w:cstheme="minorHAnsi"/>
                <w:bCs/>
                <w:sz w:val="20"/>
              </w:rPr>
              <w:t>accounts</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1A98DEC8" w14:textId="15BD50B7" w:rsidR="00397339" w:rsidRDefault="00397339" w:rsidP="00A45CC1">
      <w:pPr>
        <w:pStyle w:val="Heading2"/>
        <w:ind w:firstLine="720"/>
        <w:rPr>
          <w:rFonts w:asciiTheme="minorHAnsi" w:hAnsiTheme="minorHAnsi" w:cstheme="minorHAnsi"/>
          <w:bCs/>
          <w:lang w:val="en-US"/>
        </w:rPr>
      </w:pPr>
      <w:r w:rsidRPr="00330FC5">
        <w:rPr>
          <w:rFonts w:asciiTheme="minorHAnsi" w:hAnsiTheme="minorHAnsi" w:cstheme="minorHAnsi"/>
          <w:bCs/>
          <w:lang w:val="en-US"/>
        </w:rPr>
        <w:lastRenderedPageBreak/>
        <w:t>Functional Requirements</w:t>
      </w:r>
    </w:p>
    <w:p w14:paraId="29EB0B57" w14:textId="2F9A8B47" w:rsidR="00E66E06" w:rsidRDefault="00E66E06" w:rsidP="00A45CC1">
      <w:pPr>
        <w:pStyle w:val="ListParagraph"/>
        <w:numPr>
          <w:ilvl w:val="0"/>
          <w:numId w:val="12"/>
        </w:numPr>
      </w:pPr>
      <w:r>
        <w:t>Clean, easy to use Web application interface.</w:t>
      </w:r>
    </w:p>
    <w:p w14:paraId="1ACE3474" w14:textId="22080D18" w:rsidR="00A45CC1" w:rsidRDefault="00A45CC1" w:rsidP="00A45CC1">
      <w:pPr>
        <w:pStyle w:val="ListParagraph"/>
        <w:numPr>
          <w:ilvl w:val="0"/>
          <w:numId w:val="12"/>
        </w:numPr>
      </w:pPr>
      <w:r>
        <w:t>Allow users to create a profile as either a customer or a service provider</w:t>
      </w:r>
    </w:p>
    <w:p w14:paraId="201E1930" w14:textId="2336FEA8" w:rsidR="00A45CC1" w:rsidRDefault="00A45CC1" w:rsidP="00A45CC1">
      <w:pPr>
        <w:pStyle w:val="ListParagraph"/>
        <w:numPr>
          <w:ilvl w:val="0"/>
          <w:numId w:val="12"/>
        </w:numPr>
      </w:pPr>
      <w:r>
        <w:t>One log in for all users but depending on profile status will direct user to appropriate interface (customer or service provider)</w:t>
      </w:r>
    </w:p>
    <w:p w14:paraId="0FD42CF4" w14:textId="44518B95" w:rsidR="00A45CC1" w:rsidRDefault="00A45CC1" w:rsidP="00A45CC1">
      <w:pPr>
        <w:pStyle w:val="ListParagraph"/>
        <w:numPr>
          <w:ilvl w:val="0"/>
          <w:numId w:val="12"/>
        </w:numPr>
      </w:pPr>
      <w:r>
        <w:t>Easy to use search option for customers to search for services</w:t>
      </w:r>
    </w:p>
    <w:p w14:paraId="0764A315" w14:textId="4E58D111" w:rsidR="00A45CC1" w:rsidRDefault="00A45CC1" w:rsidP="00A45CC1">
      <w:pPr>
        <w:pStyle w:val="ListParagraph"/>
        <w:numPr>
          <w:ilvl w:val="0"/>
          <w:numId w:val="12"/>
        </w:numPr>
      </w:pPr>
      <w:r w:rsidRPr="00A45CC1">
        <w:t xml:space="preserve">AI </w:t>
      </w:r>
      <w:r w:rsidR="00F74057">
        <w:t xml:space="preserve">virtual </w:t>
      </w:r>
      <w:r w:rsidRPr="00A45CC1">
        <w:t>assistant</w:t>
      </w:r>
      <w:r w:rsidR="00F74057">
        <w:t xml:space="preserve"> (chatbot)</w:t>
      </w:r>
      <w:r w:rsidRPr="00A45CC1">
        <w:t xml:space="preserve"> to aid </w:t>
      </w:r>
      <w:r>
        <w:t>in customer user experience</w:t>
      </w:r>
    </w:p>
    <w:p w14:paraId="383074C7" w14:textId="0EB78C45" w:rsidR="00A45CC1" w:rsidRDefault="00A45CC1" w:rsidP="00A45CC1">
      <w:pPr>
        <w:pStyle w:val="ListParagraph"/>
        <w:numPr>
          <w:ilvl w:val="0"/>
          <w:numId w:val="12"/>
        </w:numPr>
      </w:pPr>
      <w:r>
        <w:t xml:space="preserve">Direct messaging feature to message service provider </w:t>
      </w:r>
      <w:r w:rsidR="00182094">
        <w:t>for questions and to negotiate for services.</w:t>
      </w:r>
    </w:p>
    <w:p w14:paraId="328CF47B" w14:textId="17E7EC2F" w:rsidR="00182094" w:rsidRDefault="005F253E" w:rsidP="00A45CC1">
      <w:pPr>
        <w:pStyle w:val="ListParagraph"/>
        <w:numPr>
          <w:ilvl w:val="0"/>
          <w:numId w:val="12"/>
        </w:numPr>
      </w:pPr>
      <w:r>
        <w:t>Customer usage should be tracked to award discount incentives</w:t>
      </w:r>
    </w:p>
    <w:p w14:paraId="50367165" w14:textId="183CEFDA" w:rsidR="005F253E" w:rsidRDefault="005F253E" w:rsidP="00A45CC1">
      <w:pPr>
        <w:pStyle w:val="ListParagraph"/>
        <w:numPr>
          <w:ilvl w:val="0"/>
          <w:numId w:val="12"/>
        </w:numPr>
      </w:pPr>
      <w:r>
        <w:t>Service providers sign up should allow user to indicate tier level. Tier level upgrade at any time will be available. Tier level will dictate visibility.</w:t>
      </w:r>
    </w:p>
    <w:p w14:paraId="74CA411A" w14:textId="59971FDD" w:rsidR="005F253E" w:rsidRDefault="005F253E" w:rsidP="00A45CC1">
      <w:pPr>
        <w:pStyle w:val="ListParagraph"/>
        <w:numPr>
          <w:ilvl w:val="0"/>
          <w:numId w:val="12"/>
        </w:numPr>
      </w:pPr>
      <w:r>
        <w:t xml:space="preserve">Customers will have ability to </w:t>
      </w:r>
      <w:r w:rsidR="00477600">
        <w:t>submit reviews of service providers if they have hired provider</w:t>
      </w:r>
    </w:p>
    <w:p w14:paraId="15AE47CA" w14:textId="0CFAEB9E" w:rsidR="00477600" w:rsidRDefault="00477600" w:rsidP="00A45CC1">
      <w:pPr>
        <w:pStyle w:val="ListParagraph"/>
        <w:numPr>
          <w:ilvl w:val="0"/>
          <w:numId w:val="12"/>
        </w:numPr>
      </w:pPr>
      <w:r>
        <w:t>Service providers will be able to post description of their services and pictures of their work for advertising purposes</w:t>
      </w:r>
    </w:p>
    <w:p w14:paraId="25AAA914" w14:textId="77777777" w:rsidR="00262C98" w:rsidRPr="005F1DB1" w:rsidRDefault="00262C98" w:rsidP="00262C98">
      <w:pPr>
        <w:pStyle w:val="ListParagraph"/>
        <w:numPr>
          <w:ilvl w:val="0"/>
          <w:numId w:val="12"/>
        </w:numPr>
      </w:pPr>
      <w:r>
        <w:t>Easy to use username and password reset should be implemented.</w:t>
      </w:r>
    </w:p>
    <w:p w14:paraId="112DD0A9" w14:textId="77777777" w:rsidR="00262C98" w:rsidRDefault="00262C98" w:rsidP="00262C98">
      <w:pPr>
        <w:pStyle w:val="ListParagraph"/>
        <w:ind w:left="1800"/>
      </w:pPr>
    </w:p>
    <w:p w14:paraId="7BCD2A8D" w14:textId="77777777" w:rsidR="00477600" w:rsidRPr="00A45CC1" w:rsidRDefault="00477600" w:rsidP="0027132B">
      <w:pPr>
        <w:pStyle w:val="ListParagraph"/>
        <w:ind w:left="1800"/>
      </w:pPr>
    </w:p>
    <w:p w14:paraId="75A75BF2" w14:textId="7342AEB7" w:rsidR="00CC6E42" w:rsidRDefault="00CC6E42" w:rsidP="00CC6E42">
      <w:pPr>
        <w:pStyle w:val="Heading2"/>
        <w:rPr>
          <w:rFonts w:asciiTheme="minorHAnsi" w:hAnsiTheme="minorHAnsi" w:cstheme="minorHAnsi"/>
          <w:bCs/>
          <w:lang w:val="en-US"/>
        </w:rPr>
      </w:pPr>
      <w:r w:rsidRPr="00A45CC1">
        <w:rPr>
          <w:rFonts w:asciiTheme="minorHAnsi" w:hAnsiTheme="minorHAnsi" w:cstheme="minorHAnsi"/>
          <w:bCs/>
          <w:lang w:val="en-US"/>
        </w:rPr>
        <w:tab/>
      </w:r>
      <w:bookmarkStart w:id="7" w:name="_Toc88352515"/>
      <w:r w:rsidRPr="00330FC5">
        <w:rPr>
          <w:rFonts w:asciiTheme="minorHAnsi" w:hAnsiTheme="minorHAnsi" w:cstheme="minorHAnsi"/>
          <w:bCs/>
          <w:lang w:val="en-US"/>
        </w:rPr>
        <w:t>Non-Functional Requirements</w:t>
      </w:r>
      <w:bookmarkEnd w:id="7"/>
    </w:p>
    <w:p w14:paraId="60358C81" w14:textId="1942413E" w:rsidR="00571878" w:rsidRDefault="00571878" w:rsidP="00571878">
      <w:pPr>
        <w:pStyle w:val="ListParagraph"/>
        <w:numPr>
          <w:ilvl w:val="0"/>
          <w:numId w:val="12"/>
        </w:numPr>
      </w:pPr>
      <w:r>
        <w:t xml:space="preserve">User log in passwords will be stored in database using hash algorithm </w:t>
      </w:r>
    </w:p>
    <w:p w14:paraId="1DCDB274" w14:textId="6C25D9D1" w:rsidR="00571878" w:rsidRDefault="00571878" w:rsidP="00571878">
      <w:pPr>
        <w:pStyle w:val="ListParagraph"/>
        <w:numPr>
          <w:ilvl w:val="0"/>
          <w:numId w:val="12"/>
        </w:numPr>
      </w:pPr>
      <w:r>
        <w:t>All HTML forms will be sanitized for exploitations including SQL injection and command injection attacks. Use known good libraries within development frameworks if necessary.</w:t>
      </w:r>
    </w:p>
    <w:p w14:paraId="032226AF" w14:textId="0357CD7E" w:rsidR="00571878" w:rsidRDefault="00E66E06" w:rsidP="00571878">
      <w:pPr>
        <w:pStyle w:val="ListParagraph"/>
        <w:numPr>
          <w:ilvl w:val="0"/>
          <w:numId w:val="12"/>
        </w:numPr>
      </w:pPr>
      <w:r>
        <w:t>Tier level of service providers will be a field in service provider table in data base. Search results will be sorted by tier level in the query.</w:t>
      </w:r>
    </w:p>
    <w:p w14:paraId="0BB68DC1" w14:textId="558FBA08" w:rsidR="00E66E06" w:rsidRDefault="005C14ED" w:rsidP="00571878">
      <w:pPr>
        <w:pStyle w:val="ListParagraph"/>
        <w:numPr>
          <w:ilvl w:val="0"/>
          <w:numId w:val="12"/>
        </w:numPr>
      </w:pPr>
      <w:r>
        <w:t>Reviews submitted by customers will be stored in own table with relationship to the service provider and review can be seen when viewing service provider profile in application. Reviews will be sorted by date submitted</w:t>
      </w:r>
      <w:r w:rsidR="00B41324">
        <w:t>.</w:t>
      </w:r>
    </w:p>
    <w:p w14:paraId="6F4E14EE" w14:textId="77777777" w:rsidR="00CB080E" w:rsidRPr="00CB080E" w:rsidRDefault="00B41324" w:rsidP="00571878">
      <w:pPr>
        <w:pStyle w:val="ListParagraph"/>
        <w:numPr>
          <w:ilvl w:val="0"/>
          <w:numId w:val="12"/>
        </w:numPr>
        <w:rPr>
          <w:b/>
          <w:bCs/>
        </w:rPr>
      </w:pPr>
      <w:r>
        <w:t xml:space="preserve">Customer incentive discounts will be based on usage </w:t>
      </w:r>
      <w:r w:rsidRPr="00B41324">
        <w:rPr>
          <w:b/>
          <w:bCs/>
        </w:rPr>
        <w:t>(# of successful hires, not log ins</w:t>
      </w:r>
      <w:r>
        <w:rPr>
          <w:b/>
          <w:bCs/>
        </w:rPr>
        <w:t>!</w:t>
      </w:r>
      <w:r w:rsidRPr="00B41324">
        <w:rPr>
          <w:b/>
          <w:bCs/>
        </w:rPr>
        <w:t>)</w:t>
      </w:r>
      <w:r w:rsidR="00CB080E">
        <w:rPr>
          <w:b/>
          <w:bCs/>
        </w:rPr>
        <w:t xml:space="preserve"> </w:t>
      </w:r>
      <w:r w:rsidR="00CB080E">
        <w:t xml:space="preserve">usage will be tracked in database table and incentive field will be calculated based on usage field. </w:t>
      </w:r>
    </w:p>
    <w:p w14:paraId="7BF06027" w14:textId="5A5AFAA3" w:rsidR="005C14ED" w:rsidRPr="00F74057" w:rsidRDefault="00B41324" w:rsidP="00F74057">
      <w:pPr>
        <w:ind w:left="1440"/>
        <w:rPr>
          <w:b/>
          <w:bCs/>
        </w:rPr>
      </w:pPr>
      <w:r w:rsidRPr="00F74057">
        <w:rPr>
          <w:b/>
          <w:bCs/>
        </w:rPr>
        <w:t xml:space="preserve">  </w:t>
      </w:r>
    </w:p>
    <w:p w14:paraId="1D3D5353" w14:textId="642A2C70" w:rsidR="00CC6E42"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6"/>
      <w:r w:rsidRPr="00330FC5">
        <w:rPr>
          <w:rFonts w:asciiTheme="minorHAnsi" w:hAnsiTheme="minorHAnsi" w:cstheme="minorHAnsi"/>
          <w:bCs/>
          <w:lang w:val="en-US"/>
        </w:rPr>
        <w:t>System Interface Requirements</w:t>
      </w:r>
      <w:bookmarkEnd w:id="8"/>
    </w:p>
    <w:p w14:paraId="40F7A425" w14:textId="72ECD6E0" w:rsidR="00A142FB" w:rsidRDefault="00A142FB" w:rsidP="00A142FB">
      <w:pPr>
        <w:pStyle w:val="ListParagraph"/>
        <w:numPr>
          <w:ilvl w:val="0"/>
          <w:numId w:val="12"/>
        </w:numPr>
      </w:pPr>
      <w:r>
        <w:t>Use pre-built A.I virtual assistant to be embedded in application (to be chosen)</w:t>
      </w:r>
    </w:p>
    <w:p w14:paraId="02FC53DA" w14:textId="453767CF" w:rsidR="00A142FB" w:rsidRPr="00A142FB" w:rsidRDefault="00395C9E" w:rsidP="00A142FB">
      <w:pPr>
        <w:pStyle w:val="ListParagraph"/>
        <w:numPr>
          <w:ilvl w:val="0"/>
          <w:numId w:val="12"/>
        </w:numPr>
      </w:pPr>
      <w:r>
        <w:t>Payment gateway service API (</w:t>
      </w:r>
      <w:proofErr w:type="spellStart"/>
      <w:r w:rsidR="001576B5">
        <w:t>Paypal</w:t>
      </w:r>
      <w:proofErr w:type="spellEnd"/>
      <w:r>
        <w:t xml:space="preserve"> or similar) to handle transactions between customers and service providers</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7"/>
      <w:r w:rsidRPr="00330FC5">
        <w:rPr>
          <w:rFonts w:asciiTheme="minorHAnsi" w:hAnsiTheme="minorHAnsi" w:cstheme="minorHAnsi"/>
          <w:bCs/>
          <w:lang w:val="en-US"/>
        </w:rPr>
        <w:t>Maintainability and Administration Requirements</w:t>
      </w:r>
      <w:bookmarkEnd w:id="9"/>
    </w:p>
    <w:p w14:paraId="0CA6856E" w14:textId="3E510C5B" w:rsidR="005F1DB1" w:rsidRDefault="005F1DB1" w:rsidP="005F1DB1">
      <w:pPr>
        <w:pStyle w:val="ListParagraph"/>
        <w:numPr>
          <w:ilvl w:val="0"/>
          <w:numId w:val="12"/>
        </w:numPr>
      </w:pPr>
      <w:r>
        <w:t>Payment methods will have to be monitored and modified on ad-hoc bases to meet PCI requirements, user/industry standards etc.</w:t>
      </w:r>
    </w:p>
    <w:p w14:paraId="4653C56B" w14:textId="299F4AAF" w:rsidR="005F1DB1" w:rsidRDefault="005F1DB1" w:rsidP="005F1DB1">
      <w:pPr>
        <w:pStyle w:val="ListParagraph"/>
        <w:numPr>
          <w:ilvl w:val="0"/>
          <w:numId w:val="12"/>
        </w:numPr>
      </w:pPr>
      <w:r>
        <w:t xml:space="preserve">U.I will be updated to continue to provide </w:t>
      </w:r>
      <w:r w:rsidR="00262C98">
        <w:t xml:space="preserve">modern user experience based on current industry standards. A modern front-end framework with little chance </w:t>
      </w:r>
      <w:r w:rsidR="00262C98">
        <w:lastRenderedPageBreak/>
        <w:t>of deprecation in near future should be chosen to increase lifespan of application without having to perform a complete re-write of codebase.</w:t>
      </w:r>
    </w:p>
    <w:p w14:paraId="47AEDCBF" w14:textId="144EA111" w:rsidR="00262C98" w:rsidRDefault="00262C98" w:rsidP="005F1DB1">
      <w:pPr>
        <w:pStyle w:val="ListParagraph"/>
        <w:numPr>
          <w:ilvl w:val="0"/>
          <w:numId w:val="12"/>
        </w:numPr>
      </w:pPr>
      <w:r>
        <w:t>Will have administrator log in to handle false profiles or misuse of platform.</w:t>
      </w:r>
    </w:p>
    <w:p w14:paraId="2785C8DE" w14:textId="1D973926" w:rsidR="00262C98" w:rsidRPr="005F1DB1" w:rsidRDefault="00262C98" w:rsidP="005F1DB1">
      <w:pPr>
        <w:pStyle w:val="ListParagraph"/>
        <w:numPr>
          <w:ilvl w:val="0"/>
          <w:numId w:val="12"/>
        </w:numPr>
      </w:pPr>
      <w:r>
        <w:t>Easy to use username and password reset should be implemented.</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8"/>
      <w:r w:rsidRPr="00330FC5">
        <w:rPr>
          <w:rFonts w:asciiTheme="minorHAnsi" w:hAnsiTheme="minorHAnsi" w:cstheme="minorHAnsi"/>
          <w:bCs/>
          <w:lang w:val="en-US"/>
        </w:rPr>
        <w:t>Usability Requirements</w:t>
      </w:r>
      <w:bookmarkEnd w:id="10"/>
    </w:p>
    <w:p w14:paraId="2B0DB263" w14:textId="28A4F3FC" w:rsidR="00CC6E42"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Expected to have varying levels of experience of users</w:t>
      </w:r>
    </w:p>
    <w:p w14:paraId="204591D8" w14:textId="7C7BECB7" w:rsid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Focus will be to have a clean and intuitive user interface. Styles and fonts should be easy to see. All functions should be accessible with minimal “clicks”</w:t>
      </w:r>
    </w:p>
    <w:p w14:paraId="39353652" w14:textId="1E7FDA9D" w:rsidR="00165120" w:rsidRPr="00165120" w:rsidRDefault="00165120" w:rsidP="00165120">
      <w:pPr>
        <w:pStyle w:val="ListParagraph"/>
        <w:numPr>
          <w:ilvl w:val="0"/>
          <w:numId w:val="12"/>
        </w:numPr>
        <w:rPr>
          <w:rFonts w:asciiTheme="minorHAnsi" w:hAnsiTheme="minorHAnsi" w:cstheme="minorHAnsi"/>
        </w:rPr>
      </w:pPr>
      <w:r>
        <w:rPr>
          <w:rFonts w:asciiTheme="minorHAnsi" w:hAnsiTheme="minorHAnsi" w:cstheme="minorHAnsi"/>
        </w:rPr>
        <w:t>For inexperienced users, the AI chatbot should be very intuitive and easy to use to aid in use of the platfo</w:t>
      </w:r>
      <w:r w:rsidR="001A2AF1">
        <w:rPr>
          <w:rFonts w:asciiTheme="minorHAnsi" w:hAnsiTheme="minorHAnsi" w:cstheme="minorHAnsi"/>
        </w:rPr>
        <w:t>r</w:t>
      </w:r>
      <w:r>
        <w:rPr>
          <w:rFonts w:asciiTheme="minorHAnsi" w:hAnsiTheme="minorHAnsi" w:cstheme="minorHAnsi"/>
        </w:rPr>
        <w:t>m.</w:t>
      </w: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Show problem domain objects only in these diagrams: assume they can communicate directly with actors and are persistent (can store and retrieve data, </w:t>
      </w:r>
      <w:proofErr w:type="gramStart"/>
      <w:r w:rsidRPr="006F6955">
        <w:rPr>
          <w:rFonts w:asciiTheme="minorHAnsi" w:hAnsiTheme="minorHAnsi" w:cstheme="minorHAnsi"/>
          <w:i/>
          <w:iCs/>
          <w:color w:val="4472C4" w:themeColor="accent1"/>
        </w:rPr>
        <w:t>e.g.</w:t>
      </w:r>
      <w:proofErr w:type="gramEnd"/>
      <w:r w:rsidRPr="006F6955">
        <w:rPr>
          <w:rFonts w:asciiTheme="minorHAnsi" w:hAnsiTheme="minorHAnsi" w:cstheme="minorHAnsi"/>
          <w:i/>
          <w:iCs/>
          <w:color w:val="4472C4" w:themeColor="accent1"/>
        </w:rPr>
        <w:t xml:space="preserve">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1" w:name="_Toc88352519"/>
      <w:r w:rsidRPr="00330FC5">
        <w:rPr>
          <w:rFonts w:asciiTheme="minorHAnsi" w:hAnsiTheme="minorHAnsi" w:cstheme="minorHAnsi"/>
          <w:bCs/>
          <w:lang w:val="en-US"/>
        </w:rPr>
        <w:t>System Design</w:t>
      </w:r>
      <w:bookmarkEnd w:id="11"/>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 xml:space="preserve">How will the different parts of your system will communicate with each other?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required hardware specs to develop and maintain,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lastRenderedPageBreak/>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textual description of mechanism,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define the attributes, associations and operations for each class in your class diagrams using the full UML notations,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including data types, full operation signatures for operations, etc.  UI classes can be complex in </w:t>
      </w:r>
      <w:proofErr w:type="gramStart"/>
      <w:r w:rsidRPr="006E6A16">
        <w:rPr>
          <w:rFonts w:asciiTheme="minorHAnsi" w:hAnsiTheme="minorHAnsi" w:cstheme="minorHAnsi"/>
          <w:i/>
          <w:iCs/>
          <w:color w:val="4472C4" w:themeColor="accent1"/>
        </w:rPr>
        <w:t>structure</w:t>
      </w:r>
      <w:proofErr w:type="gramEnd"/>
      <w:r w:rsidRPr="006E6A16">
        <w:rPr>
          <w:rFonts w:asciiTheme="minorHAnsi" w:hAnsiTheme="minorHAnsi" w:cstheme="minorHAnsi"/>
          <w:i/>
          <w:iCs/>
          <w:color w:val="4472C4" w:themeColor="accent1"/>
        </w:rPr>
        <w:t xml:space="preserv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2" w:name="_Toc88352520"/>
      <w:r w:rsidRPr="00330FC5">
        <w:rPr>
          <w:rFonts w:asciiTheme="minorHAnsi" w:hAnsiTheme="minorHAnsi" w:cstheme="minorHAnsi"/>
          <w:bCs/>
          <w:lang w:val="en-US"/>
        </w:rPr>
        <w:t>Project Management</w:t>
      </w:r>
      <w:bookmarkEnd w:id="12"/>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3" w:name="_Toc88352521"/>
      <w:r w:rsidRPr="00330FC5">
        <w:rPr>
          <w:rFonts w:asciiTheme="minorHAnsi" w:hAnsiTheme="minorHAnsi" w:cstheme="minorHAnsi"/>
          <w:bCs/>
          <w:lang w:val="en-US"/>
        </w:rPr>
        <w:t>Team Configuration</w:t>
      </w:r>
      <w:bookmarkEnd w:id="13"/>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2"/>
      <w:r w:rsidRPr="00330FC5">
        <w:rPr>
          <w:rFonts w:asciiTheme="minorHAnsi" w:hAnsiTheme="minorHAnsi" w:cstheme="minorHAnsi"/>
          <w:bCs/>
          <w:lang w:val="en-US"/>
        </w:rPr>
        <w:t>Project Standards and Procedures</w:t>
      </w:r>
      <w:bookmarkEnd w:id="14"/>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Procedures involve how your development team is going to work together on the project, </w:t>
      </w:r>
      <w:proofErr w:type="gramStart"/>
      <w:r w:rsidRPr="006E6A16">
        <w:rPr>
          <w:rFonts w:asciiTheme="minorHAnsi" w:hAnsiTheme="minorHAnsi" w:cstheme="minorHAnsi"/>
          <w:i/>
          <w:iCs/>
          <w:color w:val="4472C4" w:themeColor="accent1"/>
        </w:rPr>
        <w:t>e.g.</w:t>
      </w:r>
      <w:proofErr w:type="gramEnd"/>
      <w:r w:rsidRPr="006E6A16">
        <w:rPr>
          <w:rFonts w:asciiTheme="minorHAnsi" w:hAnsiTheme="minorHAnsi" w:cstheme="minorHAnsi"/>
          <w:i/>
          <w:iCs/>
          <w:color w:val="4472C4" w:themeColor="accent1"/>
        </w:rPr>
        <w:t xml:space="preserve">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5" w:name="_Toc88352523"/>
      <w:r w:rsidRPr="00330FC5">
        <w:rPr>
          <w:rFonts w:asciiTheme="minorHAnsi" w:hAnsiTheme="minorHAnsi" w:cstheme="minorHAnsi"/>
          <w:bCs/>
          <w:lang w:val="en-US"/>
        </w:rPr>
        <w:t>Glossary</w:t>
      </w:r>
      <w:bookmarkEnd w:id="15"/>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w:t>
      </w:r>
      <w:proofErr w:type="gramStart"/>
      <w:r w:rsidRPr="00397339">
        <w:rPr>
          <w:rFonts w:asciiTheme="minorHAnsi" w:hAnsiTheme="minorHAnsi" w:cstheme="minorHAnsi"/>
          <w:color w:val="4472C4" w:themeColor="accent1"/>
        </w:rPr>
        <w:t>e.g.</w:t>
      </w:r>
      <w:proofErr w:type="gramEnd"/>
      <w:r w:rsidRPr="00397339">
        <w:rPr>
          <w:rFonts w:asciiTheme="minorHAnsi" w:hAnsiTheme="minorHAnsi" w:cstheme="minorHAnsi"/>
          <w:color w:val="4472C4" w:themeColor="accent1"/>
        </w:rPr>
        <w:t xml:space="preserve">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6" w:name="_Toc88352524"/>
      <w:r w:rsidRPr="00330FC5">
        <w:rPr>
          <w:rFonts w:asciiTheme="minorHAnsi" w:hAnsiTheme="minorHAnsi" w:cstheme="minorHAnsi"/>
          <w:bCs/>
          <w:lang w:val="en-US"/>
        </w:rPr>
        <w:t>Index</w:t>
      </w:r>
      <w:bookmarkEnd w:id="16"/>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 xml:space="preserve">A data dictionary should describe each of the classes in your system, including its attributes, operations, associations, etc. It should include things like valid ranges for attributes, </w:t>
      </w:r>
      <w:proofErr w:type="gramStart"/>
      <w:r w:rsidRPr="00397339">
        <w:rPr>
          <w:rFonts w:asciiTheme="minorHAnsi" w:hAnsiTheme="minorHAnsi" w:cstheme="minorHAnsi"/>
          <w:i/>
          <w:color w:val="4472C4" w:themeColor="accent1"/>
        </w:rPr>
        <w:t>e.g.</w:t>
      </w:r>
      <w:proofErr w:type="gramEnd"/>
      <w:r w:rsidRPr="00397339">
        <w:rPr>
          <w:rFonts w:asciiTheme="minorHAnsi" w:hAnsiTheme="minorHAnsi" w:cstheme="minorHAnsi"/>
          <w:i/>
          <w:color w:val="4472C4" w:themeColor="accent1"/>
        </w:rPr>
        <w:t xml:space="preserve">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w:t>
      </w:r>
      <w:proofErr w:type="gramStart"/>
      <w:r w:rsidRPr="00397339">
        <w:rPr>
          <w:rFonts w:asciiTheme="minorHAnsi" w:hAnsiTheme="minorHAnsi" w:cstheme="minorHAnsi"/>
          <w:i/>
          <w:color w:val="4472C4" w:themeColor="accent1"/>
        </w:rPr>
        <w:t>i.e.</w:t>
      </w:r>
      <w:proofErr w:type="gramEnd"/>
      <w:r w:rsidRPr="00397339">
        <w:rPr>
          <w:rFonts w:asciiTheme="minorHAnsi" w:hAnsiTheme="minorHAnsi" w:cstheme="minorHAnsi"/>
          <w:i/>
          <w:color w:val="4472C4" w:themeColor="accent1"/>
        </w:rPr>
        <w:t xml:space="preserv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 xml:space="preserve">There is no standard format for a data </w:t>
      </w:r>
      <w:proofErr w:type="gramStart"/>
      <w:r w:rsidRPr="00397339">
        <w:rPr>
          <w:rFonts w:asciiTheme="minorHAnsi" w:hAnsiTheme="minorHAnsi" w:cstheme="minorHAnsi"/>
          <w:i/>
          <w:color w:val="4472C4" w:themeColor="accent1"/>
        </w:rPr>
        <w:t>dictionary</w:t>
      </w:r>
      <w:proofErr w:type="gramEnd"/>
      <w:r w:rsidRPr="00397339">
        <w:rPr>
          <w:rFonts w:asciiTheme="minorHAnsi" w:hAnsiTheme="minorHAnsi" w:cstheme="minorHAnsi"/>
          <w:i/>
          <w:color w:val="4472C4" w:themeColor="accent1"/>
        </w:rPr>
        <w:t xml:space="preserve">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w:t>
      </w:r>
      <w:proofErr w:type="gramStart"/>
      <w:r w:rsidRPr="00397339">
        <w:rPr>
          <w:rFonts w:asciiTheme="minorHAnsi" w:hAnsiTheme="minorHAnsi" w:cstheme="minorHAnsi"/>
          <w:bCs/>
          <w:i/>
          <w:color w:val="4472C4" w:themeColor="accent1"/>
        </w:rPr>
        <w:t>e.g.</w:t>
      </w:r>
      <w:proofErr w:type="gramEnd"/>
      <w:r w:rsidRPr="00397339">
        <w:rPr>
          <w:rFonts w:asciiTheme="minorHAnsi" w:hAnsiTheme="minorHAnsi" w:cstheme="minorHAnsi"/>
          <w:bCs/>
          <w:i/>
          <w:color w:val="4472C4" w:themeColor="accent1"/>
        </w:rPr>
        <w:t xml:space="preserve">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lastRenderedPageBreak/>
        <w:t xml:space="preserve">Create a table in Word with appropriate columns and enter the data dictionary information into that. This is simple but the content cannot be </w:t>
      </w:r>
      <w:proofErr w:type="gramStart"/>
      <w:r w:rsidRPr="00397339">
        <w:rPr>
          <w:rFonts w:asciiTheme="minorHAnsi" w:hAnsiTheme="minorHAnsi" w:cstheme="minorHAnsi"/>
          <w:bCs/>
          <w:i/>
          <w:color w:val="4472C4" w:themeColor="accent1"/>
        </w:rPr>
        <w:t>auto-generated</w:t>
      </w:r>
      <w:proofErr w:type="gramEnd"/>
      <w:r w:rsidRPr="00397339">
        <w:rPr>
          <w:rFonts w:asciiTheme="minorHAnsi" w:hAnsiTheme="minorHAnsi" w:cstheme="minorHAnsi"/>
          <w:bCs/>
          <w:i/>
          <w:color w:val="4472C4" w:themeColor="accent1"/>
        </w:rPr>
        <w:t xml:space="preserve">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C96165"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C96165"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78BB" w14:textId="77777777" w:rsidR="00C96165" w:rsidRDefault="00C96165" w:rsidP="00462147">
      <w:r>
        <w:separator/>
      </w:r>
    </w:p>
  </w:endnote>
  <w:endnote w:type="continuationSeparator" w:id="0">
    <w:p w14:paraId="0F80964B" w14:textId="77777777" w:rsidR="00C96165" w:rsidRDefault="00C96165"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6D76" w14:textId="77777777" w:rsidR="00C96165" w:rsidRDefault="00C96165" w:rsidP="00462147">
      <w:r>
        <w:separator/>
      </w:r>
    </w:p>
  </w:footnote>
  <w:footnote w:type="continuationSeparator" w:id="0">
    <w:p w14:paraId="712A8DEC" w14:textId="77777777" w:rsidR="00C96165" w:rsidRDefault="00C96165"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C96165">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1230DF"/>
    <w:multiLevelType w:val="hybridMultilevel"/>
    <w:tmpl w:val="2FDA2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0"/>
  </w:num>
  <w:num w:numId="3">
    <w:abstractNumId w:val="7"/>
  </w:num>
  <w:num w:numId="4">
    <w:abstractNumId w:val="11"/>
  </w:num>
  <w:num w:numId="5">
    <w:abstractNumId w:val="3"/>
  </w:num>
  <w:num w:numId="6">
    <w:abstractNumId w:val="2"/>
  </w:num>
  <w:num w:numId="7">
    <w:abstractNumId w:val="9"/>
  </w:num>
  <w:num w:numId="8">
    <w:abstractNumId w:val="0"/>
  </w:num>
  <w:num w:numId="9">
    <w:abstractNumId w:val="8"/>
  </w:num>
  <w:num w:numId="10">
    <w:abstractNumId w:val="4"/>
  </w:num>
  <w:num w:numId="11">
    <w:abstractNumId w:val="14"/>
  </w:num>
  <w:num w:numId="12">
    <w:abstractNumId w:val="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496"/>
    <w:rsid w:val="000B7D61"/>
    <w:rsid w:val="0013145B"/>
    <w:rsid w:val="001576B5"/>
    <w:rsid w:val="00165120"/>
    <w:rsid w:val="00171564"/>
    <w:rsid w:val="00182094"/>
    <w:rsid w:val="001A2AF1"/>
    <w:rsid w:val="001E285C"/>
    <w:rsid w:val="00260178"/>
    <w:rsid w:val="00262C98"/>
    <w:rsid w:val="0027132B"/>
    <w:rsid w:val="00280A9E"/>
    <w:rsid w:val="002C5FCD"/>
    <w:rsid w:val="00330FC5"/>
    <w:rsid w:val="00335E4D"/>
    <w:rsid w:val="00395C9E"/>
    <w:rsid w:val="00397339"/>
    <w:rsid w:val="003B2C1B"/>
    <w:rsid w:val="003B666F"/>
    <w:rsid w:val="003C2379"/>
    <w:rsid w:val="003D5899"/>
    <w:rsid w:val="003E5509"/>
    <w:rsid w:val="003F1368"/>
    <w:rsid w:val="003F2FA5"/>
    <w:rsid w:val="004113EA"/>
    <w:rsid w:val="00427E7F"/>
    <w:rsid w:val="00435E6D"/>
    <w:rsid w:val="0045516D"/>
    <w:rsid w:val="00462147"/>
    <w:rsid w:val="00477600"/>
    <w:rsid w:val="00496A9F"/>
    <w:rsid w:val="004C7F10"/>
    <w:rsid w:val="004E5CE8"/>
    <w:rsid w:val="004F1C40"/>
    <w:rsid w:val="005357E7"/>
    <w:rsid w:val="0055204F"/>
    <w:rsid w:val="005523C4"/>
    <w:rsid w:val="00571878"/>
    <w:rsid w:val="005B7A5D"/>
    <w:rsid w:val="005C14ED"/>
    <w:rsid w:val="005F1DB1"/>
    <w:rsid w:val="005F253E"/>
    <w:rsid w:val="006447D7"/>
    <w:rsid w:val="00693003"/>
    <w:rsid w:val="006A4D6C"/>
    <w:rsid w:val="006E1A1E"/>
    <w:rsid w:val="006E6A16"/>
    <w:rsid w:val="006F6955"/>
    <w:rsid w:val="008024DF"/>
    <w:rsid w:val="008138FF"/>
    <w:rsid w:val="00821F6E"/>
    <w:rsid w:val="0084629E"/>
    <w:rsid w:val="0085238F"/>
    <w:rsid w:val="009568C2"/>
    <w:rsid w:val="00A142FB"/>
    <w:rsid w:val="00A45CC1"/>
    <w:rsid w:val="00AB0937"/>
    <w:rsid w:val="00B04DF1"/>
    <w:rsid w:val="00B41324"/>
    <w:rsid w:val="00B57AEA"/>
    <w:rsid w:val="00B6757E"/>
    <w:rsid w:val="00C36D37"/>
    <w:rsid w:val="00C46046"/>
    <w:rsid w:val="00C460B8"/>
    <w:rsid w:val="00C96165"/>
    <w:rsid w:val="00CB080E"/>
    <w:rsid w:val="00CC6E42"/>
    <w:rsid w:val="00CD63C5"/>
    <w:rsid w:val="00D1614C"/>
    <w:rsid w:val="00D446E4"/>
    <w:rsid w:val="00D6611E"/>
    <w:rsid w:val="00DA6A2A"/>
    <w:rsid w:val="00E045B0"/>
    <w:rsid w:val="00E07CE4"/>
    <w:rsid w:val="00E516DB"/>
    <w:rsid w:val="00E5221A"/>
    <w:rsid w:val="00E66E06"/>
    <w:rsid w:val="00EF0721"/>
    <w:rsid w:val="00F63EB2"/>
    <w:rsid w:val="00F740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90EC-7E77-4E6E-86FF-850337C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15</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Stephen 'Steve' Church</cp:lastModifiedBy>
  <cp:revision>22</cp:revision>
  <dcterms:created xsi:type="dcterms:W3CDTF">2021-11-21T07:27:00Z</dcterms:created>
  <dcterms:modified xsi:type="dcterms:W3CDTF">2022-01-28T03:28:00Z</dcterms:modified>
</cp:coreProperties>
</file>