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E24A4" w:rsidRDefault="00A233D7">
      <w:pPr>
        <w:jc w:val="right"/>
      </w:pPr>
      <w:r>
        <w:rPr>
          <w:sz w:val="24"/>
          <w:szCs w:val="24"/>
        </w:rPr>
        <w:t>Budapest,</w:t>
      </w:r>
      <w:r w:rsidR="00280B1A">
        <w:rPr>
          <w:sz w:val="24"/>
          <w:szCs w:val="24"/>
        </w:rPr>
        <w:t xml:space="preserve"> 2017</w:t>
      </w:r>
      <w:r>
        <w:rPr>
          <w:sz w:val="24"/>
          <w:szCs w:val="24"/>
        </w:rPr>
        <w:t>. szeptember 26.</w:t>
      </w:r>
    </w:p>
    <w:p w:rsidR="004E24A4" w:rsidRDefault="00A233D7">
      <w:pPr>
        <w:spacing w:after="560"/>
        <w:jc w:val="center"/>
      </w:pPr>
      <w:r>
        <w:rPr>
          <w:b/>
          <w:sz w:val="52"/>
          <w:szCs w:val="52"/>
        </w:rPr>
        <w:t>Diplomaterv feladat</w:t>
      </w:r>
    </w:p>
    <w:p w:rsidR="004E24A4" w:rsidRDefault="00A233D7">
      <w:pPr>
        <w:jc w:val="center"/>
      </w:pPr>
      <w:r>
        <w:rPr>
          <w:b/>
          <w:sz w:val="40"/>
          <w:szCs w:val="40"/>
        </w:rPr>
        <w:t>Schuszter André</w:t>
      </w:r>
    </w:p>
    <w:p w:rsidR="004E24A4" w:rsidRDefault="00280B1A">
      <w:pPr>
        <w:jc w:val="center"/>
      </w:pPr>
      <w:r>
        <w:rPr>
          <w:sz w:val="24"/>
          <w:szCs w:val="24"/>
        </w:rPr>
        <w:t>szigorló M</w:t>
      </w:r>
      <w:r w:rsidR="00A233D7">
        <w:rPr>
          <w:sz w:val="24"/>
          <w:szCs w:val="24"/>
        </w:rPr>
        <w:t>Sc villamosmérnök hallgató részére</w:t>
      </w:r>
    </w:p>
    <w:p w:rsidR="004E24A4" w:rsidRDefault="00A233D7">
      <w:pPr>
        <w:spacing w:after="360"/>
        <w:jc w:val="center"/>
      </w:pPr>
      <w:r>
        <w:rPr>
          <w:b/>
          <w:sz w:val="36"/>
          <w:szCs w:val="36"/>
        </w:rPr>
        <w:t>Demonstrációs eszközök fejlesztése Bosch szenzorok segítségével</w:t>
      </w:r>
    </w:p>
    <w:p w:rsidR="004E24A4" w:rsidRDefault="00A233D7">
      <w:pPr>
        <w:spacing w:before="200" w:after="600" w:line="312" w:lineRule="auto"/>
        <w:ind w:firstLine="709"/>
        <w:jc w:val="both"/>
      </w:pPr>
      <w:r>
        <w:rPr>
          <w:sz w:val="24"/>
          <w:szCs w:val="24"/>
        </w:rPr>
        <w:t>A hallgató feladata a budapesti Bosch fejlesztői központ 10 éves évfordulójára a méréstechnika csoport által fejlesztett nyomás- és inerciálisszenzorok működésének szemléltetésére alkalmas eszközök tervezése. A feladat magában foglalja a demonstrációs eszközökhöz való nyomtatott áramkör megtervezését, alkalmazott mikrovezérlő programozását és a windows-os alkalmazói program implementálásást. A projekt során 4 eszközt tervezek megvalósítani a szenzorok működésének szemléltetésére : Boxzsák gyorsulásszenzorral, RC-kocsi inerciálisszenzorral, „lopós” játék-nyomásszenzorral, „Üss meg”- nyomásszenzorral.</w:t>
      </w:r>
    </w:p>
    <w:p w:rsidR="004E24A4" w:rsidRDefault="00A233D7">
      <w:r>
        <w:rPr>
          <w:b/>
          <w:sz w:val="32"/>
          <w:szCs w:val="32"/>
        </w:rPr>
        <w:t>Feladat főbb pontjai:</w:t>
      </w:r>
    </w:p>
    <w:p w:rsidR="004E24A4" w:rsidRDefault="00A233D7">
      <w:pPr>
        <w:numPr>
          <w:ilvl w:val="0"/>
          <w:numId w:val="1"/>
        </w:numPr>
        <w:spacing w:after="0" w:line="276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szenzorok, fejlesztői környezetek megismerése, időterv elkészítése</w:t>
      </w:r>
    </w:p>
    <w:p w:rsidR="004E24A4" w:rsidRDefault="00A233D7">
      <w:pPr>
        <w:numPr>
          <w:ilvl w:val="0"/>
          <w:numId w:val="1"/>
        </w:numPr>
        <w:spacing w:after="0" w:line="276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Alkatrészek kiválasztása</w:t>
      </w:r>
    </w:p>
    <w:p w:rsidR="004E24A4" w:rsidRDefault="00A233D7">
      <w:pPr>
        <w:numPr>
          <w:ilvl w:val="0"/>
          <w:numId w:val="1"/>
        </w:numPr>
        <w:spacing w:after="0" w:line="276" w:lineRule="auto"/>
        <w:ind w:left="714" w:hanging="357"/>
        <w:contextualSpacing/>
        <w:rPr>
          <w:sz w:val="24"/>
          <w:szCs w:val="24"/>
        </w:rPr>
      </w:pPr>
      <w:r>
        <w:rPr>
          <w:sz w:val="24"/>
          <w:szCs w:val="24"/>
        </w:rPr>
        <w:t>kapcsolási rajz tervezése</w:t>
      </w:r>
    </w:p>
    <w:p w:rsidR="004E24A4" w:rsidRDefault="00A233D7">
      <w:pPr>
        <w:numPr>
          <w:ilvl w:val="0"/>
          <w:numId w:val="1"/>
        </w:numPr>
        <w:spacing w:after="0" w:line="276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nyomtatott huzalozási lemez megtervezése</w:t>
      </w:r>
    </w:p>
    <w:p w:rsidR="004E24A4" w:rsidRDefault="00A233D7">
      <w:pPr>
        <w:numPr>
          <w:ilvl w:val="0"/>
          <w:numId w:val="1"/>
        </w:numPr>
        <w:spacing w:after="0" w:line="276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alkatrészek kézi beültetése</w:t>
      </w:r>
    </w:p>
    <w:p w:rsidR="004E24A4" w:rsidRDefault="00A233D7">
      <w:pPr>
        <w:numPr>
          <w:ilvl w:val="0"/>
          <w:numId w:val="1"/>
        </w:numPr>
        <w:spacing w:after="0" w:line="276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hardver bemérése, használatba vétele</w:t>
      </w:r>
    </w:p>
    <w:p w:rsidR="004E24A4" w:rsidRDefault="00A233D7">
      <w:pPr>
        <w:numPr>
          <w:ilvl w:val="0"/>
          <w:numId w:val="1"/>
        </w:numPr>
        <w:spacing w:after="0" w:line="276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szenzorkommunikáció implementálása</w:t>
      </w:r>
    </w:p>
    <w:p w:rsidR="004E24A4" w:rsidRDefault="00A233D7">
      <w:pPr>
        <w:numPr>
          <w:ilvl w:val="0"/>
          <w:numId w:val="1"/>
        </w:numPr>
        <w:spacing w:after="0" w:line="276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Bluetooth kommunikáció létesítése</w:t>
      </w:r>
    </w:p>
    <w:p w:rsidR="004E24A4" w:rsidRDefault="00A233D7">
      <w:pPr>
        <w:numPr>
          <w:ilvl w:val="0"/>
          <w:numId w:val="1"/>
        </w:numPr>
        <w:spacing w:after="0" w:line="276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grafikus felület felépítése C# segítségével</w:t>
      </w:r>
    </w:p>
    <w:p w:rsidR="004E24A4" w:rsidRDefault="00A233D7">
      <w:pPr>
        <w:numPr>
          <w:ilvl w:val="0"/>
          <w:numId w:val="1"/>
        </w:numPr>
        <w:spacing w:after="0" w:line="276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adatok feldolgozása C#-ban</w:t>
      </w:r>
    </w:p>
    <w:p w:rsidR="004E24A4" w:rsidRDefault="00A233D7">
      <w:pPr>
        <w:numPr>
          <w:ilvl w:val="0"/>
          <w:numId w:val="1"/>
        </w:numPr>
        <w:spacing w:after="480" w:line="276" w:lineRule="auto"/>
        <w:ind w:left="714" w:hanging="357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rendszerteszt </w:t>
      </w:r>
    </w:p>
    <w:p w:rsidR="004E24A4" w:rsidRDefault="00A233D7">
      <w:pPr>
        <w:spacing w:after="0"/>
      </w:pPr>
      <w:r>
        <w:rPr>
          <w:sz w:val="24"/>
          <w:szCs w:val="24"/>
        </w:rPr>
        <w:t>Vállalati konzulens: Bartakovics Tamás</w:t>
      </w:r>
    </w:p>
    <w:p w:rsidR="004E24A4" w:rsidRDefault="00A233D7">
      <w:pPr>
        <w:spacing w:after="0"/>
      </w:pPr>
      <w:r>
        <w:rPr>
          <w:sz w:val="24"/>
          <w:szCs w:val="24"/>
        </w:rPr>
        <w:t>Tanszéki konzulens: Dr.Iváncsy Szabolcs</w:t>
      </w:r>
    </w:p>
    <w:p w:rsidR="004E24A4" w:rsidRDefault="00A233D7">
      <w:r>
        <w:br w:type="page"/>
      </w:r>
    </w:p>
    <w:p w:rsidR="004E24A4" w:rsidRDefault="004E24A4"/>
    <w:p w:rsidR="004E24A4" w:rsidRDefault="00A233D7">
      <w:r>
        <w:rPr>
          <w:b/>
          <w:sz w:val="44"/>
          <w:szCs w:val="44"/>
        </w:rPr>
        <w:t>Tartalomjegyzék</w:t>
      </w:r>
    </w:p>
    <w:p w:rsidR="004E24A4" w:rsidRDefault="00A233D7">
      <w:pPr>
        <w:tabs>
          <w:tab w:val="left" w:pos="8505"/>
        </w:tabs>
        <w:spacing w:before="800"/>
      </w:pPr>
      <w:r>
        <w:rPr>
          <w:b/>
          <w:sz w:val="24"/>
          <w:szCs w:val="24"/>
        </w:rPr>
        <w:t>Összefoglaló</w:t>
      </w:r>
      <w:r>
        <w:rPr>
          <w:b/>
          <w:sz w:val="24"/>
          <w:szCs w:val="24"/>
        </w:rPr>
        <w:tab/>
      </w:r>
    </w:p>
    <w:p w:rsidR="004E24A4" w:rsidRDefault="00A233D7">
      <w:pPr>
        <w:tabs>
          <w:tab w:val="left" w:pos="8505"/>
        </w:tabs>
      </w:pPr>
      <w:r>
        <w:rPr>
          <w:b/>
          <w:sz w:val="24"/>
          <w:szCs w:val="24"/>
        </w:rPr>
        <w:t>Abstract</w:t>
      </w:r>
      <w:r>
        <w:rPr>
          <w:b/>
          <w:sz w:val="24"/>
          <w:szCs w:val="24"/>
        </w:rPr>
        <w:tab/>
      </w:r>
    </w:p>
    <w:p w:rsidR="004E24A4" w:rsidRDefault="00BC56A8">
      <w:pPr>
        <w:tabs>
          <w:tab w:val="left" w:pos="567"/>
          <w:tab w:val="left" w:pos="8505"/>
        </w:tabs>
      </w:pPr>
      <w:r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ab/>
        <w:t>Napelem</w:t>
      </w:r>
      <w:r w:rsidR="00A233D7">
        <w:rPr>
          <w:b/>
          <w:sz w:val="24"/>
          <w:szCs w:val="24"/>
        </w:rPr>
        <w:tab/>
      </w:r>
    </w:p>
    <w:p w:rsidR="004E24A4" w:rsidRDefault="00A233D7">
      <w:pPr>
        <w:tabs>
          <w:tab w:val="left" w:pos="426"/>
          <w:tab w:val="left" w:pos="567"/>
          <w:tab w:val="left" w:pos="8505"/>
        </w:tabs>
      </w:pP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Hardver terv</w:t>
      </w:r>
      <w:r>
        <w:rPr>
          <w:b/>
          <w:sz w:val="24"/>
          <w:szCs w:val="24"/>
        </w:rPr>
        <w:tab/>
      </w:r>
    </w:p>
    <w:p w:rsidR="004E24A4" w:rsidRDefault="00A233D7">
      <w:pPr>
        <w:tabs>
          <w:tab w:val="left" w:pos="426"/>
          <w:tab w:val="left" w:pos="567"/>
          <w:tab w:val="left" w:pos="1134"/>
          <w:tab w:val="left" w:pos="8505"/>
        </w:tabs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2.1</w:t>
      </w:r>
      <w:r>
        <w:rPr>
          <w:sz w:val="24"/>
          <w:szCs w:val="24"/>
        </w:rPr>
        <w:tab/>
        <w:t>Felhasznált szenzorok</w:t>
      </w:r>
      <w:r>
        <w:rPr>
          <w:sz w:val="24"/>
          <w:szCs w:val="24"/>
        </w:rPr>
        <w:tab/>
      </w:r>
    </w:p>
    <w:p w:rsidR="004E24A4" w:rsidRDefault="00A233D7">
      <w:pPr>
        <w:tabs>
          <w:tab w:val="left" w:pos="426"/>
          <w:tab w:val="left" w:pos="567"/>
          <w:tab w:val="left" w:pos="1134"/>
          <w:tab w:val="left" w:pos="8505"/>
        </w:tabs>
      </w:pPr>
      <w:r>
        <w:rPr>
          <w:sz w:val="24"/>
          <w:szCs w:val="24"/>
        </w:rPr>
        <w:tab/>
        <w:t>2.2</w:t>
      </w:r>
      <w:r>
        <w:rPr>
          <w:sz w:val="24"/>
          <w:szCs w:val="24"/>
        </w:rPr>
        <w:tab/>
        <w:t>Fejlesztői környezet</w:t>
      </w:r>
      <w:r>
        <w:rPr>
          <w:sz w:val="24"/>
          <w:szCs w:val="24"/>
        </w:rPr>
        <w:tab/>
      </w:r>
    </w:p>
    <w:p w:rsidR="004E24A4" w:rsidRDefault="00A233D7">
      <w:pPr>
        <w:tabs>
          <w:tab w:val="left" w:pos="426"/>
          <w:tab w:val="left" w:pos="567"/>
          <w:tab w:val="left" w:pos="1134"/>
          <w:tab w:val="left" w:pos="8505"/>
        </w:tabs>
      </w:pPr>
      <w:r>
        <w:rPr>
          <w:sz w:val="24"/>
          <w:szCs w:val="24"/>
        </w:rPr>
        <w:tab/>
        <w:t>2.3</w:t>
      </w:r>
      <w:r>
        <w:rPr>
          <w:sz w:val="24"/>
          <w:szCs w:val="24"/>
        </w:rPr>
        <w:tab/>
        <w:t>Alkatrészek kiválasztása</w:t>
      </w:r>
      <w:r>
        <w:rPr>
          <w:sz w:val="24"/>
          <w:szCs w:val="24"/>
        </w:rPr>
        <w:tab/>
      </w:r>
    </w:p>
    <w:p w:rsidR="004E24A4" w:rsidRDefault="00A233D7">
      <w:pPr>
        <w:tabs>
          <w:tab w:val="left" w:pos="426"/>
          <w:tab w:val="left" w:pos="567"/>
          <w:tab w:val="left" w:pos="1134"/>
          <w:tab w:val="left" w:pos="8505"/>
        </w:tabs>
      </w:pPr>
      <w:r>
        <w:rPr>
          <w:sz w:val="24"/>
          <w:szCs w:val="24"/>
        </w:rPr>
        <w:tab/>
        <w:t>2.4</w:t>
      </w:r>
      <w:r>
        <w:rPr>
          <w:sz w:val="24"/>
          <w:szCs w:val="24"/>
        </w:rPr>
        <w:tab/>
        <w:t>Kacsolási rajzok</w:t>
      </w:r>
      <w:r>
        <w:rPr>
          <w:sz w:val="24"/>
          <w:szCs w:val="24"/>
        </w:rPr>
        <w:tab/>
      </w:r>
    </w:p>
    <w:p w:rsidR="004E24A4" w:rsidRDefault="00A233D7">
      <w:pPr>
        <w:tabs>
          <w:tab w:val="left" w:pos="426"/>
          <w:tab w:val="left" w:pos="567"/>
          <w:tab w:val="left" w:pos="1134"/>
          <w:tab w:val="left" w:pos="8505"/>
        </w:tabs>
      </w:pPr>
      <w:r>
        <w:rPr>
          <w:sz w:val="24"/>
          <w:szCs w:val="24"/>
        </w:rPr>
        <w:tab/>
        <w:t>2.5</w:t>
      </w:r>
      <w:r>
        <w:rPr>
          <w:sz w:val="24"/>
          <w:szCs w:val="24"/>
        </w:rPr>
        <w:tab/>
        <w:t>Nyomtatott huzalozású lemezek</w:t>
      </w:r>
      <w:r>
        <w:rPr>
          <w:sz w:val="24"/>
          <w:szCs w:val="24"/>
        </w:rPr>
        <w:tab/>
      </w:r>
    </w:p>
    <w:p w:rsidR="004E24A4" w:rsidRDefault="00A233D7">
      <w:pPr>
        <w:tabs>
          <w:tab w:val="left" w:pos="426"/>
          <w:tab w:val="left" w:pos="567"/>
          <w:tab w:val="left" w:pos="1134"/>
          <w:tab w:val="left" w:pos="8505"/>
        </w:tabs>
      </w:pP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Harver élesztése</w:t>
      </w:r>
      <w:r>
        <w:rPr>
          <w:b/>
          <w:sz w:val="24"/>
          <w:szCs w:val="24"/>
        </w:rPr>
        <w:tab/>
      </w:r>
    </w:p>
    <w:p w:rsidR="004E24A4" w:rsidRDefault="00A233D7">
      <w:pPr>
        <w:tabs>
          <w:tab w:val="left" w:pos="426"/>
          <w:tab w:val="left" w:pos="567"/>
          <w:tab w:val="left" w:pos="1134"/>
          <w:tab w:val="left" w:pos="8505"/>
        </w:tabs>
      </w:pPr>
      <w:r>
        <w:rPr>
          <w:sz w:val="24"/>
          <w:szCs w:val="24"/>
        </w:rPr>
        <w:tab/>
        <w:t>3.1</w:t>
      </w:r>
      <w:r>
        <w:rPr>
          <w:sz w:val="24"/>
          <w:szCs w:val="24"/>
        </w:rPr>
        <w:tab/>
        <w:t>Hardver bemérése</w:t>
      </w:r>
      <w:r>
        <w:rPr>
          <w:sz w:val="24"/>
          <w:szCs w:val="24"/>
        </w:rPr>
        <w:tab/>
      </w:r>
    </w:p>
    <w:p w:rsidR="004E24A4" w:rsidRDefault="00A233D7">
      <w:pPr>
        <w:tabs>
          <w:tab w:val="left" w:pos="426"/>
          <w:tab w:val="left" w:pos="567"/>
          <w:tab w:val="left" w:pos="1134"/>
          <w:tab w:val="left" w:pos="8505"/>
        </w:tabs>
      </w:pPr>
      <w:r>
        <w:rPr>
          <w:sz w:val="24"/>
          <w:szCs w:val="24"/>
        </w:rPr>
        <w:tab/>
        <w:t>3.2</w:t>
      </w:r>
      <w:r>
        <w:rPr>
          <w:sz w:val="24"/>
          <w:szCs w:val="24"/>
        </w:rPr>
        <w:tab/>
        <w:t>Alkatrészek kézi beültetése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4E24A4" w:rsidRDefault="00A233D7">
      <w:pPr>
        <w:tabs>
          <w:tab w:val="left" w:pos="426"/>
          <w:tab w:val="left" w:pos="567"/>
          <w:tab w:val="left" w:pos="1134"/>
          <w:tab w:val="left" w:pos="8505"/>
        </w:tabs>
      </w:pPr>
      <w:r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Kommunikációs protokollok</w:t>
      </w:r>
      <w:r>
        <w:rPr>
          <w:b/>
          <w:sz w:val="24"/>
          <w:szCs w:val="24"/>
        </w:rPr>
        <w:tab/>
      </w:r>
    </w:p>
    <w:p w:rsidR="004E24A4" w:rsidRDefault="00A233D7">
      <w:pPr>
        <w:tabs>
          <w:tab w:val="left" w:pos="426"/>
          <w:tab w:val="left" w:pos="567"/>
          <w:tab w:val="left" w:pos="1134"/>
          <w:tab w:val="left" w:pos="8505"/>
        </w:tabs>
      </w:pPr>
      <w:r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Szoftver</w:t>
      </w:r>
      <w:r>
        <w:rPr>
          <w:b/>
          <w:sz w:val="24"/>
          <w:szCs w:val="24"/>
        </w:rPr>
        <w:tab/>
      </w:r>
    </w:p>
    <w:p w:rsidR="004E24A4" w:rsidRDefault="00A233D7">
      <w:pPr>
        <w:tabs>
          <w:tab w:val="left" w:pos="426"/>
          <w:tab w:val="left" w:pos="567"/>
          <w:tab w:val="left" w:pos="1134"/>
          <w:tab w:val="left" w:pos="8505"/>
        </w:tabs>
      </w:pPr>
      <w:r>
        <w:rPr>
          <w:sz w:val="24"/>
          <w:szCs w:val="24"/>
        </w:rPr>
        <w:tab/>
        <w:t>5.1</w:t>
      </w:r>
      <w:r>
        <w:rPr>
          <w:sz w:val="24"/>
          <w:szCs w:val="24"/>
        </w:rPr>
        <w:tab/>
        <w:t>Szenzorkommunikáció implementálása</w:t>
      </w:r>
      <w:r>
        <w:rPr>
          <w:sz w:val="24"/>
          <w:szCs w:val="24"/>
        </w:rPr>
        <w:tab/>
      </w:r>
    </w:p>
    <w:p w:rsidR="004E24A4" w:rsidRDefault="00A233D7">
      <w:pPr>
        <w:tabs>
          <w:tab w:val="left" w:pos="426"/>
          <w:tab w:val="left" w:pos="567"/>
          <w:tab w:val="left" w:pos="1134"/>
          <w:tab w:val="left" w:pos="8505"/>
        </w:tabs>
      </w:pPr>
      <w:r>
        <w:rPr>
          <w:sz w:val="24"/>
          <w:szCs w:val="24"/>
        </w:rPr>
        <w:tab/>
        <w:t>5.2</w:t>
      </w:r>
      <w:r>
        <w:rPr>
          <w:sz w:val="24"/>
          <w:szCs w:val="24"/>
        </w:rPr>
        <w:tab/>
        <w:t>Bluetooth kommunikácó</w:t>
      </w:r>
      <w:r>
        <w:rPr>
          <w:sz w:val="24"/>
          <w:szCs w:val="24"/>
        </w:rPr>
        <w:tab/>
      </w:r>
    </w:p>
    <w:p w:rsidR="004E24A4" w:rsidRDefault="00A233D7">
      <w:pPr>
        <w:tabs>
          <w:tab w:val="left" w:pos="426"/>
          <w:tab w:val="left" w:pos="567"/>
          <w:tab w:val="left" w:pos="1134"/>
          <w:tab w:val="left" w:pos="8505"/>
        </w:tabs>
      </w:pPr>
      <w:r>
        <w:rPr>
          <w:sz w:val="24"/>
          <w:szCs w:val="24"/>
        </w:rPr>
        <w:tab/>
        <w:t>5.3</w:t>
      </w:r>
      <w:r>
        <w:rPr>
          <w:sz w:val="24"/>
          <w:szCs w:val="24"/>
        </w:rPr>
        <w:tab/>
        <w:t>Szoftverfejlesztés C# alatt</w:t>
      </w:r>
      <w:r>
        <w:rPr>
          <w:sz w:val="24"/>
          <w:szCs w:val="24"/>
        </w:rPr>
        <w:tab/>
      </w:r>
    </w:p>
    <w:p w:rsidR="004E24A4" w:rsidRDefault="00A233D7">
      <w:pPr>
        <w:tabs>
          <w:tab w:val="left" w:pos="426"/>
          <w:tab w:val="left" w:pos="567"/>
          <w:tab w:val="left" w:pos="1134"/>
          <w:tab w:val="left" w:pos="8505"/>
        </w:tabs>
      </w:pPr>
      <w:r>
        <w:rPr>
          <w:sz w:val="24"/>
          <w:szCs w:val="24"/>
        </w:rPr>
        <w:tab/>
        <w:t>5.3</w:t>
      </w:r>
      <w:r>
        <w:rPr>
          <w:sz w:val="24"/>
          <w:szCs w:val="24"/>
        </w:rPr>
        <w:tab/>
        <w:t>Grafikus felület felépítése C# segítségével</w:t>
      </w:r>
      <w:r>
        <w:rPr>
          <w:sz w:val="24"/>
          <w:szCs w:val="24"/>
        </w:rPr>
        <w:tab/>
      </w:r>
    </w:p>
    <w:p w:rsidR="004E24A4" w:rsidRDefault="00A233D7">
      <w:pPr>
        <w:tabs>
          <w:tab w:val="left" w:pos="426"/>
          <w:tab w:val="left" w:pos="567"/>
          <w:tab w:val="left" w:pos="1134"/>
          <w:tab w:val="left" w:pos="8505"/>
        </w:tabs>
      </w:pPr>
      <w:r>
        <w:rPr>
          <w:sz w:val="24"/>
          <w:szCs w:val="24"/>
        </w:rPr>
        <w:tab/>
        <w:t>5.4</w:t>
      </w:r>
      <w:r>
        <w:rPr>
          <w:sz w:val="24"/>
          <w:szCs w:val="24"/>
        </w:rPr>
        <w:tab/>
        <w:t>Adatok feldolgozása C#-ban</w:t>
      </w:r>
      <w:r>
        <w:rPr>
          <w:b/>
          <w:sz w:val="24"/>
          <w:szCs w:val="24"/>
        </w:rPr>
        <w:tab/>
      </w:r>
    </w:p>
    <w:p w:rsidR="004E24A4" w:rsidRDefault="00A233D7">
      <w:pPr>
        <w:tabs>
          <w:tab w:val="left" w:pos="426"/>
          <w:tab w:val="left" w:pos="567"/>
          <w:tab w:val="left" w:pos="1134"/>
          <w:tab w:val="left" w:pos="8505"/>
        </w:tabs>
      </w:pPr>
      <w:r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Rendszerteszt</w:t>
      </w:r>
      <w:r>
        <w:rPr>
          <w:b/>
          <w:sz w:val="24"/>
          <w:szCs w:val="24"/>
        </w:rPr>
        <w:tab/>
      </w:r>
    </w:p>
    <w:p w:rsidR="004E24A4" w:rsidRDefault="00A233D7">
      <w:pPr>
        <w:tabs>
          <w:tab w:val="left" w:pos="426"/>
          <w:tab w:val="left" w:pos="567"/>
          <w:tab w:val="left" w:pos="1134"/>
          <w:tab w:val="left" w:pos="8505"/>
        </w:tabs>
      </w:pPr>
      <w:r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Értékelés,tapasztalatok</w:t>
      </w:r>
      <w:r>
        <w:rPr>
          <w:b/>
          <w:sz w:val="24"/>
          <w:szCs w:val="24"/>
        </w:rPr>
        <w:tab/>
      </w:r>
    </w:p>
    <w:p w:rsidR="004E24A4" w:rsidRDefault="00A233D7">
      <w:pPr>
        <w:tabs>
          <w:tab w:val="left" w:pos="426"/>
          <w:tab w:val="left" w:pos="567"/>
          <w:tab w:val="left" w:pos="1134"/>
          <w:tab w:val="left" w:pos="8505"/>
        </w:tabs>
      </w:pPr>
      <w:r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Fejlesztési lehetőségek(Befejezés)</w:t>
      </w:r>
      <w:r>
        <w:rPr>
          <w:b/>
          <w:sz w:val="24"/>
          <w:szCs w:val="24"/>
        </w:rPr>
        <w:tab/>
      </w:r>
    </w:p>
    <w:p w:rsidR="004E24A4" w:rsidRDefault="00A233D7">
      <w:r>
        <w:br w:type="page"/>
      </w:r>
    </w:p>
    <w:p w:rsidR="004E24A4" w:rsidRDefault="004E24A4"/>
    <w:p w:rsidR="004E24A4" w:rsidRDefault="004E24A4">
      <w:pPr>
        <w:tabs>
          <w:tab w:val="left" w:pos="426"/>
          <w:tab w:val="left" w:pos="567"/>
          <w:tab w:val="left" w:pos="1134"/>
          <w:tab w:val="left" w:pos="8505"/>
        </w:tabs>
      </w:pPr>
    </w:p>
    <w:p w:rsidR="004E24A4" w:rsidRDefault="00A233D7">
      <w:pPr>
        <w:jc w:val="center"/>
      </w:pPr>
      <w:r>
        <w:rPr>
          <w:b/>
          <w:sz w:val="48"/>
          <w:szCs w:val="48"/>
        </w:rPr>
        <w:t>HALLGATÓI NYILATKOZAT</w:t>
      </w:r>
    </w:p>
    <w:p w:rsidR="004E24A4" w:rsidRDefault="00A233D7">
      <w:pPr>
        <w:spacing w:before="800" w:line="360" w:lineRule="auto"/>
      </w:pPr>
      <w:r>
        <w:rPr>
          <w:sz w:val="24"/>
          <w:szCs w:val="24"/>
        </w:rPr>
        <w:t xml:space="preserve">Alulírott, Schuszter André, szigorló hallgató kijelentem, hogy ezt a szakdolgozatot meg nem engedett segítség nélkül, saját magam készítettem, csak a megadott forrásokat (szakirodalom, eszközök stb.) használtam fel. Minden olyan részt, melyet szó szerint, vagy azonos értelemben, de átfogalmazva más forrásból átvettem, egyértelműen, a forrás megadásával megjelöltem.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Hozzájárulok, hogy a jelen munkám alapadatait ( szerző(k), cím, angol és magyar nyelvű tartalmi kivonat, készítés éve, konzulens(ek) neve) a BME VIK nyilvánosan hozzáférhető elektronikus formában, a munka teljes szövegét pedig az egyetem belső hálózatán keresztül (vagy hitelesített felhasználók számára) közzétegye. Kijelentem, hogy a benyújtott munka és annak elektronikus verziója megegyezik. Dékáni engedéllyel titkosított diplomatervek esetén a dolgozat szövege csak 3 év eltelte után válik hozzáférhetővé. </w:t>
      </w:r>
    </w:p>
    <w:p w:rsidR="004E24A4" w:rsidRDefault="00A233D7">
      <w:pPr>
        <w:spacing w:after="800"/>
      </w:pPr>
      <w:r>
        <w:rPr>
          <w:sz w:val="28"/>
          <w:szCs w:val="28"/>
        </w:rPr>
        <w:t>Kelt: Budapest, 2015. 11. 12.</w:t>
      </w:r>
    </w:p>
    <w:p w:rsidR="004E24A4" w:rsidRDefault="00A233D7">
      <w:pPr>
        <w:tabs>
          <w:tab w:val="left" w:pos="5245"/>
          <w:tab w:val="left" w:pos="8364"/>
        </w:tabs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4E24A4" w:rsidRDefault="00A233D7">
      <w:pPr>
        <w:tabs>
          <w:tab w:val="center" w:pos="5387"/>
          <w:tab w:val="left" w:pos="6946"/>
          <w:tab w:val="left" w:pos="8505"/>
        </w:tabs>
        <w:jc w:val="center"/>
      </w:pPr>
      <w:r>
        <w:rPr>
          <w:sz w:val="28"/>
          <w:szCs w:val="28"/>
        </w:rPr>
        <w:tab/>
        <w:t>Schuszter André</w:t>
      </w:r>
    </w:p>
    <w:p w:rsidR="004E24A4" w:rsidRDefault="00A233D7">
      <w:r>
        <w:br w:type="page"/>
      </w:r>
    </w:p>
    <w:p w:rsidR="004E24A4" w:rsidRDefault="004E24A4"/>
    <w:p w:rsidR="004E24A4" w:rsidRDefault="00A233D7">
      <w:pPr>
        <w:jc w:val="center"/>
      </w:pPr>
      <w:r>
        <w:rPr>
          <w:b/>
          <w:sz w:val="44"/>
          <w:szCs w:val="44"/>
        </w:rPr>
        <w:t>Összefoglaló</w:t>
      </w:r>
    </w:p>
    <w:p w:rsidR="003D77D0" w:rsidRPr="003D77D0" w:rsidRDefault="00A233D7" w:rsidP="00587877">
      <w:pPr>
        <w:spacing w:before="80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Napj</w:t>
      </w:r>
      <w:r w:rsidR="00280B1A">
        <w:rPr>
          <w:sz w:val="24"/>
          <w:szCs w:val="24"/>
        </w:rPr>
        <w:t xml:space="preserve">ainkban a hagyományos energiakészletek csökkenésével, és a környezettudatos szemlélet elterjedésével, egyre nagyobb igény mutatkozik az alternatív energiaforrások felhasználására. Az elkövetkező években különösen nagy növekedés várható, a napelemek által megtermelt energia </w:t>
      </w:r>
      <w:r w:rsidR="003D77D0">
        <w:rPr>
          <w:sz w:val="24"/>
          <w:szCs w:val="24"/>
        </w:rPr>
        <w:t>mennyiségéből.</w:t>
      </w:r>
    </w:p>
    <w:p w:rsidR="004E24A4" w:rsidRDefault="003D77D0" w:rsidP="00587877">
      <w:pPr>
        <w:spacing w:line="360" w:lineRule="auto"/>
        <w:ind w:firstLine="709"/>
        <w:jc w:val="both"/>
      </w:pPr>
      <w:r>
        <w:rPr>
          <w:sz w:val="24"/>
          <w:szCs w:val="24"/>
        </w:rPr>
        <w:t>Mivel a napelemek bizonyos időszakokban több energiát termelnek, mint amennyire a felhasználónak szüksége lenne, így a „felesleges” energiát visszatáplálhatja a hálózatba. A diplomatervem témája a napelem által előállított DC feszültségből AC feszültséggé váltó áramkör tervezése</w:t>
      </w:r>
    </w:p>
    <w:p w:rsidR="004E24A4" w:rsidRDefault="003D77D0" w:rsidP="00587877">
      <w:pPr>
        <w:spacing w:line="360" w:lineRule="auto"/>
        <w:ind w:firstLine="709"/>
        <w:jc w:val="both"/>
      </w:pPr>
      <w:r>
        <w:rPr>
          <w:sz w:val="24"/>
          <w:szCs w:val="24"/>
        </w:rPr>
        <w:t>Az első</w:t>
      </w:r>
      <w:r w:rsidR="00A233D7">
        <w:rPr>
          <w:sz w:val="24"/>
          <w:szCs w:val="24"/>
        </w:rPr>
        <w:t xml:space="preserve"> részben </w:t>
      </w:r>
      <w:r>
        <w:rPr>
          <w:sz w:val="24"/>
          <w:szCs w:val="24"/>
        </w:rPr>
        <w:t>b</w:t>
      </w:r>
      <w:r w:rsidR="00A233D7">
        <w:rPr>
          <w:sz w:val="24"/>
          <w:szCs w:val="24"/>
        </w:rPr>
        <w:t>e</w:t>
      </w:r>
      <w:r>
        <w:rPr>
          <w:sz w:val="24"/>
          <w:szCs w:val="24"/>
        </w:rPr>
        <w:t>mutatom a tervezés hardveres peremfeltételeit</w:t>
      </w:r>
      <w:r w:rsidR="00A233D7">
        <w:rPr>
          <w:sz w:val="24"/>
          <w:szCs w:val="24"/>
        </w:rPr>
        <w:t>.</w:t>
      </w:r>
      <w:r>
        <w:rPr>
          <w:sz w:val="24"/>
          <w:szCs w:val="24"/>
        </w:rPr>
        <w:t xml:space="preserve"> Ismertetem az alkatrészek kiválasztásának szempontjait, a kapcsolási rajz egyes részleteire is kitérek, valamint a huzalozást</w:t>
      </w:r>
      <w:r w:rsidR="00587877">
        <w:rPr>
          <w:sz w:val="24"/>
          <w:szCs w:val="24"/>
        </w:rPr>
        <w:t xml:space="preserve"> mutatom be</w:t>
      </w:r>
    </w:p>
    <w:p w:rsidR="004E24A4" w:rsidRDefault="00A233D7" w:rsidP="00587877">
      <w:pPr>
        <w:spacing w:line="360" w:lineRule="auto"/>
        <w:ind w:firstLine="709"/>
        <w:jc w:val="both"/>
      </w:pPr>
      <w:r>
        <w:rPr>
          <w:sz w:val="24"/>
          <w:szCs w:val="24"/>
        </w:rPr>
        <w:t xml:space="preserve">A </w:t>
      </w:r>
      <w:r w:rsidR="00587877">
        <w:rPr>
          <w:sz w:val="24"/>
          <w:szCs w:val="24"/>
        </w:rPr>
        <w:t>második részben a vezérlést megvalósító szoftverről írok. Bemutatom az inverterek vezérlését, valamint a felhasználói felület kezelését.</w:t>
      </w:r>
    </w:p>
    <w:p w:rsidR="004E24A4" w:rsidRDefault="00A233D7">
      <w:r>
        <w:br w:type="page"/>
      </w:r>
    </w:p>
    <w:p w:rsidR="004E24A4" w:rsidRDefault="004E24A4"/>
    <w:p w:rsidR="004E24A4" w:rsidRDefault="00A233D7">
      <w:pPr>
        <w:spacing w:line="360" w:lineRule="auto"/>
        <w:ind w:firstLine="709"/>
        <w:jc w:val="center"/>
      </w:pPr>
      <w:r>
        <w:rPr>
          <w:b/>
          <w:sz w:val="44"/>
          <w:szCs w:val="44"/>
        </w:rPr>
        <w:t>Abstract</w:t>
      </w:r>
    </w:p>
    <w:p w:rsidR="004E24A4" w:rsidRDefault="004E24A4">
      <w:pPr>
        <w:spacing w:line="360" w:lineRule="auto"/>
        <w:ind w:firstLine="709"/>
      </w:pPr>
    </w:p>
    <w:p w:rsidR="004E24A4" w:rsidRDefault="00A233D7">
      <w:r>
        <w:br w:type="page"/>
      </w:r>
    </w:p>
    <w:p w:rsidR="004E24A4" w:rsidRDefault="00BC56A8">
      <w:pPr>
        <w:spacing w:line="360" w:lineRule="auto"/>
        <w:ind w:firstLine="709"/>
        <w:jc w:val="center"/>
      </w:pPr>
      <w:r>
        <w:rPr>
          <w:b/>
          <w:sz w:val="44"/>
          <w:szCs w:val="44"/>
        </w:rPr>
        <w:lastRenderedPageBreak/>
        <w:t>Napelem</w:t>
      </w:r>
    </w:p>
    <w:p w:rsidR="004E24A4" w:rsidRDefault="00BC56A8" w:rsidP="007B2458">
      <w:pPr>
        <w:spacing w:after="0" w:line="360" w:lineRule="auto"/>
        <w:ind w:firstLine="709"/>
        <w:rPr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</w:rPr>
        <w:t>A napelem egy szilárdtest eszköz, amely az elektromágneses sugárzást elektromos energiává alakítja. Az energiaátalakítás során a sugárzás elnyelésével mozgásképes töltött részecskék keletkeznek, amelyet a beépített elektromos tér rendezett mozgásra kényszerít, áram fog folyni</w:t>
      </w:r>
      <w:r w:rsidR="007B2458">
        <w:rPr>
          <w:sz w:val="24"/>
          <w:szCs w:val="24"/>
        </w:rPr>
        <w:t xml:space="preserve"> (1. ábra)</w:t>
      </w:r>
      <w:r>
        <w:rPr>
          <w:sz w:val="24"/>
          <w:szCs w:val="24"/>
        </w:rPr>
        <w:t xml:space="preserve">. </w:t>
      </w:r>
    </w:p>
    <w:p w:rsidR="007B2458" w:rsidRDefault="009D5D19" w:rsidP="007B2458">
      <w:pPr>
        <w:spacing w:after="0" w:line="360" w:lineRule="auto"/>
        <w:ind w:firstLine="709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19C4FF2" wp14:editId="6BDE7D5C">
            <wp:extent cx="2733675" cy="2348544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9157" cy="237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458" w:rsidRPr="007B2458" w:rsidRDefault="007B2458" w:rsidP="007B2458">
      <w:pPr>
        <w:spacing w:line="360" w:lineRule="auto"/>
        <w:ind w:left="1069"/>
        <w:jc w:val="center"/>
        <w:rPr>
          <w:sz w:val="24"/>
          <w:szCs w:val="24"/>
        </w:rPr>
      </w:pPr>
      <w:r w:rsidRPr="007B2458">
        <w:rPr>
          <w:sz w:val="24"/>
          <w:szCs w:val="24"/>
        </w:rPr>
        <w:t>1.</w:t>
      </w:r>
      <w:r>
        <w:rPr>
          <w:sz w:val="24"/>
          <w:szCs w:val="24"/>
        </w:rPr>
        <w:t xml:space="preserve"> ábra: napelem sematikus vázlata [1]</w:t>
      </w:r>
    </w:p>
    <w:p w:rsidR="00A233D7" w:rsidRDefault="00525C98" w:rsidP="00E25EB4">
      <w:pPr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Alapanyag szerint megkülönböztetjük a napelemeket. Az esetek többségében mono- illetve polikristályos napelemek készülnek, esetenként gallium-arzenid vegyületen alapuló napelemekkel is találkozhatunk. A napelemekből kivehető teljesítmény egyaránt függ a beesési szögtől, és a megvilágítás intenzitásától.</w:t>
      </w:r>
    </w:p>
    <w:p w:rsidR="00525C98" w:rsidRDefault="00525C98" w:rsidP="00525C98">
      <w:pPr>
        <w:spacing w:after="0" w:line="360" w:lineRule="auto"/>
        <w:ind w:firstLine="709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8821BBA" wp14:editId="04F838FB">
            <wp:extent cx="1362075" cy="101917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C98" w:rsidRPr="009D5D19" w:rsidRDefault="009D5D19" w:rsidP="009D5D19">
      <w:pPr>
        <w:spacing w:after="120" w:line="360" w:lineRule="auto"/>
        <w:ind w:left="1429"/>
        <w:jc w:val="center"/>
        <w:rPr>
          <w:sz w:val="20"/>
          <w:szCs w:val="20"/>
        </w:rPr>
      </w:pPr>
      <w:r>
        <w:rPr>
          <w:sz w:val="20"/>
          <w:szCs w:val="20"/>
        </w:rPr>
        <w:t>1.</w:t>
      </w:r>
      <w:r w:rsidR="00525C98" w:rsidRPr="009D5D19">
        <w:rPr>
          <w:sz w:val="20"/>
          <w:szCs w:val="20"/>
        </w:rPr>
        <w:t>ábra: napelem feszültség-áram karakterisztikája</w:t>
      </w:r>
    </w:p>
    <w:p w:rsidR="009D5D19" w:rsidRDefault="009D5D19" w:rsidP="00E25EB4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Az 1. ábrán egy napelem jellegzetes feszültség-áram grafikonja látható. A kivehető legnagyobb teljesítmény (= görbe alá berajzolható legnagyobb területű grafikon) Maximal Power Point-ban (MPP) érhető el.</w:t>
      </w:r>
    </w:p>
    <w:p w:rsidR="00BC56A8" w:rsidRDefault="00BC56A8" w:rsidP="00E25EB4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A napelemek széles</w:t>
      </w:r>
      <w:r w:rsidR="007B2458">
        <w:rPr>
          <w:sz w:val="24"/>
          <w:szCs w:val="24"/>
        </w:rPr>
        <w:t xml:space="preserve"> </w:t>
      </w:r>
      <w:r>
        <w:rPr>
          <w:sz w:val="24"/>
          <w:szCs w:val="24"/>
        </w:rPr>
        <w:t>körben való elterjedését eddig hátráltatta a magas áruk, amely a dr</w:t>
      </w:r>
      <w:r w:rsidR="00A34279">
        <w:rPr>
          <w:sz w:val="24"/>
          <w:szCs w:val="24"/>
        </w:rPr>
        <w:t>ága előállítási költségükből adódik. A csökkenő fosszilis energiakészletekkel, és a technológia fejlődésével, egyre nagyobb igény várható a napelemek felhasználása iránt.</w:t>
      </w:r>
    </w:p>
    <w:p w:rsidR="007B2458" w:rsidRPr="007B2458" w:rsidRDefault="007B2458" w:rsidP="007B2458">
      <w:pPr>
        <w:spacing w:line="360" w:lineRule="auto"/>
        <w:jc w:val="center"/>
        <w:rPr>
          <w:b/>
          <w:sz w:val="44"/>
          <w:szCs w:val="44"/>
        </w:rPr>
      </w:pPr>
      <w:r w:rsidRPr="007B2458">
        <w:rPr>
          <w:b/>
          <w:sz w:val="44"/>
          <w:szCs w:val="44"/>
        </w:rPr>
        <w:lastRenderedPageBreak/>
        <w:t>Tervezési peremfeltételek</w:t>
      </w:r>
    </w:p>
    <w:p w:rsidR="001C2615" w:rsidRDefault="001C2615" w:rsidP="00F71B1F">
      <w:pPr>
        <w:spacing w:line="360" w:lineRule="auto"/>
        <w:jc w:val="both"/>
      </w:pPr>
      <w:r>
        <w:tab/>
        <w:t>Az eszköznek képesnek kell lennie működni szigetüzemben, és hálozatba is vissza kell tudni táplálni. Egyenáramot visszatáplálni nem megengedett, így a napelemek által előállított egyenáramhoz kellett egy átalakítót, invertert, terveznem, aminek kimenetén már váltakozó áramú feszültség jelenik meg.</w:t>
      </w:r>
      <w:r w:rsidR="008B5641">
        <w:t xml:space="preserve"> A tervezés előtt utána kellett néznem a piacon kapható napelemeknek jellegzetes paramétereinek. Kiválasztottam egy 140W névleges teljesítményűt [2].</w:t>
      </w:r>
      <w:r w:rsidR="00A16E86">
        <w:t xml:space="preserve"> A napelem rövidzárási árama 8.85 A</w:t>
      </w:r>
      <w:r w:rsidR="008B5641">
        <w:t xml:space="preserve"> </w:t>
      </w:r>
      <w:r w:rsidR="00A16E86">
        <w:t>szakadási feszültsége 21.6V. Továbbá szerettem volna, ha egy 12V-os ólomakumulátorról is demonstrálható lenne működése.</w:t>
      </w:r>
      <w:r w:rsidR="00F71B1F">
        <w:t xml:space="preserve"> Ahhoz, hogy az átalakító hangja ne legyen zavaró a kapcsolási frekvenciával a hallható hang tartománya (20-20000 Hz) fölé kellett mennem.</w:t>
      </w:r>
      <w:r w:rsidR="00344547">
        <w:t xml:space="preserve"> Egy kapcsoló </w:t>
      </w:r>
      <w:r w:rsidR="0080222B">
        <w:t>segítségével választható a szigetüzemű, vagy hálózatra csatlakozó üzemmód. Szigetüzemben a frekvencia és a kimenő váltakozó feszültség nagysága változtatható egy potenciométerrel változtatható. A kimenő paraméterek aktuális értékei egy LCD kijelzőről olvashatók le.</w:t>
      </w:r>
      <w:bookmarkStart w:id="1" w:name="_GoBack"/>
      <w:bookmarkEnd w:id="1"/>
    </w:p>
    <w:p w:rsidR="00A16E86" w:rsidRDefault="00F71B1F" w:rsidP="00F71B1F">
      <w:pPr>
        <w:spacing w:line="360" w:lineRule="auto"/>
        <w:jc w:val="both"/>
      </w:pPr>
      <w:r>
        <w:t xml:space="preserve">Némi túlméretezéssel </w:t>
      </w:r>
      <w:r w:rsidR="00A16E86">
        <w:t>adódtak a tervezési peremfeltételek:</w:t>
      </w:r>
    </w:p>
    <w:p w:rsidR="00A16E86" w:rsidRDefault="00A16E86" w:rsidP="00F71B1F">
      <w:pPr>
        <w:spacing w:line="360" w:lineRule="auto"/>
        <w:jc w:val="both"/>
      </w:pPr>
      <w:r>
        <w:t>Bemenő egyenfeszültség: 12-25V</w:t>
      </w:r>
    </w:p>
    <w:p w:rsidR="00A16E86" w:rsidRDefault="00A16E86" w:rsidP="00F71B1F">
      <w:pPr>
        <w:spacing w:line="360" w:lineRule="auto"/>
        <w:jc w:val="both"/>
      </w:pPr>
      <w:r>
        <w:t>Kimenő váltakozó-feszültség:</w:t>
      </w:r>
      <w:r w:rsidR="00F71B1F">
        <w:t xml:space="preserve"> </w:t>
      </w:r>
      <w:r>
        <w:t>0</w:t>
      </w:r>
      <w:r w:rsidR="00F71B1F">
        <w:t>-250V</w:t>
      </w:r>
    </w:p>
    <w:p w:rsidR="00F71B1F" w:rsidRDefault="00F71B1F" w:rsidP="00F71B1F">
      <w:pPr>
        <w:spacing w:line="360" w:lineRule="auto"/>
        <w:jc w:val="both"/>
      </w:pPr>
      <w:r>
        <w:t>Névleges teljesítmény: 150W</w:t>
      </w:r>
    </w:p>
    <w:p w:rsidR="00F71B1F" w:rsidRDefault="00F71B1F" w:rsidP="00F71B1F">
      <w:pPr>
        <w:spacing w:line="360" w:lineRule="auto"/>
        <w:jc w:val="both"/>
      </w:pPr>
      <w:r>
        <w:t>Kapcsolási frekvencia: 25 kHz</w:t>
      </w:r>
    </w:p>
    <w:p w:rsidR="007B2458" w:rsidRDefault="007B2458">
      <w:r>
        <w:br w:type="page"/>
      </w:r>
    </w:p>
    <w:p w:rsidR="007B2458" w:rsidRDefault="007B2458" w:rsidP="007B2458">
      <w:pPr>
        <w:spacing w:line="360" w:lineRule="auto"/>
      </w:pPr>
      <w:r>
        <w:lastRenderedPageBreak/>
        <w:t>Hivatkozás:</w:t>
      </w:r>
    </w:p>
    <w:p w:rsidR="007B2458" w:rsidRDefault="00E25EB4" w:rsidP="007B2458">
      <w:pPr>
        <w:spacing w:line="360" w:lineRule="auto"/>
      </w:pPr>
      <w:r>
        <w:t xml:space="preserve">[1] </w:t>
      </w:r>
      <w:r w:rsidRPr="00E25EB4">
        <w:t>http://fft.gau.hu/fizika/FIZIKA2/1011/lev/_Napelem_karakterisztika_merese.pdf</w:t>
      </w:r>
    </w:p>
    <w:p w:rsidR="007B2458" w:rsidRDefault="008B5641" w:rsidP="007B2458">
      <w:pPr>
        <w:spacing w:line="360" w:lineRule="auto"/>
      </w:pPr>
      <w:r>
        <w:t xml:space="preserve">[2] </w:t>
      </w:r>
      <w:r w:rsidRPr="008B5641">
        <w:t>https://www.victronenergy.com/upload/documents/Datasheet-BlueSolar-Polycrystalline-Panels-EN.pdf</w:t>
      </w:r>
    </w:p>
    <w:sectPr w:rsidR="007B2458">
      <w:pgSz w:w="11906" w:h="16838"/>
      <w:pgMar w:top="1417" w:right="1417" w:bottom="1417" w:left="1417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23DDE"/>
    <w:multiLevelType w:val="hybridMultilevel"/>
    <w:tmpl w:val="B8005614"/>
    <w:lvl w:ilvl="0" w:tplc="1A906B7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509" w:hanging="360"/>
      </w:pPr>
    </w:lvl>
    <w:lvl w:ilvl="2" w:tplc="040E001B" w:tentative="1">
      <w:start w:val="1"/>
      <w:numFmt w:val="lowerRoman"/>
      <w:lvlText w:val="%3."/>
      <w:lvlJc w:val="right"/>
      <w:pPr>
        <w:ind w:left="3229" w:hanging="180"/>
      </w:pPr>
    </w:lvl>
    <w:lvl w:ilvl="3" w:tplc="040E000F" w:tentative="1">
      <w:start w:val="1"/>
      <w:numFmt w:val="decimal"/>
      <w:lvlText w:val="%4."/>
      <w:lvlJc w:val="left"/>
      <w:pPr>
        <w:ind w:left="3949" w:hanging="360"/>
      </w:pPr>
    </w:lvl>
    <w:lvl w:ilvl="4" w:tplc="040E0019" w:tentative="1">
      <w:start w:val="1"/>
      <w:numFmt w:val="lowerLetter"/>
      <w:lvlText w:val="%5."/>
      <w:lvlJc w:val="left"/>
      <w:pPr>
        <w:ind w:left="4669" w:hanging="360"/>
      </w:pPr>
    </w:lvl>
    <w:lvl w:ilvl="5" w:tplc="040E001B" w:tentative="1">
      <w:start w:val="1"/>
      <w:numFmt w:val="lowerRoman"/>
      <w:lvlText w:val="%6."/>
      <w:lvlJc w:val="right"/>
      <w:pPr>
        <w:ind w:left="5389" w:hanging="180"/>
      </w:pPr>
    </w:lvl>
    <w:lvl w:ilvl="6" w:tplc="040E000F" w:tentative="1">
      <w:start w:val="1"/>
      <w:numFmt w:val="decimal"/>
      <w:lvlText w:val="%7."/>
      <w:lvlJc w:val="left"/>
      <w:pPr>
        <w:ind w:left="6109" w:hanging="360"/>
      </w:pPr>
    </w:lvl>
    <w:lvl w:ilvl="7" w:tplc="040E0019" w:tentative="1">
      <w:start w:val="1"/>
      <w:numFmt w:val="lowerLetter"/>
      <w:lvlText w:val="%8."/>
      <w:lvlJc w:val="left"/>
      <w:pPr>
        <w:ind w:left="6829" w:hanging="360"/>
      </w:pPr>
    </w:lvl>
    <w:lvl w:ilvl="8" w:tplc="040E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>
    <w:nsid w:val="0AB45BFA"/>
    <w:multiLevelType w:val="hybridMultilevel"/>
    <w:tmpl w:val="D5000690"/>
    <w:lvl w:ilvl="0" w:tplc="308CC2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E725767"/>
    <w:multiLevelType w:val="hybridMultilevel"/>
    <w:tmpl w:val="6630B3B6"/>
    <w:lvl w:ilvl="0" w:tplc="9220522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967406A"/>
    <w:multiLevelType w:val="hybridMultilevel"/>
    <w:tmpl w:val="912A7C74"/>
    <w:lvl w:ilvl="0" w:tplc="0152FA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6152E47"/>
    <w:multiLevelType w:val="hybridMultilevel"/>
    <w:tmpl w:val="3FF05818"/>
    <w:lvl w:ilvl="0" w:tplc="4B30C0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705C3EBF"/>
    <w:multiLevelType w:val="hybridMultilevel"/>
    <w:tmpl w:val="E540864A"/>
    <w:lvl w:ilvl="0" w:tplc="E2B26B5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75B8674D"/>
    <w:multiLevelType w:val="multilevel"/>
    <w:tmpl w:val="7598BCF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>
    <w:nsid w:val="76D47CBC"/>
    <w:multiLevelType w:val="hybridMultilevel"/>
    <w:tmpl w:val="83468A38"/>
    <w:lvl w:ilvl="0" w:tplc="8286D1E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7AD93A5B"/>
    <w:multiLevelType w:val="hybridMultilevel"/>
    <w:tmpl w:val="89AE5C96"/>
    <w:lvl w:ilvl="0" w:tplc="42E6FE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8"/>
  </w:num>
  <w:num w:numId="6">
    <w:abstractNumId w:val="7"/>
  </w:num>
  <w:num w:numId="7">
    <w:abstractNumId w:val="1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E24A4"/>
    <w:rsid w:val="001C2615"/>
    <w:rsid w:val="001F357E"/>
    <w:rsid w:val="00280B1A"/>
    <w:rsid w:val="00344547"/>
    <w:rsid w:val="003D77D0"/>
    <w:rsid w:val="004E24A4"/>
    <w:rsid w:val="00525C98"/>
    <w:rsid w:val="00587877"/>
    <w:rsid w:val="007B2458"/>
    <w:rsid w:val="0080222B"/>
    <w:rsid w:val="008B5641"/>
    <w:rsid w:val="009D5D19"/>
    <w:rsid w:val="00A16E86"/>
    <w:rsid w:val="00A233D7"/>
    <w:rsid w:val="00A34279"/>
    <w:rsid w:val="00BC56A8"/>
    <w:rsid w:val="00E25EB4"/>
    <w:rsid w:val="00F7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A09E54-71B0-4030-B47B-F63098321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contextualSpacing/>
      <w:outlineLvl w:val="4"/>
    </w:pPr>
    <w:rPr>
      <w:b/>
    </w:rPr>
  </w:style>
  <w:style w:type="paragraph" w:styleId="Cmsor6">
    <w:name w:val="heading 6"/>
    <w:basedOn w:val="Norml"/>
    <w:next w:val="Norm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aszerbekezds">
    <w:name w:val="List Paragraph"/>
    <w:basedOn w:val="Norml"/>
    <w:uiPriority w:val="34"/>
    <w:qFormat/>
    <w:rsid w:val="009D5D19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E25E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</TotalTime>
  <Pages>8</Pages>
  <Words>805</Words>
  <Characters>5561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Schuster André</cp:lastModifiedBy>
  <cp:revision>8</cp:revision>
  <dcterms:created xsi:type="dcterms:W3CDTF">2017-02-20T14:00:00Z</dcterms:created>
  <dcterms:modified xsi:type="dcterms:W3CDTF">2017-02-21T10:03:00Z</dcterms:modified>
</cp:coreProperties>
</file>