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82"/>
      </w:tblGrid>
      <w:tr w:rsidR="006B085E" w:rsidRPr="00523256" w14:paraId="78F9AB98" w14:textId="77777777" w:rsidTr="00AE114C">
        <w:tc>
          <w:tcPr>
            <w:tcW w:w="9582" w:type="dxa"/>
          </w:tcPr>
          <w:p w14:paraId="012B6621" w14:textId="77777777" w:rsidR="00A01F42" w:rsidRPr="00523256" w:rsidRDefault="00A01F42" w:rsidP="00AE114C">
            <w:pPr>
              <w:pStyle w:val="DNVGL-Details"/>
              <w:rPr>
                <w:sz w:val="22"/>
                <w:szCs w:val="22"/>
              </w:rPr>
            </w:pPr>
          </w:p>
        </w:tc>
      </w:tr>
    </w:tbl>
    <w:p w14:paraId="18D68F85" w14:textId="291EE4F0" w:rsidR="00E93F3D" w:rsidRPr="00523256" w:rsidRDefault="00E93F3D" w:rsidP="00E93F3D">
      <w:pPr>
        <w:pStyle w:val="BodyText"/>
        <w:rPr>
          <w:b/>
          <w:bCs/>
          <w:color w:val="17365D" w:themeColor="text2" w:themeShade="BF"/>
          <w:sz w:val="22"/>
          <w:szCs w:val="22"/>
          <w:lang w:val="en-US"/>
        </w:rPr>
      </w:pPr>
      <w:r w:rsidRPr="00523256">
        <w:rPr>
          <w:b/>
          <w:bCs/>
          <w:color w:val="17365D" w:themeColor="text2" w:themeShade="BF"/>
          <w:sz w:val="22"/>
          <w:szCs w:val="22"/>
          <w:lang w:val="en-US"/>
        </w:rPr>
        <w:t>Project Kick-</w:t>
      </w:r>
      <w:r w:rsidRPr="00523256">
        <w:rPr>
          <w:color w:val="17365D" w:themeColor="text2" w:themeShade="BF"/>
          <w:sz w:val="22"/>
          <w:szCs w:val="22"/>
        </w:rPr>
        <w:t xml:space="preserve"> </w:t>
      </w:r>
      <w:proofErr w:type="spellStart"/>
      <w:r w:rsidRPr="00523256">
        <w:rPr>
          <w:b/>
          <w:bCs/>
          <w:color w:val="17365D" w:themeColor="text2" w:themeShade="BF"/>
          <w:sz w:val="22"/>
          <w:szCs w:val="22"/>
          <w:lang w:val="en-US"/>
        </w:rPr>
        <w:t>Simonshaven</w:t>
      </w:r>
      <w:proofErr w:type="spellEnd"/>
      <w:r w:rsidRPr="00523256">
        <w:rPr>
          <w:b/>
          <w:bCs/>
          <w:color w:val="17365D" w:themeColor="text2" w:themeShade="BF"/>
          <w:sz w:val="22"/>
          <w:szCs w:val="22"/>
          <w:lang w:val="en-US"/>
        </w:rPr>
        <w:t xml:space="preserve"> 380kV - Expansion (DP2-4): EMC </w:t>
      </w:r>
    </w:p>
    <w:p w14:paraId="7A4C97F0" w14:textId="77777777" w:rsidR="00E93F3D" w:rsidRPr="00523256" w:rsidRDefault="00E93F3D" w:rsidP="00E93F3D">
      <w:pPr>
        <w:pStyle w:val="BodyText"/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Project:</w:t>
      </w:r>
      <w:r w:rsidRPr="00523256">
        <w:rPr>
          <w:sz w:val="22"/>
          <w:szCs w:val="22"/>
          <w:lang w:val="en-US"/>
        </w:rPr>
        <w:t xml:space="preserve"> </w:t>
      </w:r>
      <w:proofErr w:type="spellStart"/>
      <w:r w:rsidRPr="00523256">
        <w:rPr>
          <w:sz w:val="22"/>
          <w:szCs w:val="22"/>
          <w:lang w:val="en-US"/>
        </w:rPr>
        <w:t>Simonshaven</w:t>
      </w:r>
      <w:proofErr w:type="spellEnd"/>
      <w:r w:rsidRPr="00523256">
        <w:rPr>
          <w:sz w:val="22"/>
          <w:szCs w:val="22"/>
          <w:lang w:val="en-US"/>
        </w:rPr>
        <w:t xml:space="preserve"> 380kV Expansion (DP2-4)</w:t>
      </w:r>
      <w:r w:rsidRPr="00523256">
        <w:rPr>
          <w:sz w:val="22"/>
          <w:szCs w:val="22"/>
          <w:lang w:val="en-US"/>
        </w:rPr>
        <w:br/>
      </w:r>
      <w:r w:rsidRPr="00523256">
        <w:rPr>
          <w:b/>
          <w:bCs/>
          <w:sz w:val="22"/>
          <w:szCs w:val="22"/>
          <w:lang w:val="en-US"/>
        </w:rPr>
        <w:t>Client:</w:t>
      </w:r>
      <w:r w:rsidRPr="00523256">
        <w:rPr>
          <w:sz w:val="22"/>
          <w:szCs w:val="22"/>
          <w:lang w:val="en-US"/>
        </w:rPr>
        <w:t xml:space="preserve"> SC&amp;M II V.O.F. | </w:t>
      </w:r>
      <w:r w:rsidRPr="00523256">
        <w:rPr>
          <w:b/>
          <w:bCs/>
          <w:sz w:val="22"/>
          <w:szCs w:val="22"/>
          <w:lang w:val="en-US"/>
        </w:rPr>
        <w:t>End Client:</w:t>
      </w:r>
      <w:r w:rsidRPr="00523256">
        <w:rPr>
          <w:sz w:val="22"/>
          <w:szCs w:val="22"/>
          <w:lang w:val="en-US"/>
        </w:rPr>
        <w:t xml:space="preserve"> TenneT</w:t>
      </w:r>
      <w:r w:rsidRPr="00523256">
        <w:rPr>
          <w:sz w:val="22"/>
          <w:szCs w:val="22"/>
          <w:lang w:val="en-US"/>
        </w:rPr>
        <w:br/>
      </w:r>
      <w:r w:rsidRPr="00523256">
        <w:rPr>
          <w:b/>
          <w:bCs/>
          <w:sz w:val="22"/>
          <w:szCs w:val="22"/>
          <w:lang w:val="en-US"/>
        </w:rPr>
        <w:t>DNV Reference:</w:t>
      </w:r>
      <w:r w:rsidRPr="00523256">
        <w:rPr>
          <w:sz w:val="22"/>
          <w:szCs w:val="22"/>
          <w:lang w:val="en-US"/>
        </w:rPr>
        <w:t xml:space="preserve"> OPP-00436810-PSP 25-1757</w:t>
      </w:r>
    </w:p>
    <w:p w14:paraId="77D19EAA" w14:textId="451D8DA5" w:rsidR="00E93F3D" w:rsidRPr="00523256" w:rsidRDefault="00E93F3D" w:rsidP="00E93F3D">
      <w:pPr>
        <w:pStyle w:val="Heading1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t>Project Objective</w:t>
      </w:r>
    </w:p>
    <w:p w14:paraId="3FC0E415" w14:textId="77777777" w:rsidR="00E93F3D" w:rsidRPr="00523256" w:rsidRDefault="00E93F3D" w:rsidP="00E93F3D">
      <w:pPr>
        <w:pStyle w:val="BodyText"/>
        <w:rPr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t xml:space="preserve">To ensure the seamless electromagnetic compatibility (EMC) integration of the DP2-4 expansion (new transformers, compensation coils, bays 4 &amp; 5) with the existing </w:t>
      </w:r>
      <w:proofErr w:type="spellStart"/>
      <w:r w:rsidRPr="00523256">
        <w:rPr>
          <w:sz w:val="22"/>
          <w:szCs w:val="22"/>
          <w:lang w:val="en-US"/>
        </w:rPr>
        <w:t>Simonshaven</w:t>
      </w:r>
      <w:proofErr w:type="spellEnd"/>
      <w:r w:rsidRPr="00523256">
        <w:rPr>
          <w:sz w:val="22"/>
          <w:szCs w:val="22"/>
          <w:lang w:val="en-US"/>
        </w:rPr>
        <w:t xml:space="preserve"> station (DP1). The </w:t>
      </w:r>
      <w:proofErr w:type="gramStart"/>
      <w:r w:rsidRPr="00523256">
        <w:rPr>
          <w:sz w:val="22"/>
          <w:szCs w:val="22"/>
          <w:lang w:val="en-US"/>
        </w:rPr>
        <w:t>ultimate goal</w:t>
      </w:r>
      <w:proofErr w:type="gramEnd"/>
      <w:r w:rsidRPr="00523256">
        <w:rPr>
          <w:sz w:val="22"/>
          <w:szCs w:val="22"/>
          <w:lang w:val="en-US"/>
        </w:rPr>
        <w:t xml:space="preserve"> is to provide a robust, auditable verification file that ensures technical integrity and regulatory acceptance by TenneT.</w:t>
      </w:r>
    </w:p>
    <w:p w14:paraId="65FACB13" w14:textId="19CFBA33" w:rsidR="00E93F3D" w:rsidRPr="00523256" w:rsidRDefault="00E93F3D" w:rsidP="00E93F3D">
      <w:pPr>
        <w:pStyle w:val="Heading1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t>Scope of Work &amp; Methodology</w:t>
      </w:r>
    </w:p>
    <w:p w14:paraId="614D82C0" w14:textId="77777777" w:rsidR="00E93F3D" w:rsidRPr="00523256" w:rsidRDefault="00E93F3D" w:rsidP="00E93F3D">
      <w:pPr>
        <w:pStyle w:val="BodyText"/>
        <w:rPr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t>DNV will execute the project in four defined tasks:</w:t>
      </w:r>
    </w:p>
    <w:p w14:paraId="759DDA56" w14:textId="77777777" w:rsidR="00E93F3D" w:rsidRPr="00523256" w:rsidRDefault="00E93F3D" w:rsidP="00E93F3D">
      <w:pPr>
        <w:pStyle w:val="BodyText"/>
        <w:rPr>
          <w:sz w:val="22"/>
          <w:szCs w:val="22"/>
          <w:lang w:val="nl-NL"/>
        </w:rPr>
      </w:pPr>
      <w:r w:rsidRPr="00523256">
        <w:rPr>
          <w:b/>
          <w:bCs/>
          <w:sz w:val="22"/>
          <w:szCs w:val="22"/>
          <w:lang w:val="nl-NL"/>
        </w:rPr>
        <w:t>Task 1: Baseline Assessment &amp; Site Survey</w:t>
      </w:r>
    </w:p>
    <w:p w14:paraId="43CE063C" w14:textId="7E4DBEAE" w:rsidR="00E93F3D" w:rsidRPr="00523256" w:rsidRDefault="00E93F3D" w:rsidP="00E93F3D">
      <w:pPr>
        <w:pStyle w:val="BodyText"/>
        <w:numPr>
          <w:ilvl w:val="0"/>
          <w:numId w:val="16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Activity:</w:t>
      </w:r>
      <w:r w:rsidRPr="00523256">
        <w:rPr>
          <w:sz w:val="22"/>
          <w:szCs w:val="22"/>
          <w:lang w:val="en-US"/>
        </w:rPr>
        <w:t xml:space="preserve"> On-site inspection of the existing DP1 station (earthing, bonding, cable routing, equipment state) </w:t>
      </w:r>
    </w:p>
    <w:p w14:paraId="51D20257" w14:textId="77777777" w:rsidR="00E93F3D" w:rsidRPr="00523256" w:rsidRDefault="00E93F3D" w:rsidP="00E93F3D">
      <w:pPr>
        <w:pStyle w:val="BodyText"/>
        <w:numPr>
          <w:ilvl w:val="0"/>
          <w:numId w:val="16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Note:</w:t>
      </w:r>
      <w:r w:rsidRPr="00523256">
        <w:rPr>
          <w:sz w:val="22"/>
          <w:szCs w:val="22"/>
          <w:lang w:val="en-US"/>
        </w:rPr>
        <w:t xml:space="preserve"> If excavation is required for inspection, this must be arranged by SC&amp;M.</w:t>
      </w:r>
    </w:p>
    <w:p w14:paraId="00B09595" w14:textId="77777777" w:rsidR="00E93F3D" w:rsidRPr="00523256" w:rsidRDefault="00E93F3D" w:rsidP="00E93F3D">
      <w:pPr>
        <w:pStyle w:val="BodyText"/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Task 2: Review &amp; Verification of Existing Studies</w:t>
      </w:r>
    </w:p>
    <w:p w14:paraId="11671DAB" w14:textId="77777777" w:rsidR="00E93F3D" w:rsidRPr="00523256" w:rsidRDefault="00E93F3D" w:rsidP="00E93F3D">
      <w:pPr>
        <w:pStyle w:val="BodyText"/>
        <w:numPr>
          <w:ilvl w:val="0"/>
          <w:numId w:val="17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Activity:</w:t>
      </w:r>
      <w:r w:rsidRPr="00523256">
        <w:rPr>
          <w:sz w:val="22"/>
          <w:szCs w:val="22"/>
          <w:lang w:val="en-US"/>
        </w:rPr>
        <w:t xml:space="preserve"> Critical review of TenneT &amp; NUON influence studies (Inductive interference, GPR, 100µT/0.4µT zones).</w:t>
      </w:r>
    </w:p>
    <w:p w14:paraId="3BE9E6DD" w14:textId="6EC87C50" w:rsidR="00E93F3D" w:rsidRPr="00523256" w:rsidRDefault="00E93F3D" w:rsidP="00E93F3D">
      <w:pPr>
        <w:pStyle w:val="BodyText"/>
        <w:numPr>
          <w:ilvl w:val="0"/>
          <w:numId w:val="17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Output:</w:t>
      </w:r>
      <w:r w:rsidRPr="00523256">
        <w:rPr>
          <w:sz w:val="22"/>
          <w:szCs w:val="22"/>
          <w:lang w:val="en-US"/>
        </w:rPr>
        <w:t xml:space="preserve"> Verification against specific VS2 requirements </w:t>
      </w:r>
    </w:p>
    <w:p w14:paraId="174A850A" w14:textId="77777777" w:rsidR="00E93F3D" w:rsidRPr="00523256" w:rsidRDefault="00E93F3D" w:rsidP="00E93F3D">
      <w:pPr>
        <w:pStyle w:val="BodyText"/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Task 3: EMC Management Plan Development (DP2-4)</w:t>
      </w:r>
    </w:p>
    <w:p w14:paraId="20DE9D36" w14:textId="77777777" w:rsidR="00E93F3D" w:rsidRPr="00523256" w:rsidRDefault="00E93F3D" w:rsidP="00E93F3D">
      <w:pPr>
        <w:pStyle w:val="BodyText"/>
        <w:numPr>
          <w:ilvl w:val="0"/>
          <w:numId w:val="18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Activity:</w:t>
      </w:r>
      <w:r w:rsidRPr="00523256">
        <w:rPr>
          <w:sz w:val="22"/>
          <w:szCs w:val="22"/>
          <w:lang w:val="en-US"/>
        </w:rPr>
        <w:t xml:space="preserve"> Impact analysis of the new design.</w:t>
      </w:r>
    </w:p>
    <w:p w14:paraId="1741EC86" w14:textId="77777777" w:rsidR="00E93F3D" w:rsidRPr="00523256" w:rsidRDefault="00E93F3D" w:rsidP="00E93F3D">
      <w:pPr>
        <w:pStyle w:val="BodyText"/>
        <w:numPr>
          <w:ilvl w:val="0"/>
          <w:numId w:val="18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Zoning:</w:t>
      </w:r>
      <w:r w:rsidRPr="00523256">
        <w:rPr>
          <w:sz w:val="22"/>
          <w:szCs w:val="22"/>
          <w:lang w:val="en-US"/>
        </w:rPr>
        <w:t xml:space="preserve"> Application of </w:t>
      </w:r>
      <w:proofErr w:type="spellStart"/>
      <w:r w:rsidRPr="00523256">
        <w:rPr>
          <w:sz w:val="22"/>
          <w:szCs w:val="22"/>
          <w:lang w:val="en-US"/>
        </w:rPr>
        <w:t>TenneT’s</w:t>
      </w:r>
      <w:proofErr w:type="spellEnd"/>
      <w:r w:rsidRPr="00523256">
        <w:rPr>
          <w:sz w:val="22"/>
          <w:szCs w:val="22"/>
          <w:lang w:val="en-US"/>
        </w:rPr>
        <w:t xml:space="preserve"> </w:t>
      </w:r>
      <w:r w:rsidRPr="00523256">
        <w:rPr>
          <w:i/>
          <w:iCs/>
          <w:sz w:val="22"/>
          <w:szCs w:val="22"/>
          <w:lang w:val="en-US"/>
        </w:rPr>
        <w:t xml:space="preserve">EMC </w:t>
      </w:r>
      <w:proofErr w:type="spellStart"/>
      <w:r w:rsidRPr="00523256">
        <w:rPr>
          <w:i/>
          <w:iCs/>
          <w:sz w:val="22"/>
          <w:szCs w:val="22"/>
          <w:lang w:val="en-US"/>
        </w:rPr>
        <w:t>eisen</w:t>
      </w:r>
      <w:proofErr w:type="spellEnd"/>
      <w:r w:rsidRPr="00523256">
        <w:rPr>
          <w:i/>
          <w:iCs/>
          <w:sz w:val="22"/>
          <w:szCs w:val="22"/>
          <w:lang w:val="en-US"/>
        </w:rPr>
        <w:t>-zone concept</w:t>
      </w:r>
      <w:r w:rsidRPr="00523256">
        <w:rPr>
          <w:sz w:val="22"/>
          <w:szCs w:val="22"/>
          <w:lang w:val="en-US"/>
        </w:rPr>
        <w:t xml:space="preserve"> (doc. 1287698 E04) to create a site-specific zoning plan (LPZ 0/1/2).</w:t>
      </w:r>
    </w:p>
    <w:p w14:paraId="571B843B" w14:textId="77777777" w:rsidR="00E93F3D" w:rsidRPr="00523256" w:rsidRDefault="00E93F3D" w:rsidP="00E93F3D">
      <w:pPr>
        <w:pStyle w:val="BodyText"/>
        <w:numPr>
          <w:ilvl w:val="0"/>
          <w:numId w:val="18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Mitigation:</w:t>
      </w:r>
      <w:r w:rsidRPr="00523256">
        <w:rPr>
          <w:sz w:val="22"/>
          <w:szCs w:val="22"/>
          <w:lang w:val="en-US"/>
        </w:rPr>
        <w:t xml:space="preserve"> Defining measures for earthing, bonding, shielding, and cable entry (CDG/Shelters).</w:t>
      </w:r>
    </w:p>
    <w:p w14:paraId="55ACA413" w14:textId="77777777" w:rsidR="00E93F3D" w:rsidRPr="00523256" w:rsidRDefault="00E93F3D" w:rsidP="00E93F3D">
      <w:pPr>
        <w:pStyle w:val="BodyText"/>
        <w:rPr>
          <w:sz w:val="22"/>
          <w:szCs w:val="22"/>
          <w:lang w:val="nl-NL"/>
        </w:rPr>
      </w:pPr>
      <w:r w:rsidRPr="00523256">
        <w:rPr>
          <w:b/>
          <w:bCs/>
          <w:sz w:val="22"/>
          <w:szCs w:val="22"/>
          <w:lang w:val="nl-NL"/>
        </w:rPr>
        <w:t>Task 4: Final Reporting &amp; Verification</w:t>
      </w:r>
    </w:p>
    <w:p w14:paraId="5B1F422B" w14:textId="77777777" w:rsidR="00E93F3D" w:rsidRPr="00523256" w:rsidRDefault="00E93F3D" w:rsidP="00E93F3D">
      <w:pPr>
        <w:pStyle w:val="BodyText"/>
        <w:numPr>
          <w:ilvl w:val="0"/>
          <w:numId w:val="19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Activity:</w:t>
      </w:r>
      <w:r w:rsidRPr="00523256">
        <w:rPr>
          <w:sz w:val="22"/>
          <w:szCs w:val="22"/>
          <w:lang w:val="en-US"/>
        </w:rPr>
        <w:t xml:space="preserve"> Consolidation of findings and creation of the Verification Traceability Matrix.</w:t>
      </w:r>
    </w:p>
    <w:p w14:paraId="593A6095" w14:textId="4C7CD061" w:rsidR="00E93F3D" w:rsidRPr="00523256" w:rsidRDefault="00E93F3D" w:rsidP="00301815">
      <w:pPr>
        <w:pStyle w:val="Heading1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t>Key Deliverables</w:t>
      </w:r>
    </w:p>
    <w:p w14:paraId="2F9822B9" w14:textId="77777777" w:rsidR="00E93F3D" w:rsidRPr="00523256" w:rsidRDefault="00E93F3D" w:rsidP="00E93F3D">
      <w:pPr>
        <w:pStyle w:val="BodyText"/>
        <w:rPr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t>DNV will deliver the following four documents in Dutch (PDF):</w:t>
      </w:r>
    </w:p>
    <w:p w14:paraId="7A78F0F0" w14:textId="1D058AF2" w:rsidR="00E93F3D" w:rsidRPr="00523256" w:rsidRDefault="00E93F3D" w:rsidP="00E93F3D">
      <w:pPr>
        <w:pStyle w:val="BodyText"/>
        <w:numPr>
          <w:ilvl w:val="0"/>
          <w:numId w:val="20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Rapport Schouw/</w:t>
      </w:r>
      <w:proofErr w:type="spellStart"/>
      <w:r w:rsidRPr="00523256">
        <w:rPr>
          <w:b/>
          <w:bCs/>
          <w:sz w:val="22"/>
          <w:szCs w:val="22"/>
          <w:lang w:val="en-US"/>
        </w:rPr>
        <w:t>nulinspectie</w:t>
      </w:r>
      <w:proofErr w:type="spellEnd"/>
      <w:r w:rsidRPr="00523256">
        <w:rPr>
          <w:b/>
          <w:bCs/>
          <w:sz w:val="22"/>
          <w:szCs w:val="22"/>
          <w:lang w:val="en-US"/>
        </w:rPr>
        <w:t>:</w:t>
      </w:r>
      <w:r w:rsidRPr="00523256">
        <w:rPr>
          <w:sz w:val="22"/>
          <w:szCs w:val="22"/>
          <w:lang w:val="en-US"/>
        </w:rPr>
        <w:t xml:space="preserve"> Survey findings and baselin</w:t>
      </w:r>
      <w:r w:rsidR="00301815" w:rsidRPr="00523256">
        <w:rPr>
          <w:sz w:val="22"/>
          <w:szCs w:val="22"/>
          <w:lang w:val="en-US"/>
        </w:rPr>
        <w:t>e</w:t>
      </w:r>
      <w:r w:rsidRPr="00523256">
        <w:rPr>
          <w:sz w:val="22"/>
          <w:szCs w:val="22"/>
          <w:lang w:val="en-US"/>
        </w:rPr>
        <w:t>.</w:t>
      </w:r>
    </w:p>
    <w:p w14:paraId="7E1E84B6" w14:textId="77777777" w:rsidR="00301815" w:rsidRPr="00523256" w:rsidRDefault="00301815" w:rsidP="00301815">
      <w:pPr>
        <w:pStyle w:val="BodyText"/>
        <w:numPr>
          <w:ilvl w:val="0"/>
          <w:numId w:val="20"/>
        </w:numPr>
        <w:rPr>
          <w:sz w:val="22"/>
          <w:szCs w:val="22"/>
          <w:lang w:val="nl-NL"/>
        </w:rPr>
      </w:pPr>
      <w:r w:rsidRPr="00523256">
        <w:rPr>
          <w:b/>
          <w:bCs/>
          <w:sz w:val="22"/>
          <w:szCs w:val="22"/>
          <w:lang w:val="nl-NL"/>
        </w:rPr>
        <w:t>Rapport Controle Beïnvloedingsstudie:</w:t>
      </w:r>
      <w:r w:rsidRPr="00523256">
        <w:rPr>
          <w:sz w:val="22"/>
          <w:szCs w:val="22"/>
          <w:lang w:val="nl-NL"/>
        </w:rPr>
        <w:t xml:space="preserve"> Verification results of existing influence studies.</w:t>
      </w:r>
    </w:p>
    <w:p w14:paraId="0CC0304F" w14:textId="77777777" w:rsidR="00E93F3D" w:rsidRPr="00523256" w:rsidRDefault="00E93F3D" w:rsidP="00E93F3D">
      <w:pPr>
        <w:pStyle w:val="BodyText"/>
        <w:numPr>
          <w:ilvl w:val="0"/>
          <w:numId w:val="20"/>
        </w:num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 xml:space="preserve">DP2-4 EMC </w:t>
      </w:r>
      <w:proofErr w:type="spellStart"/>
      <w:r w:rsidRPr="00523256">
        <w:rPr>
          <w:b/>
          <w:bCs/>
          <w:sz w:val="22"/>
          <w:szCs w:val="22"/>
          <w:lang w:val="en-US"/>
        </w:rPr>
        <w:t>Beheersplan</w:t>
      </w:r>
      <w:proofErr w:type="spellEnd"/>
      <w:r w:rsidRPr="00523256">
        <w:rPr>
          <w:b/>
          <w:bCs/>
          <w:sz w:val="22"/>
          <w:szCs w:val="22"/>
          <w:lang w:val="en-US"/>
        </w:rPr>
        <w:t>:</w:t>
      </w:r>
      <w:r w:rsidRPr="00523256">
        <w:rPr>
          <w:sz w:val="22"/>
          <w:szCs w:val="22"/>
          <w:lang w:val="en-US"/>
        </w:rPr>
        <w:t xml:space="preserve"> The primary guidance document (Zoning, Risk Matrix, Mitigation Measures).</w:t>
      </w:r>
    </w:p>
    <w:p w14:paraId="440A09C3" w14:textId="77777777" w:rsidR="00E93F3D" w:rsidRPr="00523256" w:rsidRDefault="00E93F3D" w:rsidP="00E93F3D">
      <w:pPr>
        <w:pStyle w:val="BodyText"/>
        <w:numPr>
          <w:ilvl w:val="0"/>
          <w:numId w:val="20"/>
        </w:numPr>
        <w:rPr>
          <w:sz w:val="22"/>
          <w:szCs w:val="22"/>
          <w:lang w:val="en-US"/>
        </w:rPr>
      </w:pPr>
      <w:proofErr w:type="spellStart"/>
      <w:r w:rsidRPr="00523256">
        <w:rPr>
          <w:b/>
          <w:bCs/>
          <w:sz w:val="22"/>
          <w:szCs w:val="22"/>
          <w:lang w:val="en-US"/>
        </w:rPr>
        <w:t>Verificatierapportage</w:t>
      </w:r>
      <w:proofErr w:type="spellEnd"/>
      <w:r w:rsidRPr="00523256">
        <w:rPr>
          <w:b/>
          <w:bCs/>
          <w:sz w:val="22"/>
          <w:szCs w:val="22"/>
          <w:lang w:val="en-US"/>
        </w:rPr>
        <w:t>:</w:t>
      </w:r>
      <w:r w:rsidRPr="00523256">
        <w:rPr>
          <w:sz w:val="22"/>
          <w:szCs w:val="22"/>
          <w:lang w:val="en-US"/>
        </w:rPr>
        <w:t xml:space="preserve"> Formal demonstration of compliance with VS1/VS2 requirements.</w:t>
      </w:r>
    </w:p>
    <w:p w14:paraId="4DB1FC0F" w14:textId="77777777" w:rsidR="00301815" w:rsidRPr="00523256" w:rsidRDefault="00301815" w:rsidP="00301815">
      <w:pPr>
        <w:pStyle w:val="Heading1"/>
        <w:numPr>
          <w:ilvl w:val="0"/>
          <w:numId w:val="0"/>
        </w:numPr>
        <w:ind w:left="454" w:hanging="454"/>
        <w:rPr>
          <w:sz w:val="22"/>
          <w:szCs w:val="22"/>
          <w:lang w:val="en-US"/>
        </w:rPr>
      </w:pPr>
    </w:p>
    <w:p w14:paraId="2F5CCDDE" w14:textId="77777777" w:rsidR="00DF0B5C" w:rsidRPr="00523256" w:rsidRDefault="00007195">
      <w:pPr>
        <w:spacing w:after="200" w:line="276" w:lineRule="auto"/>
        <w:rPr>
          <w:sz w:val="22"/>
          <w:szCs w:val="22"/>
          <w:lang w:val="en-US"/>
        </w:rPr>
        <w:sectPr w:rsidR="00DF0B5C" w:rsidRPr="00523256" w:rsidSect="00866BD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757" w:right="1134" w:bottom="1361" w:left="1191" w:header="774" w:footer="567" w:gutter="0"/>
          <w:cols w:space="708"/>
          <w:titlePg/>
          <w:docGrid w:linePitch="360"/>
        </w:sectPr>
      </w:pPr>
      <w:r w:rsidRPr="00523256">
        <w:rPr>
          <w:sz w:val="22"/>
          <w:szCs w:val="22"/>
          <w:lang w:val="en-US"/>
        </w:rPr>
        <w:br w:type="page"/>
      </w:r>
    </w:p>
    <w:p w14:paraId="24189B35" w14:textId="77777777" w:rsidR="00F00BE3" w:rsidRPr="00523256" w:rsidRDefault="00F00BE3" w:rsidP="00F00BE3">
      <w:pPr>
        <w:pStyle w:val="Heading1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lastRenderedPageBreak/>
        <w:t>Schedule &amp; Timeline</w:t>
      </w:r>
    </w:p>
    <w:p w14:paraId="5F071479" w14:textId="77777777" w:rsidR="00F00BE3" w:rsidRPr="00523256" w:rsidRDefault="00F00BE3" w:rsidP="00F00BE3">
      <w:pPr>
        <w:rPr>
          <w:i/>
          <w:iCs/>
          <w:sz w:val="22"/>
          <w:szCs w:val="22"/>
          <w:lang w:val="en-US"/>
        </w:rPr>
      </w:pPr>
    </w:p>
    <w:p w14:paraId="2DA94617" w14:textId="77777777" w:rsidR="00F00BE3" w:rsidRPr="00F00BE3" w:rsidRDefault="00F00BE3" w:rsidP="00F00BE3">
      <w:pPr>
        <w:rPr>
          <w:sz w:val="22"/>
          <w:szCs w:val="22"/>
          <w:lang w:val="en-US"/>
        </w:rPr>
      </w:pPr>
      <w:r w:rsidRPr="00F00BE3">
        <w:rPr>
          <w:i/>
          <w:iCs/>
          <w:sz w:val="22"/>
          <w:szCs w:val="22"/>
          <w:lang w:val="en-US"/>
        </w:rPr>
        <w:t>This table tracks project milestones. Update the "Current Forecast" column as the project progresses.</w:t>
      </w:r>
    </w:p>
    <w:tbl>
      <w:tblPr>
        <w:tblStyle w:val="TableGrid"/>
        <w:tblW w:w="13803" w:type="dxa"/>
        <w:tblLook w:val="04A0" w:firstRow="1" w:lastRow="0" w:firstColumn="1" w:lastColumn="0" w:noHBand="0" w:noVBand="1"/>
      </w:tblPr>
      <w:tblGrid>
        <w:gridCol w:w="1231"/>
        <w:gridCol w:w="3323"/>
        <w:gridCol w:w="2075"/>
        <w:gridCol w:w="2220"/>
        <w:gridCol w:w="1219"/>
        <w:gridCol w:w="3735"/>
      </w:tblGrid>
      <w:tr w:rsidR="00F00BE3" w:rsidRPr="00523256" w14:paraId="06A71AAF" w14:textId="77777777" w:rsidTr="00F00BE3">
        <w:trPr>
          <w:trHeight w:val="1250"/>
        </w:trPr>
        <w:tc>
          <w:tcPr>
            <w:tcW w:w="0" w:type="auto"/>
            <w:hideMark/>
          </w:tcPr>
          <w:p w14:paraId="51F2BBEB" w14:textId="77777777" w:rsidR="00F00BE3" w:rsidRPr="00F00BE3" w:rsidRDefault="00F00BE3" w:rsidP="0060368D">
            <w:pPr>
              <w:rPr>
                <w:b/>
                <w:bCs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Milestone</w:t>
            </w:r>
          </w:p>
        </w:tc>
        <w:tc>
          <w:tcPr>
            <w:tcW w:w="0" w:type="auto"/>
            <w:hideMark/>
          </w:tcPr>
          <w:p w14:paraId="681FFEDC" w14:textId="77777777" w:rsidR="00F00BE3" w:rsidRPr="00F00BE3" w:rsidRDefault="00F00BE3" w:rsidP="0060368D">
            <w:pPr>
              <w:rPr>
                <w:b/>
                <w:bCs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Activity</w:t>
            </w:r>
          </w:p>
        </w:tc>
        <w:tc>
          <w:tcPr>
            <w:tcW w:w="0" w:type="auto"/>
            <w:hideMark/>
          </w:tcPr>
          <w:p w14:paraId="2E812B9E" w14:textId="77777777" w:rsidR="00F00BE3" w:rsidRPr="00F00BE3" w:rsidRDefault="00F00BE3" w:rsidP="0060368D">
            <w:pPr>
              <w:rPr>
                <w:b/>
                <w:bCs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Baseline Date (Agreed)</w:t>
            </w:r>
          </w:p>
        </w:tc>
        <w:tc>
          <w:tcPr>
            <w:tcW w:w="0" w:type="auto"/>
            <w:hideMark/>
          </w:tcPr>
          <w:p w14:paraId="2C73233E" w14:textId="77777777" w:rsidR="00F00BE3" w:rsidRPr="00F00BE3" w:rsidRDefault="00F00BE3" w:rsidP="0060368D">
            <w:pPr>
              <w:rPr>
                <w:b/>
                <w:bCs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Current Forecast / Actual</w:t>
            </w:r>
          </w:p>
        </w:tc>
        <w:tc>
          <w:tcPr>
            <w:tcW w:w="0" w:type="auto"/>
            <w:hideMark/>
          </w:tcPr>
          <w:p w14:paraId="581BC901" w14:textId="77777777" w:rsidR="00F00BE3" w:rsidRPr="00F00BE3" w:rsidRDefault="00F00BE3" w:rsidP="0060368D">
            <w:pPr>
              <w:rPr>
                <w:b/>
                <w:bCs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Status</w:t>
            </w:r>
          </w:p>
        </w:tc>
        <w:tc>
          <w:tcPr>
            <w:tcW w:w="0" w:type="auto"/>
            <w:hideMark/>
          </w:tcPr>
          <w:p w14:paraId="3CFB1024" w14:textId="77777777" w:rsidR="00F00BE3" w:rsidRPr="00F00BE3" w:rsidRDefault="00F00BE3" w:rsidP="0060368D">
            <w:pPr>
              <w:rPr>
                <w:b/>
                <w:bCs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Comments / Changes</w:t>
            </w:r>
          </w:p>
        </w:tc>
      </w:tr>
      <w:tr w:rsidR="00F00BE3" w:rsidRPr="00523256" w14:paraId="145BF89D" w14:textId="77777777" w:rsidTr="00F00BE3">
        <w:trPr>
          <w:trHeight w:val="416"/>
        </w:trPr>
        <w:tc>
          <w:tcPr>
            <w:tcW w:w="0" w:type="auto"/>
            <w:hideMark/>
          </w:tcPr>
          <w:p w14:paraId="53B76ABD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T0</w:t>
            </w:r>
          </w:p>
        </w:tc>
        <w:tc>
          <w:tcPr>
            <w:tcW w:w="0" w:type="auto"/>
            <w:hideMark/>
          </w:tcPr>
          <w:p w14:paraId="3E86B338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Project Start Date</w:t>
            </w:r>
          </w:p>
        </w:tc>
        <w:tc>
          <w:tcPr>
            <w:tcW w:w="0" w:type="auto"/>
            <w:hideMark/>
          </w:tcPr>
          <w:p w14:paraId="50964E06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13-11-2025</w:t>
            </w:r>
          </w:p>
        </w:tc>
        <w:tc>
          <w:tcPr>
            <w:tcW w:w="0" w:type="auto"/>
            <w:hideMark/>
          </w:tcPr>
          <w:p w14:paraId="313C1E7D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13-11-2025</w:t>
            </w:r>
          </w:p>
        </w:tc>
        <w:tc>
          <w:tcPr>
            <w:tcW w:w="0" w:type="auto"/>
            <w:hideMark/>
          </w:tcPr>
          <w:p w14:paraId="6A6A60DF" w14:textId="77777777" w:rsidR="00F00BE3" w:rsidRPr="00F00BE3" w:rsidRDefault="00F00BE3" w:rsidP="0060368D">
            <w:pPr>
              <w:rPr>
                <w:color w:val="00B050"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color w:val="00B050"/>
                <w:sz w:val="22"/>
                <w:szCs w:val="22"/>
                <w:lang w:val="nl-NL"/>
              </w:rPr>
              <w:t>DONE</w:t>
            </w:r>
          </w:p>
        </w:tc>
        <w:tc>
          <w:tcPr>
            <w:tcW w:w="0" w:type="auto"/>
            <w:hideMark/>
          </w:tcPr>
          <w:p w14:paraId="0E134573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523256">
              <w:rPr>
                <w:sz w:val="22"/>
                <w:szCs w:val="22"/>
                <w:lang w:val="nl-NL"/>
              </w:rPr>
              <w:t>PO received by DNV</w:t>
            </w:r>
          </w:p>
        </w:tc>
      </w:tr>
      <w:tr w:rsidR="00F00BE3" w:rsidRPr="00523256" w14:paraId="0AD15B96" w14:textId="77777777" w:rsidTr="00F00BE3">
        <w:trPr>
          <w:trHeight w:val="394"/>
        </w:trPr>
        <w:tc>
          <w:tcPr>
            <w:tcW w:w="0" w:type="auto"/>
            <w:hideMark/>
          </w:tcPr>
          <w:p w14:paraId="275D5C7A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M1</w:t>
            </w:r>
          </w:p>
        </w:tc>
        <w:tc>
          <w:tcPr>
            <w:tcW w:w="0" w:type="auto"/>
            <w:hideMark/>
          </w:tcPr>
          <w:p w14:paraId="43B18C10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Kick-off &amp; Info Handover</w:t>
            </w:r>
          </w:p>
        </w:tc>
        <w:tc>
          <w:tcPr>
            <w:tcW w:w="0" w:type="auto"/>
            <w:hideMark/>
          </w:tcPr>
          <w:p w14:paraId="0D571031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20-11-2025</w:t>
            </w:r>
          </w:p>
        </w:tc>
        <w:tc>
          <w:tcPr>
            <w:tcW w:w="0" w:type="auto"/>
            <w:hideMark/>
          </w:tcPr>
          <w:p w14:paraId="6014DB20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04-12-2025</w:t>
            </w:r>
          </w:p>
        </w:tc>
        <w:tc>
          <w:tcPr>
            <w:tcW w:w="0" w:type="auto"/>
            <w:hideMark/>
          </w:tcPr>
          <w:p w14:paraId="1B2744BA" w14:textId="77777777" w:rsidR="00F00BE3" w:rsidRPr="00F00BE3" w:rsidRDefault="00F00BE3" w:rsidP="0060368D">
            <w:pPr>
              <w:rPr>
                <w:color w:val="00B050"/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color w:val="00B050"/>
                <w:sz w:val="22"/>
                <w:szCs w:val="22"/>
                <w:lang w:val="nl-NL"/>
              </w:rPr>
              <w:t>DONE</w:t>
            </w:r>
          </w:p>
        </w:tc>
        <w:tc>
          <w:tcPr>
            <w:tcW w:w="0" w:type="auto"/>
            <w:hideMark/>
          </w:tcPr>
          <w:p w14:paraId="4C844ED7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 xml:space="preserve">Kick-off held </w:t>
            </w:r>
          </w:p>
        </w:tc>
      </w:tr>
      <w:tr w:rsidR="00F00BE3" w:rsidRPr="00523256" w14:paraId="3616EDF2" w14:textId="77777777" w:rsidTr="00F00BE3">
        <w:trPr>
          <w:trHeight w:val="834"/>
        </w:trPr>
        <w:tc>
          <w:tcPr>
            <w:tcW w:w="0" w:type="auto"/>
            <w:hideMark/>
          </w:tcPr>
          <w:p w14:paraId="1CB335ED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M2A</w:t>
            </w:r>
          </w:p>
        </w:tc>
        <w:tc>
          <w:tcPr>
            <w:tcW w:w="0" w:type="auto"/>
            <w:hideMark/>
          </w:tcPr>
          <w:p w14:paraId="222893ED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On-Site Survey @ SMH380</w:t>
            </w:r>
          </w:p>
        </w:tc>
        <w:tc>
          <w:tcPr>
            <w:tcW w:w="0" w:type="auto"/>
            <w:hideMark/>
          </w:tcPr>
          <w:p w14:paraId="09BFA1E0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10-12-2025</w:t>
            </w:r>
          </w:p>
        </w:tc>
        <w:tc>
          <w:tcPr>
            <w:tcW w:w="0" w:type="auto"/>
            <w:hideMark/>
          </w:tcPr>
          <w:p w14:paraId="17B1B963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10-12-2025</w:t>
            </w:r>
          </w:p>
        </w:tc>
        <w:tc>
          <w:tcPr>
            <w:tcW w:w="0" w:type="auto"/>
            <w:hideMark/>
          </w:tcPr>
          <w:p w14:paraId="1821C87C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PENDING</w:t>
            </w:r>
          </w:p>
        </w:tc>
        <w:tc>
          <w:tcPr>
            <w:tcW w:w="0" w:type="auto"/>
            <w:hideMark/>
          </w:tcPr>
          <w:p w14:paraId="6314F564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Access confirmed.</w:t>
            </w:r>
          </w:p>
        </w:tc>
      </w:tr>
      <w:tr w:rsidR="00F00BE3" w:rsidRPr="00523256" w14:paraId="7153718E" w14:textId="77777777" w:rsidTr="00F00BE3">
        <w:trPr>
          <w:trHeight w:val="416"/>
        </w:trPr>
        <w:tc>
          <w:tcPr>
            <w:tcW w:w="0" w:type="auto"/>
            <w:hideMark/>
          </w:tcPr>
          <w:p w14:paraId="28B336FB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M2B</w:t>
            </w:r>
          </w:p>
        </w:tc>
        <w:tc>
          <w:tcPr>
            <w:tcW w:w="0" w:type="auto"/>
            <w:hideMark/>
          </w:tcPr>
          <w:p w14:paraId="7E50FB65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Draft Report: Nulinspectie</w:t>
            </w:r>
          </w:p>
        </w:tc>
        <w:tc>
          <w:tcPr>
            <w:tcW w:w="0" w:type="auto"/>
            <w:hideMark/>
          </w:tcPr>
          <w:p w14:paraId="03C94516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15-01-2026</w:t>
            </w:r>
          </w:p>
        </w:tc>
        <w:tc>
          <w:tcPr>
            <w:tcW w:w="0" w:type="auto"/>
            <w:hideMark/>
          </w:tcPr>
          <w:p w14:paraId="5B6C05FA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15-01-2026</w:t>
            </w:r>
          </w:p>
        </w:tc>
        <w:tc>
          <w:tcPr>
            <w:tcW w:w="0" w:type="auto"/>
            <w:hideMark/>
          </w:tcPr>
          <w:p w14:paraId="5A2E2F5F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PENDING</w:t>
            </w:r>
          </w:p>
        </w:tc>
        <w:tc>
          <w:tcPr>
            <w:tcW w:w="0" w:type="auto"/>
            <w:hideMark/>
          </w:tcPr>
          <w:p w14:paraId="38DC2A67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</w:p>
        </w:tc>
      </w:tr>
      <w:tr w:rsidR="00F00BE3" w:rsidRPr="00523256" w14:paraId="5DC22A82" w14:textId="77777777" w:rsidTr="00F00BE3">
        <w:trPr>
          <w:trHeight w:val="834"/>
        </w:trPr>
        <w:tc>
          <w:tcPr>
            <w:tcW w:w="0" w:type="auto"/>
            <w:hideMark/>
          </w:tcPr>
          <w:p w14:paraId="29384102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M3</w:t>
            </w:r>
          </w:p>
        </w:tc>
        <w:tc>
          <w:tcPr>
            <w:tcW w:w="0" w:type="auto"/>
            <w:hideMark/>
          </w:tcPr>
          <w:p w14:paraId="6E22BD45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Submission of Draft Reports</w:t>
            </w:r>
          </w:p>
        </w:tc>
        <w:tc>
          <w:tcPr>
            <w:tcW w:w="0" w:type="auto"/>
            <w:hideMark/>
          </w:tcPr>
          <w:p w14:paraId="45C3EE36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26-02-2026</w:t>
            </w:r>
          </w:p>
        </w:tc>
        <w:tc>
          <w:tcPr>
            <w:tcW w:w="0" w:type="auto"/>
            <w:hideMark/>
          </w:tcPr>
          <w:p w14:paraId="0896680F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26-02-2026</w:t>
            </w:r>
          </w:p>
        </w:tc>
        <w:tc>
          <w:tcPr>
            <w:tcW w:w="0" w:type="auto"/>
            <w:hideMark/>
          </w:tcPr>
          <w:p w14:paraId="0D22C425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PENDING</w:t>
            </w:r>
          </w:p>
        </w:tc>
        <w:tc>
          <w:tcPr>
            <w:tcW w:w="0" w:type="auto"/>
            <w:hideMark/>
          </w:tcPr>
          <w:p w14:paraId="09CB77DE" w14:textId="77777777" w:rsidR="00F00BE3" w:rsidRPr="00F00BE3" w:rsidRDefault="00F00BE3" w:rsidP="0060368D">
            <w:pPr>
              <w:rPr>
                <w:sz w:val="22"/>
                <w:szCs w:val="22"/>
                <w:lang w:val="en-US"/>
              </w:rPr>
            </w:pPr>
            <w:r w:rsidRPr="00F00BE3">
              <w:rPr>
                <w:sz w:val="22"/>
                <w:szCs w:val="22"/>
                <w:lang w:val="en-US"/>
              </w:rPr>
              <w:t>Includes Management Plan &amp; Verification Report.</w:t>
            </w:r>
          </w:p>
        </w:tc>
      </w:tr>
      <w:tr w:rsidR="00F00BE3" w:rsidRPr="00523256" w14:paraId="7DDC3F9C" w14:textId="77777777" w:rsidTr="00F00BE3">
        <w:trPr>
          <w:trHeight w:val="834"/>
        </w:trPr>
        <w:tc>
          <w:tcPr>
            <w:tcW w:w="0" w:type="auto"/>
            <w:hideMark/>
          </w:tcPr>
          <w:p w14:paraId="7CE5932A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M4</w:t>
            </w:r>
          </w:p>
        </w:tc>
        <w:tc>
          <w:tcPr>
            <w:tcW w:w="0" w:type="auto"/>
            <w:hideMark/>
          </w:tcPr>
          <w:p w14:paraId="0E4BBF93" w14:textId="77777777" w:rsidR="00F00BE3" w:rsidRPr="00F00BE3" w:rsidRDefault="00F00BE3" w:rsidP="0060368D">
            <w:pPr>
              <w:rPr>
                <w:sz w:val="22"/>
                <w:szCs w:val="22"/>
                <w:lang w:val="en-US"/>
              </w:rPr>
            </w:pPr>
            <w:r w:rsidRPr="00F00BE3">
              <w:rPr>
                <w:sz w:val="22"/>
                <w:szCs w:val="22"/>
                <w:lang w:val="en-US"/>
              </w:rPr>
              <w:t>Consolidated Feedback (SC&amp;M/TenneT)</w:t>
            </w:r>
          </w:p>
        </w:tc>
        <w:tc>
          <w:tcPr>
            <w:tcW w:w="0" w:type="auto"/>
            <w:hideMark/>
          </w:tcPr>
          <w:p w14:paraId="0B01340F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12-03-2026</w:t>
            </w:r>
          </w:p>
        </w:tc>
        <w:tc>
          <w:tcPr>
            <w:tcW w:w="0" w:type="auto"/>
            <w:hideMark/>
          </w:tcPr>
          <w:p w14:paraId="4836EC21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12-03-2026</w:t>
            </w:r>
          </w:p>
        </w:tc>
        <w:tc>
          <w:tcPr>
            <w:tcW w:w="0" w:type="auto"/>
            <w:hideMark/>
          </w:tcPr>
          <w:p w14:paraId="7E0D8F2B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PENDING</w:t>
            </w:r>
          </w:p>
        </w:tc>
        <w:tc>
          <w:tcPr>
            <w:tcW w:w="0" w:type="auto"/>
            <w:hideMark/>
          </w:tcPr>
          <w:p w14:paraId="693A5503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Calculated as M3 + 2 weeks.</w:t>
            </w:r>
          </w:p>
        </w:tc>
      </w:tr>
      <w:tr w:rsidR="00F00BE3" w:rsidRPr="00523256" w14:paraId="776C53AB" w14:textId="77777777" w:rsidTr="00F00BE3">
        <w:trPr>
          <w:trHeight w:val="394"/>
        </w:trPr>
        <w:tc>
          <w:tcPr>
            <w:tcW w:w="0" w:type="auto"/>
            <w:hideMark/>
          </w:tcPr>
          <w:p w14:paraId="0581369E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M5</w:t>
            </w:r>
          </w:p>
        </w:tc>
        <w:tc>
          <w:tcPr>
            <w:tcW w:w="0" w:type="auto"/>
            <w:hideMark/>
          </w:tcPr>
          <w:p w14:paraId="4918F116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Final Delivery</w:t>
            </w:r>
          </w:p>
        </w:tc>
        <w:tc>
          <w:tcPr>
            <w:tcW w:w="0" w:type="auto"/>
            <w:hideMark/>
          </w:tcPr>
          <w:p w14:paraId="5CE5C0D7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31-03-2026</w:t>
            </w:r>
          </w:p>
        </w:tc>
        <w:tc>
          <w:tcPr>
            <w:tcW w:w="0" w:type="auto"/>
            <w:hideMark/>
          </w:tcPr>
          <w:p w14:paraId="7523EEDD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31-03-2026</w:t>
            </w:r>
          </w:p>
        </w:tc>
        <w:tc>
          <w:tcPr>
            <w:tcW w:w="0" w:type="auto"/>
            <w:hideMark/>
          </w:tcPr>
          <w:p w14:paraId="7E8F90AA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b/>
                <w:bCs/>
                <w:sz w:val="22"/>
                <w:szCs w:val="22"/>
                <w:lang w:val="nl-NL"/>
              </w:rPr>
              <w:t>PENDING</w:t>
            </w:r>
          </w:p>
        </w:tc>
        <w:tc>
          <w:tcPr>
            <w:tcW w:w="0" w:type="auto"/>
            <w:hideMark/>
          </w:tcPr>
          <w:p w14:paraId="64ADB7AD" w14:textId="77777777" w:rsidR="00F00BE3" w:rsidRPr="00F00BE3" w:rsidRDefault="00F00BE3" w:rsidP="0060368D">
            <w:pPr>
              <w:rPr>
                <w:sz w:val="22"/>
                <w:szCs w:val="22"/>
                <w:lang w:val="nl-NL"/>
              </w:rPr>
            </w:pPr>
            <w:r w:rsidRPr="00F00BE3">
              <w:rPr>
                <w:sz w:val="22"/>
                <w:szCs w:val="22"/>
                <w:lang w:val="nl-NL"/>
              </w:rPr>
              <w:t>End of March target.</w:t>
            </w:r>
          </w:p>
        </w:tc>
      </w:tr>
    </w:tbl>
    <w:p w14:paraId="11D2AF93" w14:textId="77777777" w:rsidR="00F00BE3" w:rsidRPr="00523256" w:rsidRDefault="00F00BE3" w:rsidP="00F00BE3">
      <w:pPr>
        <w:rPr>
          <w:sz w:val="22"/>
          <w:szCs w:val="22"/>
          <w:lang w:val="en-US"/>
        </w:rPr>
      </w:pPr>
    </w:p>
    <w:p w14:paraId="3A3CF472" w14:textId="77777777" w:rsidR="00F00BE3" w:rsidRPr="00523256" w:rsidRDefault="00F00BE3">
      <w:pPr>
        <w:spacing w:after="200" w:line="276" w:lineRule="auto"/>
        <w:rPr>
          <w:b/>
          <w:caps/>
          <w:color w:val="0F204B"/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br w:type="page"/>
      </w:r>
    </w:p>
    <w:p w14:paraId="0BB9976C" w14:textId="5AA655F8" w:rsidR="00DF0B5C" w:rsidRPr="00523256" w:rsidRDefault="00DF0B5C" w:rsidP="00DF0B5C">
      <w:pPr>
        <w:pStyle w:val="Heading1"/>
        <w:rPr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lastRenderedPageBreak/>
        <w:t>Minutes of Meeting &amp; Action Log</w:t>
      </w:r>
    </w:p>
    <w:p w14:paraId="0265DE26" w14:textId="77777777" w:rsidR="00F00BE3" w:rsidRPr="00523256" w:rsidRDefault="00DF0B5C" w:rsidP="00F00BE3">
      <w:pPr>
        <w:rPr>
          <w:sz w:val="22"/>
          <w:szCs w:val="22"/>
          <w:lang w:val="en-US"/>
        </w:rPr>
      </w:pPr>
      <w:r w:rsidRPr="00523256">
        <w:rPr>
          <w:b/>
          <w:bCs/>
          <w:sz w:val="22"/>
          <w:szCs w:val="22"/>
          <w:lang w:val="en-US"/>
        </w:rPr>
        <w:t>Project:</w:t>
      </w:r>
      <w:r w:rsidRPr="00523256">
        <w:rPr>
          <w:sz w:val="22"/>
          <w:szCs w:val="22"/>
          <w:lang w:val="en-US"/>
        </w:rPr>
        <w:t xml:space="preserve"> </w:t>
      </w:r>
      <w:proofErr w:type="spellStart"/>
      <w:r w:rsidRPr="00523256">
        <w:rPr>
          <w:sz w:val="22"/>
          <w:szCs w:val="22"/>
          <w:lang w:val="en-US"/>
        </w:rPr>
        <w:t>Simonshaven</w:t>
      </w:r>
      <w:proofErr w:type="spellEnd"/>
      <w:r w:rsidRPr="00523256">
        <w:rPr>
          <w:sz w:val="22"/>
          <w:szCs w:val="22"/>
          <w:lang w:val="en-US"/>
        </w:rPr>
        <w:t xml:space="preserve"> 380kV (DP2-4)</w:t>
      </w:r>
    </w:p>
    <w:p w14:paraId="2B3B34CD" w14:textId="77777777" w:rsidR="00F00BE3" w:rsidRPr="00523256" w:rsidRDefault="00F00BE3" w:rsidP="00F00BE3">
      <w:pPr>
        <w:rPr>
          <w:sz w:val="22"/>
          <w:szCs w:val="22"/>
          <w:lang w:val="en-US"/>
        </w:rPr>
      </w:pPr>
    </w:p>
    <w:p w14:paraId="1DD7F74B" w14:textId="77777777" w:rsidR="00F00BE3" w:rsidRPr="00523256" w:rsidRDefault="00F00BE3" w:rsidP="00F00BE3">
      <w:pPr>
        <w:pStyle w:val="ListParagraph"/>
        <w:numPr>
          <w:ilvl w:val="0"/>
          <w:numId w:val="27"/>
        </w:numPr>
        <w:rPr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t>First meeting - Date: (kickoff) 20 November 2025</w:t>
      </w:r>
    </w:p>
    <w:p w14:paraId="69F2BA43" w14:textId="0C7273FA" w:rsidR="00DF0B5C" w:rsidRPr="00523256" w:rsidRDefault="00F00BE3" w:rsidP="00F00BE3">
      <w:pPr>
        <w:pStyle w:val="ListParagraph"/>
        <w:numPr>
          <w:ilvl w:val="0"/>
          <w:numId w:val="27"/>
        </w:numPr>
        <w:rPr>
          <w:sz w:val="22"/>
          <w:szCs w:val="22"/>
          <w:lang w:val="en-US"/>
        </w:rPr>
      </w:pPr>
      <w:r w:rsidRPr="00523256">
        <w:rPr>
          <w:sz w:val="22"/>
          <w:szCs w:val="22"/>
          <w:lang w:val="en-US"/>
        </w:rPr>
        <w:t>2</w:t>
      </w:r>
      <w:r w:rsidRPr="00523256">
        <w:rPr>
          <w:sz w:val="22"/>
          <w:szCs w:val="22"/>
          <w:vertAlign w:val="superscript"/>
          <w:lang w:val="en-US"/>
        </w:rPr>
        <w:t>nd</w:t>
      </w:r>
      <w:r w:rsidRPr="00523256">
        <w:rPr>
          <w:sz w:val="22"/>
          <w:szCs w:val="22"/>
          <w:lang w:val="en-US"/>
        </w:rPr>
        <w:t xml:space="preserve"> Meeting - </w:t>
      </w:r>
      <w:r w:rsidR="00DF0B5C" w:rsidRPr="00523256">
        <w:rPr>
          <w:sz w:val="22"/>
          <w:szCs w:val="22"/>
          <w:lang w:val="en-US"/>
        </w:rPr>
        <w:t>Date: 04-12-2025</w:t>
      </w:r>
    </w:p>
    <w:p w14:paraId="039DD7CE" w14:textId="784BB71A" w:rsidR="00DF0B5C" w:rsidRPr="00523256" w:rsidRDefault="00DF0B5C" w:rsidP="00DF0B5C">
      <w:pPr>
        <w:pStyle w:val="Heading2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t>Action Items (Rolling Log)</w:t>
      </w:r>
    </w:p>
    <w:p w14:paraId="596CB6D4" w14:textId="77777777" w:rsidR="00DF0B5C" w:rsidRPr="00DF0B5C" w:rsidRDefault="00DF0B5C" w:rsidP="00DF0B5C">
      <w:pPr>
        <w:rPr>
          <w:sz w:val="22"/>
          <w:szCs w:val="22"/>
          <w:lang w:val="en-US"/>
        </w:rPr>
      </w:pPr>
      <w:r w:rsidRPr="00DF0B5C">
        <w:rPr>
          <w:i/>
          <w:iCs/>
          <w:sz w:val="22"/>
          <w:szCs w:val="22"/>
          <w:lang w:val="en-US"/>
        </w:rPr>
        <w:t>This table tracks tasks. New updates are added to the "Latest Status / Comments" column with a date stamp.</w:t>
      </w:r>
    </w:p>
    <w:tbl>
      <w:tblPr>
        <w:tblStyle w:val="TableGrid"/>
        <w:tblW w:w="13814" w:type="dxa"/>
        <w:tblLook w:val="04A0" w:firstRow="1" w:lastRow="0" w:firstColumn="1" w:lastColumn="0" w:noHBand="0" w:noVBand="1"/>
      </w:tblPr>
      <w:tblGrid>
        <w:gridCol w:w="621"/>
        <w:gridCol w:w="1232"/>
        <w:gridCol w:w="4587"/>
        <w:gridCol w:w="1239"/>
        <w:gridCol w:w="919"/>
        <w:gridCol w:w="4083"/>
        <w:gridCol w:w="1133"/>
      </w:tblGrid>
      <w:tr w:rsidR="00DF0B5C" w:rsidRPr="00523256" w14:paraId="52CE8DD2" w14:textId="77777777" w:rsidTr="00DF0B5C">
        <w:trPr>
          <w:trHeight w:val="1130"/>
        </w:trPr>
        <w:tc>
          <w:tcPr>
            <w:tcW w:w="0" w:type="auto"/>
            <w:hideMark/>
          </w:tcPr>
          <w:p w14:paraId="3AAEB750" w14:textId="77777777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5BBB38CD" w14:textId="77777777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Category</w:t>
            </w:r>
          </w:p>
        </w:tc>
        <w:tc>
          <w:tcPr>
            <w:tcW w:w="0" w:type="auto"/>
            <w:hideMark/>
          </w:tcPr>
          <w:p w14:paraId="387EE7EA" w14:textId="77777777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Description</w:t>
            </w:r>
          </w:p>
        </w:tc>
        <w:tc>
          <w:tcPr>
            <w:tcW w:w="0" w:type="auto"/>
            <w:hideMark/>
          </w:tcPr>
          <w:p w14:paraId="7793D4DF" w14:textId="77777777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Owner</w:t>
            </w:r>
          </w:p>
        </w:tc>
        <w:tc>
          <w:tcPr>
            <w:tcW w:w="0" w:type="auto"/>
            <w:hideMark/>
          </w:tcPr>
          <w:p w14:paraId="7D5A592F" w14:textId="77777777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Due Date</w:t>
            </w:r>
          </w:p>
        </w:tc>
        <w:tc>
          <w:tcPr>
            <w:tcW w:w="0" w:type="auto"/>
            <w:hideMark/>
          </w:tcPr>
          <w:p w14:paraId="7348605D" w14:textId="77777777" w:rsidR="00DF0B5C" w:rsidRPr="00523256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Latest Status / Comments</w:t>
            </w:r>
          </w:p>
          <w:p w14:paraId="0E1C48C1" w14:textId="0457439D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color w:val="00B0F0"/>
                <w:sz w:val="22"/>
                <w:szCs w:val="22"/>
                <w:lang w:val="en-US"/>
              </w:rPr>
              <w:t>[04-12]:</w:t>
            </w:r>
          </w:p>
        </w:tc>
        <w:tc>
          <w:tcPr>
            <w:tcW w:w="0" w:type="auto"/>
            <w:hideMark/>
          </w:tcPr>
          <w:p w14:paraId="6E1FBE25" w14:textId="77777777" w:rsidR="00DF0B5C" w:rsidRPr="00DF0B5C" w:rsidRDefault="00DF0B5C" w:rsidP="00DF0B5C">
            <w:pPr>
              <w:rPr>
                <w:b/>
                <w:bCs/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Status</w:t>
            </w:r>
          </w:p>
        </w:tc>
      </w:tr>
      <w:tr w:rsidR="00DF0B5C" w:rsidRPr="00523256" w14:paraId="0FB2CD82" w14:textId="77777777" w:rsidTr="00DF0B5C">
        <w:trPr>
          <w:trHeight w:val="1179"/>
        </w:trPr>
        <w:tc>
          <w:tcPr>
            <w:tcW w:w="0" w:type="auto"/>
            <w:hideMark/>
          </w:tcPr>
          <w:p w14:paraId="59239F35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A01</w:t>
            </w:r>
          </w:p>
        </w:tc>
        <w:tc>
          <w:tcPr>
            <w:tcW w:w="0" w:type="auto"/>
            <w:hideMark/>
          </w:tcPr>
          <w:p w14:paraId="469FA000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Inputs</w:t>
            </w:r>
          </w:p>
        </w:tc>
        <w:tc>
          <w:tcPr>
            <w:tcW w:w="0" w:type="auto"/>
            <w:hideMark/>
          </w:tcPr>
          <w:p w14:paraId="74CA017B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sz w:val="22"/>
                <w:szCs w:val="22"/>
                <w:lang w:val="en-US"/>
              </w:rPr>
              <w:t>Design Documentation:</w:t>
            </w:r>
            <w:r w:rsidRPr="00DF0B5C">
              <w:rPr>
                <w:sz w:val="22"/>
                <w:szCs w:val="22"/>
                <w:lang w:val="en-US"/>
              </w:rPr>
              <w:t xml:space="preserve"> Provide complete set of DP2-4 drawings, layouts, SLDs, and equipment lists.</w:t>
            </w:r>
          </w:p>
        </w:tc>
        <w:tc>
          <w:tcPr>
            <w:tcW w:w="0" w:type="auto"/>
            <w:hideMark/>
          </w:tcPr>
          <w:p w14:paraId="04A7B197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Roland (SC&amp;M)</w:t>
            </w:r>
          </w:p>
        </w:tc>
        <w:tc>
          <w:tcPr>
            <w:tcW w:w="0" w:type="auto"/>
            <w:hideMark/>
          </w:tcPr>
          <w:p w14:paraId="3054A288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i/>
                <w:iCs/>
                <w:sz w:val="22"/>
                <w:szCs w:val="22"/>
                <w:lang w:val="nl-NL"/>
              </w:rPr>
              <w:t>TBD</w:t>
            </w:r>
          </w:p>
        </w:tc>
        <w:tc>
          <w:tcPr>
            <w:tcW w:w="0" w:type="auto"/>
            <w:hideMark/>
          </w:tcPr>
          <w:p w14:paraId="39EC097B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color w:val="00B0F0"/>
                <w:sz w:val="22"/>
                <w:szCs w:val="22"/>
                <w:lang w:val="en-US"/>
              </w:rPr>
              <w:t>[04-12]:</w:t>
            </w:r>
            <w:r w:rsidRPr="00DF0B5C">
              <w:rPr>
                <w:color w:val="00B0F0"/>
                <w:sz w:val="22"/>
                <w:szCs w:val="22"/>
                <w:lang w:val="en-US"/>
              </w:rPr>
              <w:t xml:space="preserve"> Roland to check availability and send to DNV or provide SharePoint access.</w:t>
            </w:r>
          </w:p>
        </w:tc>
        <w:tc>
          <w:tcPr>
            <w:tcW w:w="0" w:type="auto"/>
            <w:hideMark/>
          </w:tcPr>
          <w:p w14:paraId="2F3497DD" w14:textId="74543BA5" w:rsidR="00DF0B5C" w:rsidRPr="00DF0B5C" w:rsidRDefault="006F7801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color w:val="00B050"/>
                <w:sz w:val="22"/>
                <w:szCs w:val="22"/>
                <w:lang w:val="nl-NL"/>
              </w:rPr>
              <w:t>CLOSED</w:t>
            </w:r>
          </w:p>
        </w:tc>
      </w:tr>
      <w:tr w:rsidR="00DF0B5C" w:rsidRPr="00523256" w14:paraId="528D38B6" w14:textId="77777777" w:rsidTr="00DF0B5C">
        <w:trPr>
          <w:trHeight w:val="1130"/>
        </w:trPr>
        <w:tc>
          <w:tcPr>
            <w:tcW w:w="0" w:type="auto"/>
            <w:hideMark/>
          </w:tcPr>
          <w:p w14:paraId="5982ADFF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A02</w:t>
            </w:r>
          </w:p>
        </w:tc>
        <w:tc>
          <w:tcPr>
            <w:tcW w:w="0" w:type="auto"/>
            <w:hideMark/>
          </w:tcPr>
          <w:p w14:paraId="0559EB34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Inputs</w:t>
            </w:r>
          </w:p>
        </w:tc>
        <w:tc>
          <w:tcPr>
            <w:tcW w:w="0" w:type="auto"/>
            <w:hideMark/>
          </w:tcPr>
          <w:p w14:paraId="65A0DC04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sz w:val="22"/>
                <w:szCs w:val="22"/>
                <w:lang w:val="en-US"/>
              </w:rPr>
              <w:t>Existing Documentation:</w:t>
            </w:r>
            <w:r w:rsidRPr="00DF0B5C">
              <w:rPr>
                <w:sz w:val="22"/>
                <w:szCs w:val="22"/>
                <w:lang w:val="en-US"/>
              </w:rPr>
              <w:t xml:space="preserve"> Provide all docs listed in </w:t>
            </w:r>
            <w:proofErr w:type="spellStart"/>
            <w:r w:rsidRPr="00DF0B5C">
              <w:rPr>
                <w:i/>
                <w:iCs/>
                <w:sz w:val="22"/>
                <w:szCs w:val="22"/>
                <w:lang w:val="en-US"/>
              </w:rPr>
              <w:t>Inkoopspecificatie</w:t>
            </w:r>
            <w:proofErr w:type="spellEnd"/>
            <w:r w:rsidRPr="00DF0B5C">
              <w:rPr>
                <w:sz w:val="22"/>
                <w:szCs w:val="22"/>
                <w:lang w:val="en-US"/>
              </w:rPr>
              <w:t xml:space="preserve"> (EMC plans, influence studies).</w:t>
            </w:r>
          </w:p>
        </w:tc>
        <w:tc>
          <w:tcPr>
            <w:tcW w:w="0" w:type="auto"/>
            <w:hideMark/>
          </w:tcPr>
          <w:p w14:paraId="67257325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DNV / SC&amp;M</w:t>
            </w:r>
          </w:p>
        </w:tc>
        <w:tc>
          <w:tcPr>
            <w:tcW w:w="0" w:type="auto"/>
            <w:hideMark/>
          </w:tcPr>
          <w:p w14:paraId="22BF4FA6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-</w:t>
            </w:r>
          </w:p>
        </w:tc>
        <w:tc>
          <w:tcPr>
            <w:tcW w:w="0" w:type="auto"/>
            <w:hideMark/>
          </w:tcPr>
          <w:p w14:paraId="205F5ACA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color w:val="00B0F0"/>
                <w:sz w:val="22"/>
                <w:szCs w:val="22"/>
                <w:lang w:val="nl-NL"/>
              </w:rPr>
              <w:t>[04-12]:</w:t>
            </w:r>
            <w:r w:rsidRPr="00DF0B5C">
              <w:rPr>
                <w:color w:val="00B0F0"/>
                <w:sz w:val="22"/>
                <w:szCs w:val="22"/>
                <w:lang w:val="nl-NL"/>
              </w:rPr>
              <w:t xml:space="preserve"> Receipt of documents confirmed.</w:t>
            </w:r>
          </w:p>
        </w:tc>
        <w:tc>
          <w:tcPr>
            <w:tcW w:w="0" w:type="auto"/>
            <w:hideMark/>
          </w:tcPr>
          <w:p w14:paraId="052AB5CD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color w:val="00B050"/>
                <w:sz w:val="22"/>
                <w:szCs w:val="22"/>
                <w:lang w:val="nl-NL"/>
              </w:rPr>
              <w:t>CLOSED</w:t>
            </w:r>
          </w:p>
        </w:tc>
      </w:tr>
      <w:tr w:rsidR="00DF0B5C" w:rsidRPr="00523256" w14:paraId="7534FF81" w14:textId="77777777" w:rsidTr="00DF0B5C">
        <w:trPr>
          <w:trHeight w:val="1130"/>
        </w:trPr>
        <w:tc>
          <w:tcPr>
            <w:tcW w:w="0" w:type="auto"/>
            <w:hideMark/>
          </w:tcPr>
          <w:p w14:paraId="0EC583A6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A03</w:t>
            </w:r>
          </w:p>
        </w:tc>
        <w:tc>
          <w:tcPr>
            <w:tcW w:w="0" w:type="auto"/>
            <w:hideMark/>
          </w:tcPr>
          <w:p w14:paraId="4A582F80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Site Access</w:t>
            </w:r>
          </w:p>
        </w:tc>
        <w:tc>
          <w:tcPr>
            <w:tcW w:w="0" w:type="auto"/>
            <w:hideMark/>
          </w:tcPr>
          <w:p w14:paraId="3423242E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sz w:val="22"/>
                <w:szCs w:val="22"/>
                <w:lang w:val="en-US"/>
              </w:rPr>
              <w:t>Site Survey Arrangements:</w:t>
            </w:r>
            <w:r w:rsidRPr="00DF0B5C">
              <w:rPr>
                <w:sz w:val="22"/>
                <w:szCs w:val="22"/>
                <w:lang w:val="en-US"/>
              </w:rPr>
              <w:t xml:space="preserve"> Arrange permits and access for DNV survey team.</w:t>
            </w:r>
          </w:p>
        </w:tc>
        <w:tc>
          <w:tcPr>
            <w:tcW w:w="0" w:type="auto"/>
            <w:hideMark/>
          </w:tcPr>
          <w:p w14:paraId="432FDB04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Roland (SC&amp;M)</w:t>
            </w:r>
          </w:p>
        </w:tc>
        <w:tc>
          <w:tcPr>
            <w:tcW w:w="0" w:type="auto"/>
            <w:hideMark/>
          </w:tcPr>
          <w:p w14:paraId="1DF20E48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ASAP</w:t>
            </w:r>
          </w:p>
        </w:tc>
        <w:tc>
          <w:tcPr>
            <w:tcW w:w="0" w:type="auto"/>
            <w:hideMark/>
          </w:tcPr>
          <w:p w14:paraId="6A1AB439" w14:textId="1AA7A166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color w:val="00B0F0"/>
                <w:sz w:val="22"/>
                <w:szCs w:val="22"/>
                <w:lang w:val="en-US"/>
              </w:rPr>
              <w:t>[04-12]:</w:t>
            </w:r>
            <w:r w:rsidRPr="00DF0B5C">
              <w:rPr>
                <w:color w:val="00B0F0"/>
                <w:sz w:val="22"/>
                <w:szCs w:val="22"/>
                <w:lang w:val="en-US"/>
              </w:rPr>
              <w:t xml:space="preserve"> Site access approval </w:t>
            </w:r>
            <w:proofErr w:type="gramStart"/>
            <w:r w:rsidRPr="00DF0B5C">
              <w:rPr>
                <w:color w:val="00B0F0"/>
                <w:sz w:val="22"/>
                <w:szCs w:val="22"/>
                <w:lang w:val="en-US"/>
              </w:rPr>
              <w:t>granted.</w:t>
            </w:r>
            <w:r w:rsidRPr="00DF0B5C">
              <w:rPr>
                <w:b/>
                <w:bCs/>
                <w:color w:val="00B0F0"/>
                <w:sz w:val="22"/>
                <w:szCs w:val="22"/>
                <w:lang w:val="en-US"/>
              </w:rPr>
              <w:t>[</w:t>
            </w:r>
            <w:proofErr w:type="gramEnd"/>
            <w:r w:rsidRPr="00DF0B5C">
              <w:rPr>
                <w:b/>
                <w:bCs/>
                <w:color w:val="00B0F0"/>
                <w:sz w:val="22"/>
                <w:szCs w:val="22"/>
                <w:lang w:val="en-US"/>
              </w:rPr>
              <w:t>04-12]:</w:t>
            </w:r>
            <w:r w:rsidRPr="00DF0B5C">
              <w:rPr>
                <w:color w:val="00B0F0"/>
                <w:sz w:val="22"/>
                <w:szCs w:val="22"/>
                <w:lang w:val="en-US"/>
              </w:rPr>
              <w:t xml:space="preserve"> Roland to send </w:t>
            </w:r>
            <w:proofErr w:type="spellStart"/>
            <w:r w:rsidRPr="00DF0B5C">
              <w:rPr>
                <w:i/>
                <w:iCs/>
                <w:color w:val="00B0F0"/>
                <w:sz w:val="22"/>
                <w:szCs w:val="22"/>
                <w:lang w:val="en-US"/>
              </w:rPr>
              <w:t>Poortinstructie</w:t>
            </w:r>
            <w:proofErr w:type="spellEnd"/>
            <w:r w:rsidRPr="00DF0B5C">
              <w:rPr>
                <w:color w:val="00B0F0"/>
                <w:sz w:val="22"/>
                <w:szCs w:val="22"/>
                <w:lang w:val="en-US"/>
              </w:rPr>
              <w:t xml:space="preserve"> link/info to Peet.</w:t>
            </w:r>
          </w:p>
        </w:tc>
        <w:tc>
          <w:tcPr>
            <w:tcW w:w="0" w:type="auto"/>
            <w:hideMark/>
          </w:tcPr>
          <w:p w14:paraId="1D80E745" w14:textId="01A86941" w:rsidR="00DF0B5C" w:rsidRPr="00DF0B5C" w:rsidRDefault="00F00BE3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color w:val="F79646" w:themeColor="accent6"/>
                <w:sz w:val="22"/>
                <w:szCs w:val="22"/>
                <w:lang w:val="nl-NL"/>
              </w:rPr>
              <w:t>OPEN</w:t>
            </w:r>
          </w:p>
        </w:tc>
      </w:tr>
      <w:tr w:rsidR="00DF0B5C" w:rsidRPr="00523256" w14:paraId="29319C42" w14:textId="77777777" w:rsidTr="00DF0B5C">
        <w:trPr>
          <w:trHeight w:val="1130"/>
        </w:trPr>
        <w:tc>
          <w:tcPr>
            <w:tcW w:w="0" w:type="auto"/>
            <w:hideMark/>
          </w:tcPr>
          <w:p w14:paraId="0D3AF5F9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A04</w:t>
            </w:r>
          </w:p>
        </w:tc>
        <w:tc>
          <w:tcPr>
            <w:tcW w:w="0" w:type="auto"/>
            <w:hideMark/>
          </w:tcPr>
          <w:p w14:paraId="29FAF98C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Inputs</w:t>
            </w:r>
          </w:p>
        </w:tc>
        <w:tc>
          <w:tcPr>
            <w:tcW w:w="0" w:type="auto"/>
            <w:hideMark/>
          </w:tcPr>
          <w:p w14:paraId="1C442A28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sz w:val="22"/>
                <w:szCs w:val="22"/>
                <w:lang w:val="en-US"/>
              </w:rPr>
              <w:t>DO (</w:t>
            </w:r>
            <w:proofErr w:type="spellStart"/>
            <w:r w:rsidRPr="00DF0B5C">
              <w:rPr>
                <w:b/>
                <w:bCs/>
                <w:sz w:val="22"/>
                <w:szCs w:val="22"/>
                <w:lang w:val="en-US"/>
              </w:rPr>
              <w:t>Definitief</w:t>
            </w:r>
            <w:proofErr w:type="spellEnd"/>
            <w:r w:rsidRPr="00DF0B5C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F0B5C">
              <w:rPr>
                <w:b/>
                <w:bCs/>
                <w:sz w:val="22"/>
                <w:szCs w:val="22"/>
                <w:lang w:val="en-US"/>
              </w:rPr>
              <w:t>Ontwerp</w:t>
            </w:r>
            <w:proofErr w:type="spellEnd"/>
            <w:r w:rsidRPr="00DF0B5C">
              <w:rPr>
                <w:b/>
                <w:bCs/>
                <w:sz w:val="22"/>
                <w:szCs w:val="22"/>
                <w:lang w:val="en-US"/>
              </w:rPr>
              <w:t>):</w:t>
            </w:r>
            <w:r w:rsidRPr="00DF0B5C">
              <w:rPr>
                <w:sz w:val="22"/>
                <w:szCs w:val="22"/>
                <w:lang w:val="en-US"/>
              </w:rPr>
              <w:t xml:space="preserve"> Provide updated DO info to DNV.</w:t>
            </w:r>
          </w:p>
        </w:tc>
        <w:tc>
          <w:tcPr>
            <w:tcW w:w="0" w:type="auto"/>
            <w:hideMark/>
          </w:tcPr>
          <w:p w14:paraId="7E120024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Roland (SC&amp;M)</w:t>
            </w:r>
          </w:p>
        </w:tc>
        <w:tc>
          <w:tcPr>
            <w:tcW w:w="0" w:type="auto"/>
            <w:hideMark/>
          </w:tcPr>
          <w:p w14:paraId="139C6D73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i/>
                <w:iCs/>
                <w:sz w:val="22"/>
                <w:szCs w:val="22"/>
                <w:lang w:val="nl-NL"/>
              </w:rPr>
              <w:t>TBD</w:t>
            </w:r>
          </w:p>
        </w:tc>
        <w:tc>
          <w:tcPr>
            <w:tcW w:w="0" w:type="auto"/>
            <w:hideMark/>
          </w:tcPr>
          <w:p w14:paraId="731F9EBB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color w:val="00B0F0"/>
                <w:sz w:val="22"/>
                <w:szCs w:val="22"/>
                <w:lang w:val="en-US"/>
              </w:rPr>
              <w:t>[04-12]:</w:t>
            </w:r>
            <w:r w:rsidRPr="00DF0B5C">
              <w:rPr>
                <w:color w:val="00B0F0"/>
                <w:sz w:val="22"/>
                <w:szCs w:val="22"/>
                <w:lang w:val="en-US"/>
              </w:rPr>
              <w:t xml:space="preserve"> Updated info required for DNV analysis.</w:t>
            </w:r>
          </w:p>
        </w:tc>
        <w:tc>
          <w:tcPr>
            <w:tcW w:w="0" w:type="auto"/>
            <w:hideMark/>
          </w:tcPr>
          <w:p w14:paraId="1F19507D" w14:textId="6B160DF5" w:rsidR="00DF0B5C" w:rsidRPr="00DF0B5C" w:rsidRDefault="00F00BE3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color w:val="F79646" w:themeColor="accent6"/>
                <w:sz w:val="22"/>
                <w:szCs w:val="22"/>
                <w:lang w:val="nl-NL"/>
              </w:rPr>
              <w:t>OPEN</w:t>
            </w:r>
          </w:p>
        </w:tc>
      </w:tr>
    </w:tbl>
    <w:p w14:paraId="3E7BCEC1" w14:textId="77777777" w:rsidR="00DF0B5C" w:rsidRPr="00523256" w:rsidRDefault="00DF0B5C" w:rsidP="00DF0B5C">
      <w:pPr>
        <w:rPr>
          <w:sz w:val="22"/>
          <w:szCs w:val="22"/>
          <w:lang w:val="nl-NL"/>
        </w:rPr>
      </w:pPr>
    </w:p>
    <w:p w14:paraId="0AF4993D" w14:textId="77777777" w:rsidR="00DF0B5C" w:rsidRPr="00523256" w:rsidRDefault="00DF0B5C" w:rsidP="00DF0B5C">
      <w:pPr>
        <w:pStyle w:val="BodyText"/>
        <w:rPr>
          <w:sz w:val="22"/>
          <w:szCs w:val="22"/>
          <w:lang w:val="nl-NL"/>
        </w:rPr>
      </w:pPr>
    </w:p>
    <w:p w14:paraId="1CC2E4AD" w14:textId="77777777" w:rsidR="00DF0B5C" w:rsidRPr="00523256" w:rsidRDefault="00DF0B5C" w:rsidP="00DF0B5C">
      <w:pPr>
        <w:pStyle w:val="BodyText"/>
        <w:rPr>
          <w:sz w:val="22"/>
          <w:szCs w:val="22"/>
          <w:lang w:val="nl-NL"/>
        </w:rPr>
      </w:pPr>
    </w:p>
    <w:p w14:paraId="2E8DE93F" w14:textId="4005EDAD" w:rsidR="00DF0B5C" w:rsidRPr="00523256" w:rsidRDefault="00DF0B5C" w:rsidP="00DF0B5C">
      <w:pPr>
        <w:pStyle w:val="Heading2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t>Decisions &amp; Agreements</w:t>
      </w:r>
    </w:p>
    <w:p w14:paraId="1539DD99" w14:textId="77777777" w:rsidR="00DF0B5C" w:rsidRPr="00DF0B5C" w:rsidRDefault="00DF0B5C" w:rsidP="00DF0B5C">
      <w:pPr>
        <w:rPr>
          <w:sz w:val="22"/>
          <w:szCs w:val="22"/>
          <w:lang w:val="en-US"/>
        </w:rPr>
      </w:pPr>
      <w:r w:rsidRPr="00DF0B5C">
        <w:rPr>
          <w:i/>
          <w:iCs/>
          <w:sz w:val="22"/>
          <w:szCs w:val="22"/>
          <w:lang w:val="en-US"/>
        </w:rPr>
        <w:t>This table captures fixed agreements that do not require further action but serve as a record.</w:t>
      </w:r>
    </w:p>
    <w:tbl>
      <w:tblPr>
        <w:tblStyle w:val="TableGrid"/>
        <w:tblW w:w="13410" w:type="dxa"/>
        <w:tblLook w:val="04A0" w:firstRow="1" w:lastRow="0" w:firstColumn="1" w:lastColumn="0" w:noHBand="0" w:noVBand="1"/>
      </w:tblPr>
      <w:tblGrid>
        <w:gridCol w:w="774"/>
        <w:gridCol w:w="1386"/>
        <w:gridCol w:w="9436"/>
        <w:gridCol w:w="1814"/>
      </w:tblGrid>
      <w:tr w:rsidR="00DF0B5C" w:rsidRPr="00DF0B5C" w14:paraId="49CC3CD7" w14:textId="77777777" w:rsidTr="00DF0B5C">
        <w:trPr>
          <w:trHeight w:val="464"/>
        </w:trPr>
        <w:tc>
          <w:tcPr>
            <w:tcW w:w="0" w:type="auto"/>
            <w:hideMark/>
          </w:tcPr>
          <w:p w14:paraId="67F6E389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0583FE60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Category</w:t>
            </w:r>
          </w:p>
        </w:tc>
        <w:tc>
          <w:tcPr>
            <w:tcW w:w="0" w:type="auto"/>
            <w:hideMark/>
          </w:tcPr>
          <w:p w14:paraId="33C2692A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Decision / Agreement</w:t>
            </w:r>
          </w:p>
        </w:tc>
        <w:tc>
          <w:tcPr>
            <w:tcW w:w="0" w:type="auto"/>
            <w:hideMark/>
          </w:tcPr>
          <w:p w14:paraId="44494441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Date Agreed</w:t>
            </w:r>
          </w:p>
        </w:tc>
      </w:tr>
      <w:tr w:rsidR="00DF0B5C" w:rsidRPr="00DF0B5C" w14:paraId="4DDA08A4" w14:textId="77777777" w:rsidTr="00DF0B5C">
        <w:trPr>
          <w:trHeight w:val="464"/>
        </w:trPr>
        <w:tc>
          <w:tcPr>
            <w:tcW w:w="0" w:type="auto"/>
            <w:hideMark/>
          </w:tcPr>
          <w:p w14:paraId="3B46EC08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D01</w:t>
            </w:r>
          </w:p>
        </w:tc>
        <w:tc>
          <w:tcPr>
            <w:tcW w:w="0" w:type="auto"/>
            <w:hideMark/>
          </w:tcPr>
          <w:p w14:paraId="2AD9C646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Team</w:t>
            </w:r>
          </w:p>
        </w:tc>
        <w:tc>
          <w:tcPr>
            <w:tcW w:w="0" w:type="auto"/>
            <w:hideMark/>
          </w:tcPr>
          <w:p w14:paraId="0BC5AC72" w14:textId="001053A2" w:rsidR="00DF0B5C" w:rsidRPr="00523256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DNV Project Manager:</w:t>
            </w:r>
            <w:r w:rsidRPr="00DF0B5C">
              <w:rPr>
                <w:sz w:val="22"/>
                <w:szCs w:val="22"/>
                <w:lang w:val="nl-NL"/>
              </w:rPr>
              <w:t xml:space="preserve"> Peet Schutte.</w:t>
            </w:r>
          </w:p>
          <w:p w14:paraId="7F983D53" w14:textId="4EA0D985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Technical Lead:</w:t>
            </w:r>
            <w:r w:rsidRPr="00DF0B5C">
              <w:rPr>
                <w:sz w:val="22"/>
                <w:szCs w:val="22"/>
                <w:lang w:val="nl-NL"/>
              </w:rPr>
              <w:t xml:space="preserve"> Pieter Pretorius.</w:t>
            </w:r>
          </w:p>
        </w:tc>
        <w:tc>
          <w:tcPr>
            <w:tcW w:w="0" w:type="auto"/>
            <w:hideMark/>
          </w:tcPr>
          <w:p w14:paraId="0E758773" w14:textId="05BC6401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523256">
              <w:rPr>
                <w:sz w:val="22"/>
                <w:szCs w:val="22"/>
                <w:lang w:val="nl-NL"/>
              </w:rPr>
              <w:t>At kickoff</w:t>
            </w:r>
          </w:p>
        </w:tc>
      </w:tr>
      <w:tr w:rsidR="00DF0B5C" w:rsidRPr="00DF0B5C" w14:paraId="69D08D4A" w14:textId="77777777" w:rsidTr="00DF0B5C">
        <w:trPr>
          <w:trHeight w:val="464"/>
        </w:trPr>
        <w:tc>
          <w:tcPr>
            <w:tcW w:w="0" w:type="auto"/>
            <w:hideMark/>
          </w:tcPr>
          <w:p w14:paraId="408A4874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D02</w:t>
            </w:r>
          </w:p>
        </w:tc>
        <w:tc>
          <w:tcPr>
            <w:tcW w:w="0" w:type="auto"/>
            <w:hideMark/>
          </w:tcPr>
          <w:p w14:paraId="140A71EB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Comm.</w:t>
            </w:r>
          </w:p>
        </w:tc>
        <w:tc>
          <w:tcPr>
            <w:tcW w:w="0" w:type="auto"/>
            <w:hideMark/>
          </w:tcPr>
          <w:p w14:paraId="6FC10DCC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sz w:val="22"/>
                <w:szCs w:val="22"/>
                <w:lang w:val="en-US"/>
              </w:rPr>
              <w:t>Meeting Rhythm:</w:t>
            </w:r>
            <w:r w:rsidRPr="00DF0B5C">
              <w:rPr>
                <w:sz w:val="22"/>
                <w:szCs w:val="22"/>
                <w:lang w:val="en-US"/>
              </w:rPr>
              <w:t xml:space="preserve"> Bi-weekly meetings between DNV and </w:t>
            </w:r>
            <w:proofErr w:type="spellStart"/>
            <w:r w:rsidRPr="00DF0B5C">
              <w:rPr>
                <w:sz w:val="22"/>
                <w:szCs w:val="22"/>
                <w:lang w:val="en-US"/>
              </w:rPr>
              <w:t>CwD</w:t>
            </w:r>
            <w:proofErr w:type="spellEnd"/>
            <w:r w:rsidRPr="00DF0B5C">
              <w:rPr>
                <w:sz w:val="22"/>
                <w:szCs w:val="22"/>
                <w:lang w:val="en-US"/>
              </w:rPr>
              <w:t xml:space="preserve"> (SC&amp;M).</w:t>
            </w:r>
          </w:p>
        </w:tc>
        <w:tc>
          <w:tcPr>
            <w:tcW w:w="0" w:type="auto"/>
            <w:hideMark/>
          </w:tcPr>
          <w:p w14:paraId="5C3B4B9C" w14:textId="4B6645F8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523256">
              <w:rPr>
                <w:sz w:val="22"/>
                <w:szCs w:val="22"/>
                <w:lang w:val="nl-NL"/>
              </w:rPr>
              <w:t>At kickoff</w:t>
            </w:r>
          </w:p>
        </w:tc>
      </w:tr>
      <w:tr w:rsidR="00DF0B5C" w:rsidRPr="00DF0B5C" w14:paraId="71CF72CB" w14:textId="77777777" w:rsidTr="00DF0B5C">
        <w:trPr>
          <w:trHeight w:val="425"/>
        </w:trPr>
        <w:tc>
          <w:tcPr>
            <w:tcW w:w="0" w:type="auto"/>
            <w:hideMark/>
          </w:tcPr>
          <w:p w14:paraId="00C94620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D03</w:t>
            </w:r>
          </w:p>
        </w:tc>
        <w:tc>
          <w:tcPr>
            <w:tcW w:w="0" w:type="auto"/>
            <w:hideMark/>
          </w:tcPr>
          <w:p w14:paraId="4493DEDD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Comm.</w:t>
            </w:r>
          </w:p>
        </w:tc>
        <w:tc>
          <w:tcPr>
            <w:tcW w:w="0" w:type="auto"/>
            <w:hideMark/>
          </w:tcPr>
          <w:p w14:paraId="77D9A8B0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Main Contact Persons:</w:t>
            </w:r>
            <w:r w:rsidRPr="00DF0B5C">
              <w:rPr>
                <w:sz w:val="22"/>
                <w:szCs w:val="22"/>
                <w:lang w:val="nl-NL"/>
              </w:rPr>
              <w:t xml:space="preserve"> Peet Schutte (DNV) and Roland de Witte (SC&amp;M).</w:t>
            </w:r>
          </w:p>
        </w:tc>
        <w:tc>
          <w:tcPr>
            <w:tcW w:w="0" w:type="auto"/>
            <w:hideMark/>
          </w:tcPr>
          <w:p w14:paraId="74295C86" w14:textId="1B5AE059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523256">
              <w:rPr>
                <w:sz w:val="22"/>
                <w:szCs w:val="22"/>
                <w:lang w:val="nl-NL"/>
              </w:rPr>
              <w:t>At kickoff</w:t>
            </w:r>
          </w:p>
        </w:tc>
      </w:tr>
    </w:tbl>
    <w:p w14:paraId="7AD2B4D1" w14:textId="02AFAB28" w:rsidR="00DF0B5C" w:rsidRPr="00523256" w:rsidRDefault="00DF0B5C" w:rsidP="00DF0B5C">
      <w:pPr>
        <w:pStyle w:val="Heading2"/>
        <w:rPr>
          <w:sz w:val="22"/>
          <w:szCs w:val="22"/>
          <w:lang w:val="nl-NL"/>
        </w:rPr>
      </w:pPr>
      <w:r w:rsidRPr="00523256">
        <w:rPr>
          <w:sz w:val="22"/>
          <w:szCs w:val="22"/>
          <w:lang w:val="nl-NL"/>
        </w:rPr>
        <w:t>Risk Register (Watchlist)</w:t>
      </w:r>
    </w:p>
    <w:p w14:paraId="006FB3A9" w14:textId="77777777" w:rsidR="00DF0B5C" w:rsidRPr="00DF0B5C" w:rsidRDefault="00DF0B5C" w:rsidP="00DF0B5C">
      <w:pPr>
        <w:rPr>
          <w:sz w:val="22"/>
          <w:szCs w:val="22"/>
          <w:lang w:val="en-US"/>
        </w:rPr>
      </w:pPr>
      <w:r w:rsidRPr="00DF0B5C">
        <w:rPr>
          <w:i/>
          <w:iCs/>
          <w:sz w:val="22"/>
          <w:szCs w:val="22"/>
          <w:lang w:val="en-US"/>
        </w:rPr>
        <w:t>This table tracks risks that need monitoring throughout the project.</w:t>
      </w:r>
    </w:p>
    <w:tbl>
      <w:tblPr>
        <w:tblStyle w:val="TableGrid"/>
        <w:tblW w:w="13575" w:type="dxa"/>
        <w:tblLook w:val="04A0" w:firstRow="1" w:lastRow="0" w:firstColumn="1" w:lastColumn="0" w:noHBand="0" w:noVBand="1"/>
      </w:tblPr>
      <w:tblGrid>
        <w:gridCol w:w="621"/>
        <w:gridCol w:w="2797"/>
        <w:gridCol w:w="4940"/>
        <w:gridCol w:w="4340"/>
        <w:gridCol w:w="877"/>
      </w:tblGrid>
      <w:tr w:rsidR="00DF0B5C" w:rsidRPr="00DF0B5C" w14:paraId="6E2424FC" w14:textId="77777777" w:rsidTr="00DF0B5C">
        <w:trPr>
          <w:trHeight w:val="613"/>
        </w:trPr>
        <w:tc>
          <w:tcPr>
            <w:tcW w:w="0" w:type="auto"/>
            <w:hideMark/>
          </w:tcPr>
          <w:p w14:paraId="584C0614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77920322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Risk Description</w:t>
            </w:r>
          </w:p>
        </w:tc>
        <w:tc>
          <w:tcPr>
            <w:tcW w:w="0" w:type="auto"/>
            <w:hideMark/>
          </w:tcPr>
          <w:p w14:paraId="378F1ACD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Potential Impact</w:t>
            </w:r>
          </w:p>
        </w:tc>
        <w:tc>
          <w:tcPr>
            <w:tcW w:w="0" w:type="auto"/>
            <w:hideMark/>
          </w:tcPr>
          <w:p w14:paraId="0803F03C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Mitigation Strategy</w:t>
            </w:r>
          </w:p>
        </w:tc>
        <w:tc>
          <w:tcPr>
            <w:tcW w:w="0" w:type="auto"/>
            <w:hideMark/>
          </w:tcPr>
          <w:p w14:paraId="1A23E565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sz w:val="22"/>
                <w:szCs w:val="22"/>
                <w:lang w:val="nl-NL"/>
              </w:rPr>
              <w:t>Status</w:t>
            </w:r>
          </w:p>
        </w:tc>
      </w:tr>
      <w:tr w:rsidR="00DF0B5C" w:rsidRPr="00DF0B5C" w14:paraId="0E10B920" w14:textId="77777777" w:rsidTr="00DF0B5C">
        <w:trPr>
          <w:trHeight w:val="1226"/>
        </w:trPr>
        <w:tc>
          <w:tcPr>
            <w:tcW w:w="0" w:type="auto"/>
            <w:hideMark/>
          </w:tcPr>
          <w:p w14:paraId="7BABDAD1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R01</w:t>
            </w:r>
          </w:p>
        </w:tc>
        <w:tc>
          <w:tcPr>
            <w:tcW w:w="0" w:type="auto"/>
            <w:hideMark/>
          </w:tcPr>
          <w:p w14:paraId="0AF68D20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b/>
                <w:bCs/>
                <w:sz w:val="22"/>
                <w:szCs w:val="22"/>
                <w:lang w:val="en-US"/>
              </w:rPr>
              <w:t>Impact of EMC mitigations on Detail Design</w:t>
            </w:r>
          </w:p>
        </w:tc>
        <w:tc>
          <w:tcPr>
            <w:tcW w:w="0" w:type="auto"/>
            <w:hideMark/>
          </w:tcPr>
          <w:p w14:paraId="2F90A838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sz w:val="22"/>
                <w:szCs w:val="22"/>
                <w:lang w:val="en-US"/>
              </w:rPr>
              <w:t>Mitigations proposed by DNV might require changes to the already frozen or advanced Detail Design.</w:t>
            </w:r>
          </w:p>
        </w:tc>
        <w:tc>
          <w:tcPr>
            <w:tcW w:w="0" w:type="auto"/>
            <w:hideMark/>
          </w:tcPr>
          <w:p w14:paraId="5B922A88" w14:textId="77777777" w:rsidR="00DF0B5C" w:rsidRPr="00DF0B5C" w:rsidRDefault="00DF0B5C" w:rsidP="00DF0B5C">
            <w:pPr>
              <w:rPr>
                <w:sz w:val="22"/>
                <w:szCs w:val="22"/>
                <w:lang w:val="en-US"/>
              </w:rPr>
            </w:pPr>
            <w:r w:rsidRPr="00DF0B5C">
              <w:rPr>
                <w:sz w:val="22"/>
                <w:szCs w:val="22"/>
                <w:lang w:val="en-US"/>
              </w:rPr>
              <w:t>Early identification of major deviations during the "</w:t>
            </w:r>
            <w:proofErr w:type="spellStart"/>
            <w:r w:rsidRPr="00DF0B5C">
              <w:rPr>
                <w:sz w:val="22"/>
                <w:szCs w:val="22"/>
                <w:lang w:val="en-US"/>
              </w:rPr>
              <w:t>Nulinspectie</w:t>
            </w:r>
            <w:proofErr w:type="spellEnd"/>
            <w:r w:rsidRPr="00DF0B5C">
              <w:rPr>
                <w:sz w:val="22"/>
                <w:szCs w:val="22"/>
                <w:lang w:val="en-US"/>
              </w:rPr>
              <w:t>" and Gap Analysis.</w:t>
            </w:r>
          </w:p>
        </w:tc>
        <w:tc>
          <w:tcPr>
            <w:tcW w:w="0" w:type="auto"/>
            <w:hideMark/>
          </w:tcPr>
          <w:p w14:paraId="11769A78" w14:textId="77777777" w:rsidR="00DF0B5C" w:rsidRPr="00DF0B5C" w:rsidRDefault="00DF0B5C" w:rsidP="00DF0B5C">
            <w:pPr>
              <w:rPr>
                <w:sz w:val="22"/>
                <w:szCs w:val="22"/>
                <w:lang w:val="nl-NL"/>
              </w:rPr>
            </w:pPr>
            <w:r w:rsidRPr="00DF0B5C">
              <w:rPr>
                <w:b/>
                <w:bCs/>
                <w:sz w:val="22"/>
                <w:szCs w:val="22"/>
                <w:lang w:val="nl-NL"/>
              </w:rPr>
              <w:t>Active</w:t>
            </w:r>
          </w:p>
        </w:tc>
      </w:tr>
    </w:tbl>
    <w:p w14:paraId="1A613633" w14:textId="16527DCA" w:rsidR="00DF0B5C" w:rsidRPr="00523256" w:rsidRDefault="00DF0B5C" w:rsidP="00DF0B5C">
      <w:pPr>
        <w:rPr>
          <w:sz w:val="22"/>
          <w:szCs w:val="22"/>
          <w:lang w:val="en-US"/>
        </w:rPr>
      </w:pPr>
    </w:p>
    <w:p w14:paraId="11313302" w14:textId="77777777" w:rsidR="00007195" w:rsidRPr="00523256" w:rsidRDefault="00007195" w:rsidP="00007195">
      <w:pPr>
        <w:pStyle w:val="BodyText"/>
        <w:rPr>
          <w:sz w:val="22"/>
          <w:szCs w:val="22"/>
          <w:lang w:val="en-US"/>
        </w:rPr>
      </w:pPr>
    </w:p>
    <w:p w14:paraId="3C99E19D" w14:textId="77777777" w:rsidR="00007195" w:rsidRPr="00523256" w:rsidRDefault="00007195" w:rsidP="00007195">
      <w:pPr>
        <w:pStyle w:val="BodyText"/>
        <w:rPr>
          <w:sz w:val="22"/>
          <w:szCs w:val="22"/>
          <w:lang w:val="en-US"/>
        </w:rPr>
      </w:pPr>
    </w:p>
    <w:sectPr w:rsidR="00007195" w:rsidRPr="00523256" w:rsidSect="00DF0B5C">
      <w:pgSz w:w="16839" w:h="11907" w:orient="landscape"/>
      <w:pgMar w:top="1191" w:right="1757" w:bottom="1134" w:left="1361" w:header="774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CE5D" w14:textId="77777777" w:rsidR="00E6742A" w:rsidRDefault="00E6742A">
      <w:r>
        <w:separator/>
      </w:r>
    </w:p>
  </w:endnote>
  <w:endnote w:type="continuationSeparator" w:id="0">
    <w:p w14:paraId="55B506EC" w14:textId="77777777" w:rsidR="00E6742A" w:rsidRDefault="00E67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A050" w14:textId="77777777" w:rsidR="00A83332" w:rsidRDefault="00A83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6B085E" w14:paraId="54B7A518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6E2BCF50" w14:textId="77777777" w:rsidR="00A01F42" w:rsidRPr="003F3A84" w:rsidRDefault="00A01F42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21BD3271" w14:textId="77777777" w:rsidR="00A01F42" w:rsidRPr="003F3A84" w:rsidRDefault="00A01F42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7244CE9F" w14:textId="01F5FCC8" w:rsidR="00A01F42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FB359F">
            <w:t>Project Tracker DNV - Simonshaven 380kV - Expansion DP2-4 EMC</w:t>
          </w:r>
          <w:r w:rsidRPr="003F3A84">
            <w:fldChar w:fldCharType="end"/>
          </w:r>
        </w:p>
      </w:tc>
    </w:tr>
  </w:tbl>
  <w:p w14:paraId="244562F6" w14:textId="77777777" w:rsidR="00866BDC" w:rsidRDefault="00866BDC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75B2" w14:textId="77777777" w:rsidR="00A01F42" w:rsidRDefault="00000000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6B085E" w14:paraId="0DEB0F3E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36E71597" w14:textId="77777777" w:rsidR="00A01F42" w:rsidRPr="003F3A84" w:rsidRDefault="00000000" w:rsidP="00A01F42">
          <w:pPr>
            <w:pStyle w:val="Footer"/>
          </w:pPr>
          <w:sdt>
            <w:sdtPr>
              <w:tag w:val="DgLegalInformation01"/>
              <w:id w:val="590974587"/>
              <w:showingPlcHdr/>
              <w:dataBinding w:xpath="//Tag[@name='DgLegalInformation01']" w:storeItemID="{E4EF5FC0-ED76-4D59-95B6-F49983E39ECE}"/>
              <w:text w:multiLine="1"/>
            </w:sdtPr>
            <w:sdtContent>
              <w:r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5A341938" w14:textId="77777777" w:rsidR="00A01F42" w:rsidRPr="003F3A84" w:rsidRDefault="00A01F42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1BB8719B" w14:textId="6807EF9E" w:rsidR="00A01F42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FB359F">
            <w:t>Project Tracker DNV - Simonshaven 380kV - Expansion DP2-4 EMC</w:t>
          </w:r>
          <w:r w:rsidRPr="003F3A84">
            <w:fldChar w:fldCharType="end"/>
          </w:r>
        </w:p>
      </w:tc>
    </w:tr>
  </w:tbl>
  <w:p w14:paraId="0DB47F64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1C8D" w14:textId="77777777" w:rsidR="00E6742A" w:rsidRDefault="00E6742A">
      <w:r>
        <w:separator/>
      </w:r>
    </w:p>
  </w:footnote>
  <w:footnote w:type="continuationSeparator" w:id="0">
    <w:p w14:paraId="58F40439" w14:textId="77777777" w:rsidR="00E6742A" w:rsidRDefault="00E67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BB139" w14:textId="77777777" w:rsidR="00A83332" w:rsidRDefault="00A83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6B085E" w14:paraId="24454574" w14:textId="77777777" w:rsidTr="00F65B58">
      <w:tc>
        <w:tcPr>
          <w:tcW w:w="4899" w:type="dxa"/>
        </w:tcPr>
        <w:p w14:paraId="058E5688" w14:textId="77777777" w:rsidR="00A01F42" w:rsidRDefault="00000000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F379788" wp14:editId="02BD168D">
                <wp:extent cx="1479600" cy="730800"/>
                <wp:effectExtent l="0" t="0" r="0" b="0"/>
                <wp:docPr id="1858353646" name="Picture 18583536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9A5AAD" w14:textId="77777777" w:rsidR="00A01F42" w:rsidRPr="00EE3177" w:rsidRDefault="00000000" w:rsidP="00A01F42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111271693"/>
            <w:lock w:val="contentLocked"/>
            <w:showingPlcHdr/>
            <w:dataBinding w:xpath="//Tag[@name='eFormsAipLabel']" w:storeItemID="{E4EF5FC0-ED76-4D59-95B6-F49983E39ECE}"/>
            <w15:appearance w15:val="hidden"/>
            <w:text/>
          </w:sdtPr>
          <w:sdtContent>
            <w:p w14:paraId="7C956C52" w14:textId="77777777" w:rsidR="00A01F42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0B697EF4" w14:textId="77777777" w:rsidR="00A01F42" w:rsidRPr="00C97FC2" w:rsidRDefault="00A01F42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6937FF2D" w14:textId="77777777" w:rsidR="00A01F42" w:rsidRPr="00EE3177" w:rsidRDefault="00A01F42" w:rsidP="00F65B58">
          <w:pPr>
            <w:tabs>
              <w:tab w:val="left" w:pos="1417"/>
            </w:tabs>
            <w:ind w:left="1417" w:hanging="1417"/>
          </w:pPr>
        </w:p>
      </w:tc>
    </w:tr>
  </w:tbl>
  <w:p w14:paraId="10864065" w14:textId="77777777" w:rsidR="00866BDC" w:rsidRDefault="00866BD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6B085E" w14:paraId="6C22EFF9" w14:textId="77777777" w:rsidTr="00F65B58">
      <w:tc>
        <w:tcPr>
          <w:tcW w:w="4899" w:type="dxa"/>
        </w:tcPr>
        <w:p w14:paraId="2B4DFC07" w14:textId="77777777" w:rsidR="00A01F42" w:rsidRPr="00EE3177" w:rsidRDefault="00000000" w:rsidP="00A01F42">
          <w:r>
            <w:rPr>
              <w:noProof/>
            </w:rPr>
            <w:drawing>
              <wp:inline distT="0" distB="0" distL="0" distR="0" wp14:anchorId="2B16C00B" wp14:editId="22D22EE8">
                <wp:extent cx="1479600" cy="730800"/>
                <wp:effectExtent l="0" t="0" r="0" b="0"/>
                <wp:docPr id="1506323090" name="Picture 15063230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showingPlcHdr/>
            <w:dataBinding w:xpath="//Tag[@name='eFormsAipLabel']" w:storeItemID="{E4EF5FC0-ED76-4D59-95B6-F49983E39ECE}"/>
            <w15:appearance w15:val="hidden"/>
            <w:text/>
          </w:sdtPr>
          <w:sdtContent>
            <w:p w14:paraId="69CA63C5" w14:textId="77777777" w:rsidR="00A01F42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1462647F" w14:textId="77777777" w:rsidR="00A01F42" w:rsidRPr="00C97FC2" w:rsidRDefault="00A01F42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1DB60D24" w14:textId="77777777" w:rsidR="00A01F42" w:rsidRPr="00EE3177" w:rsidRDefault="00A01F42" w:rsidP="00F65B58">
          <w:pPr>
            <w:tabs>
              <w:tab w:val="left" w:pos="1417"/>
            </w:tabs>
            <w:ind w:left="1417" w:hanging="1417"/>
          </w:pPr>
        </w:p>
      </w:tc>
    </w:tr>
  </w:tbl>
  <w:p w14:paraId="135D11C1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47023"/>
    <w:multiLevelType w:val="multilevel"/>
    <w:tmpl w:val="E1EE0F16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89D1768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EE65017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FFC6D30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963488"/>
    <w:multiLevelType w:val="hybridMultilevel"/>
    <w:tmpl w:val="E57C70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44C83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6F81FD9"/>
    <w:multiLevelType w:val="multilevel"/>
    <w:tmpl w:val="DC8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F69AC"/>
    <w:multiLevelType w:val="multilevel"/>
    <w:tmpl w:val="751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54703"/>
    <w:multiLevelType w:val="hybridMultilevel"/>
    <w:tmpl w:val="1DB4F0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94084"/>
    <w:multiLevelType w:val="hybridMultilevel"/>
    <w:tmpl w:val="8FE49CE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F6D1F"/>
    <w:multiLevelType w:val="multilevel"/>
    <w:tmpl w:val="0F9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137FA"/>
    <w:multiLevelType w:val="multilevel"/>
    <w:tmpl w:val="707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406A8"/>
    <w:multiLevelType w:val="multilevel"/>
    <w:tmpl w:val="F2B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71FEA"/>
    <w:multiLevelType w:val="multilevel"/>
    <w:tmpl w:val="1E4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63B3E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FF1D50"/>
    <w:multiLevelType w:val="multilevel"/>
    <w:tmpl w:val="91A4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C529F"/>
    <w:multiLevelType w:val="multilevel"/>
    <w:tmpl w:val="EBC4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595967">
    <w:abstractNumId w:val="10"/>
  </w:num>
  <w:num w:numId="2" w16cid:durableId="669134958">
    <w:abstractNumId w:val="9"/>
  </w:num>
  <w:num w:numId="3" w16cid:durableId="88701519">
    <w:abstractNumId w:val="8"/>
  </w:num>
  <w:num w:numId="4" w16cid:durableId="1274437080">
    <w:abstractNumId w:val="16"/>
  </w:num>
  <w:num w:numId="5" w16cid:durableId="913704072">
    <w:abstractNumId w:val="7"/>
  </w:num>
  <w:num w:numId="6" w16cid:durableId="1132794663">
    <w:abstractNumId w:val="6"/>
  </w:num>
  <w:num w:numId="7" w16cid:durableId="235632220">
    <w:abstractNumId w:val="5"/>
  </w:num>
  <w:num w:numId="8" w16cid:durableId="23335164">
    <w:abstractNumId w:val="4"/>
  </w:num>
  <w:num w:numId="9" w16cid:durableId="1142502709">
    <w:abstractNumId w:val="3"/>
  </w:num>
  <w:num w:numId="10" w16cid:durableId="1793208247">
    <w:abstractNumId w:val="2"/>
  </w:num>
  <w:num w:numId="11" w16cid:durableId="87311204">
    <w:abstractNumId w:val="1"/>
  </w:num>
  <w:num w:numId="12" w16cid:durableId="260455411">
    <w:abstractNumId w:val="0"/>
  </w:num>
  <w:num w:numId="13" w16cid:durableId="590698311">
    <w:abstractNumId w:val="11"/>
  </w:num>
  <w:num w:numId="14" w16cid:durableId="929386112">
    <w:abstractNumId w:val="15"/>
  </w:num>
  <w:num w:numId="15" w16cid:durableId="813565678">
    <w:abstractNumId w:val="12"/>
  </w:num>
  <w:num w:numId="16" w16cid:durableId="280262229">
    <w:abstractNumId w:val="21"/>
  </w:num>
  <w:num w:numId="17" w16cid:durableId="345980286">
    <w:abstractNumId w:val="24"/>
  </w:num>
  <w:num w:numId="18" w16cid:durableId="1725563694">
    <w:abstractNumId w:val="23"/>
  </w:num>
  <w:num w:numId="19" w16cid:durableId="84886729">
    <w:abstractNumId w:val="18"/>
  </w:num>
  <w:num w:numId="20" w16cid:durableId="137764439">
    <w:abstractNumId w:val="13"/>
  </w:num>
  <w:num w:numId="21" w16cid:durableId="1771511867">
    <w:abstractNumId w:val="25"/>
  </w:num>
  <w:num w:numId="22" w16cid:durableId="837773821">
    <w:abstractNumId w:val="17"/>
  </w:num>
  <w:num w:numId="23" w16cid:durableId="1044719078">
    <w:abstractNumId w:val="22"/>
  </w:num>
  <w:num w:numId="24" w16cid:durableId="403992580">
    <w:abstractNumId w:val="14"/>
  </w:num>
  <w:num w:numId="25" w16cid:durableId="62221065">
    <w:abstractNumId w:val="26"/>
  </w:num>
  <w:num w:numId="26" w16cid:durableId="209390363">
    <w:abstractNumId w:val="20"/>
  </w:num>
  <w:num w:numId="27" w16cid:durableId="843129108">
    <w:abstractNumId w:val="19"/>
  </w:num>
  <w:num w:numId="28" w16cid:durableId="16504750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4.dotx"/>
    <w:docVar w:name="DFS_FormId" w:val="1759"/>
    <w:docVar w:name="DFS_FormNo" w:val="COR 004"/>
    <w:docVar w:name="DFS_FormversionNo" w:val="13"/>
    <w:docVar w:name="DFS_Issue" w:val="2022-12"/>
    <w:docVar w:name="DNVeFormDoc_guid" w:val="4639e5ce99174bfdb62c21de48944574"/>
    <w:docVar w:name="eForms Core NewDocument" w:val="2025-11-20T09:23:41Z"/>
    <w:docVar w:name="eForms_xdoc_doc_config" w:val="&lt;?xml version=&quot;1.0&quot; encoding=&quot;UTF-8&quot;?&gt;&lt;DNVeFormsCore version=&quot;1.0&quot;&gt;&lt;doc_config client_app=&quot;&quot;&gt;&lt;setting name=&quot;form_config&quot;&gt;&lt;form form_id=&quot;1759&quot; formversion_no=&quot;13&quot; code=&quot;COR 004&quot; name=&quot;Memo&quot; issue=&quot;2022-12&quot; formgroup_id=&quot;0&quot; distribution_bits=&quot;15&quot; FU=&quot;1&quot; SS=&quot;1&quot; SL=&quot;1&quot; ST=&quot;1&quot; filename=&quot;COR004.dotx&quot; type=&quot;Word&quot; datafolder=&quot;COR 004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  &lt;menuitem caption=&quot;Appendices...&quot;&gt;_x000d__x000a_      &lt;click method=&quot;EditAppendices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E4EF5FC0-ED76-4D59-95B6-F49983E39ECE}"/>
    <w:docVar w:name="eFormsFormConfig" w:val="&lt;form form_id=&quot;1759&quot; formversion_no=&quot;13&quot; code=&quot;COR 004&quot; name=&quot;Memo&quot; issue=&quot;2022-12&quot; formgroup_id=&quot;0&quot; distribution_bits=&quot;15&quot; FU=&quot;1&quot; SS=&quot;1&quot; SL=&quot;1&quot; ST=&quot;1&quot; filename=&quot;COR004.dotx&quot; type=&quot;Word&quot; datafolder=&quot;COR 004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  &lt;menuitem caption=&quot;Appendices...&quot;&gt;_x000d__x000a_      &lt;click method=&quot;EditAppendices&quot; /&gt;_x000d__x000a_    &lt;/menuitem&gt;_x000d__x000a_  &lt;/menuitems&gt;_x000d__x000a_&lt;/form&gt;"/>
    <w:docVar w:name="TB build" w:val="20221208 134220"/>
    <w:docVar w:name="TB build utc" w:val="2022-12-08T12:42:30"/>
    <w:docVar w:name="TB filename" w:val="COR004.dotx"/>
    <w:docVar w:name="TB id" w:val="7323"/>
    <w:docVar w:name="TB name" w:val="COR 004"/>
    <w:docVar w:name="TMPeF_datafolder" w:val="COR 004"/>
    <w:docVar w:name="XCD450QKD" w:val="d5ac4da9ecf647d49004ad3aea77abef"/>
  </w:docVars>
  <w:rsids>
    <w:rsidRoot w:val="00E93F3D"/>
    <w:rsid w:val="00007195"/>
    <w:rsid w:val="00016B25"/>
    <w:rsid w:val="00031F52"/>
    <w:rsid w:val="0011668E"/>
    <w:rsid w:val="00126795"/>
    <w:rsid w:val="001351F1"/>
    <w:rsid w:val="00173BF5"/>
    <w:rsid w:val="00183C73"/>
    <w:rsid w:val="001973B0"/>
    <w:rsid w:val="001A1A3B"/>
    <w:rsid w:val="001F2037"/>
    <w:rsid w:val="00221210"/>
    <w:rsid w:val="00227A03"/>
    <w:rsid w:val="002C6516"/>
    <w:rsid w:val="00301815"/>
    <w:rsid w:val="00305721"/>
    <w:rsid w:val="003622C0"/>
    <w:rsid w:val="003807B2"/>
    <w:rsid w:val="003E576F"/>
    <w:rsid w:val="003F3417"/>
    <w:rsid w:val="003F3A84"/>
    <w:rsid w:val="00434DD5"/>
    <w:rsid w:val="00523256"/>
    <w:rsid w:val="0053037E"/>
    <w:rsid w:val="00540A26"/>
    <w:rsid w:val="00690D3F"/>
    <w:rsid w:val="006B085E"/>
    <w:rsid w:val="006C31D9"/>
    <w:rsid w:val="006F37FC"/>
    <w:rsid w:val="006F7801"/>
    <w:rsid w:val="00754532"/>
    <w:rsid w:val="007824B5"/>
    <w:rsid w:val="007D0AD3"/>
    <w:rsid w:val="007D6F9C"/>
    <w:rsid w:val="008575B3"/>
    <w:rsid w:val="00866BDC"/>
    <w:rsid w:val="00892041"/>
    <w:rsid w:val="008E3C36"/>
    <w:rsid w:val="008F3A76"/>
    <w:rsid w:val="00972E6F"/>
    <w:rsid w:val="009A1891"/>
    <w:rsid w:val="009B61C1"/>
    <w:rsid w:val="009F3518"/>
    <w:rsid w:val="00A01F42"/>
    <w:rsid w:val="00A372C7"/>
    <w:rsid w:val="00A444A3"/>
    <w:rsid w:val="00A82FC8"/>
    <w:rsid w:val="00A83332"/>
    <w:rsid w:val="00A850C2"/>
    <w:rsid w:val="00AB07EF"/>
    <w:rsid w:val="00AC18CE"/>
    <w:rsid w:val="00AE114C"/>
    <w:rsid w:val="00B1098B"/>
    <w:rsid w:val="00B35A52"/>
    <w:rsid w:val="00B62CB9"/>
    <w:rsid w:val="00C97FC2"/>
    <w:rsid w:val="00CC32BB"/>
    <w:rsid w:val="00DC0ED7"/>
    <w:rsid w:val="00DF0B5C"/>
    <w:rsid w:val="00E5403B"/>
    <w:rsid w:val="00E6742A"/>
    <w:rsid w:val="00E93F3D"/>
    <w:rsid w:val="00EA3B42"/>
    <w:rsid w:val="00EA4F5E"/>
    <w:rsid w:val="00EE3177"/>
    <w:rsid w:val="00F00BE3"/>
    <w:rsid w:val="00F65670"/>
    <w:rsid w:val="00F65B58"/>
    <w:rsid w:val="00FB359F"/>
    <w:rsid w:val="00FE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F55302"/>
  <w15:docId w15:val="{908C5066-1757-4165-9E21-41F3A945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A01F42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A01F42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A01F42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A01F42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A01F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A01F4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A01F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A01F4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A01F4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A01F4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A01F4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A01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A01F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A01F42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A01F4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A01F42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A01F42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01F42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01F42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01F42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01F42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A01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01F42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A01F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01F42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01F42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01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01F42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01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ag name="DgLegalInformation01"/>
  <Tag name="eFormsAipLabel"/>
</root>
</file>

<file path=customXml/itemProps1.xml><?xml version="1.0" encoding="utf-8"?>
<ds:datastoreItem xmlns:ds="http://schemas.openxmlformats.org/officeDocument/2006/customXml" ds:itemID="{E4EF5FC0-ED76-4D59-95B6-F49983E39ECE}">
  <ds:schemaRefs/>
</ds:datastoreItem>
</file>

<file path=docMetadata/LabelInfo.xml><?xml version="1.0" encoding="utf-8"?>
<clbl:labelList xmlns:clbl="http://schemas.microsoft.com/office/2020/mipLabelMetadata">
  <clbl:label id="{3c4c536f-fe2b-433b-9e2a-80b906097a9f}" enabled="1" method="Privilege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4</Pages>
  <Words>662</Words>
  <Characters>3987</Characters>
  <Application>Microsoft Office Word</Application>
  <DocSecurity>0</DocSecurity>
  <Lines>198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Schutte, Peet</dc:creator>
  <cp:lastModifiedBy>Schutte, Peet</cp:lastModifiedBy>
  <cp:revision>15</cp:revision>
  <cp:lastPrinted>2025-12-04T19:47:00Z</cp:lastPrinted>
  <dcterms:created xsi:type="dcterms:W3CDTF">2025-11-20T09:23:00Z</dcterms:created>
  <dcterms:modified xsi:type="dcterms:W3CDTF">2026-01-21T16:33:00Z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20221208 134220</vt:lpwstr>
  </property>
  <property fmtid="{D5CDD505-2E9C-101B-9397-08002B2CF9AE}" pid="10" name="TB filename">
    <vt:lpwstr>COR004.dotx</vt:lpwstr>
  </property>
  <property fmtid="{D5CDD505-2E9C-101B-9397-08002B2CF9AE}" pid="11" name="TB id">
    <vt:lpwstr>7323</vt:lpwstr>
  </property>
  <property fmtid="{D5CDD505-2E9C-101B-9397-08002B2CF9AE}" pid="12" name="TB name">
    <vt:lpwstr>COR 004</vt:lpwstr>
  </property>
</Properties>
</file>