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007" w:rsidRPr="00D46421" w:rsidRDefault="00052007" w:rsidP="00D46421">
      <w:pPr>
        <w:jc w:val="center"/>
        <w:rPr>
          <w:b/>
        </w:rPr>
      </w:pPr>
      <w:r w:rsidRPr="00D46421">
        <w:rPr>
          <w:b/>
        </w:rPr>
        <w:t>WETHERSFIELD FOUNDATION, INC.</w:t>
      </w:r>
    </w:p>
    <w:p w:rsidR="00052007" w:rsidRPr="00D46421" w:rsidRDefault="00052007" w:rsidP="00D46421">
      <w:pPr>
        <w:jc w:val="center"/>
        <w:rPr>
          <w:b/>
        </w:rPr>
      </w:pPr>
      <w:r w:rsidRPr="00D46421">
        <w:rPr>
          <w:b/>
        </w:rPr>
        <w:t>RELEASE AGREEMENT</w:t>
      </w:r>
    </w:p>
    <w:p w:rsidR="00052007" w:rsidRPr="00D46421" w:rsidRDefault="00052007" w:rsidP="00D46421">
      <w:pPr>
        <w:jc w:val="center"/>
        <w:rPr>
          <w:rFonts w:ascii="Times New Roman" w:hAnsi="Times New Roman" w:cs="Times New Roman"/>
          <w:b/>
          <w:sz w:val="24"/>
          <w:szCs w:val="24"/>
        </w:rPr>
      </w:pPr>
      <w:r w:rsidRPr="00D46421">
        <w:rPr>
          <w:b/>
        </w:rPr>
        <w:t>FOR ACTIVITY ON WETHERSFIELD PROPERTY</w:t>
      </w:r>
    </w:p>
    <w:p w:rsidR="00052007" w:rsidRPr="00052007" w:rsidRDefault="00052007" w:rsidP="00D46421">
      <w:pPr>
        <w:rPr>
          <w:rFonts w:ascii="Times New Roman" w:hAnsi="Times New Roman" w:cs="Times New Roman"/>
          <w:sz w:val="24"/>
          <w:szCs w:val="24"/>
        </w:rPr>
      </w:pPr>
    </w:p>
    <w:p w:rsidR="00052007" w:rsidRPr="00052007" w:rsidRDefault="00052007" w:rsidP="00D46421">
      <w:pPr>
        <w:rPr>
          <w:rFonts w:ascii="Times New Roman" w:hAnsi="Times New Roman" w:cs="Times New Roman"/>
          <w:sz w:val="24"/>
          <w:szCs w:val="24"/>
        </w:rPr>
      </w:pPr>
      <w:r w:rsidRPr="00052007">
        <w:t xml:space="preserve">WITNESS THIS AGREEMENT, this </w:t>
      </w:r>
      <w:r w:rsidR="00671A8B" w:rsidRPr="00D8460B">
        <w:rPr>
          <w:b/>
        </w:rPr>
        <w:fldChar w:fldCharType="begin"/>
      </w:r>
      <w:r w:rsidR="00671A8B" w:rsidRPr="00D8460B">
        <w:rPr>
          <w:b/>
        </w:rPr>
        <w:instrText xml:space="preserve"> date \@ d </w:instrText>
      </w:r>
      <w:r w:rsidR="00671A8B" w:rsidRPr="00D8460B">
        <w:rPr>
          <w:b/>
        </w:rPr>
        <w:fldChar w:fldCharType="separate"/>
      </w:r>
      <w:r w:rsidR="00CD5CAC">
        <w:rPr>
          <w:b/>
          <w:noProof/>
        </w:rPr>
        <w:t>30</w:t>
      </w:r>
      <w:r w:rsidR="00671A8B" w:rsidRPr="00D8460B">
        <w:rPr>
          <w:b/>
        </w:rPr>
        <w:fldChar w:fldCharType="end"/>
      </w:r>
      <w:r w:rsidR="00F0484A">
        <w:rPr>
          <w:b/>
        </w:rPr>
        <w:t xml:space="preserve"> day</w:t>
      </w:r>
      <w:r w:rsidR="00734F7A" w:rsidRPr="00D8460B">
        <w:rPr>
          <w:b/>
        </w:rPr>
        <w:t xml:space="preserve"> of </w:t>
      </w:r>
      <w:r w:rsidR="00734F7A" w:rsidRPr="00D8460B">
        <w:rPr>
          <w:b/>
        </w:rPr>
        <w:fldChar w:fldCharType="begin"/>
      </w:r>
      <w:r w:rsidR="00734F7A" w:rsidRPr="00D8460B">
        <w:rPr>
          <w:b/>
        </w:rPr>
        <w:instrText xml:space="preserve"> date \@ MMMM </w:instrText>
      </w:r>
      <w:r w:rsidR="00734F7A" w:rsidRPr="00D8460B">
        <w:rPr>
          <w:b/>
        </w:rPr>
        <w:fldChar w:fldCharType="separate"/>
      </w:r>
      <w:r w:rsidR="00CD5CAC">
        <w:rPr>
          <w:b/>
          <w:noProof/>
        </w:rPr>
        <w:t>August</w:t>
      </w:r>
      <w:r w:rsidR="00734F7A" w:rsidRPr="00D8460B">
        <w:rPr>
          <w:b/>
        </w:rPr>
        <w:fldChar w:fldCharType="end"/>
      </w:r>
      <w:r w:rsidR="00734F7A" w:rsidRPr="00D8460B">
        <w:rPr>
          <w:b/>
        </w:rPr>
        <w:t xml:space="preserve">, </w:t>
      </w:r>
      <w:r w:rsidR="00734F7A" w:rsidRPr="00D8460B">
        <w:rPr>
          <w:b/>
        </w:rPr>
        <w:fldChar w:fldCharType="begin"/>
      </w:r>
      <w:r w:rsidR="00734F7A" w:rsidRPr="00D8460B">
        <w:rPr>
          <w:b/>
        </w:rPr>
        <w:instrText xml:space="preserve"> date \@ YYYY </w:instrText>
      </w:r>
      <w:r w:rsidR="00734F7A" w:rsidRPr="00D8460B">
        <w:rPr>
          <w:b/>
        </w:rPr>
        <w:fldChar w:fldCharType="separate"/>
      </w:r>
      <w:r w:rsidR="009219BC">
        <w:rPr>
          <w:b/>
          <w:noProof/>
        </w:rPr>
        <w:t>2017</w:t>
      </w:r>
      <w:r w:rsidR="00734F7A" w:rsidRPr="00D8460B">
        <w:rPr>
          <w:b/>
        </w:rPr>
        <w:fldChar w:fldCharType="end"/>
      </w:r>
      <w:r w:rsidRPr="00052007">
        <w:t>, by and between WETHERSFIELD FOUNDATION and WETHERSFIELD, hereinafter referred to as MANAGER and</w:t>
      </w:r>
      <w:r w:rsidR="00734F7A">
        <w:t xml:space="preserve"> </w:t>
      </w:r>
      <w:r w:rsidR="00734F7A" w:rsidRPr="00D8460B">
        <w:rPr>
          <w:b/>
        </w:rPr>
        <w:fldChar w:fldCharType="begin"/>
      </w:r>
      <w:r w:rsidR="00734F7A" w:rsidRPr="00D8460B">
        <w:rPr>
          <w:b/>
        </w:rPr>
        <w:instrText xml:space="preserve"> MERGEFIELD "Name" </w:instrText>
      </w:r>
      <w:r w:rsidR="00734F7A" w:rsidRPr="00D8460B">
        <w:rPr>
          <w:b/>
        </w:rPr>
        <w:fldChar w:fldCharType="separate"/>
      </w:r>
      <w:r w:rsidR="009219BC">
        <w:rPr>
          <w:b/>
          <w:noProof/>
        </w:rPr>
        <w:t>«Name»</w:t>
      </w:r>
      <w:r w:rsidR="00734F7A" w:rsidRPr="00D8460B">
        <w:rPr>
          <w:b/>
        </w:rPr>
        <w:fldChar w:fldCharType="end"/>
      </w:r>
      <w:r w:rsidRPr="00052007">
        <w:t>, hereinafter referred to as PARTICIPANT. For consideration received, and in return for the use, today and on all future dates of the property, facilities and services of Manager, Participant, Participant's heirs, assigns, and representatives, hereby agree as follows:</w:t>
      </w:r>
      <w:bookmarkStart w:id="0" w:name="_GoBack"/>
      <w:bookmarkEnd w:id="0"/>
    </w:p>
    <w:p w:rsidR="00052007" w:rsidRPr="00052007" w:rsidRDefault="00052007" w:rsidP="00D46421">
      <w:pPr>
        <w:pStyle w:val="ListParagraph"/>
        <w:numPr>
          <w:ilvl w:val="0"/>
          <w:numId w:val="2"/>
        </w:numPr>
      </w:pPr>
      <w:r w:rsidRPr="00052007">
        <w:t>Participant agrees to observe and obey all posted rules and warnings.</w:t>
      </w:r>
    </w:p>
    <w:p w:rsidR="00052007" w:rsidRPr="00052007" w:rsidRDefault="00052007" w:rsidP="00D46421">
      <w:pPr>
        <w:pStyle w:val="ListParagraph"/>
        <w:numPr>
          <w:ilvl w:val="0"/>
          <w:numId w:val="2"/>
        </w:numPr>
      </w:pPr>
      <w:r w:rsidRPr="00052007">
        <w:t>Participant expressly releases Manager and its representatives, agents or employees from any and all claims for personal injury, death or property damage, even if caused by negligence (if allowed by the laws of this State) by Manager or its representatives, agents or employees.</w:t>
      </w:r>
    </w:p>
    <w:p w:rsidR="00052007" w:rsidRPr="00052007" w:rsidRDefault="00052007" w:rsidP="00D46421">
      <w:pPr>
        <w:pStyle w:val="ListParagraph"/>
        <w:numPr>
          <w:ilvl w:val="0"/>
          <w:numId w:val="2"/>
        </w:numPr>
      </w:pPr>
      <w:r w:rsidRPr="00052007">
        <w:t>Participant agrees to indemnify and hold harmless and defend Manager against, and hold harmless from, any and all claims, demands, causes of action, damages, judgments, orders, costs or expenses, including attorney’s fees, whether actually incurred or not, which may in any way arise from or be in any way connected with Participant's use of or presence upon the Wethersfield property and Manager and the facilities located thereon.</w:t>
      </w:r>
    </w:p>
    <w:p w:rsidR="00F30D64" w:rsidRDefault="00052007" w:rsidP="00D46421">
      <w:pPr>
        <w:pStyle w:val="ListParagraph"/>
        <w:numPr>
          <w:ilvl w:val="0"/>
          <w:numId w:val="2"/>
        </w:numPr>
      </w:pPr>
      <w:r w:rsidRPr="00052007">
        <w:t>Participant agrees to waive the protection of any applicable statutes in this jurisdiction whose purpose, substance and/or effect is to provide that a general release shall not extend to claims, material or otherwise, which the person giving the release does not know of suspect to exist at the time of executing said release.</w:t>
      </w:r>
    </w:p>
    <w:p w:rsidR="00052007" w:rsidRDefault="00052007" w:rsidP="00D46421"/>
    <w:p w:rsidR="00052007" w:rsidRDefault="00052007" w:rsidP="00D46421">
      <w:pPr>
        <w:sectPr w:rsidR="0005200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4310"/>
      </w:tblGrid>
      <w:tr w:rsidR="00052007" w:rsidTr="00052007">
        <w:tc>
          <w:tcPr>
            <w:tcW w:w="4310" w:type="dxa"/>
            <w:tcBorders>
              <w:top w:val="nil"/>
              <w:left w:val="nil"/>
              <w:bottom w:val="nil"/>
              <w:right w:val="nil"/>
            </w:tcBorders>
          </w:tcPr>
          <w:p w:rsidR="00052007" w:rsidRPr="00D46421" w:rsidRDefault="00052007" w:rsidP="00D46421">
            <w:pPr>
              <w:rPr>
                <w:sz w:val="20"/>
              </w:rPr>
            </w:pPr>
          </w:p>
        </w:tc>
      </w:tr>
      <w:tr w:rsidR="00052007" w:rsidTr="00052007">
        <w:trPr>
          <w:trHeight w:val="81"/>
        </w:trPr>
        <w:tc>
          <w:tcPr>
            <w:tcW w:w="4310" w:type="dxa"/>
            <w:tcBorders>
              <w:top w:val="nil"/>
              <w:left w:val="nil"/>
              <w:bottom w:val="single" w:sz="4" w:space="0" w:color="auto"/>
              <w:right w:val="nil"/>
            </w:tcBorders>
          </w:tcPr>
          <w:p w:rsidR="00052007" w:rsidRDefault="00052007" w:rsidP="00D46421"/>
        </w:tc>
      </w:tr>
    </w:tbl>
    <w:p w:rsidR="00D46421" w:rsidRDefault="00052007" w:rsidP="00D46421">
      <w:r>
        <w:t>Manager</w:t>
      </w:r>
    </w:p>
    <w:p w:rsidR="00052007" w:rsidRDefault="00052007" w:rsidP="00D46421">
      <w:r>
        <w:br w:type="column"/>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310"/>
      </w:tblGrid>
      <w:tr w:rsidR="00052007" w:rsidTr="00052007">
        <w:tc>
          <w:tcPr>
            <w:tcW w:w="4310" w:type="dxa"/>
            <w:tcBorders>
              <w:top w:val="nil"/>
            </w:tcBorders>
          </w:tcPr>
          <w:p w:rsidR="00052007" w:rsidRPr="00052007" w:rsidRDefault="00052007" w:rsidP="00D46421">
            <w:r w:rsidRPr="00052007">
              <w:t>x</w:t>
            </w:r>
          </w:p>
        </w:tc>
      </w:tr>
      <w:tr w:rsidR="00052007" w:rsidTr="00052007">
        <w:tc>
          <w:tcPr>
            <w:tcW w:w="4310" w:type="dxa"/>
          </w:tcPr>
          <w:p w:rsidR="00052007" w:rsidRDefault="00052007" w:rsidP="00D46421">
            <w:r>
              <w:t>Participant Signature</w:t>
            </w:r>
          </w:p>
          <w:p w:rsidR="00052007" w:rsidRDefault="00052007" w:rsidP="00D46421"/>
          <w:p w:rsidR="00052007" w:rsidRPr="00D8460B" w:rsidRDefault="00734F7A" w:rsidP="00D46421">
            <w:pPr>
              <w:rPr>
                <w:b/>
              </w:rPr>
            </w:pPr>
            <w:r w:rsidRPr="00D8460B">
              <w:rPr>
                <w:b/>
              </w:rPr>
              <w:fldChar w:fldCharType="begin"/>
            </w:r>
            <w:r w:rsidRPr="00D8460B">
              <w:rPr>
                <w:b/>
              </w:rPr>
              <w:instrText xml:space="preserve"> MERGEFIELD "Name" </w:instrText>
            </w:r>
            <w:r w:rsidRPr="00D8460B">
              <w:rPr>
                <w:b/>
              </w:rPr>
              <w:fldChar w:fldCharType="separate"/>
            </w:r>
            <w:r w:rsidR="009219BC">
              <w:rPr>
                <w:b/>
                <w:noProof/>
              </w:rPr>
              <w:t>«Name»</w:t>
            </w:r>
            <w:r w:rsidRPr="00D8460B">
              <w:rPr>
                <w:b/>
              </w:rPr>
              <w:fldChar w:fldCharType="end"/>
            </w:r>
          </w:p>
        </w:tc>
      </w:tr>
      <w:tr w:rsidR="00052007" w:rsidTr="00052007">
        <w:tc>
          <w:tcPr>
            <w:tcW w:w="4310" w:type="dxa"/>
          </w:tcPr>
          <w:p w:rsidR="00052007" w:rsidRDefault="00052007" w:rsidP="00D46421">
            <w:r>
              <w:t>Participant Full Name</w:t>
            </w:r>
          </w:p>
          <w:p w:rsidR="00052007" w:rsidRDefault="00052007" w:rsidP="00D46421"/>
          <w:p w:rsidR="00052007" w:rsidRPr="00D8460B" w:rsidRDefault="00734F7A" w:rsidP="00D46421">
            <w:pPr>
              <w:rPr>
                <w:b/>
              </w:rPr>
            </w:pPr>
            <w:r w:rsidRPr="00D8460B">
              <w:rPr>
                <w:b/>
              </w:rPr>
              <w:fldChar w:fldCharType="begin"/>
            </w:r>
            <w:r w:rsidRPr="00D8460B">
              <w:rPr>
                <w:b/>
              </w:rPr>
              <w:instrText xml:space="preserve"> MERGEFIELD "Phone_number" </w:instrText>
            </w:r>
            <w:r w:rsidRPr="00D8460B">
              <w:rPr>
                <w:b/>
              </w:rPr>
              <w:fldChar w:fldCharType="separate"/>
            </w:r>
            <w:r w:rsidR="009219BC">
              <w:rPr>
                <w:b/>
                <w:noProof/>
              </w:rPr>
              <w:t>«Phone_number»</w:t>
            </w:r>
            <w:r w:rsidRPr="00D8460B">
              <w:rPr>
                <w:b/>
              </w:rPr>
              <w:fldChar w:fldCharType="end"/>
            </w:r>
          </w:p>
        </w:tc>
      </w:tr>
      <w:tr w:rsidR="00052007" w:rsidRPr="00F0484A" w:rsidTr="00052007">
        <w:tc>
          <w:tcPr>
            <w:tcW w:w="4310" w:type="dxa"/>
          </w:tcPr>
          <w:p w:rsidR="00052007" w:rsidRPr="00F0484A" w:rsidRDefault="00052007" w:rsidP="00D46421">
            <w:pPr>
              <w:rPr>
                <w:lang w:val="pt-BR"/>
              </w:rPr>
            </w:pPr>
            <w:r w:rsidRPr="00F0484A">
              <w:rPr>
                <w:lang w:val="pt-BR"/>
              </w:rPr>
              <w:t>Participant’s Phone</w:t>
            </w:r>
          </w:p>
          <w:p w:rsidR="00052007" w:rsidRPr="00F0484A" w:rsidRDefault="00052007" w:rsidP="00D46421">
            <w:pPr>
              <w:rPr>
                <w:lang w:val="pt-BR"/>
              </w:rPr>
            </w:pPr>
          </w:p>
          <w:p w:rsidR="00052007" w:rsidRPr="00F0484A" w:rsidRDefault="00734F7A" w:rsidP="00D46421">
            <w:pPr>
              <w:rPr>
                <w:b/>
                <w:lang w:val="pt-BR"/>
              </w:rPr>
            </w:pPr>
            <w:r w:rsidRPr="00D8460B">
              <w:rPr>
                <w:b/>
              </w:rPr>
              <w:fldChar w:fldCharType="begin"/>
            </w:r>
            <w:r w:rsidRPr="00F0484A">
              <w:rPr>
                <w:b/>
                <w:lang w:val="pt-BR"/>
              </w:rPr>
              <w:instrText xml:space="preserve"> MERGEFIELD "Email" </w:instrText>
            </w:r>
            <w:r w:rsidRPr="00D8460B">
              <w:rPr>
                <w:b/>
              </w:rPr>
              <w:fldChar w:fldCharType="separate"/>
            </w:r>
            <w:r w:rsidR="009219BC">
              <w:rPr>
                <w:b/>
                <w:noProof/>
                <w:lang w:val="pt-BR"/>
              </w:rPr>
              <w:t>«Email»</w:t>
            </w:r>
            <w:r w:rsidRPr="00D8460B">
              <w:rPr>
                <w:b/>
              </w:rPr>
              <w:fldChar w:fldCharType="end"/>
            </w:r>
          </w:p>
        </w:tc>
      </w:tr>
      <w:tr w:rsidR="00052007" w:rsidTr="00052007">
        <w:tc>
          <w:tcPr>
            <w:tcW w:w="4310" w:type="dxa"/>
          </w:tcPr>
          <w:p w:rsidR="00052007" w:rsidRDefault="00052007" w:rsidP="00D46421">
            <w:r>
              <w:t>Participant’s Email Address</w:t>
            </w:r>
          </w:p>
          <w:p w:rsidR="00052007" w:rsidRDefault="00052007" w:rsidP="00D46421"/>
          <w:p w:rsidR="00052007" w:rsidRPr="00D8460B" w:rsidRDefault="00734F7A" w:rsidP="00D46421">
            <w:pPr>
              <w:rPr>
                <w:b/>
              </w:rPr>
            </w:pPr>
            <w:r w:rsidRPr="00D8460B">
              <w:rPr>
                <w:b/>
              </w:rPr>
              <w:fldChar w:fldCharType="begin"/>
            </w:r>
            <w:r w:rsidRPr="00D8460B">
              <w:rPr>
                <w:b/>
              </w:rPr>
              <w:instrText xml:space="preserve"> MERGEFIELD "Emergency_Contact_Name" </w:instrText>
            </w:r>
            <w:r w:rsidRPr="00D8460B">
              <w:rPr>
                <w:b/>
              </w:rPr>
              <w:fldChar w:fldCharType="separate"/>
            </w:r>
            <w:r w:rsidR="009219BC">
              <w:rPr>
                <w:b/>
                <w:noProof/>
              </w:rPr>
              <w:t>«Emergency_Contact_Name»</w:t>
            </w:r>
            <w:r w:rsidRPr="00D8460B">
              <w:rPr>
                <w:b/>
              </w:rPr>
              <w:fldChar w:fldCharType="end"/>
            </w:r>
          </w:p>
        </w:tc>
      </w:tr>
      <w:tr w:rsidR="00052007" w:rsidTr="00052007">
        <w:tc>
          <w:tcPr>
            <w:tcW w:w="4310" w:type="dxa"/>
            <w:tcBorders>
              <w:bottom w:val="single" w:sz="4" w:space="0" w:color="auto"/>
            </w:tcBorders>
          </w:tcPr>
          <w:p w:rsidR="00052007" w:rsidRDefault="00052007" w:rsidP="00D46421"/>
          <w:p w:rsidR="00052007" w:rsidRPr="00D8460B" w:rsidRDefault="00734F7A" w:rsidP="00D46421">
            <w:pPr>
              <w:rPr>
                <w:b/>
              </w:rPr>
            </w:pPr>
            <w:r w:rsidRPr="00D8460B">
              <w:rPr>
                <w:b/>
              </w:rPr>
              <w:fldChar w:fldCharType="begin"/>
            </w:r>
            <w:r w:rsidRPr="00D8460B">
              <w:rPr>
                <w:b/>
              </w:rPr>
              <w:instrText xml:space="preserve"> MERGEFIELD "Emergency_Contact_Phone" </w:instrText>
            </w:r>
            <w:r w:rsidRPr="00D8460B">
              <w:rPr>
                <w:b/>
              </w:rPr>
              <w:fldChar w:fldCharType="separate"/>
            </w:r>
            <w:r w:rsidR="009219BC">
              <w:rPr>
                <w:b/>
                <w:noProof/>
              </w:rPr>
              <w:t>«Emergency_Contact_Phone»</w:t>
            </w:r>
            <w:r w:rsidRPr="00D8460B">
              <w:rPr>
                <w:b/>
              </w:rPr>
              <w:fldChar w:fldCharType="end"/>
            </w:r>
          </w:p>
        </w:tc>
      </w:tr>
      <w:tr w:rsidR="00052007" w:rsidTr="00052007">
        <w:tc>
          <w:tcPr>
            <w:tcW w:w="4310" w:type="dxa"/>
            <w:tcBorders>
              <w:top w:val="single" w:sz="4" w:space="0" w:color="auto"/>
              <w:bottom w:val="nil"/>
            </w:tcBorders>
          </w:tcPr>
          <w:p w:rsidR="00052007" w:rsidRDefault="00052007" w:rsidP="00D46421">
            <w:r>
              <w:t>Emergency Contact Name and Phone</w:t>
            </w:r>
          </w:p>
        </w:tc>
      </w:tr>
    </w:tbl>
    <w:p w:rsidR="00052007" w:rsidRDefault="00052007" w:rsidP="00D46421"/>
    <w:p w:rsidR="00D46421" w:rsidRDefault="00D46421" w:rsidP="00D46421"/>
    <w:p w:rsidR="00D46421" w:rsidRDefault="00D46421" w:rsidP="00D46421">
      <w:r>
        <w:t>What are you allergic to?</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310"/>
      </w:tblGrid>
      <w:tr w:rsidR="00D46421" w:rsidTr="00AB6B46">
        <w:tc>
          <w:tcPr>
            <w:tcW w:w="4310" w:type="dxa"/>
          </w:tcPr>
          <w:p w:rsidR="00D46421" w:rsidRPr="00D46421" w:rsidRDefault="00D46421" w:rsidP="00AB6B46">
            <w:pPr>
              <w:rPr>
                <w:sz w:val="40"/>
              </w:rPr>
            </w:pPr>
          </w:p>
        </w:tc>
      </w:tr>
      <w:tr w:rsidR="00D46421" w:rsidTr="00AB6B46">
        <w:tc>
          <w:tcPr>
            <w:tcW w:w="4310" w:type="dxa"/>
          </w:tcPr>
          <w:p w:rsidR="00D46421" w:rsidRDefault="00D46421" w:rsidP="00AB6B46"/>
          <w:p w:rsidR="00D46421" w:rsidRDefault="00D46421" w:rsidP="00AB6B46"/>
        </w:tc>
      </w:tr>
    </w:tbl>
    <w:p w:rsidR="00D46421" w:rsidRDefault="00D46421" w:rsidP="00D46421"/>
    <w:sectPr w:rsidR="00D46421" w:rsidSect="0005200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828B6"/>
    <w:multiLevelType w:val="multilevel"/>
    <w:tmpl w:val="FD5C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1544B"/>
    <w:multiLevelType w:val="hybridMultilevel"/>
    <w:tmpl w:val="F0CA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682729423"/>
  </wne:recipientData>
  <wne:recipientData>
    <wne:active wne:val="1"/>
    <wne:hash wne:val="276767910"/>
  </wne:recipientData>
  <wne:recipientData>
    <wne:active wne:val="1"/>
    <wne:hash wne:val="-1827077037"/>
  </wne:recipientData>
  <wne:recipientData>
    <wne:active wne:val="1"/>
    <wne:hash wne:val="1526163354"/>
  </wne:recipientData>
  <wne:recipientData>
    <wne:active wne:val="1"/>
    <wne:hash wne:val="-840990920"/>
  </wne:recipientData>
  <wne:recipientData>
    <wne:active wne:val="1"/>
    <wne:hash wne:val="-784181956"/>
  </wne:recipientData>
  <wne:recipientData>
    <wne:active wne:val="1"/>
    <wne:hash wne:val="2049087282"/>
  </wne:recipientData>
  <wne:recipientData>
    <wne:active wne:val="1"/>
    <wne:hash wne:val="-1321729967"/>
  </wne:recipientData>
  <wne:recipientData>
    <wne:active wne:val="1"/>
    <wne:hash wne:val="1900289169"/>
  </wne:recipientData>
  <wne:recipientData>
    <wne:active wne:val="1"/>
    <wne:hash wne:val="121492229"/>
  </wne:recipientData>
  <wne:recipientData>
    <wne:active wne:val="1"/>
    <wne:hash wne:val="-1677416173"/>
  </wne:recipientData>
  <wne:recipientData>
    <wne:active wne:val="1"/>
    <wne:hash wne:val="-7321856"/>
  </wne:recipientData>
  <wne:recipientData>
    <wne:active wne:val="1"/>
    <wne:hash wne:val="898266712"/>
  </wne:recipientData>
  <wne:recipientData>
    <wne:active wne:val="1"/>
    <wne:hash wne:val="401412093"/>
  </wne:recipientData>
  <wne:recipientData>
    <wne:active wne:val="1"/>
    <wne:hash wne:val="-971180232"/>
  </wne:recipientData>
  <wne:recipientData>
    <wne:active wne:val="1"/>
    <wne:hash wne:val="1079756907"/>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alex\Documents\wethersfield\participant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odso>
      <w:udl w:val="Provider=Microsoft.ACE.OLEDB.12.0;User ID=Admin;Data Source=C:\Users\alex\Documents\wethersfield\participant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007"/>
    <w:rsid w:val="00052007"/>
    <w:rsid w:val="00656516"/>
    <w:rsid w:val="00671A8B"/>
    <w:rsid w:val="00734F7A"/>
    <w:rsid w:val="00773741"/>
    <w:rsid w:val="009219BC"/>
    <w:rsid w:val="00AB6B46"/>
    <w:rsid w:val="00CD5CAC"/>
    <w:rsid w:val="00D46421"/>
    <w:rsid w:val="00D8460B"/>
    <w:rsid w:val="00F0484A"/>
    <w:rsid w:val="00F3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B9441-1B44-48E2-8612-E7FA062B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421"/>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007"/>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52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86524">
      <w:bodyDiv w:val="1"/>
      <w:marLeft w:val="0"/>
      <w:marRight w:val="0"/>
      <w:marTop w:val="0"/>
      <w:marBottom w:val="0"/>
      <w:divBdr>
        <w:top w:val="none" w:sz="0" w:space="0" w:color="auto"/>
        <w:left w:val="none" w:sz="0" w:space="0" w:color="auto"/>
        <w:bottom w:val="none" w:sz="0" w:space="0" w:color="auto"/>
        <w:right w:val="none" w:sz="0" w:space="0" w:color="auto"/>
      </w:divBdr>
    </w:div>
    <w:div w:id="14283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lex\Documents\wethersfield\participants.xlsx" TargetMode="External"/><Relationship Id="rId1" Type="http://schemas.openxmlformats.org/officeDocument/2006/relationships/mailMergeSource" Target="file:///C:\Users\alex\Documents\wethersfield\participa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Gonçalves</dc:creator>
  <cp:keywords/>
  <dc:description/>
  <cp:lastModifiedBy>Alexandre Gonçalves</cp:lastModifiedBy>
  <cp:revision>8</cp:revision>
  <dcterms:created xsi:type="dcterms:W3CDTF">2017-08-31T02:43:00Z</dcterms:created>
  <dcterms:modified xsi:type="dcterms:W3CDTF">2017-08-31T03:32:00Z</dcterms:modified>
</cp:coreProperties>
</file>