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723" w:val="left" w:leader="none"/>
        </w:tabs>
        <w:spacing w:line="360" w:lineRule="auto" w:before="90"/>
        <w:ind w:left="100" w:right="3000"/>
      </w:pPr>
      <w:r>
        <w:rPr/>
        <w:t>FROM: THE BOEING COMMUNICATION SYSTEM [MESSAGE</w:t>
      </w:r>
      <w:r>
        <w:rPr>
          <w:spacing w:val="-3"/>
        </w:rPr>
        <w:t> </w:t>
      </w:r>
      <w:r>
        <w:rPr/>
        <w:t>NUMBER:3-1Z0GJQV]</w:t>
        <w:tab/>
        <w:t>Coordination</w:t>
      </w:r>
    </w:p>
    <w:p>
      <w:pPr>
        <w:pStyle w:val="BodyText"/>
        <w:tabs>
          <w:tab w:pos="2411" w:val="left" w:leader="none"/>
          <w:tab w:pos="8046" w:val="left" w:leader="none"/>
        </w:tabs>
        <w:ind w:left="100"/>
      </w:pPr>
      <w:r>
        <w:rPr/>
        <w:t>ACTIVITY</w:t>
      </w:r>
      <w:r>
        <w:rPr>
          <w:spacing w:val="-2"/>
        </w:rPr>
        <w:t> </w:t>
      </w:r>
      <w:r>
        <w:rPr/>
        <w:t>DATE:</w:t>
        <w:tab/>
        <w:t>21 Aug 2018 0000 US PACIFIC TIME</w:t>
      </w:r>
      <w:r>
        <w:rPr>
          <w:spacing w:val="-10"/>
        </w:rPr>
        <w:t> </w:t>
      </w:r>
      <w:r>
        <w:rPr/>
        <w:t>/</w:t>
      </w:r>
      <w:r>
        <w:rPr>
          <w:spacing w:val="-2"/>
        </w:rPr>
        <w:t> </w:t>
      </w:r>
      <w:r>
        <w:rPr/>
        <w:t>21</w:t>
        <w:tab/>
        <w:t>Aug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spacing w:before="120"/>
        <w:ind w:left="100"/>
      </w:pPr>
      <w:r>
        <w:rPr/>
        <w:t>0700 GMT</w:t>
      </w:r>
    </w:p>
    <w:p>
      <w:pPr>
        <w:pStyle w:val="BodyText"/>
        <w:spacing w:line="720" w:lineRule="atLeast"/>
        <w:ind w:left="100" w:right="848"/>
      </w:pPr>
      <w:r>
        <w:rPr/>
        <w:t>From the Boeing Communication System for Jaihong Ahn Replies to this email will be recorded in the Boeing</w:t>
      </w:r>
    </w:p>
    <w:p>
      <w:pPr>
        <w:pStyle w:val="BodyText"/>
        <w:spacing w:before="120"/>
        <w:ind w:left="100"/>
      </w:pPr>
      <w:r>
        <w:rPr/>
        <w:t>Communication system and will be sent to all names listed below.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/>
      </w:pPr>
      <w:r>
        <w:rPr/>
        <w:t>This Coordination message is sent to the following people at Boeing:</w:t>
      </w:r>
    </w:p>
    <w:p>
      <w:pPr>
        <w:pStyle w:val="BodyText"/>
        <w:ind w:left="100"/>
      </w:pPr>
      <w:r>
        <w:rPr/>
        <w:t>Noel G Johnson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6"/>
        </w:rPr>
      </w:pPr>
    </w:p>
    <w:p>
      <w:pPr>
        <w:pStyle w:val="BodyText"/>
        <w:tabs>
          <w:tab w:pos="1689" w:val="left" w:leader="none"/>
        </w:tabs>
        <w:ind w:left="100"/>
      </w:pPr>
      <w:r>
        <w:rPr/>
        <w:t>DUE</w:t>
      </w:r>
      <w:r>
        <w:rPr>
          <w:spacing w:val="-2"/>
        </w:rPr>
        <w:t> </w:t>
      </w:r>
      <w:r>
        <w:rPr/>
        <w:t>DATE:</w:t>
        <w:tab/>
        <w:t>23-Aug-2018 12:00 US PACIFIC</w:t>
      </w:r>
      <w:r>
        <w:rPr>
          <w:spacing w:val="-5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1544" w:val="left" w:leader="none"/>
        </w:tabs>
        <w:spacing w:line="720" w:lineRule="auto"/>
        <w:ind w:left="100" w:right="3289"/>
      </w:pPr>
      <w:r>
        <w:rPr/>
        <w:t>SUBJECT:</w:t>
        <w:tab/>
        <w:t>B737 OMBs related to FMS</w:t>
      </w:r>
      <w:r>
        <w:rPr>
          <w:spacing w:val="-9"/>
        </w:rPr>
        <w:t> </w:t>
      </w:r>
      <w:r>
        <w:rPr/>
        <w:t>version DESIRED</w:t>
      </w:r>
      <w:r>
        <w:rPr>
          <w:spacing w:val="-2"/>
        </w:rPr>
        <w:t> </w:t>
      </w:r>
      <w:r>
        <w:rPr/>
        <w:t>ACTION:</w:t>
      </w:r>
    </w:p>
    <w:p>
      <w:pPr>
        <w:pStyle w:val="BodyText"/>
        <w:ind w:left="100"/>
      </w:pPr>
      <w:r>
        <w:rPr/>
        <w:t>Hello, Noel,</w:t>
      </w:r>
    </w:p>
    <w:p>
      <w:pPr>
        <w:pStyle w:val="BodyText"/>
        <w:spacing w:line="720" w:lineRule="atLeast"/>
        <w:ind w:left="100" w:right="125"/>
      </w:pPr>
      <w:r>
        <w:rPr/>
        <w:t>Could you kindly comment on Korean Air's 737 OMB inquries? Korean Air will upgrade all B737's FMS version from 10.8A and</w:t>
      </w:r>
    </w:p>
    <w:p>
      <w:pPr>
        <w:pStyle w:val="BodyText"/>
        <w:spacing w:line="360" w:lineRule="auto" w:before="120"/>
        <w:ind w:left="100" w:right="125"/>
      </w:pPr>
      <w:r>
        <w:rPr/>
        <w:t>11.0 to 12.0 by the end of this year. Korean Air is reviewing the B737 OMBs related to FMS version and would like to confirm the below understanding is correct or not.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0"/>
      </w:pPr>
      <w:r>
        <w:rPr/>
        <w:t>Q1) Please confirm that OMB KAL-38(B5) and KAL-44(B5) will be cancelled by FMS U12.0 upgrade.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0"/>
      </w:pPr>
      <w:r>
        <w:rPr/>
        <w:t>Q2) Please confirm that OMB KAL-53(B5), KAL-56(B5) and KAL- 57(B5) will remain in place after FMS U12.0 upgrade.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0"/>
      </w:pPr>
      <w:r>
        <w:rPr/>
        <w:t>Q3) 737NG-FTD-34-15001 and 737NG-FTD-34-16004 states anomalies for FMS U11.0 and U12.0 version, and there are many abnormal cases.</w:t>
      </w:r>
    </w:p>
    <w:p>
      <w:pPr>
        <w:pStyle w:val="BodyText"/>
        <w:spacing w:line="360" w:lineRule="auto"/>
        <w:ind w:left="100"/>
      </w:pPr>
      <w:r>
        <w:rPr/>
        <w:t>For B737 with CDS BP15 without IAN capability, ref /B/ bulletins are enough to announce problems related to operation procedures</w:t>
      </w:r>
    </w:p>
    <w:p>
      <w:pPr>
        <w:spacing w:after="0" w:line="360" w:lineRule="auto"/>
        <w:sectPr>
          <w:headerReference w:type="default" r:id="rId5"/>
          <w:type w:val="continuous"/>
          <w:pgSz w:w="11900" w:h="16840"/>
          <w:pgMar w:header="382" w:top="680" w:bottom="280" w:left="1500" w:right="940"/>
          <w:pgNumType w:start="1"/>
        </w:sectPr>
      </w:pPr>
    </w:p>
    <w:p>
      <w:pPr>
        <w:pStyle w:val="BodyText"/>
        <w:spacing w:before="90"/>
        <w:ind w:left="100"/>
      </w:pPr>
      <w:r>
        <w:rPr/>
        <w:t>for crews.</w:t>
      </w:r>
    </w:p>
    <w:p>
      <w:pPr>
        <w:pStyle w:val="BodyText"/>
        <w:spacing w:line="360" w:lineRule="auto" w:before="120"/>
        <w:ind w:left="100"/>
      </w:pPr>
      <w:r>
        <w:rPr/>
        <w:t>If there is useful abnormal information related FMS U12.0 to not be included in ref /B/ for crews, please let KAL know.</w:t>
      </w:r>
    </w:p>
    <w:p>
      <w:pPr>
        <w:pStyle w:val="BodyText"/>
        <w:rPr>
          <w:sz w:val="36"/>
        </w:rPr>
      </w:pPr>
    </w:p>
    <w:p>
      <w:pPr>
        <w:pStyle w:val="BodyText"/>
        <w:spacing w:line="720" w:lineRule="auto"/>
        <w:ind w:left="100" w:right="8038"/>
      </w:pPr>
      <w:r>
        <w:rPr/>
        <w:t>Regards, Jerry Ahn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++++++++++++++++++++++++++++++++++++++++++++++++++++++++++++++++</w:t>
      </w:r>
    </w:p>
    <w:p>
      <w:pPr>
        <w:pStyle w:val="BodyText"/>
        <w:spacing w:before="120"/>
        <w:ind w:left="100"/>
      </w:pPr>
      <w:r>
        <w:rPr/>
        <w:t>+++++++++++++++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6"/>
        </w:rPr>
      </w:pPr>
    </w:p>
    <w:p>
      <w:pPr>
        <w:pStyle w:val="BodyText"/>
        <w:ind w:left="100"/>
      </w:pPr>
      <w:r>
        <w:rPr/>
        <w:t>FROM: THE BOEING COMPANY</w:t>
      </w:r>
    </w:p>
    <w:p>
      <w:pPr>
        <w:pStyle w:val="BodyText"/>
        <w:spacing w:before="120"/>
        <w:ind w:left="100"/>
      </w:pPr>
      <w:r>
        <w:rPr/>
        <w:t>TO: Korean Air (KAL)</w:t>
      </w:r>
    </w:p>
    <w:p>
      <w:pPr>
        <w:pStyle w:val="BodyText"/>
        <w:tabs>
          <w:tab w:pos="2267" w:val="left" w:leader="none"/>
          <w:tab w:pos="6168" w:val="left" w:leader="none"/>
          <w:tab w:pos="7901" w:val="left" w:leader="none"/>
        </w:tabs>
        <w:spacing w:line="360" w:lineRule="auto" w:before="120"/>
        <w:ind w:left="100" w:right="400"/>
      </w:pPr>
      <w:r>
        <w:rPr/>
        <w:t>[MESSAGE</w:t>
      </w:r>
      <w:r>
        <w:rPr>
          <w:spacing w:val="-4"/>
        </w:rPr>
        <w:t> </w:t>
      </w:r>
      <w:r>
        <w:rPr/>
        <w:t>NUMBER:KAL-KAL-18-1445-01F]</w:t>
        <w:tab/>
        <w:t>Inbound From Field MESSAGE</w:t>
      </w:r>
      <w:r>
        <w:rPr>
          <w:spacing w:val="-2"/>
        </w:rPr>
        <w:t> </w:t>
      </w:r>
      <w:r>
        <w:rPr/>
        <w:t>DATE:</w:t>
        <w:tab/>
        <w:t>16 Aug 2018 1900 US PACIFIC TIME</w:t>
      </w:r>
      <w:r>
        <w:rPr>
          <w:spacing w:val="-10"/>
        </w:rPr>
        <w:t> </w:t>
      </w:r>
      <w:r>
        <w:rPr/>
        <w:t>/</w:t>
      </w:r>
      <w:r>
        <w:rPr>
          <w:spacing w:val="-2"/>
        </w:rPr>
        <w:t> </w:t>
      </w:r>
      <w:r>
        <w:rPr/>
        <w:t>17</w:t>
        <w:tab/>
        <w:t>Aug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ind w:left="100"/>
      </w:pPr>
      <w:r>
        <w:rPr/>
        <w:t>0200 GMT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/>
      </w:pPr>
      <w:r>
        <w:rPr/>
        <w:t>The following message is distributed to the following people at Korean Air:</w:t>
      </w:r>
    </w:p>
    <w:p>
      <w:pPr>
        <w:pStyle w:val="BodyText"/>
        <w:ind w:left="100"/>
      </w:pPr>
      <w:r>
        <w:rPr/>
        <w:t>Hyun-Jin Kim</w:t>
      </w:r>
    </w:p>
    <w:p>
      <w:pPr>
        <w:pStyle w:val="BodyText"/>
        <w:tabs>
          <w:tab w:pos="3133" w:val="left" w:leader="none"/>
        </w:tabs>
        <w:spacing w:before="120"/>
        <w:ind w:left="100"/>
      </w:pPr>
      <w:r>
        <w:rPr/>
        <w:t>Service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ID:</w:t>
        <w:tab/>
        <w:t>3-4288182933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278" w:val="left" w:leader="none"/>
        </w:tabs>
        <w:ind w:left="100"/>
      </w:pPr>
      <w:r>
        <w:rPr/>
        <w:t>Message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Date:</w:t>
        <w:tab/>
        <w:t>24-Aug-2018 07:59 US PACIFIC</w:t>
      </w:r>
      <w:r>
        <w:rPr>
          <w:spacing w:val="-6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133" w:val="left" w:leader="none"/>
        </w:tabs>
        <w:ind w:left="100"/>
      </w:pPr>
      <w:r>
        <w:rPr/>
        <w:t>Field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Base:</w:t>
        <w:tab/>
        <w:t>BFSSEL-KAL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1833" w:val="left" w:leader="none"/>
          <w:tab w:pos="2267" w:val="left" w:leader="none"/>
          <w:tab w:pos="2556" w:val="left" w:leader="none"/>
          <w:tab w:pos="5156" w:val="left" w:leader="none"/>
          <w:tab w:pos="7324" w:val="left" w:leader="none"/>
        </w:tabs>
        <w:spacing w:line="360" w:lineRule="auto"/>
        <w:ind w:left="100" w:right="400"/>
      </w:pPr>
      <w:r>
        <w:rPr/>
        <w:t>Product</w:t>
      </w:r>
      <w:r>
        <w:rPr>
          <w:spacing w:val="-2"/>
        </w:rPr>
        <w:t> </w:t>
      </w:r>
      <w:r>
        <w:rPr/>
        <w:t>Type:</w:t>
        <w:tab/>
        <w:t>Flight</w:t>
      </w:r>
      <w:r>
        <w:rPr>
          <w:spacing w:val="-3"/>
        </w:rPr>
        <w:t> </w:t>
      </w:r>
      <w:r>
        <w:rPr/>
        <w:t>Operations</w:t>
        <w:tab/>
        <w:t>Product</w:t>
      </w:r>
      <w:r>
        <w:rPr>
          <w:spacing w:val="-2"/>
        </w:rPr>
        <w:t> </w:t>
      </w:r>
      <w:r>
        <w:rPr/>
        <w:t>Line:</w:t>
        <w:tab/>
        <w:t>737 Series/Product:</w:t>
        <w:tab/>
        <w:t>17 - FCOM Technical Content, Systems (Vol</w:t>
      </w:r>
      <w:r>
        <w:rPr>
          <w:spacing w:val="-12"/>
        </w:rPr>
        <w:t> </w:t>
      </w:r>
      <w:r>
        <w:rPr/>
        <w:t>2), Misc</w:t>
        <w:tab/>
        <w:t>ATA:</w:t>
      </w:r>
    </w:p>
    <w:p>
      <w:pPr>
        <w:pStyle w:val="BodyText"/>
        <w:rPr>
          <w:sz w:val="36"/>
        </w:rPr>
      </w:pPr>
    </w:p>
    <w:p>
      <w:pPr>
        <w:pStyle w:val="BodyText"/>
        <w:ind w:left="100"/>
      </w:pPr>
      <w:r>
        <w:rPr/>
        <w:t>SUBJECT: B737 OMBs related to FMS version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REFERENCES:</w:t>
      </w:r>
    </w:p>
    <w:p>
      <w:pPr>
        <w:pStyle w:val="BodyText"/>
        <w:spacing w:before="120"/>
        <w:ind w:left="100"/>
      </w:pPr>
      <w:r>
        <w:rPr/>
        <w:t>/A/ B737 FCOM OMB KAL-38(B5) and KAL-44(B5) (attached)</w:t>
      </w:r>
    </w:p>
    <w:p>
      <w:pPr>
        <w:pStyle w:val="BodyText"/>
        <w:spacing w:before="120"/>
        <w:ind w:left="100"/>
      </w:pPr>
      <w:r>
        <w:rPr/>
        <w:t>/B/ B737 FCOM OMB KAL-53(B5), KAL56(B5) and KAL-57(B5)</w:t>
      </w:r>
    </w:p>
    <w:p>
      <w:pPr>
        <w:pStyle w:val="BodyText"/>
        <w:spacing w:before="120"/>
        <w:ind w:left="100"/>
      </w:pPr>
      <w:r>
        <w:rPr/>
        <w:t>(attached)</w:t>
      </w:r>
    </w:p>
    <w:p>
      <w:pPr>
        <w:spacing w:after="0"/>
        <w:sectPr>
          <w:pgSz w:w="11900" w:h="16840"/>
          <w:pgMar w:header="382" w:footer="0" w:top="680" w:bottom="280" w:left="15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ind w:left="100"/>
      </w:pPr>
      <w:r>
        <w:rPr/>
        <w:t>DESCRIPTION: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Korean Air will upgrade all B737's FMS version from 10.8A and</w:t>
      </w:r>
    </w:p>
    <w:p>
      <w:pPr>
        <w:pStyle w:val="BodyText"/>
        <w:spacing w:before="120"/>
        <w:ind w:left="100"/>
      </w:pPr>
      <w:r>
        <w:rPr/>
        <w:t>11.0 to 12.0 by the end of this year.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/>
      </w:pPr>
      <w:r>
        <w:rPr/>
        <w:t>Korean Air is reviewing the B737 OMBs related to FMS version and would like to confirm the below understanding is correct or not.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6"/>
        </w:rPr>
      </w:pPr>
    </w:p>
    <w:p>
      <w:pPr>
        <w:pStyle w:val="BodyText"/>
        <w:ind w:left="100"/>
      </w:pPr>
      <w:r>
        <w:rPr/>
        <w:t>REQUIRED ACTION: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/>
      </w:pPr>
      <w:r>
        <w:rPr/>
        <w:t>Q1) Please confirm that OMB KAL-38(B5) and KAL-44(B5) will be cancelled by FMS U12.0 upgrade.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/>
      </w:pPr>
      <w:r>
        <w:rPr/>
        <w:t>Q2) Please confirm that OMB KAL-53(B5), KAL-56(B5) and KAL- 57(B5) will remain in place after FMS U12.0 upgrade.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/>
      </w:pPr>
      <w:r>
        <w:rPr/>
        <w:t>Q3) 737NG-FTD-34-15001 and 737NG-FTD-34-16004 states anomalies for FMS U11.0 and U12.0 version, and there are many abnormal cases.</w:t>
      </w:r>
    </w:p>
    <w:p>
      <w:pPr>
        <w:pStyle w:val="BodyText"/>
        <w:spacing w:line="360" w:lineRule="auto"/>
        <w:ind w:left="100"/>
      </w:pPr>
      <w:r>
        <w:rPr/>
        <w:t>For B737 with CDS BP15 without IAN capability, ref /B/ bulletins are enough to announce problems related to operation procedures for crews.</w:t>
      </w:r>
    </w:p>
    <w:p>
      <w:pPr>
        <w:pStyle w:val="BodyText"/>
        <w:spacing w:line="360" w:lineRule="auto"/>
        <w:ind w:left="100"/>
      </w:pPr>
      <w:r>
        <w:rPr/>
        <w:t>If there is useful abnormal information related FMS U12.0 to not be included in ref /B/ for crews, please let KAL know.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 w:right="68"/>
      </w:pPr>
      <w:r>
        <w:rPr/>
        <w:t>If attachments are referred to, and are not present, please access them by logging into MyBoeingFleet Service Requests application or contact your Boeing Field Service Representative. Service Request System: </w:t>
      </w:r>
      <w:r>
        <w:rPr>
          <w:w w:val="95"/>
        </w:rPr>
        <w:t>https://myboeingfleet.boeing.com/bsrs/client/index.html#/communi </w:t>
      </w:r>
      <w:r>
        <w:rPr/>
        <w:t>cationsDetail/3-1YX2N28</w:t>
      </w:r>
    </w:p>
    <w:p>
      <w:pPr>
        <w:pStyle w:val="BodyText"/>
        <w:ind w:left="100"/>
      </w:pPr>
      <w:r>
        <w:rPr/>
        <w:t>(Note: MyBoeingFleet portal login is required to access link in</w:t>
      </w:r>
    </w:p>
    <w:p>
      <w:pPr>
        <w:spacing w:after="0"/>
        <w:sectPr>
          <w:pgSz w:w="11900" w:h="16840"/>
          <w:pgMar w:header="382" w:footer="0" w:top="680" w:bottom="280" w:left="1500" w:right="940"/>
        </w:sectPr>
      </w:pPr>
    </w:p>
    <w:p>
      <w:pPr>
        <w:pStyle w:val="BodyText"/>
        <w:spacing w:before="90"/>
        <w:ind w:left="100"/>
      </w:pPr>
      <w:r>
        <w:rPr/>
        <w:t>the Service Request System)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Fritz Wiest</w:t>
      </w:r>
    </w:p>
    <w:p>
      <w:pPr>
        <w:pStyle w:val="BodyText"/>
        <w:spacing w:line="360" w:lineRule="auto" w:before="120"/>
        <w:ind w:left="100" w:right="3289"/>
      </w:pPr>
      <w:r>
        <w:rPr/>
        <w:t>Boeing Field Service Team Leader - Seoul Tel: (VOIP): +1-425-234-9482</w:t>
      </w:r>
    </w:p>
    <w:p>
      <w:pPr>
        <w:pStyle w:val="BodyText"/>
        <w:tabs>
          <w:tab w:pos="2845" w:val="left" w:leader="none"/>
        </w:tabs>
        <w:ind w:left="100"/>
      </w:pPr>
      <w:r>
        <w:rPr/>
        <w:t>O: +66-2</w:t>
      </w:r>
      <w:r>
        <w:rPr>
          <w:spacing w:val="-3"/>
        </w:rPr>
        <w:t> </w:t>
      </w:r>
      <w:r>
        <w:rPr/>
        <w:t>137</w:t>
      </w:r>
      <w:r>
        <w:rPr>
          <w:spacing w:val="-2"/>
        </w:rPr>
        <w:t> </w:t>
      </w:r>
      <w:r>
        <w:rPr/>
        <w:t>6060</w:t>
        <w:tab/>
        <w:t>C: +82 (0) 10 3700</w:t>
      </w:r>
      <w:r>
        <w:rPr>
          <w:spacing w:val="-6"/>
        </w:rPr>
        <w:t> </w:t>
      </w:r>
      <w:r>
        <w:rPr/>
        <w:t>7478</w:t>
      </w:r>
    </w:p>
    <w:p>
      <w:pPr>
        <w:pStyle w:val="BodyText"/>
        <w:spacing w:line="360" w:lineRule="auto" w:before="120"/>
        <w:ind w:left="100" w:right="5041"/>
      </w:pPr>
      <w:r>
        <w:rPr/>
        <w:t>e-mail: </w:t>
      </w:r>
      <w:hyperlink r:id="rId6">
        <w:r>
          <w:rPr/>
          <w:t>BFSSEL-KAL@Boeing.com</w:t>
        </w:r>
      </w:hyperlink>
      <w:r>
        <w:rPr/>
        <w:t> Boeing Commercial Airplanes The Boeing Co.</w:t>
      </w:r>
    </w:p>
    <w:p>
      <w:pPr>
        <w:pStyle w:val="BodyText"/>
        <w:rPr>
          <w:sz w:val="36"/>
        </w:rPr>
      </w:pPr>
    </w:p>
    <w:p>
      <w:pPr>
        <w:pStyle w:val="BodyText"/>
        <w:ind w:left="100"/>
      </w:pPr>
      <w:r>
        <w:rPr/>
        <w:t>The following files are attached to this message:</w:t>
      </w:r>
    </w:p>
    <w:p>
      <w:pPr>
        <w:pStyle w:val="BodyText"/>
        <w:spacing w:line="360" w:lineRule="auto" w:before="120"/>
        <w:ind w:left="100"/>
      </w:pPr>
      <w:r>
        <w:rPr/>
        <w:t>B737 FCOM OMB KAL-38(B5) and KAL-44(B5).pdf, B737 FCOM OMB KAL- 53(B5), KAL56(B5) and KAL-57(B5).pdf</w:t>
      </w:r>
    </w:p>
    <w:p>
      <w:pPr>
        <w:pStyle w:val="BodyText"/>
        <w:rPr>
          <w:sz w:val="36"/>
        </w:rPr>
      </w:pPr>
    </w:p>
    <w:p>
      <w:pPr>
        <w:pStyle w:val="BodyText"/>
        <w:ind w:left="100"/>
      </w:pPr>
      <w:r>
        <w:rPr/>
        <w:t>++++++++++++++++++++++++++++++++++++++++++++++++++++++++++++++++</w:t>
      </w:r>
    </w:p>
    <w:p>
      <w:pPr>
        <w:pStyle w:val="BodyText"/>
        <w:spacing w:before="120"/>
        <w:ind w:left="100"/>
      </w:pPr>
      <w:r>
        <w:rPr/>
        <w:t>+++++++++++++++</w:t>
      </w:r>
    </w:p>
    <w:sectPr>
      <w:pgSz w:w="11900" w:h="16840"/>
      <w:pgMar w:header="382" w:footer="0" w:top="680" w:bottom="280" w:left="15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214001pt;margin-top:18.109375pt;width:560.75pt;height:12pt;mso-position-horizontal-relative:page;mso-position-vertical-relative:page;z-index:-47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------------------------------------------------------------------------------------------------------------- </w:t>
                </w: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4</w:t>
                </w:r>
                <w:r>
                  <w:rPr>
                    <w:spacing w:val="-61"/>
                    <w:sz w:val="20"/>
                  </w:rPr>
                  <w:t> </w:t>
                </w:r>
                <w:r>
                  <w:rPr>
                    <w:sz w:val="14"/>
                  </w:rPr>
                  <w:t>-----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BFSSEL-KAL@Boeing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2018-08-21T15:53:05Z</dcterms:created>
  <dcterms:modified xsi:type="dcterms:W3CDTF">2018-08-21T15:53:05Z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LastSaved">
    <vt:filetime>2018-08-21T00:00:00Z</vt:filetime>
  </property>
</Properties>
</file>