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7311F6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 xml:space="preserve">ed green and red laser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Start"/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proofErr w:type="gramEnd"/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Experimental results reveal</w:t>
      </w:r>
      <w:r w:rsidR="00A154E9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>that the laser system can be characterized in stable mode-locked operations.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EF1F5F" w:rsidRPr="004E0BB2">
        <w:rPr>
          <w:rFonts w:ascii="Times New Roman" w:hAnsi="Times New Roman" w:cs="Times New Roman"/>
          <w:sz w:val="24"/>
          <w:szCs w:val="24"/>
        </w:rPr>
        <w:t>average output powers</w:t>
      </w:r>
      <w:r w:rsidR="00EF1F5F">
        <w:rPr>
          <w:rFonts w:ascii="Times New Roman" w:hAnsi="Times New Roman" w:cs="Times New Roman"/>
          <w:sz w:val="24"/>
          <w:szCs w:val="24"/>
        </w:rPr>
        <w:t xml:space="preserve"> of </w:t>
      </w:r>
      <w:r w:rsidR="007311F6">
        <w:rPr>
          <w:rFonts w:ascii="Times New Roman" w:hAnsi="Times New Roman" w:cs="Times New Roman"/>
          <w:sz w:val="24"/>
          <w:szCs w:val="24"/>
        </w:rPr>
        <w:t>m</w:t>
      </w:r>
      <w:r w:rsidR="007311F6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311F6">
        <w:rPr>
          <w:rFonts w:ascii="Times New Roman" w:hAnsi="Times New Roman" w:cs="Times New Roman"/>
          <w:sz w:val="24"/>
          <w:szCs w:val="24"/>
        </w:rPr>
        <w:t xml:space="preserve">than </w:t>
      </w:r>
      <w:r w:rsidR="006800EE">
        <w:rPr>
          <w:rFonts w:ascii="Times New Roman" w:hAnsi="Times New Roman" w:cs="Times New Roman"/>
          <w:sz w:val="24"/>
          <w:szCs w:val="24"/>
        </w:rPr>
        <w:t xml:space="preserve">0.68 W </w:t>
      </w:r>
      <w:r w:rsidR="00EF1F5F">
        <w:rPr>
          <w:rFonts w:ascii="Times New Roman" w:hAnsi="Times New Roman" w:cs="Times New Roman"/>
          <w:sz w:val="24"/>
          <w:szCs w:val="24"/>
        </w:rPr>
        <w:t>for 522 nm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green </w:t>
      </w:r>
      <w:r w:rsidR="006800EE">
        <w:rPr>
          <w:rFonts w:ascii="Times New Roman" w:hAnsi="Times New Roman" w:cs="Times New Roman"/>
          <w:sz w:val="24"/>
          <w:szCs w:val="24"/>
        </w:rPr>
        <w:t xml:space="preserve">laser or more than 1.44 W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proofErr w:type="gramStart"/>
      <w:r w:rsidR="0081356E">
        <w:rPr>
          <w:rFonts w:ascii="Times New Roman" w:hAnsi="Times New Roman" w:cs="Times New Roman"/>
          <w:sz w:val="24"/>
          <w:szCs w:val="24"/>
        </w:rPr>
        <w:t>Pr:YLF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scattering (SRS) process and the Kerr-lensing effect</w:t>
      </w:r>
      <w:r>
        <w:rPr>
          <w:rFonts w:ascii="Times New Roman" w:hAnsi="Times New Roman"/>
          <w:sz w:val="24"/>
        </w:rPr>
        <w:t xml:space="preserve"> [].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2824D1" w:rsidRDefault="002824D1" w:rsidP="002824D1">
      <w:pPr>
        <w:spacing w:line="360" w:lineRule="auto"/>
        <w:rPr>
          <w:rFonts w:ascii="Times New Roman" w:hAnsi="Times New Roman" w:hint="eastAsia"/>
          <w:sz w:val="24"/>
        </w:rPr>
      </w:pPr>
      <w:proofErr w:type="spellStart"/>
      <w:r w:rsidRPr="00D1544E">
        <w:rPr>
          <w:rFonts w:ascii="Times New Roman" w:hAnsi="Times New Roman"/>
          <w:sz w:val="24"/>
        </w:rPr>
        <w:t>Gaponenko</w:t>
      </w:r>
      <w:proofErr w:type="spellEnd"/>
      <w:r w:rsidRPr="00D1544E">
        <w:rPr>
          <w:rFonts w:ascii="Times New Roman" w:hAnsi="Times New Roman"/>
          <w:sz w:val="24"/>
        </w:rPr>
        <w:t xml:space="preserve"> et al. obtained a pulse width of 18 </w:t>
      </w:r>
      <w:proofErr w:type="spellStart"/>
      <w:r w:rsidR="0071590A">
        <w:rPr>
          <w:rFonts w:ascii="Times New Roman" w:hAnsi="Times New Roman"/>
          <w:sz w:val="24"/>
        </w:rPr>
        <w:t>ps</w:t>
      </w:r>
      <w:proofErr w:type="spellEnd"/>
      <w:r w:rsidR="0071590A">
        <w:rPr>
          <w:rFonts w:ascii="Times New Roman" w:hAnsi="Times New Roman"/>
          <w:sz w:val="24"/>
        </w:rPr>
        <w:t xml:space="preserve"> (FWHM)</w:t>
      </w:r>
      <w:r w:rsidR="0071590A">
        <w:rPr>
          <w:rFonts w:ascii="Times New Roman" w:hAnsi="Times New Roman" w:hint="eastAsia"/>
          <w:sz w:val="24"/>
        </w:rPr>
        <w:t xml:space="preserve"> </w:t>
      </w:r>
      <w:r w:rsidRPr="00D1544E">
        <w:rPr>
          <w:rFonts w:ascii="Times New Roman" w:hAnsi="Times New Roman"/>
          <w:sz w:val="24"/>
        </w:rPr>
        <w:t>with SESAM mode-locking [</w:t>
      </w:r>
      <w:r w:rsidR="0071590A" w:rsidRPr="00A44E77">
        <w:rPr>
          <w:rFonts w:ascii="Times New Roman" w:hAnsi="Times New Roman"/>
          <w:color w:val="FF0000"/>
          <w:sz w:val="24"/>
        </w:rPr>
        <w:t>SESAM mode locked red praseodymium laser</w:t>
      </w:r>
      <w:r w:rsidRPr="00D1544E">
        <w:rPr>
          <w:rFonts w:ascii="Times New Roman" w:hAnsi="Times New Roman"/>
          <w:sz w:val="24"/>
        </w:rPr>
        <w:t>].</w:t>
      </w: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FA1D70" w:rsidRDefault="00FA1D70" w:rsidP="00DA2290">
      <w:pPr>
        <w:spacing w:line="360" w:lineRule="auto"/>
        <w:rPr>
          <w:rFonts w:ascii="Times New Roman" w:hAnsi="Times New Roman"/>
          <w:sz w:val="24"/>
        </w:rPr>
      </w:pP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proofErr w:type="gramStart"/>
      <w:r w:rsidRPr="00DA2290">
        <w:rPr>
          <w:rFonts w:ascii="Times New Roman" w:hAnsi="Times New Roman"/>
          <w:sz w:val="24"/>
        </w:rPr>
        <w:t>Pr:YLF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 with</w:t>
      </w:r>
      <w:r w:rsidR="008F0928">
        <w:rPr>
          <w:rFonts w:ascii="Times New Roman" w:hAnsi="Times New Roman"/>
          <w:sz w:val="24"/>
        </w:rPr>
        <w:t xml:space="preserve"> a 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</w:t>
      </w:r>
      <w:proofErr w:type="gramStart"/>
      <w:r w:rsidR="00EF38A8" w:rsidRPr="00DA2290">
        <w:rPr>
          <w:rFonts w:ascii="Times New Roman" w:hAnsi="Times New Roman"/>
          <w:sz w:val="24"/>
          <w:vertAlign w:val="superscript"/>
        </w:rPr>
        <w:t>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proofErr w:type="gramEnd"/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</w:t>
      </w:r>
      <w:r w:rsidR="00B37AE2" w:rsidRPr="00DA2290">
        <w:rPr>
          <w:rFonts w:ascii="Times New Roman" w:hAnsi="Times New Roman"/>
          <w:sz w:val="24"/>
        </w:rPr>
        <w:lastRenderedPageBreak/>
        <w:t>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</w:t>
      </w:r>
      <w:proofErr w:type="gramStart"/>
      <w:r w:rsidR="00B37AE2" w:rsidRPr="00DA2290">
        <w:rPr>
          <w:rFonts w:ascii="Times New Roman" w:hAnsi="Times New Roman"/>
          <w:sz w:val="24"/>
          <w:vertAlign w:val="superscript"/>
        </w:rPr>
        <w:t>+</w:t>
      </w:r>
      <w:r w:rsidR="00B37AE2" w:rsidRPr="00DA2290">
        <w:rPr>
          <w:rFonts w:ascii="Times New Roman" w:hAnsi="Times New Roman"/>
          <w:sz w:val="24"/>
        </w:rPr>
        <w:t>:YLF</w:t>
      </w:r>
      <w:proofErr w:type="gramEnd"/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B832E6" w:rsidRDefault="00C109B6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was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512E0C">
        <w:rPr>
          <w:rFonts w:ascii="Times New Roman" w:hAnsi="Times New Roman"/>
          <w:sz w:val="24"/>
        </w:rPr>
        <w:t>, which is commercially available</w:t>
      </w:r>
      <w:r w:rsidR="008E67D3">
        <w:rPr>
          <w:rFonts w:ascii="Times New Roman" w:hAnsi="Times New Roman"/>
          <w:sz w:val="24"/>
        </w:rPr>
        <w:t>. F</w:t>
      </w:r>
      <w:r w:rsidR="003560ED"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 w:rsidR="008E67D3"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 xml:space="preserve">0 </w:t>
      </w:r>
      <w:proofErr w:type="spellStart"/>
      <w:r w:rsidR="00B670D3" w:rsidRPr="00687DE5">
        <w:rPr>
          <w:rFonts w:ascii="Times New Roman" w:hAnsi="Times New Roman"/>
          <w:sz w:val="24"/>
        </w:rPr>
        <w:t>μ</w:t>
      </w:r>
      <w:r w:rsidR="003560ED" w:rsidRPr="00687DE5">
        <w:rPr>
          <w:rFonts w:ascii="Times New Roman" w:hAnsi="Times New Roman"/>
          <w:sz w:val="24"/>
        </w:rPr>
        <w:t>m</w:t>
      </w:r>
      <w:proofErr w:type="spellEnd"/>
      <w:r w:rsidR="00B405EA">
        <w:rPr>
          <w:rFonts w:ascii="Times New Roman" w:hAnsi="Times New Roman"/>
          <w:sz w:val="24"/>
        </w:rPr>
        <w:t xml:space="preserve">, which is measured by using </w:t>
      </w:r>
      <w:proofErr w:type="spellStart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Spiricon</w:t>
      </w:r>
      <w:proofErr w:type="spellEnd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Pr="006F4151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between HR3 and OC was ~300 mm. </w:t>
      </w:r>
      <w:r w:rsidR="0062258C">
        <w:rPr>
          <w:rFonts w:ascii="Times New Roman" w:hAnsi="Times New Roman"/>
          <w:sz w:val="24"/>
        </w:rPr>
        <w:t>So the total cavity length was ~1.8 m</w:t>
      </w:r>
      <w:r w:rsidR="00634CE1">
        <w:rPr>
          <w:rFonts w:ascii="Times New Roman" w:hAnsi="Times New Roman"/>
          <w:sz w:val="24"/>
        </w:rPr>
        <w:t>.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</w:t>
      </w:r>
      <w:proofErr w:type="gramStart"/>
      <w:r w:rsidR="00780FB0" w:rsidRPr="00780FB0">
        <w:rPr>
          <w:rFonts w:ascii="Times New Roman" w:hAnsi="Times New Roman"/>
          <w:sz w:val="24"/>
          <w:vertAlign w:val="superscript"/>
        </w:rPr>
        <w:t>+</w:t>
      </w:r>
      <w:r w:rsidR="00F66C52" w:rsidRPr="00DA2290">
        <w:rPr>
          <w:rFonts w:ascii="Times New Roman" w:hAnsi="Times New Roman"/>
          <w:sz w:val="24"/>
        </w:rPr>
        <w:t>:YLF</w:t>
      </w:r>
      <w:proofErr w:type="gramEnd"/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9F5C44" w:rsidRPr="0062258C" w:rsidRDefault="00424F4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</w:t>
      </w:r>
      <w:r w:rsidR="00A038C6">
        <w:rPr>
          <w:rFonts w:ascii="Times New Roman" w:hAnsi="Times New Roman"/>
          <w:sz w:val="24"/>
        </w:rPr>
        <w:lastRenderedPageBreak/>
        <w:t>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5F0D1D" w:rsidRDefault="00633CB7" w:rsidP="005F0D1D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  <w:r w:rsidR="00795412">
        <w:rPr>
          <w:rFonts w:ascii="Times New Roman" w:hAnsi="Times New Roman"/>
          <w:sz w:val="24"/>
        </w:rPr>
        <w:t xml:space="preserve"> Meanwhile, t</w:t>
      </w:r>
      <w:r w:rsidR="005F0D1D" w:rsidRPr="002739AE">
        <w:rPr>
          <w:rFonts w:ascii="Times New Roman" w:hAnsi="Times New Roman"/>
          <w:sz w:val="24"/>
        </w:rPr>
        <w:t xml:space="preserve">he corresponding power spectrum is measured by an </w:t>
      </w:r>
      <w:proofErr w:type="spellStart"/>
      <w:r w:rsidR="005F0D1D" w:rsidRPr="002739AE">
        <w:rPr>
          <w:rFonts w:ascii="Times New Roman" w:hAnsi="Times New Roman"/>
          <w:sz w:val="24"/>
        </w:rPr>
        <w:t>rf</w:t>
      </w:r>
      <w:proofErr w:type="spellEnd"/>
      <w:r w:rsidR="005F0D1D"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 w:rsidR="005F0D1D">
        <w:rPr>
          <w:rFonts w:ascii="Times New Roman" w:hAnsi="Times New Roman"/>
          <w:sz w:val="24"/>
        </w:rPr>
        <w:t>GωINSTEK</w:t>
      </w:r>
      <w:proofErr w:type="spellEnd"/>
      <w:r w:rsidR="005F0D1D" w:rsidRPr="002739AE">
        <w:rPr>
          <w:rFonts w:ascii="Times New Roman" w:hAnsi="Times New Roman"/>
          <w:sz w:val="24"/>
        </w:rPr>
        <w:t>,</w:t>
      </w:r>
      <w:r w:rsidR="005F0D1D">
        <w:rPr>
          <w:rFonts w:ascii="Times New Roman" w:hAnsi="Times New Roman"/>
          <w:sz w:val="24"/>
        </w:rPr>
        <w:t xml:space="preserve"> GSP-930</w:t>
      </w:r>
      <w:r w:rsidR="005F0D1D" w:rsidRPr="002739AE">
        <w:rPr>
          <w:rFonts w:ascii="Times New Roman" w:hAnsi="Times New Roman"/>
          <w:sz w:val="24"/>
        </w:rPr>
        <w:t xml:space="preserve">) with bandwidth of </w:t>
      </w:r>
      <w:r w:rsidR="005F0D1D">
        <w:rPr>
          <w:rFonts w:ascii="Times New Roman" w:hAnsi="Times New Roman"/>
          <w:sz w:val="24"/>
        </w:rPr>
        <w:t>3</w:t>
      </w:r>
      <w:r w:rsidR="005F0D1D" w:rsidRPr="002739AE">
        <w:rPr>
          <w:rFonts w:ascii="Times New Roman" w:hAnsi="Times New Roman"/>
          <w:sz w:val="24"/>
        </w:rPr>
        <w:t>.0 GHz.</w:t>
      </w:r>
    </w:p>
    <w:p w:rsidR="00741CFC" w:rsidRDefault="00741CFC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proofErr w:type="spellStart"/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proofErr w:type="spellEnd"/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alignment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/>
          <w:sz w:val="24"/>
        </w:rPr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</w:t>
      </w:r>
      <w:proofErr w:type="gramStart"/>
      <w:r w:rsidR="009D2C75" w:rsidRPr="009D2C75">
        <w:rPr>
          <w:rFonts w:ascii="Times New Roman" w:hAnsi="Times New Roman"/>
          <w:sz w:val="24"/>
          <w:vertAlign w:val="superscript"/>
        </w:rPr>
        <w:t>+</w:t>
      </w:r>
      <w:r w:rsidR="009D2C75">
        <w:rPr>
          <w:rFonts w:ascii="Times New Roman" w:hAnsi="Times New Roman"/>
          <w:sz w:val="24"/>
        </w:rPr>
        <w:t>:YLF</w:t>
      </w:r>
      <w:proofErr w:type="gramEnd"/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depicted 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>considering intra-cavity trans</w:t>
      </w:r>
      <w:r w:rsidR="003814BA">
        <w:rPr>
          <w:rFonts w:ascii="Times New Roman" w:hAnsi="Times New Roman"/>
          <w:sz w:val="24"/>
        </w:rPr>
        <w:t>mission.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 xml:space="preserve">and ~0.3 m 522 nm (green) laser </w:t>
      </w:r>
      <w:r w:rsidR="006F0EEC">
        <w:rPr>
          <w:rFonts w:ascii="Times New Roman" w:hAnsi="Times New Roman"/>
          <w:sz w:val="24"/>
        </w:rPr>
        <w:t>operation</w:t>
      </w:r>
      <w:r w:rsidR="006F0EEC">
        <w:rPr>
          <w:rFonts w:ascii="Times New Roman" w:hAnsi="Times New Roman"/>
          <w:sz w:val="24"/>
        </w:rPr>
        <w:t>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 xml:space="preserve">~1.8 m cavity 639 nm laser operated in </w:t>
      </w:r>
      <w:r w:rsidR="00D1544E">
        <w:rPr>
          <w:rFonts w:ascii="Times New Roman" w:hAnsi="Times New Roman"/>
          <w:sz w:val="24"/>
        </w:rPr>
        <w:t>self-mode-locked</w:t>
      </w:r>
      <w:r w:rsidR="00D1544E">
        <w:rPr>
          <w:rFonts w:ascii="Times New Roman" w:hAnsi="Times New Roman"/>
          <w:sz w:val="24"/>
        </w:rPr>
        <w:t xml:space="preserve">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>detector</w:t>
      </w:r>
      <w:r w:rsidR="00ED6518" w:rsidRPr="00BE79F9">
        <w:rPr>
          <w:rFonts w:ascii="Times New Roman" w:hAnsi="Times New Roman"/>
          <w:sz w:val="24"/>
        </w:rPr>
        <w:t xml:space="preserve">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>and the spectral width (FWHM) was 0.1</w:t>
      </w:r>
      <w:r w:rsidR="00994339">
        <w:rPr>
          <w:rFonts w:ascii="Times New Roman" w:hAnsi="Times New Roman"/>
          <w:sz w:val="24"/>
        </w:rPr>
        <w:t>7</w:t>
      </w:r>
      <w:r w:rsidR="00646D4E">
        <w:rPr>
          <w:rFonts w:ascii="Times New Roman" w:hAnsi="Times New Roman"/>
          <w:sz w:val="24"/>
        </w:rPr>
        <w:t xml:space="preserve"> nm, which corresponded</w:t>
      </w:r>
      <w:r w:rsidR="00646D4E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to a transform-limited pulse width of </w:t>
      </w:r>
      <w:r w:rsidR="000E1349">
        <w:rPr>
          <w:rFonts w:ascii="Times New Roman" w:hAnsi="Times New Roman"/>
          <w:sz w:val="24"/>
        </w:rPr>
        <w:t>2.</w:t>
      </w:r>
      <w:r w:rsidR="00911337">
        <w:rPr>
          <w:rFonts w:ascii="Times New Roman" w:hAnsi="Times New Roman"/>
          <w:sz w:val="24"/>
        </w:rPr>
        <w:t>6</w:t>
      </w:r>
      <w:r w:rsidR="00D1544E" w:rsidRPr="00D1544E">
        <w:rPr>
          <w:rFonts w:ascii="Times New Roman" w:hAnsi="Times New Roman"/>
          <w:sz w:val="24"/>
        </w:rPr>
        <w:t xml:space="preserve"> </w:t>
      </w:r>
      <w:proofErr w:type="spellStart"/>
      <w:r w:rsidR="00D1544E" w:rsidRPr="00D1544E">
        <w:rPr>
          <w:rFonts w:ascii="Times New Roman" w:hAnsi="Times New Roman"/>
          <w:sz w:val="24"/>
        </w:rPr>
        <w:t>ps</w:t>
      </w:r>
      <w:proofErr w:type="spellEnd"/>
      <w:r w:rsidR="002824D1">
        <w:rPr>
          <w:rFonts w:ascii="Times New Roman" w:hAnsi="Times New Roman"/>
          <w:sz w:val="24"/>
        </w:rPr>
        <w:t xml:space="preserve"> </w:t>
      </w:r>
      <w:r w:rsidR="002824D1" w:rsidRPr="002824D1">
        <w:rPr>
          <w:rFonts w:ascii="Times New Roman" w:hAnsi="Times New Roman"/>
          <w:sz w:val="24"/>
        </w:rPr>
        <w:t>for Gaussian-shaped pulses</w:t>
      </w:r>
      <w:r w:rsidR="00852B47">
        <w:rPr>
          <w:rFonts w:ascii="Times New Roman" w:hAnsi="Times New Roman"/>
          <w:sz w:val="24"/>
        </w:rPr>
        <w:t>.</w:t>
      </w:r>
      <w:r w:rsidR="00852B47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measured spectrum shows some internal structures.</w:t>
      </w:r>
      <w:r w:rsidR="00C27A99">
        <w:rPr>
          <w:rFonts w:ascii="Times New Roman" w:hAnsi="Times New Roman"/>
          <w:sz w:val="24"/>
        </w:rPr>
        <w:t xml:space="preserve"> 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CC58D6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900028" cy="2942620"/>
            <wp:effectExtent l="0" t="0" r="0" b="0"/>
            <wp:docPr id="3" name="图片 3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01" cy="294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</w:t>
      </w:r>
      <w:proofErr w:type="gramStart"/>
      <w:r w:rsidR="008A0A41" w:rsidRPr="008A0A41">
        <w:rPr>
          <w:rFonts w:ascii="Times New Roman" w:hAnsi="Times New Roman"/>
          <w:sz w:val="24"/>
          <w:vertAlign w:val="superscript"/>
        </w:rPr>
        <w:t>+</w:t>
      </w:r>
      <w:r w:rsidR="008A0A41">
        <w:rPr>
          <w:rFonts w:ascii="Times New Roman" w:hAnsi="Times New Roman"/>
          <w:sz w:val="24"/>
        </w:rPr>
        <w:t>:YLF</w:t>
      </w:r>
      <w:proofErr w:type="gramEnd"/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>one of the high 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</w:t>
      </w:r>
      <w:r w:rsidR="00203F76">
        <w:rPr>
          <w:rFonts w:ascii="Times New Roman" w:hAnsi="Times New Roman"/>
          <w:sz w:val="24"/>
        </w:rPr>
        <w:t>protecting</w:t>
      </w:r>
      <w:r w:rsidR="00203F76">
        <w:rPr>
          <w:rFonts w:ascii="Times New Roman" w:hAnsi="Times New Roman"/>
          <w:sz w:val="24"/>
        </w:rPr>
        <w:t xml:space="preserve"> </w:t>
      </w:r>
      <w:r w:rsidR="00203F76">
        <w:rPr>
          <w:rFonts w:ascii="Times New Roman" w:hAnsi="Times New Roman"/>
          <w:sz w:val="24"/>
        </w:rPr>
        <w:t>the photo detector</w:t>
      </w:r>
      <w:r w:rsidR="00203F76">
        <w:rPr>
          <w:rFonts w:ascii="Times New Roman" w:hAnsi="Times New Roman"/>
          <w:sz w:val="24"/>
        </w:rPr>
        <w:t xml:space="preserve">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</w:t>
      </w:r>
      <w:r w:rsidR="00210313">
        <w:rPr>
          <w:rFonts w:ascii="Times New Roman" w:hAnsi="Times New Roman"/>
          <w:sz w:val="24"/>
        </w:rPr>
        <w:t>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</w:t>
      </w:r>
      <w:r w:rsidR="00343CE8">
        <w:rPr>
          <w:rFonts w:ascii="Times New Roman" w:hAnsi="Times New Roman"/>
          <w:sz w:val="24"/>
        </w:rPr>
        <w:t>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with time span of 5 ns, demonstrating mode-locked pulses, and the </w:t>
      </w:r>
      <w:r w:rsidR="001C37B9">
        <w:rPr>
          <w:rFonts w:ascii="Times New Roman" w:hAnsi="Times New Roman"/>
          <w:sz w:val="24"/>
        </w:rPr>
        <w:t xml:space="preserve">figures on the </w:t>
      </w:r>
      <w:r w:rsidR="001C37B9">
        <w:rPr>
          <w:rFonts w:ascii="Times New Roman" w:hAnsi="Times New Roman"/>
          <w:sz w:val="24"/>
        </w:rPr>
        <w:t>right</w:t>
      </w:r>
      <w:r w:rsidR="001C37B9">
        <w:rPr>
          <w:rFonts w:ascii="Times New Roman" w:hAnsi="Times New Roman"/>
          <w:sz w:val="24"/>
        </w:rPr>
        <w:t xml:space="preserve"> side of Figure 4 are the </w:t>
      </w:r>
      <w:r w:rsidR="001C37B9" w:rsidRPr="00453D78">
        <w:rPr>
          <w:rFonts w:ascii="Times New Roman" w:hAnsi="Times New Roman"/>
          <w:sz w:val="24"/>
        </w:rPr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1F51EF">
        <w:rPr>
          <w:rFonts w:ascii="Times New Roman" w:hAnsi="Times New Roman"/>
          <w:sz w:val="24"/>
        </w:rPr>
        <w:t xml:space="preserve"> time span of 5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 xml:space="preserve">It can be seen that </w:t>
      </w:r>
      <w:r w:rsidR="00A34190" w:rsidRPr="00A34190">
        <w:rPr>
          <w:rFonts w:ascii="Times New Roman" w:hAnsi="Times New Roman"/>
          <w:sz w:val="24"/>
        </w:rPr>
        <w:lastRenderedPageBreak/>
        <w:t>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705598">
        <w:rPr>
          <w:rFonts w:ascii="Times New Roman" w:hAnsi="Times New Roman"/>
          <w:sz w:val="24"/>
        </w:rPr>
        <w:t>few</w:t>
      </w:r>
      <w:r w:rsidR="000917F5" w:rsidRPr="00D1544E">
        <w:rPr>
          <w:rFonts w:ascii="Times New Roman" w:hAnsi="Times New Roman"/>
          <w:sz w:val="24"/>
        </w:rPr>
        <w:t xml:space="preserve"> hour</w:t>
      </w:r>
      <w:r w:rsidR="00705598">
        <w:rPr>
          <w:rFonts w:ascii="Times New Roman" w:hAnsi="Times New Roman"/>
          <w:sz w:val="24"/>
        </w:rPr>
        <w:t>s</w:t>
      </w:r>
      <w:r w:rsidR="00ED7418">
        <w:rPr>
          <w:rFonts w:ascii="Times New Roman" w:hAnsi="Times New Roman"/>
          <w:sz w:val="24"/>
        </w:rPr>
        <w:t xml:space="preserve"> at the maximum output power</w:t>
      </w:r>
      <w:r w:rsidR="000917F5" w:rsidRPr="00D1544E">
        <w:rPr>
          <w:rFonts w:ascii="Times New Roman" w:hAnsi="Times New Roman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</w:t>
      </w:r>
      <w:r w:rsidR="00D93DF5">
        <w:rPr>
          <w:rFonts w:ascii="Times New Roman" w:hAnsi="Times New Roman"/>
          <w:sz w:val="24"/>
        </w:rPr>
        <w:t>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((c), (f))</w:t>
      </w:r>
      <w:r w:rsidR="00AF3202">
        <w:rPr>
          <w:rFonts w:ascii="Times New Roman" w:hAnsi="Times New Roman"/>
          <w:sz w:val="24"/>
        </w:rPr>
        <w:t xml:space="preserve"> in </w:t>
      </w:r>
      <w:r w:rsidR="005F2AE2" w:rsidRPr="00453D78">
        <w:rPr>
          <w:rFonts w:ascii="Times New Roman" w:hAnsi="Times New Roman"/>
          <w:sz w:val="24"/>
        </w:rPr>
        <w:t>time span of 5 ns</w:t>
      </w:r>
      <w:r w:rsidR="005F2AE2">
        <w:rPr>
          <w:rFonts w:ascii="Times New Roman" w:hAnsi="Times New Roman"/>
          <w:sz w:val="24"/>
        </w:rPr>
        <w:t xml:space="preserve"> ((a), (b), (c)) and </w:t>
      </w:r>
      <w:r w:rsidR="005F2AE2">
        <w:rPr>
          <w:rFonts w:ascii="Times New Roman" w:hAnsi="Times New Roman"/>
          <w:sz w:val="24"/>
        </w:rPr>
        <w:t xml:space="preserve">5 </w:t>
      </w:r>
      <w:proofErr w:type="spellStart"/>
      <w:r w:rsidR="005F2AE2">
        <w:rPr>
          <w:rFonts w:ascii="Times New Roman" w:hAnsi="Times New Roman"/>
          <w:sz w:val="24"/>
        </w:rPr>
        <w:t>μ</w:t>
      </w:r>
      <w:r w:rsidR="005F2AE2" w:rsidRPr="001F51EF">
        <w:rPr>
          <w:rFonts w:ascii="Times New Roman" w:hAnsi="Times New Roman"/>
          <w:sz w:val="24"/>
        </w:rPr>
        <w:t>s</w:t>
      </w:r>
      <w:proofErr w:type="spellEnd"/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8F5CD2" w:rsidP="008F5CD2">
      <w:pPr>
        <w:spacing w:line="360" w:lineRule="auto"/>
        <w:rPr>
          <w:rFonts w:ascii="Times New Roman" w:hAnsi="Times New Roman"/>
          <w:sz w:val="24"/>
        </w:rPr>
      </w:pPr>
      <w:r w:rsidRPr="00D363B6">
        <w:rPr>
          <w:rFonts w:ascii="Times New Roman" w:hAnsi="Times New Roman"/>
          <w:sz w:val="24"/>
        </w:rPr>
        <w:t>Note that once the pump power reaches the lasing threshold, the laser system instantaneously steps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into a stable mode-locked operation without any mechanical perturbation. The locking mechanism is presumed to be the Kerr effect. However, the laser system has high stability over day-long operation and is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insensitive to mechanical vibrations and air current.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As a result, some auxiliary mechanism seems to exist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 the locking process. Bai et al. [</w:t>
      </w:r>
      <w:r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Pr="00D363B6">
        <w:rPr>
          <w:rFonts w:ascii="Times New Roman" w:hAnsi="Times New Roman"/>
          <w:sz w:val="24"/>
        </w:rPr>
        <w:t>] proposed a novel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self-mode-locking mechanism in narrowband lasers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based on the analysis of the gain-line splitting induced by an intra</w:t>
      </w:r>
      <w:r>
        <w:rPr>
          <w:rFonts w:ascii="Times New Roman" w:hAnsi="Times New Roman"/>
          <w:sz w:val="24"/>
        </w:rPr>
        <w:t>-</w:t>
      </w:r>
      <w:r w:rsidRPr="00D363B6">
        <w:rPr>
          <w:rFonts w:ascii="Times New Roman" w:hAnsi="Times New Roman"/>
          <w:sz w:val="24"/>
        </w:rPr>
        <w:t>cavity laser field. Although the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present experimental results are fairly consistent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with this mechanism, further identification is still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needed.</w:t>
      </w:r>
    </w:p>
    <w:p w:rsidR="008F5CD2" w:rsidRPr="008F5CD2" w:rsidRDefault="00715089" w:rsidP="00715089">
      <w:pPr>
        <w:spacing w:line="360" w:lineRule="auto"/>
        <w:rPr>
          <w:rFonts w:ascii="Times New Roman" w:hAnsi="Times New Roman"/>
          <w:sz w:val="24"/>
        </w:rPr>
      </w:pPr>
      <w:r w:rsidRPr="00715089">
        <w:rPr>
          <w:rFonts w:ascii="Times New Roman" w:hAnsi="Times New Roman"/>
          <w:sz w:val="24"/>
        </w:rPr>
        <w:t>remains an</w:t>
      </w:r>
      <w:r>
        <w:rPr>
          <w:rFonts w:ascii="Times New Roman" w:hAnsi="Times New Roman"/>
          <w:sz w:val="24"/>
        </w:rPr>
        <w:t xml:space="preserve"> </w:t>
      </w:r>
      <w:r w:rsidRPr="00715089">
        <w:rPr>
          <w:rFonts w:ascii="Times New Roman" w:hAnsi="Times New Roman"/>
          <w:sz w:val="24"/>
        </w:rPr>
        <w:t>open question</w:t>
      </w:r>
    </w:p>
    <w:p w:rsidR="008F5CD2" w:rsidRPr="00DA2290" w:rsidRDefault="008F5CD2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CC58D6" w:rsidRDefault="004065FB" w:rsidP="00DE530C">
      <w:pPr>
        <w:spacing w:line="360" w:lineRule="auto"/>
        <w:jc w:val="center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 w:hint="eastAsia"/>
          <w:noProof/>
          <w:sz w:val="24"/>
        </w:rPr>
        <w:lastRenderedPageBreak/>
        <w:drawing>
          <wp:inline distT="0" distB="0" distL="0" distR="0">
            <wp:extent cx="3413582" cy="2367490"/>
            <wp:effectExtent l="0" t="0" r="0" b="0"/>
            <wp:docPr id="2" name="图片 2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333" cy="237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320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 xml:space="preserve">Power spectrum of the </w:t>
      </w:r>
      <w:r w:rsidR="00AF3202">
        <w:rPr>
          <w:rFonts w:ascii="Times New Roman" w:hAnsi="Times New Roman"/>
          <w:sz w:val="24"/>
        </w:rPr>
        <w:t>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7860B8" w:rsidRDefault="007860B8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repetition rate of ~500 MHz was also obtained with a cavity length of ~0.3 m by using a V-type cavity and OC with radius of curvature of 300 mm.</w:t>
      </w:r>
    </w:p>
    <w:p w:rsidR="007860B8" w:rsidRDefault="007860B8" w:rsidP="007860B8">
      <w:pPr>
        <w:spacing w:line="360" w:lineRule="auto"/>
        <w:rPr>
          <w:rFonts w:ascii="Times New Roman" w:hAnsi="Times New Roman"/>
          <w:sz w:val="24"/>
        </w:rPr>
      </w:pPr>
    </w:p>
    <w:p w:rsidR="007860B8" w:rsidRDefault="007860B8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cavity length of ~0.3 m was also used to generate 522 nm self-mode-locked laser with a repetition rate of approximately 500MHz.</w:t>
      </w:r>
    </w:p>
    <w:p w:rsidR="007860B8" w:rsidRPr="007860B8" w:rsidRDefault="007860B8" w:rsidP="00DA2290">
      <w:pPr>
        <w:spacing w:line="360" w:lineRule="auto"/>
        <w:rPr>
          <w:rFonts w:ascii="Times New Roman" w:hAnsi="Times New Roman"/>
          <w:sz w:val="24"/>
        </w:rPr>
      </w:pPr>
    </w:p>
    <w:p w:rsidR="007860B8" w:rsidRDefault="007860B8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BE6555" w:rsidRDefault="00BE655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a result, the total cavity length was ~1.8 m, which coincides well with the repetition rate measured to be ~85 MHz shown in Figure 5(c).</w:t>
      </w:r>
    </w:p>
    <w:p w:rsidR="00BE6555" w:rsidRDefault="00BE6555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E37A25" w:rsidRPr="00E37A25" w:rsidRDefault="00E37A25" w:rsidP="00E37A25">
      <w:pPr>
        <w:spacing w:line="360" w:lineRule="auto"/>
        <w:rPr>
          <w:rFonts w:ascii="Times New Roman" w:hAnsi="Times New Roman"/>
          <w:sz w:val="24"/>
        </w:rPr>
      </w:pPr>
      <w:r w:rsidRPr="00E37A25">
        <w:rPr>
          <w:rFonts w:ascii="Times New Roman" w:hAnsi="Times New Roman"/>
          <w:sz w:val="24"/>
        </w:rPr>
        <w:t>corresponding power</w:t>
      </w:r>
    </w:p>
    <w:p w:rsidR="00E37A25" w:rsidRDefault="00E37A25" w:rsidP="00E37A25">
      <w:pPr>
        <w:spacing w:line="360" w:lineRule="auto"/>
        <w:rPr>
          <w:rFonts w:ascii="Times New Roman" w:hAnsi="Times New Roman"/>
          <w:sz w:val="24"/>
        </w:rPr>
      </w:pPr>
      <w:r w:rsidRPr="00E37A25">
        <w:rPr>
          <w:rFonts w:ascii="Times New Roman" w:hAnsi="Times New Roman"/>
          <w:sz w:val="24"/>
        </w:rPr>
        <w:t>spectrum is shown in Fig. 3(c).</w:t>
      </w:r>
    </w:p>
    <w:p w:rsidR="00E37A25" w:rsidRDefault="00E37A25" w:rsidP="00DA2290">
      <w:pPr>
        <w:spacing w:line="360" w:lineRule="auto"/>
        <w:rPr>
          <w:rFonts w:ascii="Times New Roman" w:hAnsi="Times New Roman"/>
          <w:sz w:val="24"/>
        </w:rPr>
      </w:pPr>
    </w:p>
    <w:p w:rsidR="006B44C3" w:rsidRDefault="006B44C3" w:rsidP="006B44C3">
      <w:pPr>
        <w:spacing w:line="360" w:lineRule="auto"/>
        <w:rPr>
          <w:rFonts w:ascii="Times New Roman" w:hAnsi="Times New Roman"/>
          <w:sz w:val="24"/>
        </w:rPr>
      </w:pPr>
      <w:r w:rsidRPr="006B44C3">
        <w:rPr>
          <w:rFonts w:ascii="Times New Roman" w:hAnsi="Times New Roman"/>
          <w:sz w:val="24"/>
        </w:rPr>
        <w:t xml:space="preserve">The laser was </w:t>
      </w:r>
      <w:proofErr w:type="spellStart"/>
      <w:r w:rsidRPr="006B44C3">
        <w:rPr>
          <w:rFonts w:ascii="Times New Roman" w:hAnsi="Times New Roman"/>
          <w:sz w:val="24"/>
        </w:rPr>
        <w:t>cw</w:t>
      </w:r>
      <w:proofErr w:type="spellEnd"/>
      <w:r w:rsidRPr="006B44C3">
        <w:rPr>
          <w:rFonts w:ascii="Times New Roman" w:hAnsi="Times New Roman"/>
          <w:sz w:val="24"/>
        </w:rPr>
        <w:t xml:space="preserve"> mode locked at </w:t>
      </w:r>
      <w:r>
        <w:rPr>
          <w:rFonts w:ascii="Times New Roman" w:hAnsi="Times New Roman"/>
          <w:sz w:val="24"/>
        </w:rPr>
        <w:t>~85</w:t>
      </w:r>
      <w:r w:rsidRPr="006B44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 w:rsidRPr="006B44C3">
        <w:rPr>
          <w:rFonts w:ascii="Times New Roman" w:hAnsi="Times New Roman"/>
          <w:sz w:val="24"/>
        </w:rPr>
        <w:t>Hz</w:t>
      </w:r>
      <w:r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with only weak noise, and the difference between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the peak of mode-locked frequency and that of relaxation oscillation frequency 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 xml:space="preserve">to be larger than </w:t>
      </w:r>
      <w:r w:rsidR="00A63C4D">
        <w:rPr>
          <w:rFonts w:ascii="Times New Roman" w:hAnsi="Times New Roman"/>
          <w:sz w:val="24"/>
        </w:rPr>
        <w:t>42</w:t>
      </w:r>
      <w:r w:rsidRPr="006B44C3">
        <w:rPr>
          <w:rFonts w:ascii="Times New Roman" w:hAnsi="Times New Roman"/>
          <w:sz w:val="24"/>
        </w:rPr>
        <w:t xml:space="preserve"> </w:t>
      </w:r>
      <w:proofErr w:type="spellStart"/>
      <w:r w:rsidRPr="006B44C3">
        <w:rPr>
          <w:rFonts w:ascii="Times New Roman" w:hAnsi="Times New Roman"/>
          <w:sz w:val="24"/>
        </w:rPr>
        <w:t>dBm</w:t>
      </w:r>
      <w:proofErr w:type="spellEnd"/>
      <w:r w:rsidRPr="006B44C3">
        <w:rPr>
          <w:rFonts w:ascii="Times New Roman" w:hAnsi="Times New Roman"/>
          <w:sz w:val="24"/>
        </w:rPr>
        <w:t>.</w:t>
      </w:r>
    </w:p>
    <w:p w:rsidR="002D6027" w:rsidRDefault="002D6027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185E6F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185E6F" w:rsidRDefault="00185E6F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D51893" w:rsidRPr="00D9701D" w:rsidRDefault="00D51893" w:rsidP="00D51893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D51893" w:rsidRPr="00FA1E65" w:rsidRDefault="00D51893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Pr="00DA2290" w:rsidRDefault="00194C56" w:rsidP="00194C56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 xml:space="preserve">M. </w:t>
      </w:r>
      <w:proofErr w:type="spellStart"/>
      <w:r w:rsidRPr="00194C56">
        <w:rPr>
          <w:rFonts w:ascii="Times New Roman" w:hAnsi="Times New Roman"/>
          <w:sz w:val="24"/>
        </w:rPr>
        <w:t>Gaponenko</w:t>
      </w:r>
      <w:proofErr w:type="spellEnd"/>
      <w:r w:rsidRPr="00194C56">
        <w:rPr>
          <w:rFonts w:ascii="Times New Roman" w:hAnsi="Times New Roman"/>
          <w:sz w:val="24"/>
        </w:rPr>
        <w:t xml:space="preserve">, P. W. Metz, A. </w:t>
      </w:r>
      <w:proofErr w:type="spellStart"/>
      <w:r w:rsidRPr="00194C56">
        <w:rPr>
          <w:rFonts w:ascii="Times New Roman" w:hAnsi="Times New Roman"/>
          <w:sz w:val="24"/>
        </w:rPr>
        <w:t>Härkönen</w:t>
      </w:r>
      <w:proofErr w:type="spellEnd"/>
      <w:r w:rsidRPr="00194C56">
        <w:rPr>
          <w:rFonts w:ascii="Times New Roman" w:hAnsi="Times New Roman"/>
          <w:sz w:val="24"/>
        </w:rPr>
        <w:t xml:space="preserve">, A. </w:t>
      </w:r>
      <w:proofErr w:type="spellStart"/>
      <w:r w:rsidRPr="00194C56">
        <w:rPr>
          <w:rFonts w:ascii="Times New Roman" w:hAnsi="Times New Roman"/>
          <w:sz w:val="24"/>
        </w:rPr>
        <w:t>Heuer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Leinonen</w:t>
      </w:r>
      <w:proofErr w:type="spellEnd"/>
      <w:r w:rsidRPr="00194C56">
        <w:rPr>
          <w:rFonts w:ascii="Times New Roman" w:hAnsi="Times New Roman"/>
          <w:sz w:val="24"/>
        </w:rPr>
        <w:t>, M.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94C56">
        <w:rPr>
          <w:rFonts w:ascii="Times New Roman" w:hAnsi="Times New Roman"/>
          <w:sz w:val="24"/>
        </w:rPr>
        <w:t>Guina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Südmeyer</w:t>
      </w:r>
      <w:proofErr w:type="spellEnd"/>
      <w:r w:rsidRPr="00194C56">
        <w:rPr>
          <w:rFonts w:ascii="Times New Roman" w:hAnsi="Times New Roman"/>
          <w:sz w:val="24"/>
        </w:rPr>
        <w:t xml:space="preserve">, G. Huber, and C. </w:t>
      </w:r>
      <w:proofErr w:type="spellStart"/>
      <w:r w:rsidRPr="00194C56">
        <w:rPr>
          <w:rFonts w:ascii="Times New Roman" w:hAnsi="Times New Roman"/>
          <w:sz w:val="24"/>
        </w:rPr>
        <w:t>Kränkel</w:t>
      </w:r>
      <w:proofErr w:type="spellEnd"/>
      <w:r w:rsidRPr="00194C56">
        <w:rPr>
          <w:rFonts w:ascii="Times New Roman" w:hAnsi="Times New Roman"/>
          <w:sz w:val="24"/>
        </w:rPr>
        <w:t xml:space="preserve">, “SESAM </w:t>
      </w:r>
      <w:proofErr w:type="spellStart"/>
      <w:r w:rsidRPr="00194C56">
        <w:rPr>
          <w:rFonts w:ascii="Times New Roman" w:hAnsi="Times New Roman"/>
          <w:sz w:val="24"/>
        </w:rPr>
        <w:t>modelocked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sectPr w:rsidR="00194C56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5592"/>
    <w:rsid w:val="000162C3"/>
    <w:rsid w:val="00020093"/>
    <w:rsid w:val="00021904"/>
    <w:rsid w:val="000224B4"/>
    <w:rsid w:val="0002667E"/>
    <w:rsid w:val="000355C2"/>
    <w:rsid w:val="00043456"/>
    <w:rsid w:val="00044DBB"/>
    <w:rsid w:val="00046605"/>
    <w:rsid w:val="00047797"/>
    <w:rsid w:val="00050228"/>
    <w:rsid w:val="00051ED7"/>
    <w:rsid w:val="000554D0"/>
    <w:rsid w:val="00070171"/>
    <w:rsid w:val="00073AF4"/>
    <w:rsid w:val="0008442A"/>
    <w:rsid w:val="000845DB"/>
    <w:rsid w:val="00086E33"/>
    <w:rsid w:val="000917F5"/>
    <w:rsid w:val="0009506E"/>
    <w:rsid w:val="000A12C2"/>
    <w:rsid w:val="000B7BEE"/>
    <w:rsid w:val="000D15DD"/>
    <w:rsid w:val="000D3A9D"/>
    <w:rsid w:val="000E1349"/>
    <w:rsid w:val="000E141D"/>
    <w:rsid w:val="000E39DE"/>
    <w:rsid w:val="000F5415"/>
    <w:rsid w:val="000F7183"/>
    <w:rsid w:val="000F747C"/>
    <w:rsid w:val="000F7D97"/>
    <w:rsid w:val="0010065F"/>
    <w:rsid w:val="001336D3"/>
    <w:rsid w:val="001412FB"/>
    <w:rsid w:val="00143348"/>
    <w:rsid w:val="00147274"/>
    <w:rsid w:val="00181B9C"/>
    <w:rsid w:val="00185E6F"/>
    <w:rsid w:val="001865A6"/>
    <w:rsid w:val="00194C56"/>
    <w:rsid w:val="001A1DFA"/>
    <w:rsid w:val="001A20CA"/>
    <w:rsid w:val="001A2B1E"/>
    <w:rsid w:val="001A4FFA"/>
    <w:rsid w:val="001B02EF"/>
    <w:rsid w:val="001B2FD8"/>
    <w:rsid w:val="001B3183"/>
    <w:rsid w:val="001B7F38"/>
    <w:rsid w:val="001C10F5"/>
    <w:rsid w:val="001C37B9"/>
    <w:rsid w:val="001C5DC8"/>
    <w:rsid w:val="001D10BE"/>
    <w:rsid w:val="001D77F5"/>
    <w:rsid w:val="001E248F"/>
    <w:rsid w:val="001F51EF"/>
    <w:rsid w:val="001F7D6B"/>
    <w:rsid w:val="00203A37"/>
    <w:rsid w:val="00203F76"/>
    <w:rsid w:val="0021003D"/>
    <w:rsid w:val="00210313"/>
    <w:rsid w:val="00217150"/>
    <w:rsid w:val="00217D66"/>
    <w:rsid w:val="00230FF1"/>
    <w:rsid w:val="00252ACD"/>
    <w:rsid w:val="002577B0"/>
    <w:rsid w:val="002739AE"/>
    <w:rsid w:val="002744E2"/>
    <w:rsid w:val="00281214"/>
    <w:rsid w:val="002824D1"/>
    <w:rsid w:val="00283239"/>
    <w:rsid w:val="002865D4"/>
    <w:rsid w:val="00287CA2"/>
    <w:rsid w:val="002A04B4"/>
    <w:rsid w:val="002A0A26"/>
    <w:rsid w:val="002A4DA9"/>
    <w:rsid w:val="002A760E"/>
    <w:rsid w:val="002C0C3D"/>
    <w:rsid w:val="002C40F8"/>
    <w:rsid w:val="002D6027"/>
    <w:rsid w:val="002E2116"/>
    <w:rsid w:val="002E4F0D"/>
    <w:rsid w:val="002F165A"/>
    <w:rsid w:val="002F194F"/>
    <w:rsid w:val="002F7750"/>
    <w:rsid w:val="003172FC"/>
    <w:rsid w:val="00322BA2"/>
    <w:rsid w:val="003264FF"/>
    <w:rsid w:val="00327B84"/>
    <w:rsid w:val="00341230"/>
    <w:rsid w:val="00343CE8"/>
    <w:rsid w:val="00346ED0"/>
    <w:rsid w:val="0035040E"/>
    <w:rsid w:val="00350A8E"/>
    <w:rsid w:val="00354791"/>
    <w:rsid w:val="003560ED"/>
    <w:rsid w:val="00360569"/>
    <w:rsid w:val="0036616E"/>
    <w:rsid w:val="00371A29"/>
    <w:rsid w:val="003738EB"/>
    <w:rsid w:val="00380E0C"/>
    <w:rsid w:val="003814BA"/>
    <w:rsid w:val="00382665"/>
    <w:rsid w:val="0038297A"/>
    <w:rsid w:val="00385358"/>
    <w:rsid w:val="00385CFC"/>
    <w:rsid w:val="00393EA5"/>
    <w:rsid w:val="00395EB5"/>
    <w:rsid w:val="003A12B0"/>
    <w:rsid w:val="003B6505"/>
    <w:rsid w:val="003B69C6"/>
    <w:rsid w:val="003C06AD"/>
    <w:rsid w:val="003C1544"/>
    <w:rsid w:val="003D2A4F"/>
    <w:rsid w:val="003D31AA"/>
    <w:rsid w:val="003D7F4A"/>
    <w:rsid w:val="003E3C74"/>
    <w:rsid w:val="00402A91"/>
    <w:rsid w:val="00404EE4"/>
    <w:rsid w:val="004065FB"/>
    <w:rsid w:val="00410834"/>
    <w:rsid w:val="00412E91"/>
    <w:rsid w:val="00424F45"/>
    <w:rsid w:val="00426649"/>
    <w:rsid w:val="00434A60"/>
    <w:rsid w:val="004409F2"/>
    <w:rsid w:val="0044269E"/>
    <w:rsid w:val="00453D78"/>
    <w:rsid w:val="004643DB"/>
    <w:rsid w:val="00464A21"/>
    <w:rsid w:val="004800C0"/>
    <w:rsid w:val="0049310E"/>
    <w:rsid w:val="004A3777"/>
    <w:rsid w:val="004A5334"/>
    <w:rsid w:val="004A708D"/>
    <w:rsid w:val="004B3B0B"/>
    <w:rsid w:val="004C2E60"/>
    <w:rsid w:val="004D0819"/>
    <w:rsid w:val="004D5EF7"/>
    <w:rsid w:val="004E0BB2"/>
    <w:rsid w:val="004E440D"/>
    <w:rsid w:val="004E5DCA"/>
    <w:rsid w:val="00512E0C"/>
    <w:rsid w:val="00522086"/>
    <w:rsid w:val="00522BD1"/>
    <w:rsid w:val="00530F59"/>
    <w:rsid w:val="00532222"/>
    <w:rsid w:val="00533918"/>
    <w:rsid w:val="00543AAF"/>
    <w:rsid w:val="00567037"/>
    <w:rsid w:val="00572E60"/>
    <w:rsid w:val="00577DCF"/>
    <w:rsid w:val="00584537"/>
    <w:rsid w:val="00586B6D"/>
    <w:rsid w:val="005A443B"/>
    <w:rsid w:val="005A6A64"/>
    <w:rsid w:val="005A6EA0"/>
    <w:rsid w:val="005A77A6"/>
    <w:rsid w:val="005C00DD"/>
    <w:rsid w:val="005C01BE"/>
    <w:rsid w:val="005D032D"/>
    <w:rsid w:val="005D454E"/>
    <w:rsid w:val="005F0D1D"/>
    <w:rsid w:val="005F2AE2"/>
    <w:rsid w:val="00601548"/>
    <w:rsid w:val="00604FF9"/>
    <w:rsid w:val="006124F8"/>
    <w:rsid w:val="0062258C"/>
    <w:rsid w:val="006326E5"/>
    <w:rsid w:val="00633CB7"/>
    <w:rsid w:val="00634CE1"/>
    <w:rsid w:val="00646D4E"/>
    <w:rsid w:val="00650F6C"/>
    <w:rsid w:val="00656462"/>
    <w:rsid w:val="00660C02"/>
    <w:rsid w:val="00660C6A"/>
    <w:rsid w:val="00672C45"/>
    <w:rsid w:val="006800EE"/>
    <w:rsid w:val="00683A48"/>
    <w:rsid w:val="00685637"/>
    <w:rsid w:val="00687923"/>
    <w:rsid w:val="00687DE5"/>
    <w:rsid w:val="00692CF6"/>
    <w:rsid w:val="00695DC8"/>
    <w:rsid w:val="00696041"/>
    <w:rsid w:val="006B0D8B"/>
    <w:rsid w:val="006B44C3"/>
    <w:rsid w:val="006B4FC5"/>
    <w:rsid w:val="006C12F1"/>
    <w:rsid w:val="006D49AC"/>
    <w:rsid w:val="006D55A8"/>
    <w:rsid w:val="006E37CC"/>
    <w:rsid w:val="006F0EEC"/>
    <w:rsid w:val="006F17A0"/>
    <w:rsid w:val="006F25E5"/>
    <w:rsid w:val="006F4151"/>
    <w:rsid w:val="00702AAF"/>
    <w:rsid w:val="007031FA"/>
    <w:rsid w:val="00705598"/>
    <w:rsid w:val="00705954"/>
    <w:rsid w:val="007062AA"/>
    <w:rsid w:val="00715089"/>
    <w:rsid w:val="0071590A"/>
    <w:rsid w:val="007241C6"/>
    <w:rsid w:val="007311F6"/>
    <w:rsid w:val="0073312D"/>
    <w:rsid w:val="00740B7E"/>
    <w:rsid w:val="00741CFC"/>
    <w:rsid w:val="00757CDD"/>
    <w:rsid w:val="0076750A"/>
    <w:rsid w:val="00780FB0"/>
    <w:rsid w:val="007812B9"/>
    <w:rsid w:val="007860B8"/>
    <w:rsid w:val="007928E0"/>
    <w:rsid w:val="00795412"/>
    <w:rsid w:val="007A4A93"/>
    <w:rsid w:val="007C02F5"/>
    <w:rsid w:val="007E0867"/>
    <w:rsid w:val="007E5DB0"/>
    <w:rsid w:val="007F01EC"/>
    <w:rsid w:val="007F0B49"/>
    <w:rsid w:val="00807568"/>
    <w:rsid w:val="0081356E"/>
    <w:rsid w:val="00817FF3"/>
    <w:rsid w:val="008221DB"/>
    <w:rsid w:val="008333F6"/>
    <w:rsid w:val="00835150"/>
    <w:rsid w:val="0083546F"/>
    <w:rsid w:val="00835AB6"/>
    <w:rsid w:val="00843A56"/>
    <w:rsid w:val="00844981"/>
    <w:rsid w:val="00852B47"/>
    <w:rsid w:val="00854A4A"/>
    <w:rsid w:val="00866C02"/>
    <w:rsid w:val="0087234D"/>
    <w:rsid w:val="0087569E"/>
    <w:rsid w:val="008A0A41"/>
    <w:rsid w:val="008A58F7"/>
    <w:rsid w:val="008A62C0"/>
    <w:rsid w:val="008A7359"/>
    <w:rsid w:val="008B1D30"/>
    <w:rsid w:val="008C4523"/>
    <w:rsid w:val="008C5D05"/>
    <w:rsid w:val="008D784E"/>
    <w:rsid w:val="008E09EF"/>
    <w:rsid w:val="008E5D0C"/>
    <w:rsid w:val="008E67D3"/>
    <w:rsid w:val="008F0928"/>
    <w:rsid w:val="008F5CD2"/>
    <w:rsid w:val="00900DE4"/>
    <w:rsid w:val="009044CA"/>
    <w:rsid w:val="00911337"/>
    <w:rsid w:val="00920D6E"/>
    <w:rsid w:val="00926DA8"/>
    <w:rsid w:val="009339BA"/>
    <w:rsid w:val="00935E04"/>
    <w:rsid w:val="0094461F"/>
    <w:rsid w:val="00947D67"/>
    <w:rsid w:val="00950338"/>
    <w:rsid w:val="009721A8"/>
    <w:rsid w:val="00994339"/>
    <w:rsid w:val="00995A67"/>
    <w:rsid w:val="00996E28"/>
    <w:rsid w:val="009A59FC"/>
    <w:rsid w:val="009D1BE6"/>
    <w:rsid w:val="009D2C75"/>
    <w:rsid w:val="009D4B39"/>
    <w:rsid w:val="009E323B"/>
    <w:rsid w:val="009E799B"/>
    <w:rsid w:val="009F1FBA"/>
    <w:rsid w:val="009F5C44"/>
    <w:rsid w:val="00A0385D"/>
    <w:rsid w:val="00A038C6"/>
    <w:rsid w:val="00A06F98"/>
    <w:rsid w:val="00A154E9"/>
    <w:rsid w:val="00A16879"/>
    <w:rsid w:val="00A16A6F"/>
    <w:rsid w:val="00A20443"/>
    <w:rsid w:val="00A340ED"/>
    <w:rsid w:val="00A34190"/>
    <w:rsid w:val="00A44E77"/>
    <w:rsid w:val="00A542FD"/>
    <w:rsid w:val="00A557D8"/>
    <w:rsid w:val="00A55F3C"/>
    <w:rsid w:val="00A5657A"/>
    <w:rsid w:val="00A63C4D"/>
    <w:rsid w:val="00A64354"/>
    <w:rsid w:val="00A72584"/>
    <w:rsid w:val="00A82C33"/>
    <w:rsid w:val="00A924FD"/>
    <w:rsid w:val="00AA52D1"/>
    <w:rsid w:val="00AA6CEA"/>
    <w:rsid w:val="00AB2105"/>
    <w:rsid w:val="00AE12C8"/>
    <w:rsid w:val="00AE2E29"/>
    <w:rsid w:val="00AE59F7"/>
    <w:rsid w:val="00AF3202"/>
    <w:rsid w:val="00B06281"/>
    <w:rsid w:val="00B15289"/>
    <w:rsid w:val="00B37AE2"/>
    <w:rsid w:val="00B405EA"/>
    <w:rsid w:val="00B45C3F"/>
    <w:rsid w:val="00B61D57"/>
    <w:rsid w:val="00B6397B"/>
    <w:rsid w:val="00B66337"/>
    <w:rsid w:val="00B670D3"/>
    <w:rsid w:val="00B7101A"/>
    <w:rsid w:val="00B7106A"/>
    <w:rsid w:val="00B7183F"/>
    <w:rsid w:val="00B80B7D"/>
    <w:rsid w:val="00B832E6"/>
    <w:rsid w:val="00B85BF5"/>
    <w:rsid w:val="00B934EE"/>
    <w:rsid w:val="00B9530E"/>
    <w:rsid w:val="00B973F6"/>
    <w:rsid w:val="00BB59FB"/>
    <w:rsid w:val="00BB7799"/>
    <w:rsid w:val="00BC04BF"/>
    <w:rsid w:val="00BC29C8"/>
    <w:rsid w:val="00BC7D42"/>
    <w:rsid w:val="00BE6555"/>
    <w:rsid w:val="00BE79F9"/>
    <w:rsid w:val="00C109B6"/>
    <w:rsid w:val="00C16BBC"/>
    <w:rsid w:val="00C20346"/>
    <w:rsid w:val="00C210BC"/>
    <w:rsid w:val="00C237CF"/>
    <w:rsid w:val="00C27A99"/>
    <w:rsid w:val="00C3291C"/>
    <w:rsid w:val="00C42521"/>
    <w:rsid w:val="00C51A77"/>
    <w:rsid w:val="00C51B30"/>
    <w:rsid w:val="00C66D68"/>
    <w:rsid w:val="00C71C7E"/>
    <w:rsid w:val="00C76CA2"/>
    <w:rsid w:val="00C77F76"/>
    <w:rsid w:val="00CA0D35"/>
    <w:rsid w:val="00CA763A"/>
    <w:rsid w:val="00CB3172"/>
    <w:rsid w:val="00CB6D93"/>
    <w:rsid w:val="00CB72B1"/>
    <w:rsid w:val="00CC58D6"/>
    <w:rsid w:val="00CC5DAF"/>
    <w:rsid w:val="00CD3A6B"/>
    <w:rsid w:val="00CE3CC3"/>
    <w:rsid w:val="00CE48EE"/>
    <w:rsid w:val="00D10350"/>
    <w:rsid w:val="00D12641"/>
    <w:rsid w:val="00D1544E"/>
    <w:rsid w:val="00D17C3E"/>
    <w:rsid w:val="00D33F92"/>
    <w:rsid w:val="00D35B94"/>
    <w:rsid w:val="00D35BD3"/>
    <w:rsid w:val="00D363B6"/>
    <w:rsid w:val="00D3674C"/>
    <w:rsid w:val="00D37079"/>
    <w:rsid w:val="00D372A7"/>
    <w:rsid w:val="00D420EE"/>
    <w:rsid w:val="00D51893"/>
    <w:rsid w:val="00D51DBA"/>
    <w:rsid w:val="00D51EA3"/>
    <w:rsid w:val="00D714C8"/>
    <w:rsid w:val="00D7252B"/>
    <w:rsid w:val="00D7633B"/>
    <w:rsid w:val="00D81FE6"/>
    <w:rsid w:val="00D861DE"/>
    <w:rsid w:val="00D91296"/>
    <w:rsid w:val="00D93DF5"/>
    <w:rsid w:val="00D947EE"/>
    <w:rsid w:val="00DA2290"/>
    <w:rsid w:val="00DA4FF2"/>
    <w:rsid w:val="00DA5FCD"/>
    <w:rsid w:val="00DA6765"/>
    <w:rsid w:val="00DA6C12"/>
    <w:rsid w:val="00DB0BF8"/>
    <w:rsid w:val="00DB34CB"/>
    <w:rsid w:val="00DE530C"/>
    <w:rsid w:val="00DE60E7"/>
    <w:rsid w:val="00DE668D"/>
    <w:rsid w:val="00DF492D"/>
    <w:rsid w:val="00E16F8E"/>
    <w:rsid w:val="00E31A4A"/>
    <w:rsid w:val="00E32748"/>
    <w:rsid w:val="00E37A25"/>
    <w:rsid w:val="00E43079"/>
    <w:rsid w:val="00E50D0F"/>
    <w:rsid w:val="00E559F2"/>
    <w:rsid w:val="00E64DA0"/>
    <w:rsid w:val="00E678AE"/>
    <w:rsid w:val="00E80F61"/>
    <w:rsid w:val="00E823EF"/>
    <w:rsid w:val="00E84DBD"/>
    <w:rsid w:val="00E93379"/>
    <w:rsid w:val="00E94F16"/>
    <w:rsid w:val="00E94F4B"/>
    <w:rsid w:val="00EB23FF"/>
    <w:rsid w:val="00EB458E"/>
    <w:rsid w:val="00EC0DBB"/>
    <w:rsid w:val="00EC60A3"/>
    <w:rsid w:val="00ED3F50"/>
    <w:rsid w:val="00ED6518"/>
    <w:rsid w:val="00ED7418"/>
    <w:rsid w:val="00EF017D"/>
    <w:rsid w:val="00EF1F5F"/>
    <w:rsid w:val="00EF38A8"/>
    <w:rsid w:val="00EF5E25"/>
    <w:rsid w:val="00F03D31"/>
    <w:rsid w:val="00F22353"/>
    <w:rsid w:val="00F230CD"/>
    <w:rsid w:val="00F33B2C"/>
    <w:rsid w:val="00F40A9D"/>
    <w:rsid w:val="00F40DD0"/>
    <w:rsid w:val="00F66C52"/>
    <w:rsid w:val="00F8441A"/>
    <w:rsid w:val="00FA1D70"/>
    <w:rsid w:val="00FA1E65"/>
    <w:rsid w:val="00FA2D7E"/>
    <w:rsid w:val="00FC4DBC"/>
    <w:rsid w:val="00FC5B9A"/>
    <w:rsid w:val="00FD3871"/>
    <w:rsid w:val="00FE0018"/>
    <w:rsid w:val="00FE0C47"/>
    <w:rsid w:val="00FE6DB5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507C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8</Pages>
  <Words>1637</Words>
  <Characters>9331</Characters>
  <Application>Microsoft Office Word</Application>
  <DocSecurity>0</DocSecurity>
  <Lines>77</Lines>
  <Paragraphs>21</Paragraphs>
  <ScaleCrop>false</ScaleCrop>
  <Company>XMU</Company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406</cp:revision>
  <dcterms:created xsi:type="dcterms:W3CDTF">2017-01-03T01:23:00Z</dcterms:created>
  <dcterms:modified xsi:type="dcterms:W3CDTF">2017-01-11T05:46:00Z</dcterms:modified>
</cp:coreProperties>
</file>