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DACFC" w14:textId="241EAF37" w:rsidR="72C3C616" w:rsidRPr="00FB2055" w:rsidRDefault="72C3C616">
      <w:pPr>
        <w:rPr>
          <w:b/>
        </w:rPr>
      </w:pPr>
      <w:r w:rsidRPr="00FB2055">
        <w:rPr>
          <w:b/>
        </w:rPr>
        <w:t>Pre-burning</w:t>
      </w:r>
    </w:p>
    <w:p w14:paraId="4BC5F9A1" w14:textId="26B9F2A2" w:rsidR="610CF36C" w:rsidRDefault="610CF36C" w:rsidP="00FB2055">
      <w:pPr>
        <w:pStyle w:val="ListeParagraf"/>
        <w:numPr>
          <w:ilvl w:val="0"/>
          <w:numId w:val="3"/>
        </w:numPr>
      </w:pPr>
      <w:r>
        <w:t>Greenhouse keys</w:t>
      </w:r>
    </w:p>
    <w:p w14:paraId="108AC741" w14:textId="136C69DA" w:rsidR="5F3A2C32" w:rsidRDefault="5F3A2C32" w:rsidP="00FB2055">
      <w:pPr>
        <w:pStyle w:val="ListeParagraf"/>
        <w:numPr>
          <w:ilvl w:val="0"/>
          <w:numId w:val="3"/>
        </w:numPr>
      </w:pPr>
      <w:r>
        <w:t>Data sheet</w:t>
      </w:r>
    </w:p>
    <w:p w14:paraId="7B7F7373" w14:textId="7BF44C29" w:rsidR="72C3C616" w:rsidRDefault="72C3C616" w:rsidP="00FB2055">
      <w:pPr>
        <w:pStyle w:val="ListeParagraf"/>
        <w:numPr>
          <w:ilvl w:val="0"/>
          <w:numId w:val="3"/>
        </w:numPr>
      </w:pPr>
      <w:r>
        <w:t>Cart</w:t>
      </w:r>
      <w:r w:rsidR="47A4F3DC">
        <w:t>s</w:t>
      </w:r>
      <w:r>
        <w:t xml:space="preserve"> (</w:t>
      </w:r>
      <w:r w:rsidR="5384F017">
        <w:t xml:space="preserve">one </w:t>
      </w:r>
      <w:r>
        <w:t>to serve as worktable</w:t>
      </w:r>
      <w:r w:rsidR="238D8CBB">
        <w:t>, and one for plant transport</w:t>
      </w:r>
      <w:r w:rsidR="468ECF61">
        <w:t>-use big greenhouse one</w:t>
      </w:r>
      <w:r>
        <w:t>)</w:t>
      </w:r>
    </w:p>
    <w:p w14:paraId="48743C8A" w14:textId="0792EEC6" w:rsidR="72C3C616" w:rsidRDefault="72C3C616" w:rsidP="00FB2055">
      <w:pPr>
        <w:pStyle w:val="ListeParagraf"/>
        <w:numPr>
          <w:ilvl w:val="0"/>
          <w:numId w:val="3"/>
        </w:numPr>
      </w:pPr>
      <w:r>
        <w:t>Balance</w:t>
      </w:r>
    </w:p>
    <w:p w14:paraId="6D5E2B10" w14:textId="73B1E3A7" w:rsidR="72C3C616" w:rsidRDefault="72C3C616" w:rsidP="00FB2055">
      <w:pPr>
        <w:pStyle w:val="ListeParagraf"/>
        <w:numPr>
          <w:ilvl w:val="0"/>
          <w:numId w:val="3"/>
        </w:numPr>
      </w:pPr>
      <w:r>
        <w:t>Meter stick</w:t>
      </w:r>
    </w:p>
    <w:p w14:paraId="54FB7C2A" w14:textId="4E569B95" w:rsidR="2EC4EB75" w:rsidRDefault="2EC4EB75" w:rsidP="00FB2055">
      <w:pPr>
        <w:pStyle w:val="ListeParagraf"/>
        <w:numPr>
          <w:ilvl w:val="0"/>
          <w:numId w:val="3"/>
        </w:numPr>
      </w:pPr>
      <w:r>
        <w:t>Scissors (for cutting herbaceous material)</w:t>
      </w:r>
    </w:p>
    <w:p w14:paraId="7DB9813A" w14:textId="533B4834" w:rsidR="72C3C616" w:rsidRDefault="72C3C616" w:rsidP="00FB2055">
      <w:pPr>
        <w:pStyle w:val="ListeParagraf"/>
        <w:numPr>
          <w:ilvl w:val="0"/>
          <w:numId w:val="3"/>
        </w:numPr>
      </w:pPr>
      <w:r>
        <w:t>Paper bags</w:t>
      </w:r>
    </w:p>
    <w:p w14:paraId="2DC9689F" w14:textId="78E22777" w:rsidR="72C3C616" w:rsidRDefault="72C3C616" w:rsidP="00FB2055">
      <w:pPr>
        <w:pStyle w:val="ListeParagraf"/>
        <w:numPr>
          <w:ilvl w:val="0"/>
          <w:numId w:val="3"/>
        </w:numPr>
      </w:pPr>
      <w:r>
        <w:t>Sharpies</w:t>
      </w:r>
    </w:p>
    <w:p w14:paraId="3570CAA5" w14:textId="5314A01E" w:rsidR="49F22B0E" w:rsidRDefault="49F22B0E" w:rsidP="00FB2055">
      <w:pPr>
        <w:pStyle w:val="ListeParagraf"/>
        <w:numPr>
          <w:ilvl w:val="0"/>
          <w:numId w:val="3"/>
        </w:numPr>
      </w:pPr>
      <w:r>
        <w:t>Stapler</w:t>
      </w:r>
    </w:p>
    <w:p w14:paraId="18FF3DBA" w14:textId="3DD16A20" w:rsidR="4C341076" w:rsidRDefault="3394C582" w:rsidP="00FB2055">
      <w:pPr>
        <w:pStyle w:val="ListeParagraf"/>
        <w:numPr>
          <w:ilvl w:val="0"/>
          <w:numId w:val="3"/>
        </w:numPr>
      </w:pPr>
      <w:r>
        <w:t>Grease pens (to redo plant ID’s that are faint or smudged)</w:t>
      </w:r>
    </w:p>
    <w:p w14:paraId="0E85218C" w14:textId="7F72395B" w:rsidR="72C3C616" w:rsidRDefault="72C3C616" w:rsidP="00FB2055">
      <w:pPr>
        <w:pStyle w:val="ListeParagraf"/>
        <w:numPr>
          <w:ilvl w:val="0"/>
          <w:numId w:val="3"/>
        </w:numPr>
      </w:pPr>
      <w:r>
        <w:t>Chairs</w:t>
      </w:r>
    </w:p>
    <w:p w14:paraId="08230762" w14:textId="23A9B55A" w:rsidR="72C3C616" w:rsidRPr="00FB2055" w:rsidRDefault="72C3C616" w:rsidP="13B11B3D">
      <w:pPr>
        <w:rPr>
          <w:b/>
        </w:rPr>
      </w:pPr>
      <w:bookmarkStart w:id="0" w:name="_GoBack"/>
      <w:r w:rsidRPr="00FB2055">
        <w:rPr>
          <w:b/>
        </w:rPr>
        <w:t>Burning</w:t>
      </w:r>
    </w:p>
    <w:bookmarkEnd w:id="0"/>
    <w:p w14:paraId="6E0E5600" w14:textId="7BD02694" w:rsidR="43FC23BA" w:rsidRDefault="43FC23BA" w:rsidP="00FB2055">
      <w:pPr>
        <w:pStyle w:val="ListeParagraf"/>
        <w:numPr>
          <w:ilvl w:val="0"/>
          <w:numId w:val="4"/>
        </w:numPr>
      </w:pPr>
      <w:r>
        <w:t>Chairs</w:t>
      </w:r>
    </w:p>
    <w:p w14:paraId="22A4EEB1" w14:textId="2C456919" w:rsidR="22179CE1" w:rsidRDefault="22179CE1" w:rsidP="00FB2055">
      <w:pPr>
        <w:pStyle w:val="ListeParagraf"/>
        <w:numPr>
          <w:ilvl w:val="0"/>
          <w:numId w:val="4"/>
        </w:numPr>
      </w:pPr>
      <w:r>
        <w:t xml:space="preserve">Data sheets (2 </w:t>
      </w:r>
      <w:r w:rsidR="440FC6CC">
        <w:t>types</w:t>
      </w:r>
      <w:r>
        <w:t>)</w:t>
      </w:r>
    </w:p>
    <w:p w14:paraId="27791521" w14:textId="7ECFD10C" w:rsidR="1952B66C" w:rsidRDefault="1952B66C" w:rsidP="00FB2055">
      <w:pPr>
        <w:pStyle w:val="ListeParagraf"/>
        <w:numPr>
          <w:ilvl w:val="0"/>
          <w:numId w:val="4"/>
        </w:numPr>
      </w:pPr>
      <w:r>
        <w:t>Fire /emergency procedure</w:t>
      </w:r>
    </w:p>
    <w:p w14:paraId="7D33F9E6" w14:textId="28DA95AE" w:rsidR="72C3C616" w:rsidRDefault="72C3C616" w:rsidP="00FB2055">
      <w:pPr>
        <w:pStyle w:val="ListeParagraf"/>
        <w:numPr>
          <w:ilvl w:val="0"/>
          <w:numId w:val="4"/>
        </w:numPr>
      </w:pPr>
      <w:r>
        <w:t>Plant BBQ apparatus</w:t>
      </w:r>
    </w:p>
    <w:p w14:paraId="230B7336" w14:textId="35F5992D" w:rsidR="72C3C616" w:rsidRDefault="72C3C616" w:rsidP="00FB2055">
      <w:pPr>
        <w:pStyle w:val="ListeParagraf"/>
        <w:numPr>
          <w:ilvl w:val="0"/>
          <w:numId w:val="4"/>
        </w:numPr>
      </w:pPr>
      <w:r>
        <w:t>Propane tanks</w:t>
      </w:r>
    </w:p>
    <w:p w14:paraId="62A77111" w14:textId="2EA36397" w:rsidR="72C3C616" w:rsidRDefault="72C3C616" w:rsidP="00FB2055">
      <w:pPr>
        <w:pStyle w:val="ListeParagraf"/>
        <w:numPr>
          <w:ilvl w:val="0"/>
          <w:numId w:val="4"/>
        </w:numPr>
      </w:pPr>
      <w:r>
        <w:t>Heater</w:t>
      </w:r>
    </w:p>
    <w:p w14:paraId="1BE28E33" w14:textId="42AEB4DB" w:rsidR="72C3C616" w:rsidRDefault="72C3C616" w:rsidP="00FB2055">
      <w:pPr>
        <w:pStyle w:val="ListeParagraf"/>
        <w:numPr>
          <w:ilvl w:val="0"/>
          <w:numId w:val="4"/>
        </w:numPr>
      </w:pPr>
      <w:r>
        <w:t>Cooler to put heater on</w:t>
      </w:r>
    </w:p>
    <w:p w14:paraId="0CD460D0" w14:textId="0C3B82A2" w:rsidR="72C3C616" w:rsidRDefault="72C3C616" w:rsidP="00FB2055">
      <w:pPr>
        <w:pStyle w:val="ListeParagraf"/>
        <w:numPr>
          <w:ilvl w:val="0"/>
          <w:numId w:val="4"/>
        </w:numPr>
      </w:pPr>
      <w:r>
        <w:t>Meter stick</w:t>
      </w:r>
      <w:r w:rsidR="43EC7126">
        <w:t>s (</w:t>
      </w:r>
      <w:r w:rsidR="0B4D45DD">
        <w:t>3X: a</w:t>
      </w:r>
      <w:r w:rsidR="43EC7126">
        <w:t xml:space="preserve">ttached to </w:t>
      </w:r>
      <w:r w:rsidR="2A6FF769">
        <w:t>BBQ</w:t>
      </w:r>
      <w:r w:rsidR="43EC7126">
        <w:t>, foldable for max flame height if needed, and yellow painted steel for thermocouple adjustments)</w:t>
      </w:r>
    </w:p>
    <w:p w14:paraId="70FDA3E5" w14:textId="36BEB12D" w:rsidR="72C3C616" w:rsidRDefault="72C3C616" w:rsidP="00FB2055">
      <w:pPr>
        <w:pStyle w:val="ListeParagraf"/>
        <w:numPr>
          <w:ilvl w:val="0"/>
          <w:numId w:val="4"/>
        </w:numPr>
      </w:pPr>
      <w:r>
        <w:t>HOBO recording units</w:t>
      </w:r>
    </w:p>
    <w:p w14:paraId="1C444D4E" w14:textId="653DD5E4" w:rsidR="72C3C616" w:rsidRDefault="72C3C616" w:rsidP="00FB2055">
      <w:pPr>
        <w:pStyle w:val="ListeParagraf"/>
        <w:numPr>
          <w:ilvl w:val="0"/>
          <w:numId w:val="4"/>
        </w:numPr>
      </w:pPr>
      <w:r>
        <w:t>Thermal couples (at least 5, 2x surface, 1x each 10cm, 20cm, 40cm)</w:t>
      </w:r>
    </w:p>
    <w:p w14:paraId="7CA69774" w14:textId="4AEB7B90" w:rsidR="72C3C616" w:rsidRDefault="72C3C616" w:rsidP="00FB2055">
      <w:pPr>
        <w:pStyle w:val="ListeParagraf"/>
        <w:numPr>
          <w:ilvl w:val="0"/>
          <w:numId w:val="4"/>
        </w:numPr>
      </w:pPr>
      <w:r>
        <w:t>Ring stand with 4 rings</w:t>
      </w:r>
    </w:p>
    <w:p w14:paraId="0F40AF7A" w14:textId="75C8CB06" w:rsidR="72C3C616" w:rsidRDefault="72C3C616" w:rsidP="00FB2055">
      <w:pPr>
        <w:pStyle w:val="ListeParagraf"/>
        <w:numPr>
          <w:ilvl w:val="0"/>
          <w:numId w:val="4"/>
        </w:numPr>
      </w:pPr>
      <w:r>
        <w:t>Welding and leather gloves</w:t>
      </w:r>
    </w:p>
    <w:p w14:paraId="3779F0A3" w14:textId="6193D1D8" w:rsidR="72C3C616" w:rsidRDefault="72C3C616" w:rsidP="00FB2055">
      <w:pPr>
        <w:pStyle w:val="ListeParagraf"/>
        <w:numPr>
          <w:ilvl w:val="0"/>
          <w:numId w:val="4"/>
        </w:numPr>
      </w:pPr>
      <w:r>
        <w:t>Clips</w:t>
      </w:r>
    </w:p>
    <w:p w14:paraId="3C7DDC30" w14:textId="2EF05A35" w:rsidR="72C3C616" w:rsidRDefault="72C3C616" w:rsidP="00FB2055">
      <w:pPr>
        <w:pStyle w:val="ListeParagraf"/>
        <w:numPr>
          <w:ilvl w:val="0"/>
          <w:numId w:val="4"/>
        </w:numPr>
      </w:pPr>
      <w:r>
        <w:t>IR Thermometer</w:t>
      </w:r>
    </w:p>
    <w:p w14:paraId="7FBFBA0E" w14:textId="1A7D1C8C" w:rsidR="72C3C616" w:rsidRDefault="72C3C616" w:rsidP="00FB2055">
      <w:pPr>
        <w:pStyle w:val="ListeParagraf"/>
        <w:numPr>
          <w:ilvl w:val="0"/>
          <w:numId w:val="4"/>
        </w:numPr>
      </w:pPr>
      <w:r>
        <w:t>Kestrel device</w:t>
      </w:r>
    </w:p>
    <w:p w14:paraId="2DDAA3CE" w14:textId="3C2E08E8" w:rsidR="72C3C616" w:rsidRDefault="72C3C616" w:rsidP="00FB2055">
      <w:pPr>
        <w:pStyle w:val="ListeParagraf"/>
        <w:numPr>
          <w:ilvl w:val="0"/>
          <w:numId w:val="4"/>
        </w:numPr>
      </w:pPr>
      <w:r>
        <w:t>Fire Extinguishers</w:t>
      </w:r>
    </w:p>
    <w:p w14:paraId="5AD15049" w14:textId="54D0AE13" w:rsidR="72C3C616" w:rsidRDefault="72C3C616" w:rsidP="00FB2055">
      <w:pPr>
        <w:pStyle w:val="ListeParagraf"/>
        <w:numPr>
          <w:ilvl w:val="0"/>
          <w:numId w:val="4"/>
        </w:numPr>
      </w:pPr>
      <w:r>
        <w:t>Lighters</w:t>
      </w:r>
    </w:p>
    <w:p w14:paraId="01A7F3FD" w14:textId="01400F10" w:rsidR="52833E78" w:rsidRDefault="00E06D06" w:rsidP="00FB2055">
      <w:pPr>
        <w:pStyle w:val="ListeParagraf"/>
        <w:numPr>
          <w:ilvl w:val="0"/>
          <w:numId w:val="4"/>
        </w:numPr>
      </w:pPr>
      <w:r>
        <w:t>Stopwatch</w:t>
      </w:r>
    </w:p>
    <w:p w14:paraId="567ED422" w14:textId="464D38FB" w:rsidR="72C3C616" w:rsidRDefault="0B22A45F" w:rsidP="00FB2055">
      <w:pPr>
        <w:pStyle w:val="ListeParagraf"/>
        <w:numPr>
          <w:ilvl w:val="0"/>
          <w:numId w:val="4"/>
        </w:numPr>
      </w:pPr>
      <w:r>
        <w:t xml:space="preserve">300 mL 100% </w:t>
      </w:r>
      <w:r w:rsidR="72C3C616">
        <w:t>Ethanol</w:t>
      </w:r>
      <w:r w:rsidR="2BFAD344">
        <w:t xml:space="preserve"> (in sealed</w:t>
      </w:r>
      <w:r w:rsidR="15E292DA">
        <w:t xml:space="preserve">, labeled </w:t>
      </w:r>
      <w:r w:rsidR="2BFAD344">
        <w:t>container)</w:t>
      </w:r>
    </w:p>
    <w:p w14:paraId="3033CCAA" w14:textId="50728BA8" w:rsidR="72C3C616" w:rsidRDefault="72C3C616" w:rsidP="00FB2055">
      <w:pPr>
        <w:pStyle w:val="ListeParagraf"/>
        <w:numPr>
          <w:ilvl w:val="0"/>
          <w:numId w:val="4"/>
        </w:numPr>
      </w:pPr>
      <w:r>
        <w:t>Pipette</w:t>
      </w:r>
      <w:r w:rsidR="7C63CE3F">
        <w:t xml:space="preserve"> (1-5 mL micropipette)</w:t>
      </w:r>
      <w:r w:rsidR="573AFEA5">
        <w:t xml:space="preserve"> with tip</w:t>
      </w:r>
    </w:p>
    <w:p w14:paraId="7368E2D7" w14:textId="3E23F02C" w:rsidR="72C3C616" w:rsidRDefault="72C3C616" w:rsidP="00FB2055">
      <w:pPr>
        <w:pStyle w:val="ListeParagraf"/>
        <w:numPr>
          <w:ilvl w:val="0"/>
          <w:numId w:val="4"/>
        </w:numPr>
      </w:pPr>
      <w:r>
        <w:t>Cotton balls</w:t>
      </w:r>
    </w:p>
    <w:p w14:paraId="7E94BADC" w14:textId="4DE23EB1" w:rsidR="72C3C616" w:rsidRDefault="72C3C616" w:rsidP="00FB2055">
      <w:pPr>
        <w:pStyle w:val="ListeParagraf"/>
        <w:numPr>
          <w:ilvl w:val="0"/>
          <w:numId w:val="4"/>
        </w:numPr>
      </w:pPr>
      <w:bookmarkStart w:id="1" w:name="_Int_XoiBgy9J"/>
      <w:r>
        <w:t>Tongs</w:t>
      </w:r>
      <w:bookmarkEnd w:id="1"/>
    </w:p>
    <w:p w14:paraId="30ACDF17" w14:textId="33E34503" w:rsidR="72C3C616" w:rsidRDefault="72C3C616" w:rsidP="00FB2055">
      <w:pPr>
        <w:pStyle w:val="ListeParagraf"/>
        <w:numPr>
          <w:ilvl w:val="0"/>
          <w:numId w:val="4"/>
        </w:numPr>
      </w:pPr>
      <w:r>
        <w:t>Cart</w:t>
      </w:r>
    </w:p>
    <w:sectPr w:rsidR="72C3C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oiBgy9J" int2:invalidationBookmarkName="" int2:hashCode="3t1qkNHLQ/Bdlp" int2:id="ndyo5Ggk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52F07"/>
    <w:multiLevelType w:val="hybridMultilevel"/>
    <w:tmpl w:val="D00C10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6734">
      <w:start w:val="1"/>
      <w:numFmt w:val="lowerLetter"/>
      <w:lvlText w:val="%2."/>
      <w:lvlJc w:val="left"/>
      <w:pPr>
        <w:ind w:left="1440" w:hanging="360"/>
      </w:pPr>
    </w:lvl>
    <w:lvl w:ilvl="2" w:tplc="8F26070E">
      <w:start w:val="1"/>
      <w:numFmt w:val="lowerRoman"/>
      <w:lvlText w:val="%3."/>
      <w:lvlJc w:val="right"/>
      <w:pPr>
        <w:ind w:left="2160" w:hanging="180"/>
      </w:pPr>
    </w:lvl>
    <w:lvl w:ilvl="3" w:tplc="01C2AF06">
      <w:start w:val="1"/>
      <w:numFmt w:val="decimal"/>
      <w:lvlText w:val="%4."/>
      <w:lvlJc w:val="left"/>
      <w:pPr>
        <w:ind w:left="2880" w:hanging="360"/>
      </w:pPr>
    </w:lvl>
    <w:lvl w:ilvl="4" w:tplc="F12E0032">
      <w:start w:val="1"/>
      <w:numFmt w:val="lowerLetter"/>
      <w:lvlText w:val="%5."/>
      <w:lvlJc w:val="left"/>
      <w:pPr>
        <w:ind w:left="3600" w:hanging="360"/>
      </w:pPr>
    </w:lvl>
    <w:lvl w:ilvl="5" w:tplc="C9461E94">
      <w:start w:val="1"/>
      <w:numFmt w:val="lowerRoman"/>
      <w:lvlText w:val="%6."/>
      <w:lvlJc w:val="right"/>
      <w:pPr>
        <w:ind w:left="4320" w:hanging="180"/>
      </w:pPr>
    </w:lvl>
    <w:lvl w:ilvl="6" w:tplc="791C98EC">
      <w:start w:val="1"/>
      <w:numFmt w:val="decimal"/>
      <w:lvlText w:val="%7."/>
      <w:lvlJc w:val="left"/>
      <w:pPr>
        <w:ind w:left="5040" w:hanging="360"/>
      </w:pPr>
    </w:lvl>
    <w:lvl w:ilvl="7" w:tplc="FFCA98D4">
      <w:start w:val="1"/>
      <w:numFmt w:val="lowerLetter"/>
      <w:lvlText w:val="%8."/>
      <w:lvlJc w:val="left"/>
      <w:pPr>
        <w:ind w:left="5760" w:hanging="360"/>
      </w:pPr>
    </w:lvl>
    <w:lvl w:ilvl="8" w:tplc="926003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588E"/>
    <w:multiLevelType w:val="hybridMultilevel"/>
    <w:tmpl w:val="8432ECD4"/>
    <w:lvl w:ilvl="0" w:tplc="22C081B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9BA6734">
      <w:start w:val="1"/>
      <w:numFmt w:val="lowerLetter"/>
      <w:lvlText w:val="%2."/>
      <w:lvlJc w:val="left"/>
      <w:pPr>
        <w:ind w:left="1440" w:hanging="360"/>
      </w:pPr>
    </w:lvl>
    <w:lvl w:ilvl="2" w:tplc="8F26070E">
      <w:start w:val="1"/>
      <w:numFmt w:val="lowerRoman"/>
      <w:lvlText w:val="%3."/>
      <w:lvlJc w:val="right"/>
      <w:pPr>
        <w:ind w:left="2160" w:hanging="180"/>
      </w:pPr>
    </w:lvl>
    <w:lvl w:ilvl="3" w:tplc="01C2AF06">
      <w:start w:val="1"/>
      <w:numFmt w:val="decimal"/>
      <w:lvlText w:val="%4."/>
      <w:lvlJc w:val="left"/>
      <w:pPr>
        <w:ind w:left="2880" w:hanging="360"/>
      </w:pPr>
    </w:lvl>
    <w:lvl w:ilvl="4" w:tplc="F12E0032">
      <w:start w:val="1"/>
      <w:numFmt w:val="lowerLetter"/>
      <w:lvlText w:val="%5."/>
      <w:lvlJc w:val="left"/>
      <w:pPr>
        <w:ind w:left="3600" w:hanging="360"/>
      </w:pPr>
    </w:lvl>
    <w:lvl w:ilvl="5" w:tplc="C9461E94">
      <w:start w:val="1"/>
      <w:numFmt w:val="lowerRoman"/>
      <w:lvlText w:val="%6."/>
      <w:lvlJc w:val="right"/>
      <w:pPr>
        <w:ind w:left="4320" w:hanging="180"/>
      </w:pPr>
    </w:lvl>
    <w:lvl w:ilvl="6" w:tplc="791C98EC">
      <w:start w:val="1"/>
      <w:numFmt w:val="decimal"/>
      <w:lvlText w:val="%7."/>
      <w:lvlJc w:val="left"/>
      <w:pPr>
        <w:ind w:left="5040" w:hanging="360"/>
      </w:pPr>
    </w:lvl>
    <w:lvl w:ilvl="7" w:tplc="FFCA98D4">
      <w:start w:val="1"/>
      <w:numFmt w:val="lowerLetter"/>
      <w:lvlText w:val="%8."/>
      <w:lvlJc w:val="left"/>
      <w:pPr>
        <w:ind w:left="5760" w:hanging="360"/>
      </w:pPr>
    </w:lvl>
    <w:lvl w:ilvl="8" w:tplc="926003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5BB1F"/>
    <w:multiLevelType w:val="hybridMultilevel"/>
    <w:tmpl w:val="25DCED1C"/>
    <w:lvl w:ilvl="0" w:tplc="EC1EDB5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902A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F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A8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09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8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679FD"/>
    <w:multiLevelType w:val="hybridMultilevel"/>
    <w:tmpl w:val="81A403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A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F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A8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09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8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0C3F5"/>
    <w:rsid w:val="00C11E8D"/>
    <w:rsid w:val="00E06D06"/>
    <w:rsid w:val="00FB2055"/>
    <w:rsid w:val="0732FFE9"/>
    <w:rsid w:val="0887F59A"/>
    <w:rsid w:val="08CED04A"/>
    <w:rsid w:val="0B22A45F"/>
    <w:rsid w:val="0B4D45DD"/>
    <w:rsid w:val="0E1AA44A"/>
    <w:rsid w:val="13B11B3D"/>
    <w:rsid w:val="15E292DA"/>
    <w:rsid w:val="1952B66C"/>
    <w:rsid w:val="20F9C96B"/>
    <w:rsid w:val="2147EB66"/>
    <w:rsid w:val="21C8749A"/>
    <w:rsid w:val="22179CE1"/>
    <w:rsid w:val="236670F0"/>
    <w:rsid w:val="238BC935"/>
    <w:rsid w:val="238D8CBB"/>
    <w:rsid w:val="23ED4642"/>
    <w:rsid w:val="25024151"/>
    <w:rsid w:val="2839E213"/>
    <w:rsid w:val="2A6FF769"/>
    <w:rsid w:val="2BFAD344"/>
    <w:rsid w:val="2E02D7F1"/>
    <w:rsid w:val="2E3C8BFB"/>
    <w:rsid w:val="2EC4EB75"/>
    <w:rsid w:val="3394C582"/>
    <w:rsid w:val="34C04F94"/>
    <w:rsid w:val="34D977F1"/>
    <w:rsid w:val="3650C3F5"/>
    <w:rsid w:val="43EC7126"/>
    <w:rsid w:val="43FC23BA"/>
    <w:rsid w:val="440FC6CC"/>
    <w:rsid w:val="446D531A"/>
    <w:rsid w:val="4609237B"/>
    <w:rsid w:val="468ECF61"/>
    <w:rsid w:val="47A4F3DC"/>
    <w:rsid w:val="49F22B0E"/>
    <w:rsid w:val="4C341076"/>
    <w:rsid w:val="501C894A"/>
    <w:rsid w:val="51BCE3EC"/>
    <w:rsid w:val="52833E78"/>
    <w:rsid w:val="528F90FC"/>
    <w:rsid w:val="5358B44D"/>
    <w:rsid w:val="5384F017"/>
    <w:rsid w:val="548B646A"/>
    <w:rsid w:val="573AFEA5"/>
    <w:rsid w:val="5812FD13"/>
    <w:rsid w:val="5F3A2C32"/>
    <w:rsid w:val="610CF36C"/>
    <w:rsid w:val="62EC8F76"/>
    <w:rsid w:val="65E43D4D"/>
    <w:rsid w:val="686AC599"/>
    <w:rsid w:val="69A7361E"/>
    <w:rsid w:val="6F72FCF7"/>
    <w:rsid w:val="72C3C616"/>
    <w:rsid w:val="7C0BF141"/>
    <w:rsid w:val="7C63C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C3F5"/>
  <w15:chartTrackingRefBased/>
  <w15:docId w15:val="{EC6D66B7-0006-4EEC-9E72-8501276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6936a293025e4a45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Hampton, Heath</dc:creator>
  <cp:keywords/>
  <dc:description/>
  <cp:lastModifiedBy>SONY</cp:lastModifiedBy>
  <cp:revision>3</cp:revision>
  <dcterms:created xsi:type="dcterms:W3CDTF">2022-11-03T15:22:00Z</dcterms:created>
  <dcterms:modified xsi:type="dcterms:W3CDTF">2023-05-11T09:01:00Z</dcterms:modified>
</cp:coreProperties>
</file>