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Shrub_Flammability</w:t>
      </w:r>
    </w:p>
    <w:p>
      <w:pPr>
        <w:pStyle w:val="Author"/>
      </w:pPr>
      <w:r>
        <w:t xml:space="preserve">Azaj</w:t>
      </w:r>
      <w:r>
        <w:t xml:space="preserve"> </w:t>
      </w:r>
      <w:r>
        <w:t xml:space="preserve">Mahmud</w:t>
      </w:r>
    </w:p>
    <w:p>
      <w:pPr>
        <w:pStyle w:val="Date"/>
      </w:pPr>
      <w:r>
        <w:t xml:space="preserve">6/11/2022</w:t>
      </w:r>
    </w:p>
    <w:bookmarkStart w:id="21" w:name="shrub_flammability"/>
    <w:p>
      <w:pPr>
        <w:pStyle w:val="Heading1"/>
      </w:pPr>
      <w:r>
        <w:t xml:space="preserve">Shrub_Flammability</w:t>
      </w:r>
    </w:p>
    <w:bookmarkStart w:id="20" w:name="project-goals"/>
    <w:p>
      <w:pPr>
        <w:pStyle w:val="Heading2"/>
      </w:pPr>
      <w:r>
        <w:rPr>
          <w:bCs/>
          <w:b/>
        </w:rPr>
        <w:t xml:space="preserve">Project goals</w:t>
      </w:r>
    </w:p>
    <w:p>
      <w:pPr>
        <w:numPr>
          <w:ilvl w:val="0"/>
          <w:numId w:val="1001"/>
        </w:numPr>
        <w:pStyle w:val="Compact"/>
      </w:pPr>
      <w:r>
        <w:t xml:space="preserve">To investigate whether canopy traits are more important than leaf traits in shrub flammability or not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Shrub_Flammability</dc:title>
  <dc:creator>Azaj Mahmud</dc:creator>
  <cp:keywords/>
  <dcterms:created xsi:type="dcterms:W3CDTF">2022-06-12T02:48:33Z</dcterms:created>
  <dcterms:modified xsi:type="dcterms:W3CDTF">2022-06-12T02:48:33Z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6/11/2022</vt:lpwstr>
  </property>
  <property fmtid="{D5CDD505-2E9C-101B-9397-08002B2CF9AE}" pid="3" name="output">
    <vt:lpwstr/>
  </property>
</Properties>
</file>