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9A" w:rsidRPr="00066041" w:rsidRDefault="004B6B9A" w:rsidP="00602059">
      <w:pPr>
        <w:rPr>
          <w:rFonts w:ascii="Arial" w:hAnsi="Arial" w:cs="Arial"/>
          <w:b/>
          <w:lang w:eastAsia="zh-CN"/>
        </w:rPr>
      </w:pP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247A1" w:rsidRPr="0080397E" w:rsidTr="00BD3B70">
        <w:trPr>
          <w:cantSplit/>
          <w:trHeight w:val="6105"/>
        </w:trPr>
        <w:tc>
          <w:tcPr>
            <w:tcW w:w="8647" w:type="dxa"/>
            <w:tcBorders>
              <w:top w:val="double" w:sz="18" w:space="0" w:color="auto"/>
              <w:left w:val="double" w:sz="18" w:space="0" w:color="auto"/>
              <w:right w:val="double" w:sz="18" w:space="0" w:color="auto"/>
            </w:tcBorders>
          </w:tcPr>
          <w:p w:rsidR="00BD3B70" w:rsidRPr="00BD3B70" w:rsidRDefault="00D442DF" w:rsidP="00BD3B70">
            <w:pPr>
              <w:pStyle w:val="TitlePage"/>
              <w:jc w:val="center"/>
              <w:rPr>
                <w:rFonts w:ascii="Arial" w:hAnsi="Arial" w:cs="Arial"/>
                <w:b/>
                <w:sz w:val="44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44"/>
                <w:lang w:eastAsia="zh-CN"/>
              </w:rPr>
              <w:t>S</w:t>
            </w:r>
            <w:r>
              <w:rPr>
                <w:rFonts w:ascii="Arial" w:hAnsi="Arial" w:cs="Arial"/>
                <w:b/>
                <w:bCs/>
                <w:sz w:val="44"/>
                <w:lang w:eastAsia="zh-CN"/>
              </w:rPr>
              <w:t xml:space="preserve">oftware </w:t>
            </w:r>
            <w:r w:rsidR="00AF3205">
              <w:rPr>
                <w:rFonts w:ascii="Arial" w:hAnsi="Arial" w:cs="Arial" w:hint="eastAsia"/>
                <w:b/>
                <w:bCs/>
                <w:sz w:val="44"/>
                <w:lang w:eastAsia="zh-CN"/>
              </w:rPr>
              <w:t xml:space="preserve">Unit </w:t>
            </w:r>
            <w:r w:rsidR="00FB741D">
              <w:rPr>
                <w:rFonts w:ascii="Arial" w:hAnsi="Arial" w:cs="Arial" w:hint="eastAsia"/>
                <w:b/>
                <w:bCs/>
                <w:sz w:val="44"/>
                <w:lang w:eastAsia="zh-CN"/>
              </w:rPr>
              <w:t>Design</w:t>
            </w:r>
            <w:r w:rsidR="00F745ED">
              <w:rPr>
                <w:rFonts w:ascii="Arial" w:hAnsi="Arial" w:cs="Arial" w:hint="eastAsia"/>
                <w:b/>
                <w:bCs/>
                <w:sz w:val="44"/>
                <w:lang w:eastAsia="zh-CN"/>
              </w:rPr>
              <w:t xml:space="preserve"> Specification</w:t>
            </w:r>
          </w:p>
          <w:p w:rsidR="00F745ED" w:rsidRDefault="00F745ED" w:rsidP="004B6B9A">
            <w:pPr>
              <w:pStyle w:val="TitlePage"/>
              <w:jc w:val="center"/>
              <w:rPr>
                <w:rFonts w:ascii="Arial" w:hAnsi="Arial" w:cs="Arial"/>
                <w:color w:val="595959"/>
                <w:szCs w:val="32"/>
                <w:lang w:eastAsia="zh-CN"/>
              </w:rPr>
            </w:pPr>
          </w:p>
          <w:p w:rsidR="006247A1" w:rsidRPr="007A57F0" w:rsidRDefault="00740DE4" w:rsidP="004B6B9A">
            <w:pPr>
              <w:pStyle w:val="TitlePage"/>
              <w:jc w:val="center"/>
              <w:rPr>
                <w:rFonts w:ascii="Arial" w:hAnsi="Arial" w:cs="Arial"/>
                <w:color w:val="595959"/>
                <w:szCs w:val="32"/>
                <w:lang w:eastAsia="zh-CN"/>
              </w:rPr>
            </w:pPr>
            <w:r>
              <w:rPr>
                <w:rFonts w:ascii="Arial" w:hAnsi="Arial" w:cs="Arial" w:hint="eastAsia"/>
                <w:color w:val="595959"/>
                <w:szCs w:val="32"/>
                <w:lang w:eastAsia="zh-CN"/>
              </w:rPr>
              <w:t xml:space="preserve">GEM </w:t>
            </w:r>
            <w:r w:rsidR="00ED5A87">
              <w:rPr>
                <w:rFonts w:ascii="Arial" w:hAnsi="Arial" w:cs="Arial" w:hint="eastAsia"/>
                <w:color w:val="595959"/>
                <w:szCs w:val="32"/>
                <w:lang w:eastAsia="zh-CN"/>
              </w:rPr>
              <w:t xml:space="preserve">BCM </w:t>
            </w:r>
            <w:proofErr w:type="spellStart"/>
            <w:r>
              <w:rPr>
                <w:rFonts w:ascii="Arial" w:hAnsi="Arial" w:cs="Arial" w:hint="eastAsia"/>
                <w:color w:val="595959"/>
                <w:szCs w:val="32"/>
                <w:lang w:eastAsia="zh-CN"/>
              </w:rPr>
              <w:t>LFDriver</w:t>
            </w:r>
            <w:proofErr w:type="spellEnd"/>
          </w:p>
          <w:p w:rsidR="006247A1" w:rsidRDefault="006247A1" w:rsidP="006247A1">
            <w:pPr>
              <w:pStyle w:val="TitlePage"/>
              <w:jc w:val="center"/>
              <w:rPr>
                <w:rFonts w:ascii="Arial" w:hAnsi="Arial" w:cs="Arial"/>
                <w:sz w:val="44"/>
                <w:lang w:eastAsia="zh-CN"/>
              </w:rPr>
            </w:pPr>
          </w:p>
          <w:p w:rsidR="006247A1" w:rsidRDefault="00AF3205" w:rsidP="006247A1">
            <w:pPr>
              <w:pStyle w:val="TitlePage"/>
              <w:jc w:val="center"/>
              <w:rPr>
                <w:rFonts w:ascii="Arial" w:hAnsi="Arial" w:cs="Arial"/>
                <w:sz w:val="44"/>
                <w:lang w:eastAsia="zh-CN"/>
              </w:rPr>
            </w:pPr>
            <w:r>
              <w:rPr>
                <w:rFonts w:ascii="Arial" w:hAnsi="Arial" w:cs="Arial"/>
                <w:noProof/>
                <w:sz w:val="44"/>
                <w:lang w:eastAsia="zh-CN"/>
              </w:rPr>
              <w:drawing>
                <wp:inline distT="0" distB="0" distL="0" distR="0">
                  <wp:extent cx="1296670" cy="1733550"/>
                  <wp:effectExtent l="0" t="0" r="0" b="0"/>
                  <wp:docPr id="3" name="Picture 3" descr="PATAC Current Logo PANTONE 1788U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TAC Current Logo PANTONE 1788U2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67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47A1" w:rsidRPr="0080397E" w:rsidRDefault="006247A1" w:rsidP="006247A1">
            <w:pPr>
              <w:pStyle w:val="TitlePage"/>
              <w:jc w:val="center"/>
              <w:rPr>
                <w:rFonts w:ascii="Arial" w:hAnsi="Arial" w:cs="Arial"/>
                <w:sz w:val="44"/>
                <w:lang w:eastAsia="zh-CN"/>
              </w:rPr>
            </w:pPr>
          </w:p>
        </w:tc>
      </w:tr>
      <w:tr w:rsidR="006247A1" w:rsidRPr="0080397E" w:rsidTr="00BD3B70">
        <w:trPr>
          <w:cantSplit/>
        </w:trPr>
        <w:tc>
          <w:tcPr>
            <w:tcW w:w="8647" w:type="dxa"/>
            <w:tcBorders>
              <w:left w:val="double" w:sz="18" w:space="0" w:color="auto"/>
              <w:right w:val="double" w:sz="18" w:space="0" w:color="auto"/>
            </w:tcBorders>
          </w:tcPr>
          <w:p w:rsidR="00F87904" w:rsidRDefault="00F87904" w:rsidP="004B6B9A">
            <w:pPr>
              <w:pStyle w:val="TitlePage"/>
              <w:jc w:val="center"/>
              <w:rPr>
                <w:rFonts w:ascii="Arial" w:hAnsi="Arial" w:cs="Arial"/>
                <w:b/>
                <w:sz w:val="28"/>
                <w:lang w:eastAsia="zh-CN"/>
              </w:rPr>
            </w:pPr>
          </w:p>
          <w:p w:rsidR="00F87904" w:rsidRDefault="00F87904" w:rsidP="004B6B9A">
            <w:pPr>
              <w:pStyle w:val="TitlePage"/>
              <w:jc w:val="center"/>
              <w:rPr>
                <w:rFonts w:ascii="Arial" w:hAnsi="Arial" w:cs="Arial"/>
                <w:b/>
                <w:sz w:val="28"/>
                <w:lang w:eastAsia="zh-CN"/>
              </w:rPr>
            </w:pPr>
          </w:p>
          <w:p w:rsidR="006247A1" w:rsidRPr="0080397E" w:rsidRDefault="006247A1" w:rsidP="009B4431">
            <w:pPr>
              <w:pStyle w:val="TitlePage"/>
              <w:jc w:val="center"/>
              <w:rPr>
                <w:rFonts w:ascii="Arial" w:hAnsi="Arial" w:cs="Arial"/>
                <w:sz w:val="24"/>
              </w:rPr>
            </w:pPr>
            <w:r w:rsidRPr="004B6B9A">
              <w:rPr>
                <w:rFonts w:ascii="Arial" w:hAnsi="Arial" w:cs="Arial"/>
                <w:b/>
                <w:sz w:val="28"/>
              </w:rPr>
              <w:t>REVISION:</w:t>
            </w:r>
            <w:r w:rsidR="00C84ADC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1</w:t>
            </w:r>
            <w:r w:rsidR="003122E0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.</w:t>
            </w:r>
            <w:r w:rsidR="00C84ADC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0</w:t>
            </w:r>
            <w:r w:rsidR="00220B82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.</w:t>
            </w:r>
            <w:r w:rsidR="00740DE4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0</w:t>
            </w:r>
          </w:p>
        </w:tc>
      </w:tr>
      <w:tr w:rsidR="006247A1" w:rsidRPr="0080397E" w:rsidTr="00BD3B70">
        <w:trPr>
          <w:cantSplit/>
        </w:trPr>
        <w:tc>
          <w:tcPr>
            <w:tcW w:w="8647" w:type="dxa"/>
            <w:tcBorders>
              <w:left w:val="double" w:sz="18" w:space="0" w:color="auto"/>
              <w:right w:val="double" w:sz="18" w:space="0" w:color="auto"/>
            </w:tcBorders>
          </w:tcPr>
          <w:p w:rsidR="006247A1" w:rsidRDefault="000F4379" w:rsidP="00F87904">
            <w:pPr>
              <w:pStyle w:val="TitlePage"/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b/>
                <w:noProof/>
                <w:sz w:val="36"/>
                <w:lang w:eastAsia="zh-CN"/>
              </w:rPr>
              <w:pict>
                <v:line id="Line 122" o:spid="_x0000_s1026" style="position:absolute;left:0;text-align:left;z-index:251653120;visibility:visible;mso-position-horizontal-relative:text;mso-position-vertical-relative:text" from="168.3pt,.05pt" to="27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RY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" o:allowincell="f"/>
              </w:pict>
            </w:r>
            <w:r>
              <w:rPr>
                <w:b/>
                <w:noProof/>
                <w:sz w:val="36"/>
                <w:lang w:eastAsia="zh-CN"/>
              </w:rPr>
              <w:pict>
                <v:line id="Line 123" o:spid="_x0000_s1036" style="position:absolute;left:0;text-align:left;z-index:251654144;visibility:visible;mso-position-horizontal-relative:text;mso-position-vertical-relative:text" from="168.3pt,26.85pt" to="277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IcFQIAACs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" o:allowincell="f"/>
              </w:pict>
            </w:r>
            <w:r w:rsidR="006247A1" w:rsidRPr="00F87904">
              <w:rPr>
                <w:rFonts w:ascii="Arial" w:hAnsi="Arial" w:cs="Arial"/>
                <w:b/>
                <w:sz w:val="28"/>
              </w:rPr>
              <w:t>DATE:</w:t>
            </w:r>
            <w:r w:rsidR="00C623F2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20</w:t>
            </w:r>
            <w:r w:rsidR="00C84ADC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1</w:t>
            </w:r>
            <w:r w:rsidR="00F81B3F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4</w:t>
            </w:r>
            <w:r w:rsidR="00C623F2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-</w:t>
            </w:r>
            <w:r w:rsidR="00740DE4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12</w:t>
            </w:r>
            <w:r w:rsidR="00C623F2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-</w:t>
            </w:r>
            <w:r w:rsidR="00740DE4">
              <w:rPr>
                <w:rFonts w:ascii="Arial" w:hAnsi="Arial" w:cs="Arial" w:hint="eastAsia"/>
                <w:color w:val="000000"/>
                <w:sz w:val="28"/>
                <w:szCs w:val="24"/>
                <w:lang w:eastAsia="zh-CN"/>
              </w:rPr>
              <w:t>09</w:t>
            </w:r>
          </w:p>
          <w:p w:rsidR="00BD3B70" w:rsidRPr="0080397E" w:rsidRDefault="00BD3B70" w:rsidP="00F87904">
            <w:pPr>
              <w:pStyle w:val="TitlePage"/>
              <w:rPr>
                <w:rFonts w:ascii="Arial" w:hAnsi="Arial" w:cs="Arial"/>
                <w:sz w:val="24"/>
                <w:lang w:eastAsia="zh-CN"/>
              </w:rPr>
            </w:pPr>
          </w:p>
        </w:tc>
      </w:tr>
      <w:tr w:rsidR="006247A1" w:rsidRPr="0080397E" w:rsidTr="00BD3B70">
        <w:trPr>
          <w:cantSplit/>
        </w:trPr>
        <w:tc>
          <w:tcPr>
            <w:tcW w:w="8647" w:type="dxa"/>
            <w:tcBorders>
              <w:left w:val="double" w:sz="18" w:space="0" w:color="auto"/>
              <w:right w:val="double" w:sz="18" w:space="0" w:color="auto"/>
            </w:tcBorders>
          </w:tcPr>
          <w:p w:rsidR="006247A1" w:rsidRPr="0080397E" w:rsidRDefault="006247A1" w:rsidP="00F87904">
            <w:pPr>
              <w:pStyle w:val="TitlePage"/>
              <w:rPr>
                <w:rFonts w:ascii="Arial" w:hAnsi="Arial" w:cs="Arial"/>
                <w:sz w:val="24"/>
                <w:lang w:eastAsia="zh-CN"/>
              </w:rPr>
            </w:pPr>
          </w:p>
        </w:tc>
      </w:tr>
      <w:tr w:rsidR="006247A1" w:rsidRPr="0080397E" w:rsidTr="00BD3B70">
        <w:trPr>
          <w:cantSplit/>
          <w:trHeight w:val="1535"/>
        </w:trPr>
        <w:tc>
          <w:tcPr>
            <w:tcW w:w="8647" w:type="dxa"/>
            <w:tcBorders>
              <w:top w:val="double" w:sz="6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:rsidR="006247A1" w:rsidRPr="001C46F0" w:rsidRDefault="000F4379" w:rsidP="006247A1">
            <w:pPr>
              <w:pStyle w:val="TitlePage"/>
              <w:rPr>
                <w:rFonts w:ascii="Arial" w:hAnsi="Arial" w:cs="Arial"/>
                <w:sz w:val="21"/>
                <w:lang w:eastAsia="zh-CN"/>
              </w:rPr>
            </w:pPr>
            <w:r>
              <w:rPr>
                <w:b/>
                <w:noProof/>
                <w:sz w:val="36"/>
                <w:lang w:eastAsia="zh-CN"/>
              </w:rPr>
              <w:pict>
                <v:line id="Line 124" o:spid="_x0000_s1035" style="position:absolute;z-index:251655168;visibility:visible;mso-position-horizontal-relative:text;mso-position-vertical-relative:text" from="80.55pt,25.65pt" to="208.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tQ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" o:allowincell="f"/>
              </w:pict>
            </w:r>
            <w:r>
              <w:rPr>
                <w:b/>
                <w:noProof/>
                <w:sz w:val="36"/>
                <w:lang w:eastAsia="zh-CN"/>
              </w:rPr>
              <w:pict>
                <v:line id="Line 129" o:spid="_x0000_s1034" style="position:absolute;z-index:251661312;visibility:visible;mso-position-horizontal-relative:text;mso-position-vertical-relative:text" from="225pt,117.5pt" to="353.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OJ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" o:allowincell="f"/>
              </w:pict>
            </w:r>
            <w:r>
              <w:rPr>
                <w:b/>
                <w:noProof/>
                <w:sz w:val="36"/>
                <w:lang w:eastAsia="zh-CN"/>
              </w:rPr>
              <w:pict>
                <v:line id="Line 128" o:spid="_x0000_s1033" style="position:absolute;z-index:251660288;visibility:visible;mso-position-horizontal-relative:text;mso-position-vertical-relative:text" from="83.8pt,117.5pt" to="212.3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Q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" o:allowincell="f"/>
              </w:pict>
            </w:r>
            <w:r>
              <w:rPr>
                <w:b/>
                <w:noProof/>
                <w:sz w:val="36"/>
                <w:lang w:eastAsia="zh-CN"/>
              </w:rPr>
              <w:pict>
                <v:line id="Line 127" o:spid="_x0000_s1032" style="position:absolute;z-index:251659264;visibility:visible;mso-position-horizontal-relative:text;mso-position-vertical-relative:text" from="225pt,74.35pt" to="353.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iV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" o:allowincell="f"/>
              </w:pict>
            </w:r>
            <w:r>
              <w:rPr>
                <w:b/>
                <w:noProof/>
                <w:sz w:val="36"/>
                <w:lang w:eastAsia="zh-CN"/>
              </w:rPr>
              <w:pict>
                <v:line id="Line 126" o:spid="_x0000_s1031" style="position:absolute;z-index:251656192;visibility:visible;mso-position-horizontal-relative:text;mso-position-vertical-relative:text" from="83.8pt,74.35pt" to="212.3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7R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" o:allowincell="f"/>
              </w:pict>
            </w:r>
            <w:r w:rsidR="005A153D" w:rsidRPr="00F87904">
              <w:rPr>
                <w:rFonts w:ascii="Arial" w:hAnsi="Arial" w:cs="Arial"/>
                <w:b/>
                <w:lang w:eastAsia="zh-CN"/>
              </w:rPr>
              <w:t>Author</w:t>
            </w:r>
            <w:r w:rsidR="004F0839">
              <w:rPr>
                <w:rFonts w:ascii="Arial" w:hAnsi="Arial" w:cs="Arial" w:hint="eastAsia"/>
                <w:b/>
                <w:lang w:eastAsia="zh-CN"/>
              </w:rPr>
              <w:t xml:space="preserve">    </w:t>
            </w:r>
            <w:proofErr w:type="spellStart"/>
            <w:r w:rsidR="004F0839" w:rsidRPr="004F0839">
              <w:rPr>
                <w:rFonts w:ascii="Arial" w:hAnsi="Arial" w:cs="Arial" w:hint="eastAsia"/>
                <w:sz w:val="24"/>
                <w:lang w:eastAsia="zh-CN"/>
              </w:rPr>
              <w:t>s</w:t>
            </w:r>
            <w:r w:rsidR="00740DE4">
              <w:rPr>
                <w:rFonts w:ascii="Arial" w:hAnsi="Arial" w:cs="Arial" w:hint="eastAsia"/>
                <w:sz w:val="24"/>
                <w:lang w:eastAsia="zh-CN"/>
              </w:rPr>
              <w:t>ongchenhong</w:t>
            </w:r>
            <w:proofErr w:type="spellEnd"/>
          </w:p>
          <w:p w:rsidR="00F87904" w:rsidRDefault="00F87904" w:rsidP="006247A1">
            <w:pPr>
              <w:pStyle w:val="TitlePage"/>
              <w:rPr>
                <w:rFonts w:ascii="Arial" w:hAnsi="Arial" w:cs="Arial"/>
                <w:b/>
                <w:sz w:val="28"/>
                <w:lang w:eastAsia="zh-CN"/>
              </w:rPr>
            </w:pPr>
          </w:p>
          <w:p w:rsidR="00F87904" w:rsidRPr="00F87904" w:rsidRDefault="005A153D" w:rsidP="006247A1">
            <w:pPr>
              <w:pStyle w:val="TitlePage"/>
              <w:rPr>
                <w:rFonts w:ascii="Arial" w:hAnsi="Arial" w:cs="Arial"/>
                <w:sz w:val="28"/>
                <w:lang w:eastAsia="zh-CN"/>
              </w:rPr>
            </w:pPr>
            <w:r w:rsidRPr="00F87904">
              <w:rPr>
                <w:rFonts w:ascii="Arial" w:hAnsi="Arial" w:cs="Arial" w:hint="eastAsia"/>
                <w:b/>
                <w:lang w:eastAsia="zh-CN"/>
              </w:rPr>
              <w:t>Approval</w:t>
            </w:r>
            <w:r w:rsidR="004F0839">
              <w:rPr>
                <w:rFonts w:ascii="Arial" w:hAnsi="Arial" w:cs="Arial" w:hint="eastAsia"/>
                <w:sz w:val="24"/>
                <w:lang w:eastAsia="zh-CN"/>
              </w:rPr>
              <w:t xml:space="preserve"> </w:t>
            </w:r>
          </w:p>
          <w:p w:rsidR="004B6B9A" w:rsidRPr="006E58EA" w:rsidRDefault="004B6B9A" w:rsidP="001C46F0">
            <w:pPr>
              <w:pStyle w:val="TitlePage"/>
              <w:ind w:firstLineChars="750" w:firstLine="1800"/>
              <w:rPr>
                <w:rFonts w:ascii="Arial" w:hAnsi="Arial" w:cs="Arial"/>
                <w:sz w:val="24"/>
                <w:lang w:eastAsia="zh-CN"/>
              </w:rPr>
            </w:pPr>
          </w:p>
          <w:p w:rsidR="004B6B9A" w:rsidRDefault="004B6B9A" w:rsidP="00ED5A87">
            <w:pPr>
              <w:pStyle w:val="TitlePage"/>
              <w:ind w:firstLineChars="750" w:firstLine="1500"/>
              <w:rPr>
                <w:rFonts w:ascii="Arial" w:hAnsi="Arial" w:cs="Arial"/>
                <w:sz w:val="20"/>
                <w:lang w:eastAsia="zh-CN"/>
              </w:rPr>
            </w:pPr>
          </w:p>
          <w:p w:rsidR="004B6B9A" w:rsidRPr="004B6B9A" w:rsidRDefault="004B6B9A" w:rsidP="004B6B9A">
            <w:pPr>
              <w:pStyle w:val="TitlePage"/>
              <w:tabs>
                <w:tab w:val="left" w:pos="2506"/>
              </w:tabs>
              <w:rPr>
                <w:rFonts w:ascii="Arial" w:hAnsi="Arial" w:cs="Arial"/>
                <w:sz w:val="20"/>
                <w:lang w:eastAsia="zh-CN"/>
              </w:rPr>
            </w:pPr>
          </w:p>
        </w:tc>
      </w:tr>
    </w:tbl>
    <w:p w:rsidR="006247A1" w:rsidRDefault="006247A1" w:rsidP="00602059">
      <w:pPr>
        <w:jc w:val="center"/>
      </w:pPr>
      <w:r>
        <w:br w:type="page"/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276"/>
        <w:gridCol w:w="4111"/>
        <w:gridCol w:w="2126"/>
      </w:tblGrid>
      <w:tr w:rsidR="006247A1" w:rsidRPr="009E7AED" w:rsidTr="001C46F0">
        <w:tc>
          <w:tcPr>
            <w:tcW w:w="992" w:type="dxa"/>
          </w:tcPr>
          <w:p w:rsidR="006247A1" w:rsidRPr="00C623F2" w:rsidRDefault="006247A1" w:rsidP="006247A1">
            <w:pPr>
              <w:rPr>
                <w:rFonts w:ascii="Arial" w:hAnsi="Arial" w:cs="Arial"/>
                <w:b/>
                <w:bCs/>
                <w:sz w:val="21"/>
              </w:rPr>
            </w:pPr>
            <w:r w:rsidRPr="00C623F2">
              <w:rPr>
                <w:rFonts w:ascii="Arial" w:hAnsi="Arial" w:cs="Arial"/>
                <w:b/>
                <w:bCs/>
                <w:sz w:val="21"/>
              </w:rPr>
              <w:lastRenderedPageBreak/>
              <w:t>Version</w:t>
            </w:r>
          </w:p>
        </w:tc>
        <w:tc>
          <w:tcPr>
            <w:tcW w:w="1276" w:type="dxa"/>
          </w:tcPr>
          <w:p w:rsidR="006247A1" w:rsidRPr="00C623F2" w:rsidRDefault="006247A1" w:rsidP="006247A1">
            <w:pPr>
              <w:rPr>
                <w:rFonts w:ascii="Arial" w:hAnsi="Arial" w:cs="Arial"/>
                <w:b/>
                <w:bCs/>
                <w:sz w:val="21"/>
              </w:rPr>
            </w:pPr>
            <w:r w:rsidRPr="00C623F2">
              <w:rPr>
                <w:rFonts w:ascii="Arial" w:hAnsi="Arial" w:cs="Arial"/>
                <w:b/>
                <w:bCs/>
                <w:sz w:val="21"/>
              </w:rPr>
              <w:t>Date</w:t>
            </w:r>
          </w:p>
        </w:tc>
        <w:tc>
          <w:tcPr>
            <w:tcW w:w="4111" w:type="dxa"/>
          </w:tcPr>
          <w:p w:rsidR="006247A1" w:rsidRPr="00C623F2" w:rsidRDefault="006247A1" w:rsidP="006247A1">
            <w:pPr>
              <w:rPr>
                <w:rFonts w:ascii="Arial" w:hAnsi="Arial" w:cs="Arial"/>
                <w:b/>
                <w:bCs/>
                <w:sz w:val="21"/>
              </w:rPr>
            </w:pPr>
            <w:r w:rsidRPr="00C623F2">
              <w:rPr>
                <w:rFonts w:ascii="Arial" w:hAnsi="Arial" w:cs="Arial"/>
                <w:b/>
                <w:bCs/>
                <w:sz w:val="21"/>
              </w:rPr>
              <w:t>Change Description</w:t>
            </w:r>
          </w:p>
        </w:tc>
        <w:tc>
          <w:tcPr>
            <w:tcW w:w="2126" w:type="dxa"/>
          </w:tcPr>
          <w:p w:rsidR="006247A1" w:rsidRPr="00C623F2" w:rsidRDefault="006247A1" w:rsidP="006247A1">
            <w:pPr>
              <w:rPr>
                <w:rFonts w:ascii="Arial" w:hAnsi="Arial" w:cs="Arial"/>
                <w:b/>
                <w:bCs/>
                <w:sz w:val="21"/>
              </w:rPr>
            </w:pPr>
            <w:r w:rsidRPr="00C623F2">
              <w:rPr>
                <w:rFonts w:ascii="Arial" w:hAnsi="Arial" w:cs="Arial"/>
                <w:b/>
                <w:bCs/>
                <w:sz w:val="21"/>
              </w:rPr>
              <w:t>Revised By</w:t>
            </w:r>
          </w:p>
        </w:tc>
      </w:tr>
      <w:tr w:rsidR="006247A1" w:rsidRPr="009E7AED" w:rsidTr="001C46F0">
        <w:tc>
          <w:tcPr>
            <w:tcW w:w="992" w:type="dxa"/>
          </w:tcPr>
          <w:p w:rsidR="006247A1" w:rsidRPr="009E7AED" w:rsidRDefault="006247A1" w:rsidP="006247A1">
            <w:pPr>
              <w:rPr>
                <w:rFonts w:ascii="Arial" w:hAnsi="Arial" w:cs="Arial"/>
                <w:lang w:eastAsia="zh-CN"/>
              </w:rPr>
            </w:pPr>
            <w:r w:rsidRPr="009E7AED">
              <w:rPr>
                <w:rFonts w:ascii="Arial" w:hAnsi="Arial" w:cs="Arial"/>
              </w:rPr>
              <w:t>1.0</w:t>
            </w:r>
            <w:r w:rsidR="001C46F0">
              <w:rPr>
                <w:rFonts w:ascii="Arial" w:hAnsi="Arial" w:cs="Arial"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:rsidR="006247A1" w:rsidRPr="009E7AED" w:rsidRDefault="006247A1" w:rsidP="005D356B">
            <w:pPr>
              <w:rPr>
                <w:rFonts w:ascii="Arial" w:hAnsi="Arial" w:cs="Arial"/>
                <w:lang w:eastAsia="zh-CN"/>
              </w:rPr>
            </w:pPr>
            <w:r w:rsidRPr="009E7AED">
              <w:rPr>
                <w:rFonts w:ascii="Arial" w:hAnsi="Arial" w:cs="Arial"/>
              </w:rPr>
              <w:t>20</w:t>
            </w:r>
            <w:r w:rsidR="00740DE4">
              <w:rPr>
                <w:rFonts w:ascii="Arial" w:hAnsi="Arial" w:cs="Arial" w:hint="eastAsia"/>
                <w:lang w:eastAsia="zh-CN"/>
              </w:rPr>
              <w:t>14</w:t>
            </w:r>
            <w:r w:rsidRPr="009E7AED">
              <w:rPr>
                <w:rFonts w:ascii="Arial" w:hAnsi="Arial" w:cs="Arial"/>
              </w:rPr>
              <w:t>-</w:t>
            </w:r>
            <w:r w:rsidR="005D356B">
              <w:rPr>
                <w:rFonts w:ascii="Arial" w:hAnsi="Arial" w:cs="Arial" w:hint="eastAsia"/>
                <w:lang w:eastAsia="zh-CN"/>
              </w:rPr>
              <w:t>12</w:t>
            </w:r>
            <w:r w:rsidRPr="009E7AED">
              <w:rPr>
                <w:rFonts w:ascii="Arial" w:hAnsi="Arial" w:cs="Arial"/>
              </w:rPr>
              <w:t>-</w:t>
            </w:r>
            <w:r w:rsidR="005D356B">
              <w:rPr>
                <w:rFonts w:ascii="Arial" w:hAnsi="Arial" w:cs="Arial" w:hint="eastAsia"/>
                <w:lang w:eastAsia="zh-CN"/>
              </w:rPr>
              <w:t>0</w:t>
            </w:r>
            <w:r w:rsidR="00740DE4">
              <w:rPr>
                <w:rFonts w:ascii="Arial" w:hAnsi="Arial" w:cs="Arial"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:rsidR="006247A1" w:rsidRPr="009E7AED" w:rsidRDefault="00EB09F5" w:rsidP="00F745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Initial release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247A1" w:rsidRPr="009E7AED" w:rsidRDefault="00740DE4" w:rsidP="003122E0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songchenhong</w:t>
            </w:r>
            <w:proofErr w:type="spellEnd"/>
          </w:p>
        </w:tc>
      </w:tr>
      <w:tr w:rsidR="004A2AED" w:rsidRPr="009E7AED" w:rsidTr="001C46F0">
        <w:tc>
          <w:tcPr>
            <w:tcW w:w="992" w:type="dxa"/>
          </w:tcPr>
          <w:p w:rsidR="004A2AED" w:rsidRPr="009E7AED" w:rsidRDefault="004A2AED" w:rsidP="00D11A20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4A2AED" w:rsidRPr="009E7AED" w:rsidRDefault="004A2AED" w:rsidP="00F81B3F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4A2AED" w:rsidRPr="009E7AED" w:rsidRDefault="004A2AED" w:rsidP="00331368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126" w:type="dxa"/>
          </w:tcPr>
          <w:p w:rsidR="004A2AED" w:rsidRPr="009E7AED" w:rsidRDefault="004A2AED" w:rsidP="00331368">
            <w:pPr>
              <w:rPr>
                <w:rFonts w:ascii="Arial" w:hAnsi="Arial" w:cs="Arial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9B443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9B443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740DE4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740DE4">
            <w:pPr>
              <w:rPr>
                <w:rFonts w:ascii="Arial" w:hAnsi="Arial" w:cs="Arial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  <w:tr w:rsidR="009B4431" w:rsidRPr="009E7AED" w:rsidTr="001C46F0">
        <w:tc>
          <w:tcPr>
            <w:tcW w:w="992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9B4431" w:rsidRPr="009E7AED" w:rsidRDefault="009B4431" w:rsidP="006247A1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4111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  <w:tc>
          <w:tcPr>
            <w:tcW w:w="2126" w:type="dxa"/>
          </w:tcPr>
          <w:p w:rsidR="009B4431" w:rsidRPr="009E7AED" w:rsidRDefault="009B4431" w:rsidP="006247A1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  <w:lang w:eastAsia="zh-CN"/>
              </w:rPr>
            </w:pPr>
          </w:p>
        </w:tc>
      </w:tr>
    </w:tbl>
    <w:p w:rsidR="006B37A3" w:rsidRPr="006247A1" w:rsidRDefault="006B37A3" w:rsidP="00C623F2">
      <w:pPr>
        <w:jc w:val="center"/>
        <w:rPr>
          <w:rFonts w:ascii="Arial" w:hAnsi="Arial" w:cs="Arial"/>
          <w:b/>
          <w:lang w:eastAsia="zh-CN"/>
        </w:rPr>
      </w:pPr>
    </w:p>
    <w:p w:rsidR="006247A1" w:rsidRDefault="006247A1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5A153D" w:rsidRDefault="005A153D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8E64A9" w:rsidRDefault="008E64A9" w:rsidP="00C623F2">
      <w:pPr>
        <w:jc w:val="center"/>
        <w:rPr>
          <w:rFonts w:ascii="Arial" w:eastAsia="楷体" w:hAnsi="Arial" w:cs="Arial"/>
          <w:b/>
          <w:sz w:val="21"/>
          <w:szCs w:val="21"/>
          <w:lang w:eastAsia="zh-CN"/>
        </w:rPr>
      </w:pPr>
    </w:p>
    <w:p w:rsidR="00B96912" w:rsidRPr="00F122FC" w:rsidRDefault="00A95A15" w:rsidP="00B96912">
      <w:pPr>
        <w:pStyle w:val="TOCHeading"/>
        <w:jc w:val="center"/>
      </w:pPr>
      <w:r>
        <w:rPr>
          <w:rFonts w:ascii="Arial" w:eastAsia="楷体" w:hAnsi="Arial" w:cs="Arial"/>
          <w:b w:val="0"/>
          <w:sz w:val="21"/>
          <w:szCs w:val="21"/>
        </w:rPr>
        <w:br w:type="page"/>
      </w:r>
      <w:r w:rsidR="00B96912">
        <w:rPr>
          <w:rFonts w:hint="eastAsia"/>
        </w:rPr>
        <w:lastRenderedPageBreak/>
        <w:t>目录</w:t>
      </w:r>
    </w:p>
    <w:p w:rsidR="00FD7580" w:rsidRDefault="001E3FE9">
      <w:pPr>
        <w:pStyle w:val="TOC1"/>
        <w:tabs>
          <w:tab w:val="left" w:pos="4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r w:rsidRPr="00F122FC">
        <w:fldChar w:fldCharType="begin"/>
      </w:r>
      <w:r w:rsidR="00B96912" w:rsidRPr="00F122FC">
        <w:instrText xml:space="preserve"> TOC \o "1-3" \h \z \u </w:instrText>
      </w:r>
      <w:r w:rsidRPr="00F122FC">
        <w:fldChar w:fldCharType="separate"/>
      </w:r>
      <w:hyperlink w:anchor="_Toc406592760" w:history="1">
        <w:r w:rsidR="00FD7580" w:rsidRPr="00EE55D5">
          <w:rPr>
            <w:rStyle w:val="Hyperlink"/>
            <w:noProof/>
          </w:rPr>
          <w:t>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目的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_Toc406592760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4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1" w:history="1">
        <w:r w:rsidR="00FD7580" w:rsidRPr="00EE55D5">
          <w:rPr>
            <w:rStyle w:val="Hyperlink"/>
            <w:noProof/>
          </w:rPr>
          <w:t>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适用范围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_Toc406592761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4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2" w:history="1">
        <w:r w:rsidR="00FD7580" w:rsidRPr="00EE55D5">
          <w:rPr>
            <w:rStyle w:val="Hyperlink"/>
            <w:noProof/>
          </w:rPr>
          <w:t>3.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参考文档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_Toc406592762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4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3" w:history="1">
        <w:r w:rsidR="00FD7580" w:rsidRPr="00EE55D5">
          <w:rPr>
            <w:rStyle w:val="Hyperlink"/>
            <w:noProof/>
          </w:rPr>
          <w:t>4.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定义及术语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_Toc406592763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4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4" w:history="1">
        <w:r w:rsidR="00FD7580" w:rsidRPr="00EE55D5">
          <w:rPr>
            <w:rStyle w:val="Hyperlink"/>
            <w:noProof/>
          </w:rPr>
          <w:t>5.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概要设计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_Toc406592764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5" w:history="1">
        <w:r w:rsidR="00FD7580" w:rsidRPr="00EE55D5">
          <w:rPr>
            <w:rStyle w:val="Hyperlink"/>
            <w:noProof/>
          </w:rPr>
          <w:t>5.1.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运行环境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_Toc406592765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6" w:history="1">
        <w:r w:rsidR="00FD7580" w:rsidRPr="00EE55D5">
          <w:rPr>
            <w:rStyle w:val="Hyperlink"/>
            <w:noProof/>
          </w:rPr>
          <w:t>5.2.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设计概述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_Toc406592766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4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7" w:history="1">
        <w:r w:rsidR="00FD7580" w:rsidRPr="00EE55D5">
          <w:rPr>
            <w:rStyle w:val="Hyperlink"/>
            <w:noProof/>
          </w:rPr>
          <w:t>5.3.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通信流程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_Toc406592767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5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8" w:history="1">
        <w:r w:rsidR="00FD7580" w:rsidRPr="00EE55D5">
          <w:rPr>
            <w:rStyle w:val="Hyperlink"/>
            <w:noProof/>
          </w:rPr>
          <w:t>5.4.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结构关系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_Toc406592768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69" w:history="1">
        <w:r w:rsidR="00FD7580" w:rsidRPr="00EE55D5">
          <w:rPr>
            <w:rStyle w:val="Hyperlink"/>
            <w:noProof/>
          </w:rPr>
          <w:t>5.4.1.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文件结构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_Toc406592769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0" w:history="1">
        <w:r w:rsidR="00FD7580" w:rsidRPr="00EE55D5">
          <w:rPr>
            <w:rStyle w:val="Hyperlink"/>
            <w:noProof/>
          </w:rPr>
          <w:t>5.4.2.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分层结构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_Toc406592770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1" w:history="1">
        <w:r w:rsidR="00FD7580" w:rsidRPr="00EE55D5">
          <w:rPr>
            <w:rStyle w:val="Hyperlink"/>
            <w:noProof/>
          </w:rPr>
          <w:t>5.5.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接口设计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_Toc406592771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2" w:history="1">
        <w:r w:rsidR="00FD7580" w:rsidRPr="00EE55D5">
          <w:rPr>
            <w:rStyle w:val="Hyperlink"/>
            <w:noProof/>
          </w:rPr>
          <w:t>5.5.1.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外部接口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_Toc406592772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3" w:history="1">
        <w:r w:rsidR="00FD7580" w:rsidRPr="00EE55D5">
          <w:rPr>
            <w:rStyle w:val="Hyperlink"/>
            <w:noProof/>
          </w:rPr>
          <w:t>5.5.2.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内部接口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_Toc406592773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6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84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4" w:history="1">
        <w:r w:rsidR="00FD7580" w:rsidRPr="00EE55D5">
          <w:rPr>
            <w:rStyle w:val="Hyperlink"/>
            <w:rFonts w:ascii="黑体" w:eastAsia="黑体" w:hAnsi="黑体"/>
            <w:noProof/>
          </w:rPr>
          <w:t>6.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 xml:space="preserve">    </w:t>
        </w:r>
        <w:r w:rsidR="00FD7580" w:rsidRPr="00EE55D5">
          <w:rPr>
            <w:rStyle w:val="Hyperlink"/>
            <w:rFonts w:hint="eastAsia"/>
            <w:noProof/>
          </w:rPr>
          <w:t>详细设计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_Toc406592774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7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5" w:history="1">
        <w:r w:rsidR="00FD7580" w:rsidRPr="00EE55D5">
          <w:rPr>
            <w:rStyle w:val="Hyperlink"/>
            <w:noProof/>
          </w:rPr>
          <w:t>6.1.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算法设计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_Toc406592775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7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6" w:history="1">
        <w:r w:rsidR="00FD7580" w:rsidRPr="00EE55D5">
          <w:rPr>
            <w:rStyle w:val="Hyperlink"/>
            <w:noProof/>
          </w:rPr>
          <w:t>6.2.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函数设计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_Toc406592776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7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2"/>
        <w:tabs>
          <w:tab w:val="left" w:pos="1100"/>
          <w:tab w:val="right" w:leader="dot" w:pos="8828"/>
        </w:tabs>
        <w:ind w:left="4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7" w:history="1">
        <w:r w:rsidR="00FD7580" w:rsidRPr="00EE55D5">
          <w:rPr>
            <w:rStyle w:val="Hyperlink"/>
            <w:noProof/>
          </w:rPr>
          <w:t>6.3.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详细列表信息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_Toc406592777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7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8" w:history="1">
        <w:r w:rsidR="00FD7580" w:rsidRPr="00EE55D5">
          <w:rPr>
            <w:rStyle w:val="Hyperlink"/>
            <w:noProof/>
          </w:rPr>
          <w:t>6.3.1.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数据列表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_Toc406592778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7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 w:rsidP="00FD7580">
      <w:pPr>
        <w:pStyle w:val="TOC3"/>
        <w:tabs>
          <w:tab w:val="left" w:pos="1760"/>
          <w:tab w:val="right" w:leader="dot" w:pos="8828"/>
        </w:tabs>
        <w:ind w:left="80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79" w:history="1">
        <w:r w:rsidR="00FD7580" w:rsidRPr="00EE55D5">
          <w:rPr>
            <w:rStyle w:val="Hyperlink"/>
            <w:noProof/>
          </w:rPr>
          <w:t>6.3.2.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函数列表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_Toc406592779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8</w:t>
        </w:r>
        <w:r w:rsidR="00FD7580">
          <w:rPr>
            <w:noProof/>
            <w:webHidden/>
          </w:rPr>
          <w:fldChar w:fldCharType="end"/>
        </w:r>
      </w:hyperlink>
    </w:p>
    <w:p w:rsidR="00FD7580" w:rsidRDefault="000F4379">
      <w:pPr>
        <w:pStyle w:val="TOC1"/>
        <w:tabs>
          <w:tab w:val="left" w:pos="84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06592780" w:history="1">
        <w:r w:rsidR="00FD7580" w:rsidRPr="00EE55D5">
          <w:rPr>
            <w:rStyle w:val="Hyperlink"/>
            <w:rFonts w:ascii="黑体" w:eastAsia="黑体" w:hAnsi="黑体"/>
            <w:noProof/>
          </w:rPr>
          <w:t>7.</w:t>
        </w:r>
        <w:r w:rsidR="00FD7580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FD7580" w:rsidRPr="00EE55D5">
          <w:rPr>
            <w:rStyle w:val="Hyperlink"/>
            <w:rFonts w:hint="eastAsia"/>
            <w:noProof/>
          </w:rPr>
          <w:t>附录</w:t>
        </w:r>
        <w:r w:rsidR="00FD7580" w:rsidRPr="00EE55D5">
          <w:rPr>
            <w:rStyle w:val="Hyperlink"/>
            <w:rFonts w:ascii="黑体" w:eastAsia="黑体" w:hAnsi="黑体"/>
            <w:noProof/>
          </w:rPr>
          <w:t xml:space="preserve"> 1</w:t>
        </w:r>
        <w:r w:rsidR="00FD7580">
          <w:rPr>
            <w:noProof/>
            <w:webHidden/>
          </w:rPr>
          <w:tab/>
        </w:r>
        <w:r w:rsidR="00FD7580">
          <w:rPr>
            <w:noProof/>
            <w:webHidden/>
          </w:rPr>
          <w:fldChar w:fldCharType="begin"/>
        </w:r>
        <w:r w:rsidR="00FD7580">
          <w:rPr>
            <w:noProof/>
            <w:webHidden/>
          </w:rPr>
          <w:instrText xml:space="preserve"> PAGEREF _Toc406592780 \h </w:instrText>
        </w:r>
        <w:r w:rsidR="00FD7580">
          <w:rPr>
            <w:noProof/>
            <w:webHidden/>
          </w:rPr>
        </w:r>
        <w:r w:rsidR="00FD7580">
          <w:rPr>
            <w:noProof/>
            <w:webHidden/>
          </w:rPr>
          <w:fldChar w:fldCharType="separate"/>
        </w:r>
        <w:r w:rsidR="00FD7580">
          <w:rPr>
            <w:noProof/>
            <w:webHidden/>
          </w:rPr>
          <w:t>10</w:t>
        </w:r>
        <w:r w:rsidR="00FD7580">
          <w:rPr>
            <w:noProof/>
            <w:webHidden/>
          </w:rPr>
          <w:fldChar w:fldCharType="end"/>
        </w:r>
      </w:hyperlink>
    </w:p>
    <w:p w:rsidR="00B96912" w:rsidRDefault="001E3FE9" w:rsidP="00B96912">
      <w:pPr>
        <w:widowControl w:val="0"/>
        <w:jc w:val="both"/>
      </w:pPr>
      <w:r w:rsidRPr="00F122FC">
        <w:fldChar w:fldCharType="end"/>
      </w:r>
    </w:p>
    <w:p w:rsidR="00C645BB" w:rsidRPr="00DC696B" w:rsidRDefault="00B96912" w:rsidP="00740DE4">
      <w:pPr>
        <w:spacing w:beforeLines="50" w:before="120" w:afterLines="50" w:after="120"/>
        <w:rPr>
          <w:i/>
          <w:lang w:eastAsia="zh-CN"/>
        </w:rPr>
      </w:pPr>
      <w:r>
        <w:rPr>
          <w:rFonts w:ascii="Arial" w:eastAsia="楷体" w:hAnsi="Arial" w:cs="Arial"/>
          <w:b/>
          <w:sz w:val="21"/>
          <w:szCs w:val="21"/>
          <w:lang w:eastAsia="zh-CN"/>
        </w:rPr>
        <w:br w:type="page"/>
      </w:r>
    </w:p>
    <w:p w:rsidR="004C1738" w:rsidRPr="00306C14" w:rsidRDefault="00306C14" w:rsidP="00710FF4">
      <w:pPr>
        <w:pStyle w:val="Heading1"/>
        <w:numPr>
          <w:ilvl w:val="0"/>
          <w:numId w:val="6"/>
        </w:numPr>
      </w:pPr>
      <w:bookmarkStart w:id="1" w:name="_Toc406592760"/>
      <w:r w:rsidRPr="00306C14">
        <w:rPr>
          <w:rFonts w:hint="eastAsia"/>
        </w:rPr>
        <w:lastRenderedPageBreak/>
        <w:t>目的</w:t>
      </w:r>
      <w:bookmarkEnd w:id="1"/>
    </w:p>
    <w:p w:rsidR="00DC696B" w:rsidRPr="008B6A7C" w:rsidRDefault="00BB3AC5" w:rsidP="008B6A7C">
      <w:pPr>
        <w:rPr>
          <w:rFonts w:ascii="Calibri" w:hAnsi="Calibri"/>
          <w:i/>
          <w:color w:val="595959"/>
          <w:sz w:val="22"/>
          <w:szCs w:val="22"/>
          <w:lang w:eastAsia="zh-CN"/>
        </w:rPr>
      </w:pPr>
      <w:r w:rsidRPr="009F6E30">
        <w:rPr>
          <w:rFonts w:hint="eastAsia"/>
          <w:lang w:eastAsia="zh-CN"/>
        </w:rPr>
        <w:t>本文档定义了</w:t>
      </w:r>
      <w:r w:rsidR="00740DE4">
        <w:rPr>
          <w:rFonts w:hint="eastAsia"/>
          <w:lang w:eastAsia="zh-CN"/>
        </w:rPr>
        <w:t xml:space="preserve">GEM </w:t>
      </w:r>
      <w:r w:rsidRPr="009F6E30">
        <w:rPr>
          <w:rFonts w:hint="eastAsia"/>
          <w:lang w:eastAsia="zh-CN"/>
        </w:rPr>
        <w:t xml:space="preserve"> BCM  </w:t>
      </w:r>
      <w:r w:rsidRPr="009F6E30">
        <w:rPr>
          <w:rFonts w:hint="eastAsia"/>
          <w:lang w:eastAsia="zh-CN"/>
        </w:rPr>
        <w:t>中</w:t>
      </w:r>
      <w:proofErr w:type="spellStart"/>
      <w:r w:rsidR="00740DE4">
        <w:rPr>
          <w:rFonts w:hint="eastAsia"/>
          <w:lang w:eastAsia="zh-CN"/>
        </w:rPr>
        <w:t>LFDriver</w:t>
      </w:r>
      <w:proofErr w:type="spellEnd"/>
      <w:r>
        <w:rPr>
          <w:rFonts w:hint="eastAsia"/>
          <w:lang w:eastAsia="zh-CN"/>
        </w:rPr>
        <w:t>模块的软件设计说明</w:t>
      </w:r>
      <w:r w:rsidRPr="009F6E30">
        <w:rPr>
          <w:rFonts w:hint="eastAsia"/>
          <w:lang w:eastAsia="zh-CN"/>
        </w:rPr>
        <w:t>，为该</w:t>
      </w:r>
      <w:r>
        <w:rPr>
          <w:rFonts w:hint="eastAsia"/>
          <w:lang w:eastAsia="zh-CN"/>
        </w:rPr>
        <w:t>软件编码提供指导及约束</w:t>
      </w:r>
      <w:r w:rsidRPr="009F6E30">
        <w:rPr>
          <w:rFonts w:hint="eastAsia"/>
          <w:lang w:eastAsia="zh-CN"/>
        </w:rPr>
        <w:t>。</w:t>
      </w:r>
    </w:p>
    <w:p w:rsidR="00DC696B" w:rsidRPr="00E64185" w:rsidRDefault="00DC696B" w:rsidP="00710FF4">
      <w:pPr>
        <w:pStyle w:val="Heading1"/>
        <w:numPr>
          <w:ilvl w:val="0"/>
          <w:numId w:val="6"/>
        </w:numPr>
      </w:pPr>
      <w:bookmarkStart w:id="2" w:name="_Toc406592761"/>
      <w:r w:rsidRPr="00E64185">
        <w:rPr>
          <w:rFonts w:hint="eastAsia"/>
        </w:rPr>
        <w:t>适用范围</w:t>
      </w:r>
      <w:bookmarkEnd w:id="2"/>
    </w:p>
    <w:p w:rsidR="00DC696B" w:rsidRPr="009F6E30" w:rsidRDefault="00BB3AC5" w:rsidP="009F6E30">
      <w:pPr>
        <w:spacing w:line="288" w:lineRule="auto"/>
        <w:rPr>
          <w:lang w:eastAsia="zh-CN"/>
        </w:rPr>
      </w:pPr>
      <w:r w:rsidRPr="009F6E30">
        <w:rPr>
          <w:rFonts w:hint="eastAsia"/>
          <w:lang w:eastAsia="zh-CN"/>
        </w:rPr>
        <w:t>本文档适用于</w:t>
      </w:r>
      <w:r w:rsidR="00740DE4">
        <w:rPr>
          <w:rFonts w:hint="eastAsia"/>
          <w:lang w:eastAsia="zh-CN"/>
        </w:rPr>
        <w:t xml:space="preserve">GEM  </w:t>
      </w:r>
      <w:r w:rsidRPr="009F6E30">
        <w:rPr>
          <w:rFonts w:hint="eastAsia"/>
          <w:lang w:eastAsia="zh-CN"/>
        </w:rPr>
        <w:t>BCM</w:t>
      </w:r>
      <w:r w:rsidRPr="009F6E30">
        <w:rPr>
          <w:rFonts w:hint="eastAsia"/>
          <w:lang w:eastAsia="zh-CN"/>
        </w:rPr>
        <w:t>软件的设计开发过程</w:t>
      </w:r>
      <w:r w:rsidRPr="009F6E30">
        <w:rPr>
          <w:rFonts w:hint="eastAsia"/>
          <w:lang w:eastAsia="zh-CN"/>
        </w:rPr>
        <w:t>,</w:t>
      </w:r>
      <w:r w:rsidRPr="009F6E30">
        <w:rPr>
          <w:rFonts w:hint="eastAsia"/>
          <w:lang w:eastAsia="zh-CN"/>
        </w:rPr>
        <w:t>并限制</w:t>
      </w:r>
      <w:r>
        <w:rPr>
          <w:rFonts w:hint="eastAsia"/>
          <w:lang w:eastAsia="zh-CN"/>
        </w:rPr>
        <w:t>于</w:t>
      </w:r>
      <w:r w:rsidRPr="009F6E30">
        <w:rPr>
          <w:rFonts w:hint="eastAsia"/>
          <w:lang w:eastAsia="zh-CN"/>
        </w:rPr>
        <w:t>所有参与该项目软件开发的人员</w:t>
      </w:r>
      <w:r w:rsidR="009A7492">
        <w:rPr>
          <w:rFonts w:hint="eastAsia"/>
          <w:lang w:eastAsia="zh-CN"/>
        </w:rPr>
        <w:t>。</w:t>
      </w:r>
    </w:p>
    <w:p w:rsidR="00DC696B" w:rsidRPr="00872D7B" w:rsidRDefault="00AB45B0" w:rsidP="00710FF4">
      <w:pPr>
        <w:pStyle w:val="Heading1"/>
        <w:numPr>
          <w:ilvl w:val="0"/>
          <w:numId w:val="6"/>
        </w:numPr>
      </w:pPr>
      <w:bookmarkStart w:id="3" w:name="_Toc406592762"/>
      <w:r>
        <w:rPr>
          <w:rFonts w:hint="eastAsia"/>
        </w:rPr>
        <w:t>参考文档</w:t>
      </w:r>
      <w:bookmarkEnd w:id="3"/>
    </w:p>
    <w:p w:rsidR="009C5289" w:rsidRDefault="00C86D40" w:rsidP="00C83A0D">
      <w:pPr>
        <w:spacing w:line="288" w:lineRule="auto"/>
        <w:ind w:firstLineChars="100" w:firstLine="200"/>
        <w:rPr>
          <w:i/>
          <w:color w:val="595959"/>
          <w:lang w:eastAsia="zh-CN"/>
        </w:rPr>
      </w:pPr>
      <w:r>
        <w:rPr>
          <w:rFonts w:hint="eastAsia"/>
          <w:i/>
          <w:color w:val="595959"/>
          <w:lang w:eastAsia="zh-CN"/>
        </w:rPr>
        <w:t>《</w:t>
      </w:r>
      <w:r w:rsidR="00740DE4" w:rsidRPr="00740DE4">
        <w:rPr>
          <w:i/>
          <w:color w:val="595959"/>
          <w:lang w:eastAsia="zh-CN"/>
        </w:rPr>
        <w:t>LFDriver_Requirement</w:t>
      </w:r>
      <w:r w:rsidRPr="006A53D6">
        <w:rPr>
          <w:i/>
          <w:color w:val="595959"/>
          <w:lang w:eastAsia="zh-CN"/>
        </w:rPr>
        <w:t>.doc</w:t>
      </w:r>
      <w:r>
        <w:rPr>
          <w:rFonts w:hint="eastAsia"/>
          <w:i/>
          <w:color w:val="595959"/>
          <w:lang w:eastAsia="zh-CN"/>
        </w:rPr>
        <w:t>》</w:t>
      </w:r>
      <w:r>
        <w:rPr>
          <w:rFonts w:hint="eastAsia"/>
          <w:i/>
          <w:color w:val="595959"/>
          <w:lang w:eastAsia="zh-CN"/>
        </w:rPr>
        <w:t>V1.0</w:t>
      </w:r>
    </w:p>
    <w:p w:rsidR="00CF62DC" w:rsidRDefault="00CF62DC" w:rsidP="00CF62DC">
      <w:pPr>
        <w:spacing w:line="288" w:lineRule="auto"/>
        <w:rPr>
          <w:i/>
          <w:color w:val="595959"/>
          <w:lang w:eastAsia="zh-CN"/>
        </w:rPr>
      </w:pPr>
      <w:r>
        <w:rPr>
          <w:rFonts w:hint="eastAsia"/>
          <w:i/>
          <w:color w:val="595959"/>
          <w:lang w:eastAsia="zh-CN"/>
        </w:rPr>
        <w:t xml:space="preserve">    </w:t>
      </w:r>
      <w:r>
        <w:rPr>
          <w:rFonts w:eastAsiaTheme="minorEastAsia" w:hint="eastAsia"/>
          <w:i/>
          <w:color w:val="595959"/>
          <w:lang w:eastAsia="zh-CN"/>
        </w:rPr>
        <w:t>《</w:t>
      </w:r>
      <w:r w:rsidRPr="00CF62DC">
        <w:rPr>
          <w:i/>
          <w:color w:val="595959"/>
          <w:lang w:eastAsia="zh-CN"/>
        </w:rPr>
        <w:t>AUTOSAR_SWS_LFDriver</w:t>
      </w:r>
      <w:r>
        <w:rPr>
          <w:rFonts w:hint="eastAsia"/>
          <w:i/>
          <w:color w:val="595959"/>
          <w:lang w:eastAsia="zh-CN"/>
        </w:rPr>
        <w:t>.doc</w:t>
      </w:r>
      <w:r>
        <w:rPr>
          <w:rFonts w:hint="eastAsia"/>
          <w:i/>
          <w:color w:val="595959"/>
          <w:lang w:eastAsia="zh-CN"/>
        </w:rPr>
        <w:t>》</w:t>
      </w:r>
      <w:r>
        <w:rPr>
          <w:rFonts w:hint="eastAsia"/>
          <w:i/>
          <w:color w:val="595959"/>
          <w:lang w:eastAsia="zh-CN"/>
        </w:rPr>
        <w:t>V1.0</w:t>
      </w:r>
    </w:p>
    <w:p w:rsidR="00306C14" w:rsidRPr="00872D7B" w:rsidRDefault="00306C14" w:rsidP="00710FF4">
      <w:pPr>
        <w:pStyle w:val="Heading1"/>
        <w:numPr>
          <w:ilvl w:val="0"/>
          <w:numId w:val="6"/>
        </w:numPr>
      </w:pPr>
      <w:bookmarkStart w:id="4" w:name="_Toc406592763"/>
      <w:r>
        <w:rPr>
          <w:rFonts w:hint="eastAsia"/>
        </w:rPr>
        <w:t>定义</w:t>
      </w:r>
      <w:r w:rsidR="00901BF7">
        <w:rPr>
          <w:rFonts w:hint="eastAsia"/>
        </w:rPr>
        <w:t>及</w:t>
      </w:r>
      <w:r>
        <w:rPr>
          <w:rFonts w:hint="eastAsia"/>
        </w:rPr>
        <w:t>术语</w:t>
      </w:r>
      <w:bookmarkEnd w:id="4"/>
    </w:p>
    <w:p w:rsidR="00306C14" w:rsidRDefault="00067C03" w:rsidP="00901BF7">
      <w:pPr>
        <w:spacing w:line="288" w:lineRule="auto"/>
        <w:ind w:firstLineChars="100" w:firstLine="200"/>
        <w:rPr>
          <w:i/>
          <w:color w:val="595959"/>
          <w:lang w:eastAsia="zh-CN"/>
        </w:rPr>
      </w:pPr>
      <w:r>
        <w:rPr>
          <w:rFonts w:hint="eastAsia"/>
          <w:i/>
          <w:color w:val="595959"/>
          <w:lang w:eastAsia="zh-CN"/>
        </w:rPr>
        <w:t>N/A</w:t>
      </w:r>
    </w:p>
    <w:p w:rsidR="0016672C" w:rsidRDefault="008E5281" w:rsidP="00710FF4">
      <w:pPr>
        <w:pStyle w:val="Heading1"/>
        <w:numPr>
          <w:ilvl w:val="0"/>
          <w:numId w:val="6"/>
        </w:numPr>
      </w:pPr>
      <w:bookmarkStart w:id="5" w:name="_Toc406592764"/>
      <w:r>
        <w:rPr>
          <w:rFonts w:hint="eastAsia"/>
        </w:rPr>
        <w:t>概要</w:t>
      </w:r>
      <w:r w:rsidR="00D555F0">
        <w:rPr>
          <w:rFonts w:hint="eastAsia"/>
        </w:rPr>
        <w:t>设计</w:t>
      </w:r>
      <w:bookmarkEnd w:id="5"/>
    </w:p>
    <w:p w:rsidR="00286504" w:rsidRDefault="00286504" w:rsidP="00D159A7">
      <w:pPr>
        <w:pStyle w:val="StyleHeading2"/>
        <w:numPr>
          <w:ilvl w:val="1"/>
          <w:numId w:val="6"/>
        </w:numPr>
        <w:spacing w:before="240" w:after="120"/>
      </w:pPr>
      <w:bookmarkStart w:id="6" w:name="_Toc406592765"/>
      <w:r>
        <w:rPr>
          <w:rFonts w:hint="eastAsia"/>
        </w:rPr>
        <w:t>运行环境</w:t>
      </w:r>
      <w:bookmarkEnd w:id="6"/>
    </w:p>
    <w:p w:rsidR="00CF4711" w:rsidRPr="00CF4711" w:rsidRDefault="00CF4711" w:rsidP="00CF4711">
      <w:pPr>
        <w:rPr>
          <w:lang w:eastAsia="zh-CN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5"/>
        <w:gridCol w:w="4184"/>
      </w:tblGrid>
      <w:tr w:rsidR="00163D2C" w:rsidRPr="00D2436D" w:rsidTr="009405B5">
        <w:trPr>
          <w:trHeight w:val="535"/>
        </w:trPr>
        <w:tc>
          <w:tcPr>
            <w:tcW w:w="4125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  <w:r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MCU</w:t>
            </w:r>
            <w:r w:rsidRPr="00D2436D"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型号及版本</w:t>
            </w:r>
          </w:p>
        </w:tc>
        <w:tc>
          <w:tcPr>
            <w:tcW w:w="4184" w:type="dxa"/>
          </w:tcPr>
          <w:p w:rsidR="00163D2C" w:rsidRPr="00821EE0" w:rsidRDefault="00163D2C" w:rsidP="00740DE4">
            <w:pPr>
              <w:spacing w:beforeLines="50" w:before="120" w:afterLines="50" w:after="120"/>
              <w:rPr>
                <w:rFonts w:ascii="Arial Unicode MS" w:eastAsia="Arial Unicode MS" w:hAnsi="Arial Unicode MS" w:cs="Arial Unicode MS"/>
                <w:i/>
                <w:color w:val="595959"/>
                <w:sz w:val="22"/>
                <w:szCs w:val="22"/>
                <w:lang w:eastAsia="zh-CN"/>
              </w:rPr>
            </w:pPr>
          </w:p>
        </w:tc>
      </w:tr>
      <w:tr w:rsidR="00163D2C" w:rsidRPr="00D2436D" w:rsidTr="009405B5">
        <w:trPr>
          <w:trHeight w:val="522"/>
        </w:trPr>
        <w:tc>
          <w:tcPr>
            <w:tcW w:w="4125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  <w:r w:rsidRPr="00D2436D"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编译器</w:t>
            </w:r>
            <w:r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名称及版本</w:t>
            </w:r>
          </w:p>
        </w:tc>
        <w:tc>
          <w:tcPr>
            <w:tcW w:w="4184" w:type="dxa"/>
          </w:tcPr>
          <w:p w:rsidR="00163D2C" w:rsidRPr="00821EE0" w:rsidRDefault="00163D2C" w:rsidP="00740DE4">
            <w:pPr>
              <w:spacing w:beforeLines="50" w:before="120" w:afterLines="50" w:after="120"/>
              <w:rPr>
                <w:rFonts w:ascii="Arial Unicode MS" w:eastAsia="Arial Unicode MS" w:hAnsi="Arial Unicode MS" w:cs="Arial Unicode MS"/>
                <w:i/>
                <w:color w:val="595959"/>
                <w:sz w:val="22"/>
                <w:szCs w:val="22"/>
                <w:lang w:eastAsia="zh-CN"/>
              </w:rPr>
            </w:pPr>
            <w:r w:rsidRPr="00821EE0">
              <w:rPr>
                <w:rFonts w:ascii="Arial Unicode MS" w:eastAsia="Arial Unicode MS" w:hAnsi="Arial Unicode MS" w:cs="Arial Unicode MS"/>
                <w:lang w:eastAsia="zh-CN"/>
              </w:rPr>
              <w:t xml:space="preserve">Green Hills </w:t>
            </w:r>
            <w:r w:rsidR="00740DE4">
              <w:rPr>
                <w:rFonts w:ascii="Arial Unicode MS" w:eastAsia="Arial Unicode MS" w:hAnsi="Arial Unicode MS" w:cs="Arial Unicode MS" w:hint="eastAsia"/>
                <w:lang w:eastAsia="zh-CN"/>
              </w:rPr>
              <w:t>6.1.4</w:t>
            </w:r>
          </w:p>
        </w:tc>
      </w:tr>
      <w:tr w:rsidR="00163D2C" w:rsidRPr="00D2436D" w:rsidTr="009405B5">
        <w:trPr>
          <w:trHeight w:val="535"/>
        </w:trPr>
        <w:tc>
          <w:tcPr>
            <w:tcW w:w="4125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  <w:r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编译器配置</w:t>
            </w:r>
          </w:p>
        </w:tc>
        <w:tc>
          <w:tcPr>
            <w:tcW w:w="4184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  <w:r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详见编译器配置说明相关文档</w:t>
            </w:r>
          </w:p>
        </w:tc>
      </w:tr>
      <w:tr w:rsidR="00163D2C" w:rsidRPr="00D2436D" w:rsidTr="009405B5">
        <w:trPr>
          <w:trHeight w:val="513"/>
        </w:trPr>
        <w:tc>
          <w:tcPr>
            <w:tcW w:w="4125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  <w:r>
              <w:rPr>
                <w:rFonts w:ascii="Calibri" w:hAnsi="Calibri" w:hint="eastAsia"/>
                <w:i/>
                <w:color w:val="595959"/>
                <w:sz w:val="22"/>
                <w:szCs w:val="22"/>
                <w:lang w:eastAsia="zh-CN"/>
              </w:rPr>
              <w:t>相关外围芯片型号及版本</w:t>
            </w:r>
          </w:p>
        </w:tc>
        <w:tc>
          <w:tcPr>
            <w:tcW w:w="4184" w:type="dxa"/>
          </w:tcPr>
          <w:p w:rsidR="00163D2C" w:rsidRPr="00D2436D" w:rsidRDefault="00163D2C" w:rsidP="00740DE4">
            <w:pPr>
              <w:spacing w:beforeLines="50" w:before="120" w:afterLines="50" w:after="120"/>
              <w:rPr>
                <w:rFonts w:ascii="Calibri" w:hAnsi="Calibri"/>
                <w:i/>
                <w:color w:val="595959"/>
                <w:sz w:val="22"/>
                <w:szCs w:val="22"/>
                <w:lang w:eastAsia="zh-CN"/>
              </w:rPr>
            </w:pPr>
          </w:p>
        </w:tc>
      </w:tr>
    </w:tbl>
    <w:p w:rsidR="00CE4E39" w:rsidRPr="00872D7B" w:rsidRDefault="00D0054F" w:rsidP="00D159A7">
      <w:pPr>
        <w:pStyle w:val="StyleHeading2"/>
        <w:numPr>
          <w:ilvl w:val="1"/>
          <w:numId w:val="6"/>
        </w:numPr>
        <w:spacing w:before="240" w:after="120"/>
      </w:pPr>
      <w:bookmarkStart w:id="7" w:name="_Toc406592766"/>
      <w:r>
        <w:rPr>
          <w:rFonts w:hint="eastAsia"/>
        </w:rPr>
        <w:t>设计概述</w:t>
      </w:r>
      <w:bookmarkEnd w:id="7"/>
    </w:p>
    <w:p w:rsidR="00B9312E" w:rsidRDefault="00740DE4" w:rsidP="008F0D40">
      <w:pPr>
        <w:ind w:firstLine="420"/>
      </w:pPr>
      <w:r>
        <w:rPr>
          <w:rFonts w:hint="eastAsia"/>
          <w:lang w:eastAsia="zh-CN"/>
        </w:rPr>
        <w:t xml:space="preserve">LF </w:t>
      </w:r>
      <w:proofErr w:type="spellStart"/>
      <w:r>
        <w:rPr>
          <w:rFonts w:hint="eastAsia"/>
          <w:lang w:eastAsia="zh-CN"/>
        </w:rPr>
        <w:t>Driver</w:t>
      </w:r>
      <w:r w:rsidR="00B9312E">
        <w:rPr>
          <w:rFonts w:hint="eastAsia"/>
        </w:rPr>
        <w:t>需要实现以下功能</w:t>
      </w:r>
      <w:proofErr w:type="spellEnd"/>
      <w:r w:rsidR="00B9312E">
        <w:rPr>
          <w:rFonts w:hint="eastAsia"/>
        </w:rPr>
        <w:t>：</w:t>
      </w:r>
    </w:p>
    <w:p w:rsidR="00B9312E" w:rsidRPr="00542C5C" w:rsidRDefault="00EE766D" w:rsidP="00B9312E">
      <w:pPr>
        <w:pStyle w:val="ListParagraph"/>
        <w:widowControl w:val="0"/>
        <w:numPr>
          <w:ilvl w:val="0"/>
          <w:numId w:val="10"/>
        </w:numPr>
        <w:ind w:firstLineChars="0"/>
        <w:jc w:val="both"/>
      </w:pPr>
      <w:r w:rsidRPr="00542C5C">
        <w:rPr>
          <w:rFonts w:hint="eastAsia"/>
          <w:lang w:eastAsia="zh-CN"/>
        </w:rPr>
        <w:t>通信驱动用的</w:t>
      </w:r>
      <w:r w:rsidRPr="00542C5C">
        <w:rPr>
          <w:rFonts w:hint="eastAsia"/>
          <w:lang w:eastAsia="zh-CN"/>
        </w:rPr>
        <w:t>PWM</w:t>
      </w:r>
      <w:r w:rsidRPr="00542C5C">
        <w:rPr>
          <w:rFonts w:hint="eastAsia"/>
          <w:lang w:eastAsia="zh-CN"/>
        </w:rPr>
        <w:t>模块、</w:t>
      </w:r>
      <w:r w:rsidRPr="00542C5C">
        <w:rPr>
          <w:rFonts w:hint="eastAsia"/>
          <w:lang w:eastAsia="zh-CN"/>
        </w:rPr>
        <w:t>GPIO</w:t>
      </w:r>
      <w:r w:rsidRPr="00542C5C">
        <w:rPr>
          <w:rFonts w:hint="eastAsia"/>
          <w:lang w:eastAsia="zh-CN"/>
        </w:rPr>
        <w:t>、</w:t>
      </w:r>
      <w:proofErr w:type="spellStart"/>
      <w:r w:rsidRPr="00542C5C">
        <w:rPr>
          <w:rFonts w:hint="eastAsia"/>
          <w:lang w:eastAsia="zh-CN"/>
        </w:rPr>
        <w:t>Clock</w:t>
      </w:r>
      <w:r w:rsidR="00B9312E" w:rsidRPr="00542C5C">
        <w:rPr>
          <w:rFonts w:hint="eastAsia"/>
        </w:rPr>
        <w:t>的</w:t>
      </w:r>
      <w:r w:rsidR="00B9312E" w:rsidRPr="00542C5C">
        <w:rPr>
          <w:rFonts w:hint="eastAsia"/>
        </w:rPr>
        <w:t>Initialization</w:t>
      </w:r>
      <w:r w:rsidR="00B9312E" w:rsidRPr="00542C5C">
        <w:rPr>
          <w:rFonts w:hint="eastAsia"/>
        </w:rPr>
        <w:t>和</w:t>
      </w:r>
      <w:r w:rsidR="00B9312E" w:rsidRPr="00542C5C">
        <w:rPr>
          <w:rFonts w:hint="eastAsia"/>
        </w:rPr>
        <w:t>de</w:t>
      </w:r>
      <w:proofErr w:type="spellEnd"/>
      <w:r w:rsidR="00B9312E" w:rsidRPr="00542C5C">
        <w:rPr>
          <w:rFonts w:hint="eastAsia"/>
        </w:rPr>
        <w:t>-Initialization</w:t>
      </w:r>
      <w:r w:rsidR="00B9312E" w:rsidRPr="00542C5C">
        <w:rPr>
          <w:rFonts w:hint="eastAsia"/>
        </w:rPr>
        <w:t>；</w:t>
      </w:r>
    </w:p>
    <w:p w:rsidR="00B9312E" w:rsidRDefault="00EE766D" w:rsidP="00B9312E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lang w:eastAsia="zh-CN"/>
        </w:rPr>
      </w:pPr>
      <w:r w:rsidRPr="00542C5C">
        <w:rPr>
          <w:rFonts w:hint="eastAsia"/>
          <w:lang w:eastAsia="zh-CN"/>
        </w:rPr>
        <w:t>对通信内容进行分解重构使其符合曼彻斯特编码规则以及特殊</w:t>
      </w:r>
      <w:r w:rsidRPr="00542C5C">
        <w:rPr>
          <w:rFonts w:hint="eastAsia"/>
          <w:lang w:eastAsia="zh-CN"/>
        </w:rPr>
        <w:t>Byte</w:t>
      </w:r>
      <w:r w:rsidRPr="00542C5C">
        <w:rPr>
          <w:rFonts w:hint="eastAsia"/>
          <w:lang w:eastAsia="zh-CN"/>
        </w:rPr>
        <w:t>的发送需求</w:t>
      </w:r>
      <w:r w:rsidR="00B9312E" w:rsidRPr="00542C5C">
        <w:rPr>
          <w:rFonts w:hint="eastAsia"/>
          <w:lang w:eastAsia="zh-CN"/>
        </w:rPr>
        <w:t>；</w:t>
      </w:r>
    </w:p>
    <w:p w:rsidR="006F4CE4" w:rsidRPr="00542C5C" w:rsidRDefault="006F4CE4" w:rsidP="006F4CE4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的功能，使其能够每次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的中断触发传送数据，改变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的周期和占空比以及脉冲极性（</w:t>
      </w:r>
      <w:r>
        <w:rPr>
          <w:rFonts w:hint="eastAsia"/>
          <w:lang w:eastAsia="zh-CN"/>
        </w:rPr>
        <w:t>High to Low/Low to High</w:t>
      </w:r>
      <w:r>
        <w:rPr>
          <w:rFonts w:hint="eastAsia"/>
          <w:lang w:eastAsia="zh-CN"/>
        </w:rPr>
        <w:t>）的设定；</w:t>
      </w:r>
    </w:p>
    <w:p w:rsidR="00B9312E" w:rsidRPr="00542C5C" w:rsidRDefault="00EE766D" w:rsidP="00B9312E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i/>
          <w:lang w:eastAsia="zh-CN"/>
        </w:rPr>
      </w:pPr>
      <w:r w:rsidRPr="00542C5C">
        <w:rPr>
          <w:rFonts w:hint="eastAsia"/>
          <w:lang w:eastAsia="zh-CN"/>
        </w:rPr>
        <w:t>通信开始以及通信停止的控制</w:t>
      </w:r>
      <w:r w:rsidR="00171341" w:rsidRPr="00542C5C">
        <w:rPr>
          <w:rFonts w:hint="eastAsia"/>
          <w:lang w:eastAsia="zh-CN"/>
        </w:rPr>
        <w:t>；</w:t>
      </w:r>
    </w:p>
    <w:p w:rsidR="00171341" w:rsidRPr="00542C5C" w:rsidRDefault="00171341" w:rsidP="00B9312E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lang w:eastAsia="zh-CN"/>
        </w:rPr>
      </w:pPr>
      <w:r w:rsidRPr="00542C5C">
        <w:rPr>
          <w:rFonts w:hint="eastAsia"/>
          <w:lang w:eastAsia="zh-CN"/>
        </w:rPr>
        <w:t>获取通信的状态（</w:t>
      </w:r>
      <w:r w:rsidRPr="00542C5C">
        <w:rPr>
          <w:rFonts w:hint="eastAsia"/>
          <w:lang w:eastAsia="zh-CN"/>
        </w:rPr>
        <w:t>BUSY or IDLE</w:t>
      </w:r>
      <w:r w:rsidRPr="00542C5C">
        <w:rPr>
          <w:rFonts w:hint="eastAsia"/>
          <w:lang w:eastAsia="zh-CN"/>
        </w:rPr>
        <w:t>）以及通信结束的回调函数。</w:t>
      </w:r>
    </w:p>
    <w:p w:rsidR="007A0DC0" w:rsidRDefault="007A0DC0" w:rsidP="008F0D40">
      <w:pPr>
        <w:spacing w:line="288" w:lineRule="auto"/>
        <w:ind w:firstLine="420"/>
        <w:rPr>
          <w:lang w:eastAsia="zh-CN"/>
        </w:rPr>
      </w:pPr>
    </w:p>
    <w:p w:rsidR="00B9312E" w:rsidRDefault="00B9312E" w:rsidP="00740DE4">
      <w:pPr>
        <w:spacing w:beforeLines="50" w:before="120" w:afterLines="50" w:after="120"/>
        <w:rPr>
          <w:i/>
          <w:color w:val="595959"/>
          <w:lang w:eastAsia="zh-CN"/>
        </w:rPr>
      </w:pPr>
      <w:r>
        <w:rPr>
          <w:rFonts w:hint="eastAsia"/>
          <w:i/>
          <w:color w:val="595959"/>
          <w:lang w:eastAsia="zh-CN"/>
        </w:rPr>
        <w:t>5.</w:t>
      </w:r>
      <w:r w:rsidR="00761194">
        <w:rPr>
          <w:rFonts w:hint="eastAsia"/>
          <w:i/>
          <w:color w:val="595959"/>
          <w:lang w:eastAsia="zh-CN"/>
        </w:rPr>
        <w:t>2.1</w:t>
      </w:r>
      <w:r w:rsidR="00E8706A">
        <w:rPr>
          <w:rFonts w:hint="eastAsia"/>
          <w:lang w:eastAsia="zh-CN"/>
        </w:rPr>
        <w:t>通信准备</w:t>
      </w:r>
    </w:p>
    <w:p w:rsidR="00DE0F95" w:rsidRDefault="004F7332" w:rsidP="00740DE4">
      <w:pPr>
        <w:spacing w:beforeLines="50" w:before="120" w:afterLines="50" w:after="120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1</w:t>
      </w:r>
      <w:r w:rsidR="00EC1A95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.</w:t>
      </w:r>
      <w:r w:rsidR="00092759">
        <w:rPr>
          <w:rFonts w:hint="eastAsia"/>
          <w:lang w:eastAsia="zh-CN"/>
        </w:rPr>
        <w:tab/>
      </w:r>
      <w:r w:rsidR="00D55616">
        <w:rPr>
          <w:rFonts w:hint="eastAsia"/>
          <w:lang w:eastAsia="zh-CN"/>
        </w:rPr>
        <w:t>首先对模块初期化</w:t>
      </w:r>
      <w:r w:rsidR="00072ED5">
        <w:rPr>
          <w:rFonts w:hint="eastAsia"/>
          <w:lang w:eastAsia="zh-CN"/>
        </w:rPr>
        <w:t>，为了符合</w:t>
      </w:r>
      <w:r w:rsidR="00072ED5">
        <w:rPr>
          <w:rFonts w:hint="eastAsia"/>
          <w:lang w:eastAsia="zh-CN"/>
        </w:rPr>
        <w:t>125KHz</w:t>
      </w:r>
      <w:r w:rsidR="00072ED5">
        <w:rPr>
          <w:rFonts w:hint="eastAsia"/>
          <w:lang w:eastAsia="zh-CN"/>
        </w:rPr>
        <w:t>的传输速率（</w:t>
      </w:r>
      <w:r w:rsidR="00072ED5">
        <w:rPr>
          <w:rFonts w:hint="eastAsia"/>
          <w:lang w:eastAsia="zh-CN"/>
        </w:rPr>
        <w:t>8us 1Bit</w:t>
      </w:r>
      <w:r w:rsidR="00072ED5">
        <w:rPr>
          <w:rFonts w:hint="eastAsia"/>
          <w:lang w:eastAsia="zh-CN"/>
        </w:rPr>
        <w:t>），生成</w:t>
      </w:r>
      <w:r w:rsidR="00072ED5">
        <w:rPr>
          <w:rFonts w:hint="eastAsia"/>
          <w:lang w:eastAsia="zh-CN"/>
        </w:rPr>
        <w:t>PWM</w:t>
      </w:r>
      <w:r w:rsidR="00072ED5">
        <w:rPr>
          <w:rFonts w:hint="eastAsia"/>
          <w:lang w:eastAsia="zh-CN"/>
        </w:rPr>
        <w:t>的</w:t>
      </w:r>
      <w:r w:rsidR="00072ED5">
        <w:rPr>
          <w:rFonts w:hint="eastAsia"/>
          <w:lang w:eastAsia="zh-CN"/>
        </w:rPr>
        <w:t>TAU</w:t>
      </w:r>
      <w:r w:rsidR="00072ED5">
        <w:rPr>
          <w:rFonts w:hint="eastAsia"/>
          <w:lang w:eastAsia="zh-CN"/>
        </w:rPr>
        <w:t>模块的</w:t>
      </w:r>
      <w:r w:rsidR="00072ED5">
        <w:rPr>
          <w:rFonts w:hint="eastAsia"/>
          <w:lang w:eastAsia="zh-CN"/>
        </w:rPr>
        <w:t>Count Clock</w:t>
      </w:r>
      <w:r w:rsidR="00072ED5">
        <w:rPr>
          <w:rFonts w:hint="eastAsia"/>
          <w:lang w:eastAsia="zh-CN"/>
        </w:rPr>
        <w:t>选择</w:t>
      </w:r>
      <w:r w:rsidR="00072ED5">
        <w:rPr>
          <w:rFonts w:hint="eastAsia"/>
          <w:lang w:eastAsia="zh-CN"/>
        </w:rPr>
        <w:t>PLLCLK</w:t>
      </w:r>
      <w:r w:rsidR="00072ED5">
        <w:rPr>
          <w:rFonts w:hint="eastAsia"/>
          <w:lang w:eastAsia="zh-CN"/>
        </w:rPr>
        <w:t>（</w:t>
      </w:r>
      <w:r w:rsidR="00072ED5">
        <w:rPr>
          <w:rFonts w:hint="eastAsia"/>
          <w:lang w:eastAsia="zh-CN"/>
        </w:rPr>
        <w:t>PLL</w:t>
      </w:r>
      <w:r w:rsidR="00072ED5">
        <w:rPr>
          <w:rFonts w:hint="eastAsia"/>
          <w:lang w:eastAsia="zh-CN"/>
        </w:rPr>
        <w:t>设为</w:t>
      </w:r>
      <w:r w:rsidR="00072ED5">
        <w:rPr>
          <w:rFonts w:hint="eastAsia"/>
          <w:lang w:eastAsia="zh-CN"/>
        </w:rPr>
        <w:t>10MHz</w:t>
      </w:r>
      <w:r w:rsidR="00072ED5">
        <w:rPr>
          <w:rFonts w:hint="eastAsia"/>
          <w:lang w:eastAsia="zh-CN"/>
        </w:rPr>
        <w:t>），</w:t>
      </w:r>
      <w:r w:rsidR="00072ED5">
        <w:rPr>
          <w:rFonts w:hint="eastAsia"/>
          <w:lang w:eastAsia="zh-CN"/>
        </w:rPr>
        <w:t>PWM</w:t>
      </w:r>
      <w:r w:rsidR="00072ED5">
        <w:rPr>
          <w:rFonts w:hint="eastAsia"/>
          <w:lang w:eastAsia="zh-CN"/>
        </w:rPr>
        <w:t>的周期设定</w:t>
      </w:r>
      <w:r w:rsidR="00072ED5">
        <w:rPr>
          <w:rFonts w:hint="eastAsia"/>
          <w:lang w:eastAsia="zh-CN"/>
        </w:rPr>
        <w:t>channel</w:t>
      </w:r>
      <w:r w:rsidR="00072ED5">
        <w:rPr>
          <w:rFonts w:hint="eastAsia"/>
          <w:lang w:eastAsia="zh-CN"/>
        </w:rPr>
        <w:t>的周期设为</w:t>
      </w:r>
      <w:r w:rsidR="00072ED5">
        <w:rPr>
          <w:rFonts w:hint="eastAsia"/>
          <w:lang w:eastAsia="zh-CN"/>
        </w:rPr>
        <w:t>80</w:t>
      </w:r>
      <w:r w:rsidR="00B9312E">
        <w:rPr>
          <w:rFonts w:hint="eastAsia"/>
          <w:lang w:eastAsia="zh-CN"/>
        </w:rPr>
        <w:t>；</w:t>
      </w:r>
    </w:p>
    <w:p w:rsidR="00F5301D" w:rsidRPr="00F5301D" w:rsidRDefault="00D84657" w:rsidP="00740DE4">
      <w:pPr>
        <w:spacing w:beforeLines="50" w:before="120" w:afterLines="50" w:after="120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2</w:t>
      </w:r>
      <w:r w:rsidR="00034212">
        <w:rPr>
          <w:rFonts w:hint="eastAsia"/>
          <w:lang w:eastAsia="zh-CN"/>
        </w:rPr>
        <w:t>).</w:t>
      </w:r>
      <w:r w:rsidR="00034212">
        <w:rPr>
          <w:rFonts w:hint="eastAsia"/>
          <w:lang w:eastAsia="zh-CN"/>
        </w:rPr>
        <w:tab/>
      </w:r>
      <w:r w:rsidR="00072ED5">
        <w:rPr>
          <w:rFonts w:hint="eastAsia"/>
          <w:lang w:eastAsia="zh-CN"/>
        </w:rPr>
        <w:t>为了使发送的</w:t>
      </w:r>
      <w:r w:rsidR="00072ED5">
        <w:rPr>
          <w:rFonts w:hint="eastAsia"/>
          <w:lang w:eastAsia="zh-CN"/>
        </w:rPr>
        <w:t>PWM</w:t>
      </w:r>
      <w:r w:rsidR="00072ED5">
        <w:rPr>
          <w:rFonts w:hint="eastAsia"/>
          <w:lang w:eastAsia="zh-CN"/>
        </w:rPr>
        <w:t>符合</w:t>
      </w:r>
      <w:r w:rsidR="00072ED5" w:rsidRPr="00542C5C">
        <w:rPr>
          <w:rFonts w:hint="eastAsia"/>
          <w:lang w:eastAsia="zh-CN"/>
        </w:rPr>
        <w:t>符合曼彻斯特编码规则以及特殊</w:t>
      </w:r>
      <w:r w:rsidR="00072ED5" w:rsidRPr="00542C5C">
        <w:rPr>
          <w:rFonts w:hint="eastAsia"/>
          <w:lang w:eastAsia="zh-CN"/>
        </w:rPr>
        <w:t>Byte</w:t>
      </w:r>
      <w:r w:rsidR="00072ED5" w:rsidRPr="00542C5C">
        <w:rPr>
          <w:rFonts w:hint="eastAsia"/>
          <w:lang w:eastAsia="zh-CN"/>
        </w:rPr>
        <w:t>的发送需求</w:t>
      </w:r>
      <w:r w:rsidR="00072ED5">
        <w:rPr>
          <w:rFonts w:hint="eastAsia"/>
          <w:lang w:eastAsia="zh-CN"/>
        </w:rPr>
        <w:t>，需对通信内容做如下处理</w:t>
      </w:r>
      <w:r w:rsidR="004029C9">
        <w:rPr>
          <w:rFonts w:hint="eastAsia"/>
          <w:lang w:eastAsia="zh-CN"/>
        </w:rPr>
        <w:t>：</w:t>
      </w:r>
    </w:p>
    <w:p w:rsidR="00DE0F95" w:rsidRDefault="00072ED5" w:rsidP="00DE0F95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将传入的通信内容</w:t>
      </w:r>
      <w:r w:rsidR="004029C9">
        <w:rPr>
          <w:rFonts w:hint="eastAsia"/>
          <w:lang w:eastAsia="zh-CN"/>
        </w:rPr>
        <w:t>，按每一</w:t>
      </w:r>
      <w:r w:rsidR="004029C9">
        <w:rPr>
          <w:rFonts w:hint="eastAsia"/>
          <w:lang w:eastAsia="zh-CN"/>
        </w:rPr>
        <w:t>Bit</w:t>
      </w:r>
      <w:r w:rsidR="004029C9">
        <w:rPr>
          <w:rFonts w:hint="eastAsia"/>
          <w:lang w:eastAsia="zh-CN"/>
        </w:rPr>
        <w:t>的需求设定的周期和占空比的数值存放</w:t>
      </w:r>
      <w:r w:rsidR="00C52FFF">
        <w:rPr>
          <w:rFonts w:hint="eastAsia"/>
          <w:lang w:eastAsia="zh-CN"/>
        </w:rPr>
        <w:t>入</w:t>
      </w:r>
      <w:r w:rsidR="004029C9">
        <w:rPr>
          <w:rFonts w:hint="eastAsia"/>
          <w:lang w:eastAsia="zh-CN"/>
        </w:rPr>
        <w:t>DMA</w:t>
      </w:r>
      <w:r w:rsidR="004029C9">
        <w:rPr>
          <w:rFonts w:hint="eastAsia"/>
          <w:lang w:eastAsia="zh-CN"/>
        </w:rPr>
        <w:t>传送的</w:t>
      </w:r>
      <w:r w:rsidR="00C52FFF">
        <w:rPr>
          <w:rFonts w:hint="eastAsia"/>
          <w:lang w:eastAsia="zh-CN"/>
        </w:rPr>
        <w:t>周期和占空比的</w:t>
      </w:r>
      <w:r w:rsidR="004029C9">
        <w:rPr>
          <w:rFonts w:hint="eastAsia"/>
          <w:lang w:eastAsia="zh-CN"/>
        </w:rPr>
        <w:t>Buffer</w:t>
      </w:r>
      <w:r w:rsidR="004029C9">
        <w:rPr>
          <w:rFonts w:hint="eastAsia"/>
          <w:lang w:eastAsia="zh-CN"/>
        </w:rPr>
        <w:t>中</w:t>
      </w:r>
      <w:r w:rsidR="0065415E">
        <w:rPr>
          <w:rFonts w:hint="eastAsia"/>
          <w:lang w:eastAsia="zh-CN"/>
        </w:rPr>
        <w:t>。</w:t>
      </w:r>
    </w:p>
    <w:p w:rsidR="00DE0F95" w:rsidRDefault="004029C9" w:rsidP="00DE0F95">
      <w:pPr>
        <w:pStyle w:val="ListParagraph"/>
        <w:widowControl w:val="0"/>
        <w:numPr>
          <w:ilvl w:val="0"/>
          <w:numId w:val="10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将通信内容的每一个</w:t>
      </w:r>
      <w:r>
        <w:rPr>
          <w:rFonts w:hint="eastAsia"/>
          <w:lang w:eastAsia="zh-CN"/>
        </w:rPr>
        <w:t>Bit</w:t>
      </w:r>
      <w:r w:rsidR="00C52FFF">
        <w:rPr>
          <w:rFonts w:hint="eastAsia"/>
          <w:lang w:eastAsia="zh-CN"/>
        </w:rPr>
        <w:t>进行</w:t>
      </w:r>
      <w:r w:rsidR="00C52FFF">
        <w:rPr>
          <w:rFonts w:hint="eastAsia"/>
          <w:lang w:eastAsia="zh-CN"/>
        </w:rPr>
        <w:t>0</w:t>
      </w:r>
      <w:r w:rsidR="00C52FFF">
        <w:rPr>
          <w:rFonts w:hint="eastAsia"/>
          <w:lang w:eastAsia="zh-CN"/>
        </w:rPr>
        <w:t>或</w:t>
      </w:r>
      <w:r w:rsidR="00C52FFF">
        <w:rPr>
          <w:rFonts w:hint="eastAsia"/>
          <w:lang w:eastAsia="zh-CN"/>
        </w:rPr>
        <w:t>1</w:t>
      </w:r>
      <w:r w:rsidR="00C52FFF">
        <w:rPr>
          <w:rFonts w:hint="eastAsia"/>
          <w:lang w:eastAsia="zh-CN"/>
        </w:rPr>
        <w:t>的判断，为</w:t>
      </w:r>
      <w:r w:rsidR="00C52FFF">
        <w:rPr>
          <w:rFonts w:hint="eastAsia"/>
          <w:lang w:eastAsia="zh-CN"/>
        </w:rPr>
        <w:t>1</w:t>
      </w:r>
      <w:r w:rsidR="00C52FFF">
        <w:rPr>
          <w:rFonts w:hint="eastAsia"/>
          <w:lang w:eastAsia="zh-CN"/>
        </w:rPr>
        <w:t>则</w:t>
      </w:r>
      <w:r w:rsidR="00C52FFF">
        <w:rPr>
          <w:rFonts w:hint="eastAsia"/>
          <w:lang w:eastAsia="zh-CN"/>
        </w:rPr>
        <w:t>TAU</w:t>
      </w:r>
      <w:r w:rsidR="00C52FFF">
        <w:rPr>
          <w:rFonts w:hint="eastAsia"/>
          <w:lang w:eastAsia="zh-CN"/>
        </w:rPr>
        <w:t>的</w:t>
      </w:r>
      <w:r w:rsidR="00C52FFF">
        <w:rPr>
          <w:rFonts w:hint="eastAsia"/>
          <w:lang w:eastAsia="zh-CN"/>
        </w:rPr>
        <w:t>TOL</w:t>
      </w:r>
      <w:r w:rsidR="00C52FFF">
        <w:rPr>
          <w:rFonts w:hint="eastAsia"/>
          <w:lang w:eastAsia="zh-CN"/>
        </w:rPr>
        <w:t>寄存器的设定值设为</w:t>
      </w:r>
      <w:r w:rsidR="00C52FFF">
        <w:rPr>
          <w:rFonts w:hint="eastAsia"/>
          <w:lang w:eastAsia="zh-CN"/>
        </w:rPr>
        <w:t>1</w:t>
      </w:r>
      <w:r w:rsidR="00C52FFF">
        <w:rPr>
          <w:rFonts w:hint="eastAsia"/>
          <w:lang w:eastAsia="zh-CN"/>
        </w:rPr>
        <w:t>（</w:t>
      </w:r>
      <w:r w:rsidR="00C52FFF">
        <w:rPr>
          <w:rFonts w:hint="eastAsia"/>
          <w:lang w:eastAsia="zh-CN"/>
        </w:rPr>
        <w:t>Negative logic</w:t>
      </w:r>
      <w:r w:rsidR="00C52FFF">
        <w:rPr>
          <w:rFonts w:hint="eastAsia"/>
          <w:lang w:eastAsia="zh-CN"/>
        </w:rPr>
        <w:t>即</w:t>
      </w:r>
      <w:r w:rsidR="00C52FFF">
        <w:rPr>
          <w:rFonts w:hint="eastAsia"/>
          <w:lang w:eastAsia="zh-CN"/>
        </w:rPr>
        <w:t>Low to High</w:t>
      </w:r>
      <w:r w:rsidR="00C52FFF">
        <w:rPr>
          <w:rFonts w:hint="eastAsia"/>
          <w:lang w:eastAsia="zh-CN"/>
        </w:rPr>
        <w:t>），为</w:t>
      </w:r>
      <w:r w:rsidR="00C52FFF">
        <w:rPr>
          <w:rFonts w:hint="eastAsia"/>
          <w:lang w:eastAsia="zh-CN"/>
        </w:rPr>
        <w:t xml:space="preserve">0 </w:t>
      </w:r>
      <w:r w:rsidR="00C52FFF">
        <w:rPr>
          <w:rFonts w:hint="eastAsia"/>
          <w:lang w:eastAsia="zh-CN"/>
        </w:rPr>
        <w:t>则</w:t>
      </w:r>
      <w:r w:rsidR="00C52FFF">
        <w:rPr>
          <w:rFonts w:hint="eastAsia"/>
          <w:lang w:eastAsia="zh-CN"/>
        </w:rPr>
        <w:t>TAU</w:t>
      </w:r>
      <w:r w:rsidR="00C52FFF">
        <w:rPr>
          <w:rFonts w:hint="eastAsia"/>
          <w:lang w:eastAsia="zh-CN"/>
        </w:rPr>
        <w:t>的</w:t>
      </w:r>
      <w:r w:rsidR="00C52FFF">
        <w:rPr>
          <w:rFonts w:hint="eastAsia"/>
          <w:lang w:eastAsia="zh-CN"/>
        </w:rPr>
        <w:t>TOL</w:t>
      </w:r>
      <w:r w:rsidR="00C52FFF">
        <w:rPr>
          <w:rFonts w:hint="eastAsia"/>
          <w:lang w:eastAsia="zh-CN"/>
        </w:rPr>
        <w:t>寄存器的设定值设为</w:t>
      </w:r>
      <w:r w:rsidR="00C52FFF">
        <w:rPr>
          <w:rFonts w:hint="eastAsia"/>
          <w:lang w:eastAsia="zh-CN"/>
        </w:rPr>
        <w:t>0</w:t>
      </w:r>
      <w:r w:rsidR="00C52FFF">
        <w:rPr>
          <w:rFonts w:hint="eastAsia"/>
          <w:lang w:eastAsia="zh-CN"/>
        </w:rPr>
        <w:t>（</w:t>
      </w:r>
      <w:r w:rsidR="00C52FFF">
        <w:rPr>
          <w:rFonts w:hint="eastAsia"/>
          <w:lang w:eastAsia="zh-CN"/>
        </w:rPr>
        <w:t>Positive logic</w:t>
      </w:r>
      <w:r w:rsidR="00C52FFF">
        <w:rPr>
          <w:rFonts w:hint="eastAsia"/>
          <w:lang w:eastAsia="zh-CN"/>
        </w:rPr>
        <w:t>即</w:t>
      </w:r>
      <w:r w:rsidR="00C52FFF">
        <w:rPr>
          <w:rFonts w:hint="eastAsia"/>
          <w:lang w:eastAsia="zh-CN"/>
        </w:rPr>
        <w:t>High to Low</w:t>
      </w:r>
      <w:r w:rsidR="00C52FFF">
        <w:rPr>
          <w:rFonts w:hint="eastAsia"/>
          <w:lang w:eastAsia="zh-CN"/>
        </w:rPr>
        <w:t>），并存放入</w:t>
      </w:r>
      <w:r w:rsidR="00C52FFF">
        <w:rPr>
          <w:rFonts w:hint="eastAsia"/>
          <w:lang w:eastAsia="zh-CN"/>
        </w:rPr>
        <w:t>DMA</w:t>
      </w:r>
      <w:r w:rsidR="00C52FFF">
        <w:rPr>
          <w:rFonts w:hint="eastAsia"/>
          <w:lang w:eastAsia="zh-CN"/>
        </w:rPr>
        <w:t>传送的</w:t>
      </w:r>
      <w:r w:rsidR="00C52FFF">
        <w:rPr>
          <w:rFonts w:hint="eastAsia"/>
          <w:lang w:eastAsia="zh-CN"/>
        </w:rPr>
        <w:t>TOL</w:t>
      </w:r>
      <w:r w:rsidR="00C52FFF">
        <w:rPr>
          <w:rFonts w:hint="eastAsia"/>
          <w:lang w:eastAsia="zh-CN"/>
        </w:rPr>
        <w:t>的</w:t>
      </w:r>
      <w:r w:rsidR="00C52FFF">
        <w:rPr>
          <w:rFonts w:hint="eastAsia"/>
          <w:lang w:eastAsia="zh-CN"/>
        </w:rPr>
        <w:t>Buffer</w:t>
      </w:r>
      <w:r w:rsidR="00C52FFF">
        <w:rPr>
          <w:rFonts w:hint="eastAsia"/>
          <w:lang w:eastAsia="zh-CN"/>
        </w:rPr>
        <w:t>中</w:t>
      </w:r>
      <w:r w:rsidR="0065415E">
        <w:rPr>
          <w:rFonts w:hint="eastAsia"/>
          <w:lang w:eastAsia="zh-CN"/>
        </w:rPr>
        <w:t>。</w:t>
      </w:r>
    </w:p>
    <w:p w:rsidR="00C52FFF" w:rsidRPr="00F5301D" w:rsidRDefault="00C52FFF" w:rsidP="00C52FFF">
      <w:pPr>
        <w:spacing w:beforeLines="50" w:before="120" w:afterLines="50" w:after="120"/>
        <w:ind w:left="420"/>
        <w:rPr>
          <w:lang w:eastAsia="zh-CN"/>
        </w:rPr>
      </w:pPr>
      <w:r>
        <w:rPr>
          <w:rFonts w:hint="eastAsia"/>
          <w:lang w:eastAsia="zh-CN"/>
        </w:rPr>
        <w:t>3).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，并启动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，等待</w:t>
      </w:r>
      <w:r>
        <w:rPr>
          <w:rFonts w:hint="eastAsia"/>
          <w:lang w:eastAsia="zh-CN"/>
        </w:rPr>
        <w:t>TAU</w:t>
      </w:r>
      <w:r>
        <w:rPr>
          <w:rFonts w:hint="eastAsia"/>
          <w:lang w:eastAsia="zh-CN"/>
        </w:rPr>
        <w:t>启动后中断触发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的数据传输。</w:t>
      </w:r>
    </w:p>
    <w:p w:rsidR="00C52FFF" w:rsidRDefault="00C52FFF" w:rsidP="00C52FFF">
      <w:pPr>
        <w:widowControl w:val="0"/>
        <w:ind w:left="420"/>
        <w:jc w:val="both"/>
        <w:rPr>
          <w:lang w:eastAsia="zh-CN"/>
        </w:rPr>
      </w:pPr>
    </w:p>
    <w:p w:rsidR="00604F26" w:rsidRDefault="00604F26" w:rsidP="00740DE4">
      <w:pPr>
        <w:spacing w:beforeLines="50" w:before="120" w:afterLines="50" w:after="120"/>
        <w:ind w:firstLineChars="200" w:firstLine="400"/>
        <w:rPr>
          <w:lang w:eastAsia="zh-CN"/>
        </w:rPr>
      </w:pPr>
    </w:p>
    <w:p w:rsidR="00A53047" w:rsidRPr="00153205" w:rsidRDefault="00811D05" w:rsidP="00740DE4">
      <w:pPr>
        <w:spacing w:beforeLines="50" w:before="120" w:afterLines="50" w:after="120"/>
        <w:rPr>
          <w:lang w:eastAsia="zh-CN"/>
        </w:rPr>
      </w:pPr>
      <w:r>
        <w:rPr>
          <w:rFonts w:hint="eastAsia"/>
          <w:i/>
          <w:color w:val="595959"/>
          <w:lang w:eastAsia="zh-CN"/>
        </w:rPr>
        <w:t>5.2.2</w:t>
      </w:r>
      <w:r w:rsidR="00C52FFF">
        <w:rPr>
          <w:rFonts w:hint="eastAsia"/>
          <w:lang w:eastAsia="zh-CN"/>
        </w:rPr>
        <w:t>通信开始</w:t>
      </w:r>
    </w:p>
    <w:p w:rsidR="006B6568" w:rsidRDefault="00590A95" w:rsidP="004A349E">
      <w:pPr>
        <w:spacing w:line="288" w:lineRule="auto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TAU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Counter</w:t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的输出，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自动完成数据搬移，改变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的周期和占空比以及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的极性。通信开始后到通信结束完全由硬件执行，完成整个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的发送。</w:t>
      </w:r>
    </w:p>
    <w:p w:rsidR="00590A95" w:rsidRDefault="00590A95" w:rsidP="004A349E">
      <w:pPr>
        <w:spacing w:line="288" w:lineRule="auto"/>
        <w:rPr>
          <w:lang w:eastAsia="zh-CN"/>
        </w:rPr>
      </w:pPr>
    </w:p>
    <w:p w:rsidR="00590A95" w:rsidRDefault="00590A95" w:rsidP="00590A95">
      <w:pPr>
        <w:spacing w:beforeLines="50" w:before="120" w:afterLines="50" w:after="120"/>
        <w:rPr>
          <w:lang w:eastAsia="zh-CN"/>
        </w:rPr>
      </w:pPr>
      <w:r>
        <w:rPr>
          <w:rFonts w:hint="eastAsia"/>
          <w:i/>
          <w:color w:val="595959"/>
          <w:lang w:eastAsia="zh-CN"/>
        </w:rPr>
        <w:t>5.2.3</w:t>
      </w:r>
      <w:r>
        <w:rPr>
          <w:rFonts w:hint="eastAsia"/>
          <w:lang w:eastAsia="zh-CN"/>
        </w:rPr>
        <w:t>通信结束</w:t>
      </w:r>
    </w:p>
    <w:p w:rsidR="00590A95" w:rsidRPr="00153205" w:rsidRDefault="00590A95" w:rsidP="00590A95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 xml:space="preserve">         DMA</w:t>
      </w:r>
      <w:r w:rsidR="000010DE">
        <w:rPr>
          <w:rFonts w:hint="eastAsia"/>
          <w:lang w:eastAsia="zh-CN"/>
        </w:rPr>
        <w:t>完成最后一组数据搬移后，产生</w:t>
      </w:r>
      <w:r w:rsidR="000010DE">
        <w:rPr>
          <w:rFonts w:hint="eastAsia"/>
          <w:lang w:eastAsia="zh-CN"/>
        </w:rPr>
        <w:t>DMA completed</w:t>
      </w:r>
      <w:r w:rsidR="000010DE">
        <w:rPr>
          <w:rFonts w:hint="eastAsia"/>
          <w:lang w:eastAsia="zh-CN"/>
        </w:rPr>
        <w:t>中断，同时</w:t>
      </w:r>
      <w:r w:rsidR="000010DE">
        <w:rPr>
          <w:rFonts w:hint="eastAsia"/>
          <w:lang w:eastAsia="zh-CN"/>
        </w:rPr>
        <w:t>PWM</w:t>
      </w:r>
      <w:r w:rsidR="000010DE">
        <w:rPr>
          <w:rFonts w:hint="eastAsia"/>
          <w:lang w:eastAsia="zh-CN"/>
        </w:rPr>
        <w:t>也完成了发送，利用</w:t>
      </w:r>
      <w:r w:rsidR="000010DE">
        <w:rPr>
          <w:rFonts w:hint="eastAsia"/>
          <w:lang w:eastAsia="zh-CN"/>
        </w:rPr>
        <w:t>DMA</w:t>
      </w:r>
      <w:r w:rsidR="000010DE">
        <w:rPr>
          <w:rFonts w:hint="eastAsia"/>
          <w:lang w:eastAsia="zh-CN"/>
        </w:rPr>
        <w:t>的中断服务函数中进行发送完成的处理。</w:t>
      </w:r>
    </w:p>
    <w:p w:rsidR="00590A95" w:rsidRPr="00590A95" w:rsidRDefault="006B634C" w:rsidP="004A349E">
      <w:pPr>
        <w:spacing w:line="288" w:lineRule="auto"/>
        <w:rPr>
          <w:lang w:eastAsia="zh-CN"/>
        </w:rPr>
      </w:pPr>
      <w:r>
        <w:rPr>
          <w:lang w:eastAsia="zh-CN"/>
        </w:rPr>
        <w:t xml:space="preserve"> </w:t>
      </w:r>
    </w:p>
    <w:p w:rsidR="00AB1212" w:rsidRDefault="000010DE" w:rsidP="00D159A7">
      <w:pPr>
        <w:pStyle w:val="StyleHeading2"/>
        <w:numPr>
          <w:ilvl w:val="1"/>
          <w:numId w:val="6"/>
        </w:numPr>
        <w:spacing w:before="240" w:after="120"/>
      </w:pPr>
      <w:bookmarkStart w:id="8" w:name="_Toc406592767"/>
      <w:r>
        <w:rPr>
          <w:rFonts w:hint="eastAsia"/>
        </w:rPr>
        <w:t>通信</w:t>
      </w:r>
      <w:r w:rsidR="005749F2">
        <w:rPr>
          <w:rFonts w:hint="eastAsia"/>
        </w:rPr>
        <w:t>流程</w:t>
      </w:r>
      <w:bookmarkEnd w:id="8"/>
    </w:p>
    <w:p w:rsidR="00F32542" w:rsidRPr="00D0054F" w:rsidRDefault="00F32542" w:rsidP="00F32542">
      <w:pPr>
        <w:ind w:firstLine="567"/>
        <w:rPr>
          <w:lang w:eastAsia="zh-CN"/>
        </w:rPr>
      </w:pPr>
      <w:r>
        <w:rPr>
          <w:rFonts w:hint="eastAsia"/>
          <w:lang w:eastAsia="zh-CN"/>
        </w:rPr>
        <w:t>其流程如下图所示：</w:t>
      </w:r>
    </w:p>
    <w:p w:rsidR="00D0054F" w:rsidRPr="00F32542" w:rsidRDefault="00D0054F" w:rsidP="00D0054F">
      <w:pPr>
        <w:rPr>
          <w:lang w:eastAsia="zh-CN"/>
        </w:rPr>
      </w:pPr>
    </w:p>
    <w:p w:rsidR="000010DE" w:rsidRDefault="000F4379" w:rsidP="000010DE">
      <w:pPr>
        <w:jc w:val="center"/>
        <w:rPr>
          <w:lang w:eastAsia="zh-CN"/>
        </w:rPr>
      </w:pPr>
      <w:r>
        <w:rPr>
          <w:noProof/>
          <w:lang w:eastAsia="zh-CN"/>
        </w:rPr>
        <w:pict>
          <v:group id="_x0000_s1064" style="position:absolute;left:0;text-align:left;margin-left:90.9pt;margin-top:5.45pt;width:251.25pt;height:352.4pt;z-index:251679744" coordorigin="3672,6527" coordsize="5025,7048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4" type="#_x0000_t202" style="position:absolute;left:7977;top:10395;width:7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4hMUA&#10;AADaAAAADwAAAGRycy9kb3ducmV2LnhtbESPQWvCQBSE74X+h+UJXopuDNSW1DWUomDBg6YJXl+z&#10;zyQ2+zZkt5r+e1cQehxm5htmkQ6mFWfqXWNZwWwagSAurW64UpB/rSevIJxH1thaJgV/5CBdPj4s&#10;MNH2wns6Z74SAcIuQQW1910ipStrMuimtiMO3tH2Bn2QfSV1j5cAN62Mo2guDTYcFmrs6KOm8if7&#10;NQqK03O2ORWVKVfty87ln3TYfj8pNR4N728gPA3+P3xvb7SCGG5Xwg2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UXiExQAAANoAAAAPAAAAAAAAAAAAAAAAAJgCAABkcnMv&#10;ZG93bnJldi54bWxQSwUGAAAAAAQABAD1AAAAigMAAAAA&#10;" fillcolor="white [3201]" strokecolor="white [3212]">
              <v:textbox style="mso-next-textbox:#TextBox 16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</w:pPr>
                    <w:r w:rsidRPr="0097209F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Rectangle 4" o:spid="_x0000_s1045" style="position:absolute;left:4122;top:6527;width:3510;height:5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vm8MA&#10;AADaAAAADwAAAGRycy9kb3ducmV2LnhtbESPQWsCMRSE74L/ITyhN81aSpWtUZaWQqGXqgv1+Ng8&#10;d1eTl22Sruu/N4WCx2FmvmFWm8Ea0ZMPrWMF81kGgrhyuuVaQbl/ny5BhIis0TgmBVcKsFmPRyvM&#10;tbvwlvpdrEWCcMhRQRNjl0sZqoYshpnriJN3dN5iTNLXUnu8JLg18jHLnqXFltNCgx29NlSdd79W&#10;wY8/FJ/X8i0r+hN/L4ysD6X5UuphMhQvICIN8R7+b39oBU/wdy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Fvm8MAAADaAAAADwAAAAAAAAAAAAAAAACYAgAAZHJzL2Rv&#10;d25yZXYueG1sUEsFBgAAAAAEAAQA9QAAAIgDAAAAAA==&#10;" fillcolor="white [3212]" strokecolor="black [3213]" strokeweight="1.25pt">
              <v:textbox style="mso-next-textbox:#Rectangle 4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模块初期化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46" type="#_x0000_t32" style="position:absolute;left:5877;top:7044;width:0;height: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gPsMAAADaAAAADwAAAGRycy9kb3ducmV2LnhtbESPQWvCQBSE7wX/w/IEb3WjtCVEV4lC&#10;QPAg1SB6e2afSTD7NmS3Gv99t1DwOMzMN8x82ZtG3KlztWUFk3EEgriwuuZSQX7I3mMQziNrbCyT&#10;gic5WC4Gb3NMtH3wN933vhQBwi5BBZX3bSKlKyoy6Ma2JQ7e1XYGfZBdKXWHjwA3jZxG0Zc0WHNY&#10;qLCldUXFbf9jFLSnXU7T1SbOznGeph/H7SkrLkqNhn06A+Gp96/wf3ujFXzC35Vw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RYD7DAAAA2gAAAA8AAAAAAAAAAAAA&#10;AAAAoQIAAGRycy9kb3ducmV2LnhtbFBLBQYAAAAABAAEAPkAAACRAwAAAAA=&#10;" strokecolor="black [3213]" strokeweight="1.25pt">
              <v:stroke endarrow="open"/>
            </v:shape>
            <v:rect id="Rectangle 8" o:spid="_x0000_s1047" style="position:absolute;left:4122;top:7375;width:3510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lnsAA&#10;AADaAAAADwAAAGRycy9kb3ducmV2LnhtbERPz2vCMBS+C/sfwht403QedHTGUjYEYRd1hXl8NG9t&#10;t+SlJllb/3tzGOz48f3eFpM1YiAfOscKnpYZCOLa6Y4bBdXHfvEMIkRkjcYxKbhRgGL3MNtirt3I&#10;JxrOsREphEOOCtoY+1zKULdkMSxdT5y4L+ctxgR9I7XHMYVbI1dZtpYWO04NLfb02lL9c/61Cq7+&#10;Ur7fqresHL75c2Nkc6nMUan541S+gIg0xX/xn/ugFaSt6Uq6AX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xlnsAAAADaAAAADwAAAAAAAAAAAAAAAACYAgAAZHJzL2Rvd25y&#10;ZXYueG1sUEsFBgAAAAAEAAQA9QAAAIUDAAAAAA==&#10;" fillcolor="white [3212]" strokecolor="black [3213]" strokeweight="1.25pt">
              <v:textbox style="mso-next-textbox:#Rectangle 8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宋体" w:cstheme="minorBid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取得通信内容</w:t>
                    </w:r>
                  </w:p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宋体" w:cstheme="minorBid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数据重构</w:t>
                    </w:r>
                  </w:p>
                  <w:p w:rsidR="006B634C" w:rsidRPr="00933BE3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配置</w:t>
                    </w: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DMA</w:t>
                    </w:r>
                  </w:p>
                </w:txbxContent>
              </v:textbox>
            </v:rect>
            <v:shape id="Straight Arrow Connector 11" o:spid="_x0000_s1050" type="#_x0000_t32" style="position:absolute;left:5892;top:849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ersMAAADbAAAADwAAAGRycy9kb3ducmV2LnhtbERPTWuDQBC9B/oflinklqyGUMS6ii0I&#10;gRxCEwnpbepOVerOirtN7L/vFgq5zeN9TlbMZhBXmlxvWUG8jkAQN1b33CqoT9UqAeE8ssbBMin4&#10;IQdF/rDIMNX2xm90PfpWhBB2KSrovB9TKV3TkUG3tiNx4D7tZNAHOLVST3gL4WaQmyh6kgZ7Dg0d&#10;jvTaUfN1/DYKxsuhps3LLqnek7ost+f9pWo+lFo+zuUzCE+zv4v/3Tsd5sfw90s4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uHq7DAAAA2wAAAA8AAAAAAAAAAAAA&#10;AAAAoQIAAGRycy9kb3ducmV2LnhtbFBLBQYAAAAABAAEAPkAAACRAwAAAAA=&#10;" strokecolor="black [3213]" strokeweight="1.25pt">
              <v:stroke endarrow="open"/>
            </v:shape>
            <v:rect id="Rectangle 12" o:spid="_x0000_s1051" style="position:absolute;left:4137;top:9120;width:351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sS8EA&#10;AADbAAAADwAAAGRycy9kb3ducmV2LnhtbERPTWsCMRC9F/wPYYTealYPtmyNsiiFgpdqF+px2Iy7&#10;q8lkm6Tr+u9NQfA2j/c5i9VgjejJh9axgukkA0FcOd1yraD8/nh5AxEiskbjmBRcKcBqOXpaYK7d&#10;hXfU72MtUgiHHBU0MXa5lKFqyGKYuI44cUfnLcYEfS21x0sKt0bOsmwuLbacGhrsaN1Qdd7/WQW/&#10;/lBsr+UmK/oT/7waWR9K86XU83go3kFEGuJDfHd/6jR/Bv+/p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YbEvBAAAA2wAAAA8AAAAAAAAAAAAAAAAAmAIAAGRycy9kb3du&#10;cmV2LnhtbFBLBQYAAAAABAAEAPUAAACGAwAAAAA=&#10;" fillcolor="white [3212]" strokecolor="black [3213]" strokeweight="1.25pt">
              <v:textbox style="mso-next-textbox:#Rectangle 12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/>
                        <w:sz w:val="22"/>
                        <w:szCs w:val="22"/>
                      </w:rPr>
                      <w:t>PWM Start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4" o:spid="_x0000_s1052" type="#_x0000_t110" style="position:absolute;left:3672;top:10125;width:447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aXdL8A&#10;AADbAAAADwAAAGRycy9kb3ducmV2LnhtbERPTYvCMBC9C/sfwgh709Rdkdo1igiKV2vB69jMtsVm&#10;UpKo3f31RhC8zeN9zmLVm1bcyPnGsoLJOAFBXFrdcKWgOG5HKQgfkDW2lknBH3lYLT8GC8y0vfOB&#10;bnmoRAxhn6GCOoQuk9KXNRn0Y9sRR+7XOoMhQldJ7fAew00rv5JkJg02HBtq7GhTU3nJr0aBy9du&#10;jt+n8+Y8wTRP+/9dsT0q9Tns1z8gAvXhLX659zrOn8L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ppd0vwAAANsAAAAPAAAAAAAAAAAAAAAAAJgCAABkcnMvZG93bnJl&#10;di54bWxQSwUGAAAAAAQABAD1AAAAhAMAAAAA&#10;" fillcolor="white [3212]" strokecolor="black [3213]" strokeweight="1.25pt">
              <v:textbox style="mso-next-textbox:#Flowchart: Decision 14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/>
                        <w:sz w:val="22"/>
                        <w:szCs w:val="22"/>
                      </w:rPr>
                      <w:t>DMA Transfer completed</w:t>
                    </w:r>
                    <w:r>
                      <w:rPr>
                        <w:rFonts w:asciiTheme="minorHAnsi" w:hAnsi="宋体" w:cstheme="minorBidi" w:hint="eastAsia"/>
                        <w:color w:val="000000"/>
                        <w:sz w:val="22"/>
                        <w:szCs w:val="22"/>
                      </w:rPr>
                      <w:t>？</w:t>
                    </w:r>
                  </w:p>
                </w:txbxContent>
              </v:textbox>
            </v:shape>
            <v:shape id="Straight Arrow Connector 15" o:spid="_x0000_s1053" type="#_x0000_t32" style="position:absolute;left:5907;top:951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YrcIAAADbAAAADwAAAGRycy9kb3ducmV2LnhtbERPTWvCQBC9C/6HZYTedKNoCamrRCEg&#10;9FDUIPY2zU6TYHY2ZFdN/70rFLzN433Oct2bRtyoc7VlBdNJBIK4sLrmUkF+zMYxCOeRNTaWScEf&#10;OVivhoMlJtreeU+3gy9FCGGXoILK+zaR0hUVGXQT2xIH7td2Bn2AXSl1h/cQbho5i6J3abDm0FBh&#10;S9uKisvhahS056+cZptdnH3HeZrOT5/nrPhR6m3Upx8gPPX+Jf5373SYv4D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UYrcIAAADbAAAADwAAAAAAAAAAAAAA&#10;AAChAgAAZHJzL2Rvd25yZXYueG1sUEsFBgAAAAAEAAQA+QAAAJADAAAAAA==&#10;" strokecolor="black [3213]" strokeweight="1.25pt">
              <v:stroke endarrow="open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2" o:spid="_x0000_s1054" type="#_x0000_t34" style="position:absolute;left:5934;top:9855;width:2220;height:9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VjcUAAADbAAAADwAAAGRycy9kb3ducmV2LnhtbESPzW7CMBCE75V4B2uReisOaQVtikEV&#10;oj8XDqRVz6t4SQLxOo0XCDw9rlSpx9HMfKOZLXrXqCN1ofZsYDxKQBEX3tZcGvj6fL17BBUE2WLj&#10;mQycKcBiPriZYWb9iTd0zKVUEcIhQwOVSJtpHYqKHIaRb4mjt/WdQ4myK7Xt8BThrtFpkky0w5rj&#10;QoUtLSsq9vnBGWieJu9rOefJ6udyP5XD99tDu0uNuR32L8+ghHr5D/+1P6yBNIXfL/EH6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NVjcUAAADbAAAADwAAAAAAAAAA&#10;AAAAAAChAgAAZHJzL2Rvd25yZXYueG1sUEsFBgAAAAAEAAQA+QAAAJMDAAAAAA==&#10;" adj="-3503" strokecolor="black [3213]" strokeweight="1.25pt">
              <v:stroke endarrow="open"/>
            </v:shape>
            <v:shape id="Straight Arrow Connector 23" o:spid="_x0000_s1055" type="#_x0000_t32" style="position:absolute;left:5907;top:1155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v/8UAAADbAAAADwAAAGRycy9kb3ducmV2LnhtbESPQWvCQBSE74L/YXlCb7ppKhJSV0kL&#10;AaGHogaxt2f2mYRm34bsVtN/7wqCx2FmvmGW68G04kK9aywreJ1FIIhLqxuuFBT7fJqAcB5ZY2uZ&#10;FPyTg/VqPFpiqu2Vt3TZ+UoECLsUFdTed6mUrqzJoJvZjjh4Z9sb9EH2ldQ9XgPctDKOooU02HBY&#10;qLGjz5rK392fUdAdvwuKPzZJ/pMUWTY/fB3z8qTUy2TI3kF4Gvwz/GhvtIL4De5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zv/8UAAADbAAAADwAAAAAAAAAA&#10;AAAAAAChAgAAZHJzL2Rvd25yZXYueG1sUEsFBgAAAAAEAAQA+QAAAJMDAAAAAA==&#10;" strokecolor="black [3213]" strokeweight="1.25pt">
              <v:stroke endarrow="open"/>
            </v:shape>
            <v:rect id="Rectangle 24" o:spid="_x0000_s1056" style="position:absolute;left:4152;top:12180;width:351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bGcQA&#10;AADbAAAADwAAAGRycy9kb3ducmV2LnhtbESPQWsCMRSE74X+h/AEbzWrlFZWoywtQsFLqwt6fGye&#10;u6vJyzaJ6/rvm0Khx2FmvmGW68Ea0ZMPrWMF00kGgrhyuuVaQbnfPM1BhIis0TgmBXcKsF49Piwx&#10;1+7GX9TvYi0ShEOOCpoYu1zKUDVkMUxcR5y8k/MWY5K+ltrjLcGtkbMse5EWW04LDXb01lB12V2t&#10;gm9/LLb38j0r+jMfXo2sj6X5VGo8GooFiEhD/A//tT+0gtkz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mxnEAAAA2wAAAA8AAAAAAAAAAAAAAAAAmAIAAGRycy9k&#10;b3ducmV2LnhtbFBLBQYAAAAABAAEAPUAAACJAwAAAAA=&#10;" fillcolor="white [3212]" strokecolor="black [3213]" strokeweight="1.25pt">
              <v:textbox style="mso-next-textbox:#Rectangle 24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/>
                        <w:sz w:val="22"/>
                        <w:szCs w:val="22"/>
                      </w:rPr>
                      <w:t>DMA Interrupt</w:t>
                    </w:r>
                  </w:p>
                </w:txbxContent>
              </v:textbox>
            </v:rect>
            <v:shape id="Straight Arrow Connector 25" o:spid="_x0000_s1057" type="#_x0000_t32" style="position:absolute;left:5907;top:12570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nSEMUAAADbAAAADwAAAGRycy9kb3ducmV2LnhtbESPQWvCQBSE74L/YXlCb7ppqBJSV0kL&#10;AaGHogaxt2f2mYRm34bsVtN/7wqCx2FmvmGW68G04kK9aywreJ1FIIhLqxuuFBT7fJqAcB5ZY2uZ&#10;FPyTg/VqPFpiqu2Vt3TZ+UoECLsUFdTed6mUrqzJoJvZjjh4Z9sb9EH2ldQ9XgPctDKOooU02HBY&#10;qLGjz5rK392fUdAdvwuKPzZJ/pMUWfZ2+Drm5Umpl8mQvYPwNPhn+NHeaAXxHO5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nSEMUAAADbAAAADwAAAAAAAAAA&#10;AAAAAAChAgAAZHJzL2Rvd25yZXYueG1sUEsFBgAAAAAEAAQA+QAAAJMDAAAAAA==&#10;" strokecolor="black [3213]" strokeweight="1.25pt">
              <v:stroke endarrow="open"/>
            </v:shape>
            <v:rect id="Rectangle 26" o:spid="_x0000_s1058" style="position:absolute;left:4152;top:13185;width:3510;height: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+g9cQA&#10;AADbAAAADwAAAGRycy9kb3ducmV2LnhtbESPQWvCQBSE70L/w/IKvemmHlSiq4SWQqGXqgFzfGSf&#10;Sdrdt+nuNsZ/7wqFHoeZ+YbZ7EZrxEA+dI4VPM8yEMS10x03Csrj23QFIkRkjcYxKbhSgN32YbLB&#10;XLsL72k4xEYkCIccFbQx9rmUoW7JYpi5njh5Z+ctxiR9I7XHS4JbI+dZtpAWO04LLfb00lL9ffi1&#10;Cn58VXxcy9esGL74tDSyqUrzqdTT41isQUQa43/4r/2uFcwXcP+Sf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PoPXEAAAA2wAAAA8AAAAAAAAAAAAAAAAAmAIAAGRycy9k&#10;b3ducmV2LnhtbFBLBQYAAAAABAAEAPUAAACJAwAAAAA=&#10;" fillcolor="white [3212]" strokecolor="black [3213]" strokeweight="1.25pt">
              <v:textbox style="mso-next-textbox:#Rectangle 26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/>
                        <w:sz w:val="22"/>
                        <w:szCs w:val="22"/>
                      </w:rPr>
                      <w:t>End</w:t>
                    </w:r>
                  </w:p>
                </w:txbxContent>
              </v:textbox>
            </v:rect>
            <v:shape id="TextBox 21" o:spid="_x0000_s1059" type="#_x0000_t202" style="position:absolute;left:5952;top:11625;width:72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75osUA&#10;AADbAAAADwAAAGRycy9kb3ducmV2LnhtbESPQWvCQBSE7wX/w/IEL0U3FdpIdJVSKljw0MaI12f2&#10;mUSzb0N2m6T/3i0Uehxm5htmtRlMLTpqXWVZwdMsAkGcW11xoSA7bKcLEM4ja6wtk4IfcrBZjx5W&#10;mGjb8xd1qS9EgLBLUEHpfZNI6fKSDLqZbYiDd7GtQR9kW0jdYh/gppbzKHqRBisOCyU29FZSfku/&#10;jYLj9TndXY+Fyd/r+NNlH3Tanx+VmoyH1yUIT4P/D/+1d1rBPIb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vmixQAAANsAAAAPAAAAAAAAAAAAAAAAAJgCAABkcnMv&#10;ZG93bnJldi54bWxQSwUGAAAAAAQABAD1AAAAigMAAAAA&#10;" fillcolor="white [3201]" strokecolor="white [3212]">
              <v:textbox style="mso-next-textbox:#TextBox 21">
                <w:txbxContent>
                  <w:p w:rsidR="006B634C" w:rsidRDefault="006B634C" w:rsidP="000010DE">
                    <w:pPr>
                      <w:pStyle w:val="NormalWeb"/>
                      <w:spacing w:before="0" w:beforeAutospacing="0" w:after="0" w:afterAutospacing="0"/>
                    </w:pPr>
                    <w:r w:rsidRPr="0097209F">
                      <w:rPr>
                        <w:rFonts w:asciiTheme="minorHAnsi" w:hAnsi="Calibri" w:cstheme="minorBidi"/>
                        <w:color w:val="000000" w:themeColor="dark1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</v:group>
        </w:pict>
      </w: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F4379" w:rsidP="000010DE">
      <w:pPr>
        <w:jc w:val="center"/>
        <w:rPr>
          <w:lang w:eastAsia="zh-CN"/>
        </w:rPr>
      </w:pPr>
      <w:r>
        <w:rPr>
          <w:noProof/>
          <w:lang w:eastAsia="zh-CN"/>
        </w:rPr>
        <w:pict>
          <v:rect id="_x0000_s1060" style="position:absolute;left:0;text-align:left;margin-left:36.95pt;margin-top:1.25pt;width:321.35pt;height:122.05pt;z-index:-251659264" strokeweight="1.5pt">
            <v:stroke dashstyle="dash"/>
          </v:rect>
        </w:pict>
      </w:r>
      <w:r>
        <w:rPr>
          <w:noProof/>
          <w:lang w:eastAsia="zh-CN"/>
        </w:rPr>
        <w:pict>
          <v:rect id="_x0000_s1061" style="position:absolute;left:0;text-align:left;margin-left:47.65pt;margin-top:10.9pt;width:83.3pt;height:20.45pt;z-index:251658240" fillcolor="white [3212]" strokecolor="white [3212]" strokeweight="1.5pt">
            <v:textbox style="mso-next-textbox:#_x0000_s1061">
              <w:txbxContent>
                <w:p w:rsidR="006B634C" w:rsidRDefault="006B634C" w:rsidP="000010DE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硬件动作</w:t>
                  </w:r>
                </w:p>
              </w:txbxContent>
            </v:textbox>
          </v:rect>
        </w:pict>
      </w: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0010DE" w:rsidRDefault="000010DE" w:rsidP="000010DE">
      <w:pPr>
        <w:jc w:val="center"/>
        <w:rPr>
          <w:lang w:eastAsia="zh-CN"/>
        </w:rPr>
      </w:pPr>
    </w:p>
    <w:p w:rsidR="00AB1212" w:rsidRPr="00F32542" w:rsidRDefault="00AB1212" w:rsidP="00A52692">
      <w:pPr>
        <w:jc w:val="center"/>
        <w:rPr>
          <w:lang w:eastAsia="zh-CN"/>
        </w:rPr>
      </w:pPr>
    </w:p>
    <w:p w:rsidR="005749F2" w:rsidRDefault="005749F2" w:rsidP="00D159A7">
      <w:pPr>
        <w:pStyle w:val="StyleHeading2"/>
        <w:numPr>
          <w:ilvl w:val="1"/>
          <w:numId w:val="6"/>
        </w:numPr>
        <w:spacing w:before="240" w:after="120"/>
      </w:pPr>
      <w:bookmarkStart w:id="9" w:name="_Toc406592768"/>
      <w:r>
        <w:rPr>
          <w:rFonts w:hint="eastAsia"/>
        </w:rPr>
        <w:lastRenderedPageBreak/>
        <w:t>结构关系</w:t>
      </w:r>
      <w:bookmarkEnd w:id="9"/>
    </w:p>
    <w:p w:rsidR="0042394D" w:rsidRDefault="00834996" w:rsidP="007E4CC4">
      <w:pPr>
        <w:pStyle w:val="Heading3"/>
        <w:numPr>
          <w:ilvl w:val="2"/>
          <w:numId w:val="6"/>
        </w:numPr>
      </w:pPr>
      <w:bookmarkStart w:id="10" w:name="_Toc406592769"/>
      <w:r>
        <w:rPr>
          <w:rFonts w:hint="eastAsia"/>
        </w:rPr>
        <w:t>文件</w:t>
      </w:r>
      <w:r w:rsidR="0042394D">
        <w:rPr>
          <w:rFonts w:hint="eastAsia"/>
        </w:rPr>
        <w:t>结构</w:t>
      </w:r>
      <w:bookmarkEnd w:id="10"/>
    </w:p>
    <w:p w:rsidR="00834996" w:rsidRDefault="009176A4" w:rsidP="00834996">
      <w:pPr>
        <w:pStyle w:val="NormalIndent"/>
        <w:rPr>
          <w:lang w:eastAsia="zh-CN"/>
        </w:rPr>
      </w:pPr>
      <w:r w:rsidRPr="009176A4">
        <w:rPr>
          <w:rFonts w:hint="eastAsia"/>
          <w:lang w:eastAsia="zh-CN"/>
        </w:rPr>
        <w:t>完全符合</w:t>
      </w:r>
      <w:proofErr w:type="spellStart"/>
      <w:r w:rsidRPr="009176A4">
        <w:rPr>
          <w:rFonts w:hint="eastAsia"/>
          <w:lang w:eastAsia="zh-CN"/>
        </w:rPr>
        <w:t>Autosar</w:t>
      </w:r>
      <w:proofErr w:type="spellEnd"/>
      <w:r w:rsidRPr="009176A4">
        <w:rPr>
          <w:rFonts w:hint="eastAsia"/>
          <w:lang w:eastAsia="zh-CN"/>
        </w:rPr>
        <w:t>协议。</w:t>
      </w:r>
    </w:p>
    <w:p w:rsidR="006F060C" w:rsidRPr="00834996" w:rsidRDefault="006F060C" w:rsidP="00834996">
      <w:pPr>
        <w:pStyle w:val="NormalIndent"/>
        <w:rPr>
          <w:lang w:eastAsia="zh-CN"/>
        </w:rPr>
      </w:pPr>
    </w:p>
    <w:p w:rsidR="00834996" w:rsidRDefault="00834996" w:rsidP="00834996">
      <w:pPr>
        <w:pStyle w:val="Heading3"/>
        <w:numPr>
          <w:ilvl w:val="2"/>
          <w:numId w:val="6"/>
        </w:numPr>
      </w:pPr>
      <w:bookmarkStart w:id="11" w:name="_Toc406592770"/>
      <w:r>
        <w:rPr>
          <w:rFonts w:hint="eastAsia"/>
        </w:rPr>
        <w:t>分层结构</w:t>
      </w:r>
      <w:bookmarkEnd w:id="11"/>
    </w:p>
    <w:p w:rsidR="00A344AE" w:rsidRDefault="00A344AE" w:rsidP="00E21988">
      <w:pPr>
        <w:spacing w:line="288" w:lineRule="auto"/>
        <w:rPr>
          <w:lang w:eastAsia="zh-CN"/>
        </w:rPr>
      </w:pPr>
    </w:p>
    <w:p w:rsidR="00AB1212" w:rsidRPr="00872D7B" w:rsidRDefault="00AB1212" w:rsidP="00D159A7">
      <w:pPr>
        <w:pStyle w:val="StyleHeading2"/>
        <w:numPr>
          <w:ilvl w:val="1"/>
          <w:numId w:val="6"/>
        </w:numPr>
        <w:spacing w:before="240" w:after="120"/>
      </w:pPr>
      <w:bookmarkStart w:id="12" w:name="_Toc406592771"/>
      <w:r w:rsidRPr="007E4CC4">
        <w:rPr>
          <w:rFonts w:hint="eastAsia"/>
        </w:rPr>
        <w:t>接口</w:t>
      </w:r>
      <w:r>
        <w:rPr>
          <w:rFonts w:hint="eastAsia"/>
        </w:rPr>
        <w:t>设计</w:t>
      </w:r>
      <w:bookmarkEnd w:id="12"/>
    </w:p>
    <w:p w:rsidR="0024405A" w:rsidRDefault="00325FE1" w:rsidP="000010DE">
      <w:pPr>
        <w:pStyle w:val="Heading3"/>
        <w:numPr>
          <w:ilvl w:val="2"/>
          <w:numId w:val="6"/>
        </w:numPr>
      </w:pPr>
      <w:bookmarkStart w:id="13" w:name="_Toc406592772"/>
      <w:r w:rsidRPr="007E4CC4">
        <w:rPr>
          <w:rFonts w:hint="eastAsia"/>
        </w:rPr>
        <w:t>外</w:t>
      </w:r>
      <w:r w:rsidR="00E36ED2" w:rsidRPr="007E4CC4">
        <w:rPr>
          <w:rFonts w:hint="eastAsia"/>
        </w:rPr>
        <w:t>部</w:t>
      </w:r>
      <w:r w:rsidRPr="007E4CC4">
        <w:rPr>
          <w:rFonts w:hint="eastAsia"/>
        </w:rPr>
        <w:t>接口</w:t>
      </w:r>
      <w:bookmarkEnd w:id="13"/>
    </w:p>
    <w:p w:rsidR="001B57AA" w:rsidRDefault="000010DE" w:rsidP="006B1FD1">
      <w:pPr>
        <w:spacing w:line="288" w:lineRule="auto"/>
        <w:rPr>
          <w:lang w:eastAsia="zh-CN"/>
        </w:rPr>
      </w:pPr>
      <w:r>
        <w:rPr>
          <w:rFonts w:hint="eastAsia"/>
          <w:lang w:eastAsia="zh-CN"/>
        </w:rPr>
        <w:t>提供给上层</w:t>
      </w:r>
      <w:r w:rsidR="009B62D4">
        <w:rPr>
          <w:rFonts w:hint="eastAsia"/>
          <w:lang w:eastAsia="zh-CN"/>
        </w:rPr>
        <w:t>调用的接口</w:t>
      </w:r>
      <w:r w:rsidR="001B57AA">
        <w:rPr>
          <w:rFonts w:hint="eastAsia"/>
          <w:lang w:eastAsia="zh-CN"/>
        </w:rPr>
        <w:t>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  <w:gridCol w:w="1567"/>
        <w:gridCol w:w="4144"/>
      </w:tblGrid>
      <w:tr w:rsidR="0024405A" w:rsidTr="001F4AF1">
        <w:tc>
          <w:tcPr>
            <w:tcW w:w="3038" w:type="dxa"/>
            <w:shd w:val="clear" w:color="auto" w:fill="auto"/>
          </w:tcPr>
          <w:p w:rsidR="0024405A" w:rsidRPr="009405B5" w:rsidRDefault="0024405A" w:rsidP="001F4AF1">
            <w:pPr>
              <w:rPr>
                <w:rFonts w:ascii="Calibri" w:hAnsi="Calibri"/>
                <w:sz w:val="22"/>
                <w:szCs w:val="22"/>
              </w:rPr>
            </w:pP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接口定义</w:t>
            </w:r>
          </w:p>
        </w:tc>
        <w:tc>
          <w:tcPr>
            <w:tcW w:w="1567" w:type="dxa"/>
            <w:shd w:val="clear" w:color="auto" w:fill="auto"/>
          </w:tcPr>
          <w:p w:rsidR="0024405A" w:rsidRPr="009405B5" w:rsidRDefault="0024405A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提供</w:t>
            </w: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模块</w:t>
            </w:r>
          </w:p>
        </w:tc>
        <w:tc>
          <w:tcPr>
            <w:tcW w:w="4144" w:type="dxa"/>
            <w:shd w:val="clear" w:color="auto" w:fill="auto"/>
          </w:tcPr>
          <w:p w:rsidR="0024405A" w:rsidRPr="009405B5" w:rsidRDefault="0024405A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接口说明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9405B5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LFDrv</w:t>
            </w:r>
            <w:r w:rsidR="0024405A" w:rsidRPr="00BA0A92">
              <w:t>_Init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Pr="009405B5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Pr="009405B5" w:rsidRDefault="0024405A" w:rsidP="00070BF8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hint="eastAsia"/>
              </w:rPr>
              <w:t>初始化</w:t>
            </w:r>
            <w:r w:rsidR="00070BF8">
              <w:rPr>
                <w:rFonts w:hint="eastAsia"/>
                <w:lang w:eastAsia="zh-CN"/>
              </w:rPr>
              <w:t>LFDriver</w:t>
            </w:r>
            <w:proofErr w:type="spellEnd"/>
            <w:r w:rsidR="00070BF8">
              <w:rPr>
                <w:rFonts w:hint="eastAsia"/>
                <w:lang w:eastAsia="zh-CN"/>
              </w:rPr>
              <w:t>用的</w:t>
            </w:r>
            <w:r w:rsidR="00070BF8">
              <w:rPr>
                <w:rFonts w:hint="eastAsia"/>
                <w:lang w:eastAsia="zh-CN"/>
              </w:rPr>
              <w:t>Clock</w:t>
            </w:r>
            <w:r w:rsidR="00070BF8">
              <w:rPr>
                <w:rFonts w:hint="eastAsia"/>
                <w:lang w:eastAsia="zh-CN"/>
              </w:rPr>
              <w:t>，</w:t>
            </w:r>
            <w:r w:rsidR="00070BF8">
              <w:rPr>
                <w:rFonts w:hint="eastAsia"/>
                <w:lang w:eastAsia="zh-CN"/>
              </w:rPr>
              <w:t>GPIO</w:t>
            </w:r>
            <w:r w:rsidR="00070BF8">
              <w:rPr>
                <w:rFonts w:hint="eastAsia"/>
                <w:lang w:eastAsia="zh-CN"/>
              </w:rPr>
              <w:t>以及</w:t>
            </w:r>
            <w:r w:rsidR="00070BF8">
              <w:rPr>
                <w:rFonts w:hint="eastAsia"/>
                <w:lang w:eastAsia="zh-CN"/>
              </w:rPr>
              <w:t>TAU</w:t>
            </w:r>
            <w:r w:rsidR="00070BF8">
              <w:rPr>
                <w:rFonts w:hint="eastAsia"/>
                <w:lang w:eastAsia="zh-CN"/>
              </w:rPr>
              <w:t>模块</w:t>
            </w:r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。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5171A9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9B3280">
              <w:rPr>
                <w:bCs/>
              </w:rPr>
              <w:t>LFDrv_</w:t>
            </w:r>
            <w:r>
              <w:rPr>
                <w:bCs/>
              </w:rPr>
              <w:t>Dei</w:t>
            </w:r>
            <w:r w:rsidRPr="009B3280">
              <w:rPr>
                <w:bCs/>
              </w:rPr>
              <w:t>nit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反初始化</w:t>
            </w:r>
            <w:proofErr w:type="spellStart"/>
            <w:r>
              <w:rPr>
                <w:rFonts w:hint="eastAsia"/>
                <w:lang w:eastAsia="zh-CN"/>
              </w:rPr>
              <w:t>LFDriver</w:t>
            </w:r>
            <w:proofErr w:type="spellEnd"/>
            <w:r>
              <w:rPr>
                <w:rFonts w:hint="eastAsia"/>
                <w:lang w:eastAsia="zh-CN"/>
              </w:rPr>
              <w:t>用的</w:t>
            </w:r>
            <w:r>
              <w:rPr>
                <w:rFonts w:hint="eastAsia"/>
                <w:lang w:eastAsia="zh-CN"/>
              </w:rPr>
              <w:t>Clock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以及</w:t>
            </w:r>
            <w:r>
              <w:rPr>
                <w:rFonts w:hint="eastAsia"/>
                <w:lang w:eastAsia="zh-CN"/>
              </w:rPr>
              <w:t>TAU</w:t>
            </w:r>
            <w:r>
              <w:rPr>
                <w:rFonts w:hint="eastAsia"/>
                <w:lang w:eastAsia="zh-CN"/>
              </w:rPr>
              <w:t>模块</w:t>
            </w:r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。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5171A9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087FD6">
              <w:rPr>
                <w:bCs/>
              </w:rPr>
              <w:t>LFDrv_SetDataBuffer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070BF8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获取通信内容，并将数据重构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5171A9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065FE0">
              <w:rPr>
                <w:bCs/>
              </w:rPr>
              <w:t>LFDrv_ClearDataBuffer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清除</w:t>
            </w:r>
            <w:r>
              <w:rPr>
                <w:rFonts w:hint="eastAsia"/>
                <w:lang w:eastAsia="zh-CN"/>
              </w:rPr>
              <w:t>Buffer</w:t>
            </w:r>
            <w:r>
              <w:rPr>
                <w:rFonts w:hint="eastAsia"/>
                <w:lang w:eastAsia="zh-CN"/>
              </w:rPr>
              <w:t>中的内容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5171A9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2632FC">
              <w:rPr>
                <w:bCs/>
              </w:rPr>
              <w:t>LFDrv_RestCmd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Pr="005C6E7D" w:rsidRDefault="007A29D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清零</w:t>
            </w:r>
            <w:r>
              <w:rPr>
                <w:rFonts w:hint="eastAsia"/>
                <w:lang w:eastAsia="zh-CN"/>
              </w:rPr>
              <w:t>Buffer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Index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5171A9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233AD3">
              <w:rPr>
                <w:bCs/>
              </w:rPr>
              <w:t>LFDrv_AsyncTrsmStart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开始通信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E75083" w:rsidRDefault="007A29D0" w:rsidP="001F4AF1">
            <w:proofErr w:type="spellStart"/>
            <w:r w:rsidRPr="00243B3D">
              <w:rPr>
                <w:bCs/>
              </w:rPr>
              <w:t>LFDrv_AsyncTrsmStop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停止通信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E75083" w:rsidRDefault="007A29D0" w:rsidP="001F4AF1">
            <w:proofErr w:type="spellStart"/>
            <w:r w:rsidRPr="00243B3D">
              <w:rPr>
                <w:bCs/>
              </w:rPr>
              <w:t>LFDrv_GetStatus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获取通信状态</w:t>
            </w:r>
          </w:p>
        </w:tc>
      </w:tr>
      <w:tr w:rsidR="0024405A" w:rsidTr="001F4AF1">
        <w:tc>
          <w:tcPr>
            <w:tcW w:w="3038" w:type="dxa"/>
            <w:shd w:val="clear" w:color="auto" w:fill="auto"/>
          </w:tcPr>
          <w:p w:rsidR="0024405A" w:rsidRPr="00C733AC" w:rsidRDefault="007A29D0" w:rsidP="001F4AF1">
            <w:proofErr w:type="spellStart"/>
            <w:r w:rsidRPr="00D95DA1">
              <w:rPr>
                <w:bCs/>
              </w:rPr>
              <w:t>LFDrv_DMACmpInterrupt</w:t>
            </w:r>
            <w:proofErr w:type="spellEnd"/>
          </w:p>
        </w:tc>
        <w:tc>
          <w:tcPr>
            <w:tcW w:w="1567" w:type="dxa"/>
            <w:shd w:val="clear" w:color="auto" w:fill="auto"/>
          </w:tcPr>
          <w:p w:rsidR="0024405A" w:rsidRDefault="007A29D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hAnsi="Calibri" w:hint="eastAsia"/>
                <w:sz w:val="22"/>
                <w:szCs w:val="22"/>
                <w:lang w:eastAsia="zh-CN"/>
              </w:rPr>
              <w:t>LFDriver</w:t>
            </w:r>
            <w:proofErr w:type="spellEnd"/>
          </w:p>
        </w:tc>
        <w:tc>
          <w:tcPr>
            <w:tcW w:w="4144" w:type="dxa"/>
            <w:shd w:val="clear" w:color="auto" w:fill="auto"/>
          </w:tcPr>
          <w:p w:rsidR="0024405A" w:rsidRDefault="007A29D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DMA completed</w:t>
            </w:r>
            <w:r>
              <w:rPr>
                <w:rFonts w:hint="eastAsia"/>
                <w:lang w:eastAsia="zh-CN"/>
              </w:rPr>
              <w:t>中断服务函数</w:t>
            </w:r>
          </w:p>
        </w:tc>
      </w:tr>
    </w:tbl>
    <w:p w:rsidR="0024405A" w:rsidRDefault="0024405A" w:rsidP="0024405A">
      <w:pPr>
        <w:tabs>
          <w:tab w:val="left" w:pos="838"/>
        </w:tabs>
        <w:spacing w:line="288" w:lineRule="auto"/>
        <w:rPr>
          <w:lang w:eastAsia="zh-CN"/>
        </w:rPr>
      </w:pPr>
    </w:p>
    <w:p w:rsidR="00325FE1" w:rsidRPr="00872D7B" w:rsidRDefault="00325FE1" w:rsidP="00396D73">
      <w:pPr>
        <w:pStyle w:val="Heading3"/>
        <w:numPr>
          <w:ilvl w:val="2"/>
          <w:numId w:val="6"/>
        </w:numPr>
      </w:pPr>
      <w:bookmarkStart w:id="14" w:name="_Toc406592773"/>
      <w:r w:rsidRPr="007E4CC4">
        <w:rPr>
          <w:rFonts w:hint="eastAsia"/>
        </w:rPr>
        <w:t>内</w:t>
      </w:r>
      <w:r w:rsidR="000D1BA9" w:rsidRPr="007E4CC4">
        <w:rPr>
          <w:rFonts w:hint="eastAsia"/>
        </w:rPr>
        <w:t>部</w:t>
      </w:r>
      <w:r>
        <w:rPr>
          <w:rFonts w:hint="eastAsia"/>
        </w:rPr>
        <w:t>接口</w:t>
      </w:r>
      <w:bookmarkEnd w:id="14"/>
    </w:p>
    <w:p w:rsidR="006B1FD1" w:rsidRDefault="00096BAB" w:rsidP="00096BAB">
      <w:pPr>
        <w:spacing w:line="288" w:lineRule="auto"/>
        <w:rPr>
          <w:lang w:eastAsia="zh-CN"/>
        </w:rPr>
      </w:pPr>
      <w:r w:rsidRPr="00096BAB">
        <w:rPr>
          <w:rFonts w:hint="eastAsia"/>
          <w:lang w:eastAsia="zh-CN"/>
        </w:rPr>
        <w:t>内部接口主要用于模块内部使用：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2211"/>
        <w:gridCol w:w="3588"/>
      </w:tblGrid>
      <w:tr w:rsidR="0034215E" w:rsidTr="001F4AF1">
        <w:tc>
          <w:tcPr>
            <w:tcW w:w="2973" w:type="dxa"/>
            <w:shd w:val="clear" w:color="auto" w:fill="auto"/>
          </w:tcPr>
          <w:p w:rsidR="0034215E" w:rsidRPr="009405B5" w:rsidRDefault="0034215E" w:rsidP="001F4AF1">
            <w:pPr>
              <w:rPr>
                <w:rFonts w:ascii="Calibri" w:hAnsi="Calibri"/>
                <w:sz w:val="22"/>
                <w:szCs w:val="22"/>
              </w:rPr>
            </w:pP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接口定义</w:t>
            </w:r>
          </w:p>
        </w:tc>
        <w:tc>
          <w:tcPr>
            <w:tcW w:w="2211" w:type="dxa"/>
            <w:shd w:val="clear" w:color="auto" w:fill="auto"/>
          </w:tcPr>
          <w:p w:rsidR="0034215E" w:rsidRPr="009405B5" w:rsidRDefault="0034215E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使用函数</w:t>
            </w:r>
          </w:p>
        </w:tc>
        <w:tc>
          <w:tcPr>
            <w:tcW w:w="3588" w:type="dxa"/>
            <w:shd w:val="clear" w:color="auto" w:fill="auto"/>
          </w:tcPr>
          <w:p w:rsidR="0034215E" w:rsidRPr="009405B5" w:rsidRDefault="0034215E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 w:rsidRPr="009405B5">
              <w:rPr>
                <w:rFonts w:ascii="Calibri" w:hAnsi="Calibri" w:hint="eastAsia"/>
                <w:sz w:val="22"/>
                <w:szCs w:val="22"/>
                <w:lang w:eastAsia="zh-CN"/>
              </w:rPr>
              <w:t>接口说明</w:t>
            </w:r>
          </w:p>
        </w:tc>
      </w:tr>
      <w:tr w:rsidR="0034215E" w:rsidTr="001F4AF1">
        <w:tc>
          <w:tcPr>
            <w:tcW w:w="2973" w:type="dxa"/>
            <w:shd w:val="clear" w:color="auto" w:fill="auto"/>
          </w:tcPr>
          <w:p w:rsidR="0034215E" w:rsidRPr="002014E0" w:rsidRDefault="00635E5D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</w:rPr>
              <w:t>LFDrv_ClkInit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34215E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LFDrv</w:t>
            </w:r>
            <w:r w:rsidRPr="00BA0A92">
              <w:t>_Init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34215E" w:rsidRPr="009405B5" w:rsidRDefault="00635E5D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clock</w:t>
            </w:r>
            <w:r>
              <w:rPr>
                <w:rFonts w:hint="eastAsia"/>
                <w:lang w:eastAsia="zh-CN"/>
              </w:rPr>
              <w:t>设定</w:t>
            </w:r>
          </w:p>
        </w:tc>
      </w:tr>
      <w:tr w:rsidR="0034215E" w:rsidRPr="009405B5" w:rsidTr="001F4AF1">
        <w:tc>
          <w:tcPr>
            <w:tcW w:w="2973" w:type="dxa"/>
            <w:shd w:val="clear" w:color="auto" w:fill="auto"/>
          </w:tcPr>
          <w:p w:rsidR="0034215E" w:rsidRPr="002014E0" w:rsidRDefault="00635E5D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</w:rPr>
              <w:t>LFDrv_IOInit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34215E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LFDrv</w:t>
            </w:r>
            <w:r w:rsidRPr="00BA0A92">
              <w:t>_Init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34215E" w:rsidRPr="009405B5" w:rsidRDefault="00635E5D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bookmarkStart w:id="15" w:name="OLE_LINK3"/>
            <w:bookmarkStart w:id="16" w:name="OLE_LINK4"/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设定</w:t>
            </w:r>
            <w:bookmarkEnd w:id="15"/>
            <w:bookmarkEnd w:id="16"/>
          </w:p>
        </w:tc>
      </w:tr>
      <w:tr w:rsidR="0034215E" w:rsidRPr="009405B5" w:rsidTr="001F4AF1">
        <w:tc>
          <w:tcPr>
            <w:tcW w:w="2973" w:type="dxa"/>
            <w:shd w:val="clear" w:color="auto" w:fill="auto"/>
          </w:tcPr>
          <w:p w:rsidR="0034215E" w:rsidRPr="002014E0" w:rsidRDefault="00635E5D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</w:rPr>
              <w:t>LFDrv_PwmConfig_Init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34215E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LFDrv</w:t>
            </w:r>
            <w:r w:rsidRPr="00BA0A92">
              <w:t>_Init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34215E" w:rsidRPr="009405B5" w:rsidRDefault="00635E5D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PWM</w:t>
            </w:r>
            <w:r>
              <w:rPr>
                <w:rFonts w:hint="eastAsia"/>
                <w:lang w:eastAsia="zh-CN"/>
              </w:rPr>
              <w:t>设定</w:t>
            </w:r>
          </w:p>
        </w:tc>
      </w:tr>
      <w:tr w:rsidR="0034215E" w:rsidRPr="009405B5" w:rsidTr="001F4AF1">
        <w:tc>
          <w:tcPr>
            <w:tcW w:w="2973" w:type="dxa"/>
            <w:shd w:val="clear" w:color="auto" w:fill="auto"/>
          </w:tcPr>
          <w:p w:rsidR="0034215E" w:rsidRPr="002014E0" w:rsidRDefault="00635E5D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</w:rPr>
              <w:t>LFDrv_ClkDeinit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34215E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9B3280">
              <w:rPr>
                <w:bCs/>
              </w:rPr>
              <w:t>LFDrv_</w:t>
            </w:r>
            <w:r>
              <w:rPr>
                <w:bCs/>
              </w:rPr>
              <w:t>Dei</w:t>
            </w:r>
            <w:r w:rsidRPr="009B3280">
              <w:rPr>
                <w:bCs/>
              </w:rPr>
              <w:t>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34215E" w:rsidRPr="009405B5" w:rsidRDefault="00635E5D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反初始化</w:t>
            </w:r>
            <w:r>
              <w:rPr>
                <w:rFonts w:hint="eastAsia"/>
                <w:lang w:eastAsia="zh-CN"/>
              </w:rPr>
              <w:t>clock</w:t>
            </w:r>
            <w:r>
              <w:rPr>
                <w:rFonts w:hint="eastAsia"/>
                <w:lang w:eastAsia="zh-CN"/>
              </w:rPr>
              <w:t>设定</w:t>
            </w:r>
            <w:r w:rsidR="0034215E" w:rsidRPr="00E9046A">
              <w:rPr>
                <w:rFonts w:ascii="Calibri" w:hAnsi="Calibri"/>
                <w:sz w:val="22"/>
                <w:szCs w:val="22"/>
                <w:lang w:eastAsia="zh-CN"/>
              </w:rPr>
              <w:tab/>
            </w:r>
          </w:p>
        </w:tc>
      </w:tr>
      <w:tr w:rsidR="0034215E" w:rsidRPr="009405B5" w:rsidTr="001F4AF1">
        <w:tc>
          <w:tcPr>
            <w:tcW w:w="2973" w:type="dxa"/>
            <w:shd w:val="clear" w:color="auto" w:fill="auto"/>
          </w:tcPr>
          <w:p w:rsidR="0034215E" w:rsidRPr="002014E0" w:rsidRDefault="00635E5D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</w:rPr>
              <w:t>LFDrv_IO</w:t>
            </w:r>
            <w:r>
              <w:rPr>
                <w:rFonts w:ascii="Arial" w:hAnsi="Arial" w:cs="Arial" w:hint="eastAsia"/>
                <w:lang w:eastAsia="zh-CN"/>
              </w:rPr>
              <w:t>Dei</w:t>
            </w:r>
            <w:r w:rsidRPr="00635E5D">
              <w:rPr>
                <w:rFonts w:ascii="Arial" w:hAnsi="Arial" w:cs="Arial"/>
              </w:rPr>
              <w:t>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34215E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9B3280">
              <w:rPr>
                <w:bCs/>
              </w:rPr>
              <w:t>LFDrv_</w:t>
            </w:r>
            <w:r>
              <w:rPr>
                <w:bCs/>
              </w:rPr>
              <w:t>Dei</w:t>
            </w:r>
            <w:r w:rsidRPr="009B3280">
              <w:rPr>
                <w:bCs/>
              </w:rPr>
              <w:t>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34215E" w:rsidRPr="009405B5" w:rsidRDefault="00635E5D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反初始化</w:t>
            </w:r>
            <w:r>
              <w:rPr>
                <w:rFonts w:hint="eastAsia"/>
                <w:lang w:eastAsia="zh-CN"/>
              </w:rPr>
              <w:t>GPIO</w:t>
            </w:r>
            <w:r>
              <w:rPr>
                <w:rFonts w:hint="eastAsia"/>
                <w:lang w:eastAsia="zh-CN"/>
              </w:rPr>
              <w:t>设定</w:t>
            </w:r>
          </w:p>
        </w:tc>
      </w:tr>
      <w:tr w:rsidR="00A17380" w:rsidRPr="009405B5" w:rsidTr="00A17380">
        <w:trPr>
          <w:trHeight w:val="199"/>
        </w:trPr>
        <w:tc>
          <w:tcPr>
            <w:tcW w:w="2973" w:type="dxa"/>
            <w:shd w:val="clear" w:color="auto" w:fill="auto"/>
          </w:tcPr>
          <w:p w:rsidR="00A17380" w:rsidRPr="002014E0" w:rsidRDefault="00A17380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35E5D">
              <w:rPr>
                <w:rFonts w:ascii="Arial" w:hAnsi="Arial" w:cs="Arial"/>
                <w:lang w:eastAsia="zh-CN"/>
              </w:rPr>
              <w:t>LFDrv_PwmConfig_Deinit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A17380" w:rsidRPr="009405B5" w:rsidRDefault="00A17380" w:rsidP="001F4AF1">
            <w:pPr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9B3280">
              <w:rPr>
                <w:bCs/>
              </w:rPr>
              <w:t>LFDrv_</w:t>
            </w:r>
            <w:r>
              <w:rPr>
                <w:bCs/>
              </w:rPr>
              <w:t>Dei</w:t>
            </w:r>
            <w:r w:rsidRPr="009B3280">
              <w:rPr>
                <w:bCs/>
              </w:rPr>
              <w:t>nit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A17380" w:rsidRPr="002014E0" w:rsidRDefault="00A17380" w:rsidP="00E672AD">
            <w:pPr>
              <w:rPr>
                <w:rFonts w:ascii="Arial" w:hAnsi="Arial" w:cs="Arial"/>
                <w:lang w:eastAsia="zh-CN"/>
              </w:rPr>
            </w:pPr>
            <w:r>
              <w:rPr>
                <w:rFonts w:hint="eastAsia"/>
                <w:lang w:eastAsia="zh-CN"/>
              </w:rPr>
              <w:t>反初始化</w:t>
            </w:r>
            <w:r>
              <w:rPr>
                <w:rFonts w:hint="eastAsia"/>
                <w:lang w:eastAsia="zh-CN"/>
              </w:rPr>
              <w:t>PWM</w:t>
            </w:r>
            <w:r>
              <w:rPr>
                <w:rFonts w:hint="eastAsia"/>
                <w:lang w:eastAsia="zh-CN"/>
              </w:rPr>
              <w:t>设定</w:t>
            </w:r>
          </w:p>
        </w:tc>
      </w:tr>
      <w:tr w:rsidR="00A17380" w:rsidRPr="009405B5" w:rsidTr="00A17380">
        <w:trPr>
          <w:trHeight w:val="199"/>
        </w:trPr>
        <w:tc>
          <w:tcPr>
            <w:tcW w:w="2973" w:type="dxa"/>
            <w:shd w:val="clear" w:color="auto" w:fill="auto"/>
          </w:tcPr>
          <w:p w:rsidR="00A17380" w:rsidRPr="00635E5D" w:rsidRDefault="00A17380" w:rsidP="001F4AF1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903523">
              <w:rPr>
                <w:rFonts w:ascii="Arial" w:hAnsi="Arial" w:cs="Arial"/>
                <w:lang w:eastAsia="zh-CN"/>
              </w:rPr>
              <w:t>LFDrv_DmaConfig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:rsidR="00A17380" w:rsidRPr="009B3280" w:rsidRDefault="00A17380" w:rsidP="001F4AF1">
            <w:pPr>
              <w:rPr>
                <w:bCs/>
              </w:rPr>
            </w:pPr>
            <w:proofErr w:type="spellStart"/>
            <w:r w:rsidRPr="00087FD6">
              <w:rPr>
                <w:bCs/>
              </w:rPr>
              <w:t>LFDrv_SetDataBuffer</w:t>
            </w:r>
            <w:proofErr w:type="spellEnd"/>
          </w:p>
        </w:tc>
        <w:tc>
          <w:tcPr>
            <w:tcW w:w="3588" w:type="dxa"/>
            <w:shd w:val="clear" w:color="auto" w:fill="auto"/>
          </w:tcPr>
          <w:p w:rsidR="00A17380" w:rsidRDefault="00A17380" w:rsidP="00E672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eastAsia="zh-CN"/>
              </w:rPr>
              <w:t>DMA</w:t>
            </w:r>
            <w:r>
              <w:rPr>
                <w:rFonts w:hint="eastAsia"/>
                <w:lang w:eastAsia="zh-CN"/>
              </w:rPr>
              <w:t>用于传送</w:t>
            </w:r>
            <w:r>
              <w:rPr>
                <w:rFonts w:hint="eastAsia"/>
                <w:lang w:eastAsia="zh-CN"/>
              </w:rPr>
              <w:t>PWM</w:t>
            </w:r>
            <w:r>
              <w:rPr>
                <w:rFonts w:hint="eastAsia"/>
                <w:lang w:eastAsia="zh-CN"/>
              </w:rPr>
              <w:t>的周期占空比以及极性的数据</w:t>
            </w:r>
          </w:p>
        </w:tc>
      </w:tr>
    </w:tbl>
    <w:p w:rsidR="0034215E" w:rsidRPr="0034215E" w:rsidRDefault="0034215E" w:rsidP="00096BAB">
      <w:pPr>
        <w:spacing w:line="288" w:lineRule="auto"/>
        <w:rPr>
          <w:lang w:eastAsia="zh-CN"/>
        </w:rPr>
      </w:pPr>
    </w:p>
    <w:p w:rsidR="00D6134E" w:rsidRPr="00D6134E" w:rsidRDefault="00D6134E" w:rsidP="00D6134E">
      <w:pPr>
        <w:rPr>
          <w:lang w:eastAsia="zh-CN"/>
        </w:rPr>
      </w:pPr>
    </w:p>
    <w:p w:rsidR="00E97B61" w:rsidRDefault="00E97B61" w:rsidP="00E97B61">
      <w:pPr>
        <w:pStyle w:val="ListParagraph"/>
        <w:ind w:left="425" w:firstLineChars="0" w:firstLine="0"/>
        <w:rPr>
          <w:lang w:eastAsia="zh-CN"/>
        </w:rPr>
      </w:pPr>
    </w:p>
    <w:p w:rsidR="00E97B61" w:rsidRDefault="00E97B61" w:rsidP="00E97B61">
      <w:pPr>
        <w:pStyle w:val="ListParagraph"/>
        <w:ind w:left="425" w:firstLineChars="0" w:firstLine="0"/>
        <w:rPr>
          <w:lang w:eastAsia="zh-CN"/>
        </w:rPr>
      </w:pPr>
    </w:p>
    <w:p w:rsidR="00E97B61" w:rsidRDefault="00E97B61" w:rsidP="00E97B61">
      <w:pPr>
        <w:pStyle w:val="ListParagraph"/>
        <w:ind w:left="425" w:firstLineChars="0" w:firstLine="0"/>
        <w:rPr>
          <w:lang w:eastAsia="zh-CN"/>
        </w:rPr>
      </w:pPr>
    </w:p>
    <w:p w:rsidR="00E97B61" w:rsidRDefault="00E97B61" w:rsidP="00E97B61">
      <w:pPr>
        <w:pStyle w:val="ListParagraph"/>
        <w:ind w:left="425" w:firstLineChars="0" w:firstLine="0"/>
        <w:rPr>
          <w:lang w:eastAsia="zh-CN"/>
        </w:rPr>
      </w:pPr>
    </w:p>
    <w:p w:rsidR="00E97B61" w:rsidRPr="00BF7F70" w:rsidRDefault="00E97B61" w:rsidP="00E97B61">
      <w:pPr>
        <w:pStyle w:val="ListParagraph"/>
        <w:ind w:left="425" w:firstLineChars="0" w:firstLine="0"/>
        <w:rPr>
          <w:lang w:eastAsia="zh-CN"/>
        </w:rPr>
      </w:pPr>
    </w:p>
    <w:p w:rsidR="00601B75" w:rsidRPr="00E97B61" w:rsidRDefault="00601B75" w:rsidP="00E97B61">
      <w:pPr>
        <w:spacing w:line="288" w:lineRule="auto"/>
        <w:rPr>
          <w:color w:val="595959"/>
          <w:lang w:eastAsia="zh-CN"/>
        </w:rPr>
      </w:pPr>
    </w:p>
    <w:p w:rsidR="00023DBE" w:rsidRDefault="00023DBE" w:rsidP="00023DBE">
      <w:pPr>
        <w:spacing w:line="288" w:lineRule="auto"/>
        <w:ind w:firstLine="400"/>
        <w:rPr>
          <w:i/>
          <w:color w:val="595959"/>
          <w:lang w:eastAsia="zh-CN"/>
        </w:rPr>
      </w:pPr>
    </w:p>
    <w:p w:rsidR="00023DBE" w:rsidRPr="00BF7F70" w:rsidRDefault="00023DBE" w:rsidP="00023DBE">
      <w:pPr>
        <w:spacing w:line="288" w:lineRule="auto"/>
        <w:ind w:firstLine="400"/>
        <w:rPr>
          <w:lang w:eastAsia="zh-CN"/>
        </w:rPr>
      </w:pPr>
    </w:p>
    <w:p w:rsidR="00FD7DBE" w:rsidRPr="00872D7B" w:rsidRDefault="008E5281" w:rsidP="00CD30EA">
      <w:pPr>
        <w:pStyle w:val="Heading1"/>
        <w:numPr>
          <w:ilvl w:val="0"/>
          <w:numId w:val="6"/>
        </w:numPr>
        <w:rPr>
          <w:rFonts w:ascii="黑体" w:eastAsia="黑体" w:hAnsi="黑体"/>
        </w:rPr>
      </w:pPr>
      <w:bookmarkStart w:id="17" w:name="_Toc406592774"/>
      <w:r w:rsidRPr="00CD30EA">
        <w:rPr>
          <w:rFonts w:hint="eastAsia"/>
        </w:rPr>
        <w:lastRenderedPageBreak/>
        <w:t>详细设计</w:t>
      </w:r>
      <w:bookmarkEnd w:id="17"/>
    </w:p>
    <w:p w:rsidR="00663690" w:rsidRDefault="002717C9" w:rsidP="00AF5BD1">
      <w:pPr>
        <w:pStyle w:val="StyleHeading2"/>
        <w:numPr>
          <w:ilvl w:val="1"/>
          <w:numId w:val="6"/>
        </w:numPr>
        <w:spacing w:before="240" w:after="120"/>
      </w:pPr>
      <w:bookmarkStart w:id="18" w:name="_Toc406592775"/>
      <w:r w:rsidRPr="00B10FC3">
        <w:rPr>
          <w:rFonts w:hint="eastAsia"/>
        </w:rPr>
        <w:t>算法</w:t>
      </w:r>
      <w:r w:rsidR="0042394D" w:rsidRPr="00B10FC3">
        <w:rPr>
          <w:rFonts w:hint="eastAsia"/>
        </w:rPr>
        <w:t>设计</w:t>
      </w:r>
      <w:bookmarkEnd w:id="18"/>
    </w:p>
    <w:p w:rsidR="00331CF5" w:rsidRPr="00331CF5" w:rsidRDefault="0042394D" w:rsidP="00331CF5">
      <w:pPr>
        <w:pStyle w:val="StyleHeading2"/>
        <w:numPr>
          <w:ilvl w:val="1"/>
          <w:numId w:val="6"/>
        </w:numPr>
        <w:spacing w:before="240" w:after="120"/>
      </w:pPr>
      <w:bookmarkStart w:id="19" w:name="_Toc406592776"/>
      <w:r w:rsidRPr="00B10FC3">
        <w:rPr>
          <w:rFonts w:hint="eastAsia"/>
        </w:rPr>
        <w:t>函数设计</w:t>
      </w:r>
      <w:bookmarkEnd w:id="19"/>
    </w:p>
    <w:p w:rsidR="00877505" w:rsidRDefault="00AF5BD1" w:rsidP="00CA4A85">
      <w:pPr>
        <w:spacing w:line="288" w:lineRule="auto"/>
        <w:rPr>
          <w:rFonts w:ascii="Calibri" w:hAnsi="Calibri"/>
          <w:sz w:val="22"/>
          <w:szCs w:val="22"/>
          <w:lang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AUTOSAR API</w:t>
      </w:r>
      <w:r>
        <w:rPr>
          <w:rFonts w:hint="eastAsia"/>
          <w:lang w:eastAsia="zh-CN"/>
        </w:rPr>
        <w:t>标准设计。</w:t>
      </w:r>
    </w:p>
    <w:p w:rsidR="00EA482A" w:rsidRPr="00B10FC3" w:rsidRDefault="00C87726" w:rsidP="001A557A">
      <w:pPr>
        <w:pStyle w:val="StyleHeading2"/>
        <w:numPr>
          <w:ilvl w:val="1"/>
          <w:numId w:val="6"/>
        </w:numPr>
        <w:spacing w:before="240" w:after="120"/>
      </w:pPr>
      <w:bookmarkStart w:id="20" w:name="_Toc406592777"/>
      <w:r>
        <w:rPr>
          <w:rFonts w:hint="eastAsia"/>
        </w:rPr>
        <w:t>详细列表信息</w:t>
      </w:r>
      <w:bookmarkEnd w:id="20"/>
    </w:p>
    <w:p w:rsidR="00253735" w:rsidRPr="000010DE" w:rsidRDefault="00C87726" w:rsidP="00253735">
      <w:pPr>
        <w:pStyle w:val="StyleHeading3"/>
        <w:numPr>
          <w:ilvl w:val="2"/>
          <w:numId w:val="6"/>
        </w:numPr>
        <w:spacing w:before="120" w:after="120"/>
      </w:pPr>
      <w:bookmarkStart w:id="21" w:name="_Toc406592778"/>
      <w:r>
        <w:rPr>
          <w:rFonts w:hint="eastAsia"/>
        </w:rPr>
        <w:t>数据</w:t>
      </w:r>
      <w:r w:rsidR="0080395B">
        <w:rPr>
          <w:rFonts w:hint="eastAsia"/>
        </w:rPr>
        <w:t>列表</w:t>
      </w:r>
      <w:bookmarkEnd w:id="21"/>
    </w:p>
    <w:p w:rsidR="00253735" w:rsidRPr="00253735" w:rsidRDefault="00253735" w:rsidP="00253735">
      <w:pPr>
        <w:rPr>
          <w:i/>
          <w:color w:val="595959"/>
          <w:lang w:eastAsia="zh-CN"/>
        </w:rPr>
      </w:pPr>
      <w:r w:rsidRPr="00312688">
        <w:rPr>
          <w:rFonts w:hint="eastAsia"/>
          <w:i/>
          <w:color w:val="595959"/>
          <w:lang w:eastAsia="zh-CN"/>
        </w:rPr>
        <w:t>Internal</w:t>
      </w:r>
      <w:r w:rsidRPr="00253735">
        <w:rPr>
          <w:rFonts w:hint="eastAsia"/>
          <w:i/>
          <w:color w:val="595959"/>
          <w:lang w:eastAsia="zh-CN"/>
        </w:rPr>
        <w:t xml:space="preserve">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2325"/>
        <w:gridCol w:w="738"/>
        <w:gridCol w:w="1357"/>
        <w:gridCol w:w="1675"/>
        <w:gridCol w:w="929"/>
        <w:gridCol w:w="1019"/>
      </w:tblGrid>
      <w:tr w:rsidR="005B6F69" w:rsidRPr="00D819F5" w:rsidTr="005B6F69">
        <w:trPr>
          <w:trHeight w:val="40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Variable Name</w:t>
            </w:r>
          </w:p>
        </w:tc>
        <w:tc>
          <w:tcPr>
            <w:tcW w:w="738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Event Name</w:t>
            </w:r>
          </w:p>
        </w:tc>
        <w:tc>
          <w:tcPr>
            <w:tcW w:w="1357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Value Range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Storage</w:t>
            </w:r>
          </w:p>
        </w:tc>
        <w:tc>
          <w:tcPr>
            <w:tcW w:w="101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b/>
                <w:bCs/>
                <w:i/>
                <w:color w:val="595959"/>
                <w:sz w:val="20"/>
                <w:szCs w:val="20"/>
                <w:lang w:eastAsia="zh-CN"/>
              </w:rPr>
              <w:t>Description</w:t>
            </w:r>
          </w:p>
        </w:tc>
      </w:tr>
      <w:tr w:rsidR="005B6F69" w:rsidRPr="00D819F5" w:rsidTr="005B6F69">
        <w:trPr>
          <w:trHeight w:val="917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740BFF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proofErr w:type="spellStart"/>
            <w:r w:rsidRPr="00740BFF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PwmDataBuffer</w:t>
            </w:r>
            <w:proofErr w:type="spellEnd"/>
            <w:r w:rsidRPr="00740BFF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[22]</w:t>
            </w:r>
          </w:p>
        </w:tc>
        <w:tc>
          <w:tcPr>
            <w:tcW w:w="738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CE3844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uint8</w:t>
            </w:r>
          </w:p>
        </w:tc>
        <w:tc>
          <w:tcPr>
            <w:tcW w:w="1675" w:type="dxa"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5B6F69" w:rsidRDefault="00134195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bookmarkStart w:id="22" w:name="OLE_LINK9"/>
            <w:bookmarkStart w:id="23" w:name="OLE_LINK10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a</w:t>
            </w:r>
            <w:r w:rsidR="00C81F37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rray to </w:t>
            </w:r>
          </w:p>
          <w:p w:rsidR="004B51FB" w:rsidRPr="00D819F5" w:rsidRDefault="00C81F37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store communication data</w:t>
            </w:r>
            <w:bookmarkEnd w:id="22"/>
            <w:bookmarkEnd w:id="23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C81F37" w:rsidP="001F4AF1">
            <w:pPr>
              <w:jc w:val="both"/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proofErr w:type="spellStart"/>
            <w:r w:rsidRPr="00C81F37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PwmDataBufferIdx</w:t>
            </w:r>
            <w:proofErr w:type="spellEnd"/>
          </w:p>
        </w:tc>
        <w:tc>
          <w:tcPr>
            <w:tcW w:w="738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D819F5" w:rsidRDefault="00C81F37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uint8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134195" w:rsidRDefault="00134195" w:rsidP="00134195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bookmarkStart w:id="24" w:name="OLE_LINK7"/>
            <w:bookmarkStart w:id="25" w:name="OLE_LINK8"/>
            <w:bookmarkStart w:id="26" w:name="OLE_LINK11"/>
            <w:r>
              <w:rPr>
                <w:rFonts w:ascii="Arial" w:hAnsi="Arial" w:cs="Arial"/>
                <w:i/>
                <w:color w:val="595959"/>
                <w:lang w:eastAsia="zh-CN"/>
              </w:rPr>
              <w:t>variable 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 xml:space="preserve"> Data Buffer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>’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s</w:t>
            </w:r>
          </w:p>
          <w:p w:rsidR="004B51FB" w:rsidRPr="00D819F5" w:rsidRDefault="00134195" w:rsidP="00134195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I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ndex</w:t>
            </w:r>
            <w:bookmarkEnd w:id="24"/>
            <w:bookmarkEnd w:id="25"/>
            <w:bookmarkEnd w:id="26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3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134195">
              <w:rPr>
                <w:rFonts w:ascii="Arial" w:cs="Arial"/>
                <w:i/>
                <w:color w:val="595959"/>
                <w:lang w:eastAsia="zh-CN"/>
              </w:rPr>
              <w:t>PwmDataBitIdx</w:t>
            </w:r>
            <w:proofErr w:type="spellEnd"/>
          </w:p>
        </w:tc>
        <w:tc>
          <w:tcPr>
            <w:tcW w:w="738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E3844" w:rsidRDefault="00134195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uint8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134195" w:rsidRDefault="00134195" w:rsidP="00134195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variable 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 xml:space="preserve"> Data Bit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>’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s</w:t>
            </w:r>
          </w:p>
          <w:p w:rsidR="004B51FB" w:rsidRPr="007B51CC" w:rsidRDefault="00134195" w:rsidP="00134195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I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ndex</w:t>
            </w:r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4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134195">
              <w:rPr>
                <w:rFonts w:ascii="Arial" w:cs="Arial"/>
                <w:i/>
                <w:color w:val="595959"/>
                <w:lang w:eastAsia="zh-CN"/>
              </w:rPr>
              <w:t>PwmDutyBuffer</w:t>
            </w:r>
            <w:proofErr w:type="spellEnd"/>
            <w:r w:rsidRPr="00134195">
              <w:rPr>
                <w:rFonts w:ascii="Arial" w:cs="Arial"/>
                <w:i/>
                <w:color w:val="595959"/>
                <w:lang w:eastAsia="zh-CN"/>
              </w:rPr>
              <w:t>[180]</w:t>
            </w:r>
          </w:p>
        </w:tc>
        <w:tc>
          <w:tcPr>
            <w:tcW w:w="738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E3844" w:rsidRDefault="00134195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</w:t>
            </w:r>
            <w:r w:rsidR="00134195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</w:t>
            </w:r>
            <w:r w:rsidR="00134195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4B51FB" w:rsidRPr="007B51CC" w:rsidRDefault="00134195" w:rsidP="00134195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bookmarkStart w:id="27" w:name="OLE_LINK12"/>
            <w:bookmarkStart w:id="28" w:name="OLE_LINK13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array to store the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 Duty</w:t>
            </w:r>
            <w:bookmarkEnd w:id="27"/>
            <w:bookmarkEnd w:id="28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5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134195">
              <w:rPr>
                <w:rFonts w:ascii="Arial" w:cs="Arial"/>
                <w:i/>
                <w:color w:val="595959"/>
                <w:lang w:eastAsia="zh-CN"/>
              </w:rPr>
              <w:t>PwmDutyBufferIdx</w:t>
            </w:r>
            <w:proofErr w:type="spellEnd"/>
          </w:p>
        </w:tc>
        <w:tc>
          <w:tcPr>
            <w:tcW w:w="738" w:type="dxa"/>
            <w:noWrap/>
            <w:hideMark/>
          </w:tcPr>
          <w:p w:rsidR="004B51FB" w:rsidRPr="00D819F5" w:rsidRDefault="00134195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E3844" w:rsidRDefault="00134195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</w:t>
            </w:r>
            <w:r w:rsidR="00134195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00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</w:t>
            </w:r>
            <w:r w:rsidR="007C1C68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7C1C68" w:rsidRDefault="007C1C68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bookmarkStart w:id="29" w:name="OLE_LINK14"/>
            <w:bookmarkStart w:id="30" w:name="OLE_LINK15"/>
            <w:r>
              <w:rPr>
                <w:rFonts w:ascii="Arial" w:hAnsi="Arial" w:cs="Arial"/>
                <w:i/>
                <w:color w:val="595959"/>
                <w:lang w:eastAsia="zh-CN"/>
              </w:rPr>
              <w:t>variable 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 xml:space="preserve"> Duty Buffer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>’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s</w:t>
            </w:r>
          </w:p>
          <w:p w:rsidR="004B51FB" w:rsidRPr="007B51CC" w:rsidRDefault="007C1C68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I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ndex</w:t>
            </w:r>
            <w:bookmarkEnd w:id="29"/>
            <w:bookmarkEnd w:id="30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6</w:t>
            </w:r>
          </w:p>
        </w:tc>
        <w:tc>
          <w:tcPr>
            <w:tcW w:w="2325" w:type="dxa"/>
            <w:noWrap/>
            <w:hideMark/>
          </w:tcPr>
          <w:p w:rsidR="004B51FB" w:rsidRPr="00D819F5" w:rsidRDefault="007C1C68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7C1C68">
              <w:rPr>
                <w:rFonts w:ascii="Arial" w:cs="Arial"/>
                <w:i/>
                <w:color w:val="595959"/>
                <w:lang w:eastAsia="zh-CN"/>
              </w:rPr>
              <w:t>PwmPeriodBuffer</w:t>
            </w:r>
            <w:proofErr w:type="spellEnd"/>
            <w:r w:rsidRPr="007C1C68">
              <w:rPr>
                <w:rFonts w:ascii="Arial" w:cs="Arial"/>
                <w:i/>
                <w:color w:val="595959"/>
                <w:lang w:eastAsia="zh-CN"/>
              </w:rPr>
              <w:t>[180]</w:t>
            </w:r>
          </w:p>
        </w:tc>
        <w:tc>
          <w:tcPr>
            <w:tcW w:w="738" w:type="dxa"/>
            <w:noWrap/>
            <w:hideMark/>
          </w:tcPr>
          <w:p w:rsidR="004B51FB" w:rsidRPr="00D819F5" w:rsidRDefault="007C1C68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E3844" w:rsidRDefault="007C1C68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 w:rsidR="007C1C68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0x000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4B51FB" w:rsidRPr="007B51CC" w:rsidRDefault="007C1C68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bookmarkStart w:id="31" w:name="OLE_LINK16"/>
            <w:bookmarkStart w:id="32" w:name="OLE_LINK17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array to store the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 Period</w:t>
            </w:r>
            <w:bookmarkEnd w:id="31"/>
            <w:bookmarkEnd w:id="32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7</w:t>
            </w:r>
          </w:p>
        </w:tc>
        <w:tc>
          <w:tcPr>
            <w:tcW w:w="2325" w:type="dxa"/>
            <w:noWrap/>
            <w:hideMark/>
          </w:tcPr>
          <w:p w:rsidR="004B51FB" w:rsidRPr="00CF63EE" w:rsidRDefault="007C1C68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7C1C68">
              <w:rPr>
                <w:rFonts w:ascii="Arial" w:cs="Arial"/>
                <w:i/>
                <w:color w:val="595959"/>
                <w:lang w:eastAsia="zh-CN"/>
              </w:rPr>
              <w:t>PwmPeriodBufferIdx</w:t>
            </w:r>
            <w:proofErr w:type="spellEnd"/>
          </w:p>
        </w:tc>
        <w:tc>
          <w:tcPr>
            <w:tcW w:w="738" w:type="dxa"/>
            <w:noWrap/>
            <w:hideMark/>
          </w:tcPr>
          <w:p w:rsidR="004B51FB" w:rsidRPr="00D819F5" w:rsidRDefault="007C1C68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F63EE" w:rsidRDefault="007C1C68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 w:rsidR="007C1C68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7C1C68" w:rsidRDefault="007C1C68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bookmarkStart w:id="33" w:name="OLE_LINK18"/>
            <w:bookmarkStart w:id="34" w:name="OLE_LINK19"/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variable 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lastRenderedPageBreak/>
              <w:t>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 xml:space="preserve"> Period Buffer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>’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s</w:t>
            </w:r>
          </w:p>
          <w:p w:rsidR="004B51FB" w:rsidRPr="007B51CC" w:rsidRDefault="007C1C68" w:rsidP="007C1C68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I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ndex</w:t>
            </w:r>
            <w:r w:rsidRPr="00764CC2"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bookmarkEnd w:id="33"/>
            <w:bookmarkEnd w:id="34"/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lastRenderedPageBreak/>
              <w:t>8</w:t>
            </w:r>
          </w:p>
        </w:tc>
        <w:tc>
          <w:tcPr>
            <w:tcW w:w="2325" w:type="dxa"/>
            <w:noWrap/>
            <w:hideMark/>
          </w:tcPr>
          <w:p w:rsidR="004B51FB" w:rsidRPr="00CF63EE" w:rsidRDefault="0089257B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89257B">
              <w:rPr>
                <w:rFonts w:ascii="Arial" w:cs="Arial"/>
                <w:i/>
                <w:color w:val="595959"/>
                <w:lang w:eastAsia="zh-CN"/>
              </w:rPr>
              <w:t>PwmTolBuffer</w:t>
            </w:r>
            <w:proofErr w:type="spellEnd"/>
            <w:r w:rsidRPr="0089257B">
              <w:rPr>
                <w:rFonts w:ascii="Arial" w:cs="Arial"/>
                <w:i/>
                <w:color w:val="595959"/>
                <w:lang w:eastAsia="zh-CN"/>
              </w:rPr>
              <w:t>[180]</w:t>
            </w:r>
          </w:p>
        </w:tc>
        <w:tc>
          <w:tcPr>
            <w:tcW w:w="738" w:type="dxa"/>
            <w:noWrap/>
            <w:hideMark/>
          </w:tcPr>
          <w:p w:rsidR="004B51FB" w:rsidRPr="00D819F5" w:rsidRDefault="0089257B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F63EE" w:rsidRDefault="0089257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 w:rsidR="0089257B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 w:rsidR="0089257B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4B51FB" w:rsidRPr="007B51CC" w:rsidRDefault="0089257B" w:rsidP="0089257B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array to store the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 TOL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</w:p>
        </w:tc>
      </w:tr>
      <w:tr w:rsidR="005B6F69" w:rsidRPr="00D819F5" w:rsidTr="005B6F69">
        <w:trPr>
          <w:trHeight w:val="345"/>
        </w:trPr>
        <w:tc>
          <w:tcPr>
            <w:tcW w:w="52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9</w:t>
            </w:r>
          </w:p>
        </w:tc>
        <w:tc>
          <w:tcPr>
            <w:tcW w:w="2325" w:type="dxa"/>
            <w:noWrap/>
            <w:hideMark/>
          </w:tcPr>
          <w:p w:rsidR="004B51FB" w:rsidRPr="00CF63EE" w:rsidRDefault="0089257B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89257B">
              <w:rPr>
                <w:rFonts w:ascii="Arial" w:cs="Arial"/>
                <w:i/>
                <w:color w:val="595959"/>
                <w:lang w:eastAsia="zh-CN"/>
              </w:rPr>
              <w:t>PwmTolBufferIdx</w:t>
            </w:r>
            <w:proofErr w:type="spellEnd"/>
          </w:p>
        </w:tc>
        <w:tc>
          <w:tcPr>
            <w:tcW w:w="738" w:type="dxa"/>
            <w:noWrap/>
            <w:hideMark/>
          </w:tcPr>
          <w:p w:rsidR="004B51FB" w:rsidRPr="00D819F5" w:rsidRDefault="0089257B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4B51FB" w:rsidRPr="00CF63EE" w:rsidRDefault="0089257B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u</w:t>
            </w:r>
            <w:r w:rsidR="004B51FB" w:rsidRPr="00CE3844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int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675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</w:t>
            </w:r>
            <w:r w:rsidR="0089257B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</w:t>
            </w:r>
            <w:r w:rsidR="0089257B"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4B51FB" w:rsidRPr="00D819F5" w:rsidRDefault="004B51FB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89257B" w:rsidRDefault="0089257B" w:rsidP="0089257B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variable 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 xml:space="preserve"> TOL Buffer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>’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s</w:t>
            </w:r>
          </w:p>
          <w:p w:rsidR="004B51FB" w:rsidRPr="007B51CC" w:rsidRDefault="0089257B" w:rsidP="0089257B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I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ndex</w:t>
            </w:r>
          </w:p>
        </w:tc>
      </w:tr>
      <w:tr w:rsidR="005B6F69" w:rsidRPr="00D819F5" w:rsidTr="005B6F69">
        <w:trPr>
          <w:trHeight w:val="312"/>
        </w:trPr>
        <w:tc>
          <w:tcPr>
            <w:tcW w:w="525" w:type="dxa"/>
            <w:noWrap/>
            <w:hideMark/>
          </w:tcPr>
          <w:p w:rsidR="005B6F69" w:rsidRPr="00D819F5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10</w:t>
            </w:r>
          </w:p>
        </w:tc>
        <w:tc>
          <w:tcPr>
            <w:tcW w:w="2325" w:type="dxa"/>
            <w:noWrap/>
            <w:hideMark/>
          </w:tcPr>
          <w:p w:rsidR="005B6F69" w:rsidRPr="00CF63EE" w:rsidRDefault="005B6F69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89257B">
              <w:rPr>
                <w:rFonts w:ascii="Arial" w:cs="Arial"/>
                <w:i/>
                <w:color w:val="595959"/>
                <w:lang w:eastAsia="zh-CN"/>
              </w:rPr>
              <w:t>PwmRdtBuffer</w:t>
            </w:r>
            <w:proofErr w:type="spellEnd"/>
            <w:r w:rsidRPr="0089257B">
              <w:rPr>
                <w:rFonts w:ascii="Arial" w:cs="Arial"/>
                <w:i/>
                <w:color w:val="595959"/>
                <w:lang w:eastAsia="zh-CN"/>
              </w:rPr>
              <w:t>[2]</w:t>
            </w:r>
          </w:p>
        </w:tc>
        <w:tc>
          <w:tcPr>
            <w:tcW w:w="738" w:type="dxa"/>
            <w:noWrap/>
            <w:hideMark/>
          </w:tcPr>
          <w:p w:rsidR="005B6F69" w:rsidRPr="00D819F5" w:rsidRDefault="005B6F69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  <w:hideMark/>
          </w:tcPr>
          <w:p w:rsidR="005B6F69" w:rsidRPr="00CF63EE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u</w:t>
            </w:r>
            <w:r w:rsidRPr="00CE3844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int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675" w:type="dxa"/>
            <w:noWrap/>
            <w:hideMark/>
          </w:tcPr>
          <w:p w:rsidR="005B6F69" w:rsidRPr="00D819F5" w:rsidRDefault="005B6F69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[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0x0000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,</w:t>
            </w: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0xFFFF</w:t>
            </w: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929" w:type="dxa"/>
            <w:noWrap/>
            <w:hideMark/>
          </w:tcPr>
          <w:p w:rsidR="005B6F69" w:rsidRPr="00D819F5" w:rsidRDefault="005B6F69" w:rsidP="001F4AF1">
            <w:pPr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</w:pPr>
            <w:r w:rsidRPr="00D819F5">
              <w:rPr>
                <w:rFonts w:ascii="Arial" w:hAnsi="Arial" w:cs="Arial"/>
                <w:i/>
                <w:color w:val="595959"/>
                <w:sz w:val="20"/>
                <w:szCs w:val="20"/>
                <w:lang w:eastAsia="zh-CN"/>
              </w:rPr>
              <w:t>Ram</w:t>
            </w:r>
          </w:p>
        </w:tc>
        <w:tc>
          <w:tcPr>
            <w:tcW w:w="1019" w:type="dxa"/>
            <w:hideMark/>
          </w:tcPr>
          <w:p w:rsidR="005B6F69" w:rsidRPr="007B51CC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array to store the </w:t>
            </w:r>
            <w:proofErr w:type="spellStart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>Pwm</w:t>
            </w:r>
            <w:proofErr w:type="spellEnd"/>
            <w:r>
              <w:rPr>
                <w:rFonts w:ascii="Arial" w:hAnsi="Arial" w:cs="Arial" w:hint="eastAsia"/>
                <w:i/>
                <w:color w:val="595959"/>
                <w:sz w:val="20"/>
                <w:szCs w:val="20"/>
                <w:lang w:eastAsia="zh-CN"/>
              </w:rPr>
              <w:t xml:space="preserve"> RDT</w:t>
            </w:r>
          </w:p>
        </w:tc>
      </w:tr>
      <w:tr w:rsidR="005B6F69" w:rsidRPr="00D819F5" w:rsidTr="005B6F69">
        <w:trPr>
          <w:trHeight w:val="311"/>
        </w:trPr>
        <w:tc>
          <w:tcPr>
            <w:tcW w:w="525" w:type="dxa"/>
            <w:noWrap/>
          </w:tcPr>
          <w:p w:rsidR="005B6F69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11</w:t>
            </w:r>
          </w:p>
        </w:tc>
        <w:tc>
          <w:tcPr>
            <w:tcW w:w="2325" w:type="dxa"/>
            <w:noWrap/>
          </w:tcPr>
          <w:p w:rsidR="005B6F69" w:rsidRPr="0089257B" w:rsidRDefault="005B6F69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proofErr w:type="spellStart"/>
            <w:r w:rsidRPr="005B6F69">
              <w:rPr>
                <w:rFonts w:ascii="Arial" w:cs="Arial"/>
                <w:i/>
                <w:color w:val="595959"/>
                <w:lang w:eastAsia="zh-CN"/>
              </w:rPr>
              <w:t>PwmTrsmState</w:t>
            </w:r>
            <w:proofErr w:type="spellEnd"/>
          </w:p>
        </w:tc>
        <w:tc>
          <w:tcPr>
            <w:tcW w:w="738" w:type="dxa"/>
            <w:noWrap/>
          </w:tcPr>
          <w:p w:rsidR="005B6F69" w:rsidRPr="00D819F5" w:rsidRDefault="005B6F69" w:rsidP="001F4AF1">
            <w:pPr>
              <w:rPr>
                <w:rFonts w:ascii="Arial" w:cs="Arial"/>
                <w:i/>
                <w:color w:val="595959"/>
                <w:lang w:eastAsia="zh-CN"/>
              </w:rPr>
            </w:pPr>
            <w:r>
              <w:rPr>
                <w:rFonts w:ascii="Arial" w:cs="Arial" w:hint="eastAsia"/>
                <w:i/>
                <w:color w:val="595959"/>
                <w:lang w:eastAsia="zh-CN"/>
              </w:rPr>
              <w:t>-</w:t>
            </w:r>
          </w:p>
        </w:tc>
        <w:tc>
          <w:tcPr>
            <w:tcW w:w="1357" w:type="dxa"/>
            <w:noWrap/>
          </w:tcPr>
          <w:p w:rsidR="005B6F69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uint8</w:t>
            </w:r>
          </w:p>
        </w:tc>
        <w:tc>
          <w:tcPr>
            <w:tcW w:w="1675" w:type="dxa"/>
            <w:noWrap/>
          </w:tcPr>
          <w:p w:rsidR="005B6F69" w:rsidRPr="00D819F5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[0x00,0xFF]</w:t>
            </w:r>
          </w:p>
        </w:tc>
        <w:tc>
          <w:tcPr>
            <w:tcW w:w="929" w:type="dxa"/>
            <w:noWrap/>
          </w:tcPr>
          <w:p w:rsidR="005B6F69" w:rsidRPr="00D819F5" w:rsidRDefault="005B6F69" w:rsidP="001F4AF1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Ram</w:t>
            </w:r>
          </w:p>
        </w:tc>
        <w:tc>
          <w:tcPr>
            <w:tcW w:w="1019" w:type="dxa"/>
          </w:tcPr>
          <w:p w:rsidR="005B6F69" w:rsidRDefault="005B6F69" w:rsidP="005B6F69">
            <w:pPr>
              <w:rPr>
                <w:rFonts w:ascii="Arial" w:hAnsi="Arial" w:cs="Arial"/>
                <w:i/>
                <w:color w:val="595959"/>
                <w:lang w:eastAsia="zh-CN"/>
              </w:rPr>
            </w:pPr>
            <w:r>
              <w:rPr>
                <w:rFonts w:ascii="Arial" w:hAnsi="Arial" w:cs="Arial"/>
                <w:i/>
                <w:color w:val="595959"/>
                <w:lang w:eastAsia="zh-CN"/>
              </w:rPr>
              <w:t>variable to store</w:t>
            </w:r>
            <w:r w:rsidRPr="006204B3">
              <w:rPr>
                <w:rFonts w:ascii="Arial" w:hAnsi="Arial" w:cs="Arial"/>
                <w:i/>
                <w:color w:val="595959"/>
                <w:lang w:eastAsia="zh-CN"/>
              </w:rPr>
              <w:t xml:space="preserve"> the</w:t>
            </w:r>
            <w:r>
              <w:rPr>
                <w:rFonts w:ascii="Arial" w:hAnsi="Arial" w:cs="Arial"/>
                <w:i/>
                <w:color w:val="595959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595959"/>
                <w:lang w:eastAsia="zh-CN"/>
              </w:rPr>
              <w:t>communication state</w:t>
            </w:r>
          </w:p>
        </w:tc>
      </w:tr>
    </w:tbl>
    <w:p w:rsidR="00253735" w:rsidRDefault="00253735" w:rsidP="00253735">
      <w:pPr>
        <w:rPr>
          <w:lang w:eastAsia="zh-CN"/>
        </w:rPr>
      </w:pPr>
    </w:p>
    <w:p w:rsidR="00C87726" w:rsidRDefault="0080395B" w:rsidP="001A557A">
      <w:pPr>
        <w:pStyle w:val="StyleHeading3"/>
        <w:numPr>
          <w:ilvl w:val="2"/>
          <w:numId w:val="6"/>
        </w:numPr>
        <w:spacing w:before="120" w:after="120"/>
      </w:pPr>
      <w:bookmarkStart w:id="35" w:name="_Toc406592779"/>
      <w:r>
        <w:rPr>
          <w:rFonts w:hint="eastAsia"/>
        </w:rPr>
        <w:t>函数列</w:t>
      </w:r>
      <w:r w:rsidR="00C87726">
        <w:rPr>
          <w:rFonts w:hint="eastAsia"/>
        </w:rPr>
        <w:t>表</w:t>
      </w:r>
      <w:bookmarkEnd w:id="35"/>
    </w:p>
    <w:p w:rsidR="002F0350" w:rsidRPr="005F2504" w:rsidRDefault="002E3934" w:rsidP="002F0350">
      <w:pPr>
        <w:rPr>
          <w:b/>
          <w:lang w:eastAsia="zh-CN"/>
        </w:rPr>
      </w:pPr>
      <w:r w:rsidRPr="005F2504">
        <w:rPr>
          <w:rFonts w:hint="eastAsia"/>
          <w:b/>
          <w:lang w:eastAsia="zh-CN"/>
        </w:rPr>
        <w:t>手动填充代码实现功能</w:t>
      </w:r>
      <w:r w:rsidR="002F0350" w:rsidRPr="005F2504">
        <w:rPr>
          <w:rFonts w:hint="eastAsia"/>
          <w:b/>
          <w:lang w:eastAsia="zh-CN"/>
        </w:rPr>
        <w:t>:</w:t>
      </w: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9B3280">
              <w:rPr>
                <w:bCs/>
              </w:rPr>
              <w:t>LFDrv_Init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 xml:space="preserve">void </w:t>
            </w:r>
            <w:proofErr w:type="spellStart"/>
            <w:r w:rsidR="00E02F50" w:rsidRPr="009B3280">
              <w:rPr>
                <w:bCs/>
              </w:rPr>
              <w:t>LFDrv_Init</w:t>
            </w:r>
            <w:proofErr w:type="spellEnd"/>
            <w:r w:rsidR="00E02F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(void)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Synchronous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E02F50">
            <w:proofErr w:type="spellStart"/>
            <w:r>
              <w:rPr>
                <w:rFonts w:hint="eastAsia"/>
              </w:rPr>
              <w:t>初始化</w:t>
            </w:r>
            <w:r w:rsidR="00E02F50">
              <w:rPr>
                <w:rFonts w:hint="eastAsia"/>
                <w:lang w:eastAsia="zh-CN"/>
              </w:rPr>
              <w:t>LFDriver</w:t>
            </w:r>
            <w:r>
              <w:rPr>
                <w:rFonts w:hint="eastAsia"/>
              </w:rPr>
              <w:t>模块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pPr>
              <w:rPr>
                <w:lang w:eastAsia="zh-CN"/>
              </w:rPr>
            </w:pPr>
          </w:p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9B3280">
              <w:rPr>
                <w:bCs/>
              </w:rPr>
              <w:t>LFDrv_</w:t>
            </w:r>
            <w:r>
              <w:rPr>
                <w:bCs/>
              </w:rPr>
              <w:t>Dei</w:t>
            </w:r>
            <w:r w:rsidRPr="009B3280">
              <w:rPr>
                <w:bCs/>
              </w:rPr>
              <w:t>nit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 xml:space="preserve">void </w:t>
            </w:r>
            <w:proofErr w:type="spellStart"/>
            <w:r w:rsidR="00E02F50" w:rsidRPr="009B3280">
              <w:rPr>
                <w:bCs/>
              </w:rPr>
              <w:t>LFDrv_</w:t>
            </w:r>
            <w:r w:rsidR="00E02F50">
              <w:rPr>
                <w:bCs/>
              </w:rPr>
              <w:t>Dei</w:t>
            </w:r>
            <w:r w:rsidR="00E02F50" w:rsidRPr="009B3280">
              <w:rPr>
                <w:bCs/>
              </w:rPr>
              <w:t>nit</w:t>
            </w:r>
            <w:proofErr w:type="spellEnd"/>
            <w:r w:rsidR="00E02F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(void)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Synchronous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lastRenderedPageBreak/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反初期化</w:t>
            </w:r>
            <w:proofErr w:type="spellStart"/>
            <w:r>
              <w:rPr>
                <w:rFonts w:hint="eastAsia"/>
                <w:lang w:eastAsia="zh-CN"/>
              </w:rPr>
              <w:t>LFDriver</w:t>
            </w:r>
            <w:proofErr w:type="spellEnd"/>
            <w:r>
              <w:rPr>
                <w:rFonts w:hint="eastAsia"/>
                <w:lang w:eastAsia="zh-CN"/>
              </w:rPr>
              <w:t>模块。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A17380">
      <w:pPr>
        <w:spacing w:line="288" w:lineRule="auto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087FD6">
              <w:rPr>
                <w:bCs/>
              </w:rPr>
              <w:t>LFDrv_SetDataBuffer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CA6F7C" w:rsidP="001F4AF1">
            <w:proofErr w:type="spellStart"/>
            <w:r>
              <w:rPr>
                <w:bCs/>
              </w:rPr>
              <w:t>boolean</w:t>
            </w:r>
            <w:proofErr w:type="spellEnd"/>
            <w:r w:rsidR="00E02F50" w:rsidRPr="00087FD6">
              <w:rPr>
                <w:bCs/>
              </w:rPr>
              <w:t xml:space="preserve"> </w:t>
            </w:r>
            <w:proofErr w:type="spellStart"/>
            <w:r w:rsidR="00E02F50" w:rsidRPr="00087FD6">
              <w:rPr>
                <w:bCs/>
              </w:rPr>
              <w:t>LFDrv_SetDataBuffer</w:t>
            </w:r>
            <w:proofErr w:type="spellEnd"/>
            <w:r w:rsidR="00E02F50" w:rsidRPr="00087FD6">
              <w:rPr>
                <w:bCs/>
              </w:rPr>
              <w:t xml:space="preserve">(uint8 *databuff,uint8 </w:t>
            </w:r>
            <w:proofErr w:type="spellStart"/>
            <w:r w:rsidR="00E02F50" w:rsidRPr="00087FD6">
              <w:rPr>
                <w:bCs/>
              </w:rPr>
              <w:t>Siz</w:t>
            </w:r>
            <w:proofErr w:type="spellEnd"/>
            <w:r w:rsidR="00E02F50"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 w:rsidRPr="00087FD6">
              <w:rPr>
                <w:bCs/>
              </w:rPr>
              <w:t>*</w:t>
            </w:r>
            <w:proofErr w:type="spellStart"/>
            <w:r w:rsidRPr="00087FD6">
              <w:rPr>
                <w:bCs/>
              </w:rPr>
              <w:t>databuff</w:t>
            </w:r>
            <w:proofErr w:type="spellEnd"/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proofErr w:type="spellStart"/>
            <w:r w:rsidRPr="00087FD6">
              <w:rPr>
                <w:bCs/>
              </w:rPr>
              <w:t>Siz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CA6F7C" w:rsidP="001F4AF1">
            <w:proofErr w:type="spellStart"/>
            <w:r>
              <w:t>rv</w:t>
            </w:r>
            <w:proofErr w:type="spellEnd"/>
          </w:p>
        </w:tc>
        <w:tc>
          <w:tcPr>
            <w:tcW w:w="3820" w:type="dxa"/>
            <w:shd w:val="clear" w:color="auto" w:fill="FFFFFF"/>
          </w:tcPr>
          <w:p w:rsidR="00254E30" w:rsidRPr="007434E9" w:rsidRDefault="00073ABA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rv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取得通信内容，并重构数据</w:t>
            </w:r>
            <w:r w:rsidR="00903523">
              <w:rPr>
                <w:rFonts w:eastAsiaTheme="minorEastAsia" w:hint="eastAsia"/>
                <w:lang w:eastAsia="zh-CN"/>
              </w:rPr>
              <w:t>，配置</w:t>
            </w:r>
            <w:r w:rsidR="00903523">
              <w:rPr>
                <w:rFonts w:eastAsiaTheme="minorEastAsia" w:hint="eastAsia"/>
                <w:lang w:eastAsia="zh-CN"/>
              </w:rPr>
              <w:t>DMA</w:t>
            </w:r>
            <w:r w:rsidR="00254E30">
              <w:rPr>
                <w:rFonts w:hint="eastAsia"/>
                <w:lang w:eastAsia="zh-CN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065FE0">
              <w:rPr>
                <w:bCs/>
              </w:rPr>
              <w:t>LFDrv_ClearDataBuffer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r w:rsidRPr="00087FD6">
              <w:rPr>
                <w:bCs/>
              </w:rPr>
              <w:t xml:space="preserve">void </w:t>
            </w:r>
            <w:proofErr w:type="spellStart"/>
            <w:r w:rsidRPr="00065FE0">
              <w:rPr>
                <w:bCs/>
              </w:rPr>
              <w:t>LFDrv_ClearDataBuffer</w:t>
            </w:r>
            <w:proofErr w:type="spellEnd"/>
            <w:r w:rsidRPr="00087FD6">
              <w:rPr>
                <w:bCs/>
              </w:rPr>
              <w:t>(</w:t>
            </w:r>
            <w:r>
              <w:rPr>
                <w:bCs/>
              </w:rPr>
              <w:t>void</w:t>
            </w:r>
            <w:r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清空</w:t>
            </w:r>
            <w:r>
              <w:rPr>
                <w:rFonts w:hint="eastAsia"/>
                <w:lang w:eastAsia="zh-CN"/>
              </w:rPr>
              <w:t>data buffer</w:t>
            </w:r>
            <w:r w:rsidR="00254E30">
              <w:rPr>
                <w:rFonts w:hint="eastAsia"/>
                <w:lang w:eastAsia="zh-CN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2632FC">
              <w:rPr>
                <w:bCs/>
              </w:rPr>
              <w:t>LFDrv_RestCmd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r w:rsidRPr="00087FD6">
              <w:rPr>
                <w:bCs/>
              </w:rPr>
              <w:t xml:space="preserve">void </w:t>
            </w:r>
            <w:proofErr w:type="spellStart"/>
            <w:r w:rsidRPr="002632FC">
              <w:rPr>
                <w:bCs/>
              </w:rPr>
              <w:t>LFDrv_RestCmd</w:t>
            </w:r>
            <w:proofErr w:type="spellEnd"/>
            <w:r w:rsidRPr="00087FD6">
              <w:rPr>
                <w:bCs/>
              </w:rPr>
              <w:t>(</w:t>
            </w:r>
            <w:r>
              <w:rPr>
                <w:bCs/>
              </w:rPr>
              <w:t>void</w:t>
            </w:r>
            <w:r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清零各个</w:t>
            </w:r>
            <w:r>
              <w:rPr>
                <w:rFonts w:hint="eastAsia"/>
                <w:lang w:eastAsia="zh-CN"/>
              </w:rPr>
              <w:t>buffer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Index</w:t>
            </w:r>
            <w:r w:rsidR="00254E30">
              <w:rPr>
                <w:rFonts w:hint="eastAsia"/>
                <w:lang w:eastAsia="zh-CN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proofErr w:type="spellStart"/>
            <w:r w:rsidRPr="00233AD3">
              <w:rPr>
                <w:bCs/>
              </w:rPr>
              <w:t>LFDrv_AsyncTrsmStart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E02F50" w:rsidP="001F4AF1">
            <w:r w:rsidRPr="00087FD6">
              <w:rPr>
                <w:bCs/>
              </w:rPr>
              <w:t xml:space="preserve">void </w:t>
            </w:r>
            <w:proofErr w:type="spellStart"/>
            <w:r w:rsidRPr="00233AD3">
              <w:rPr>
                <w:bCs/>
              </w:rPr>
              <w:t>LFDrv_AsyncTrsmStart</w:t>
            </w:r>
            <w:proofErr w:type="spellEnd"/>
            <w:r w:rsidRPr="00087FD6">
              <w:rPr>
                <w:bCs/>
              </w:rPr>
              <w:t>(</w:t>
            </w:r>
            <w:r>
              <w:rPr>
                <w:bCs/>
              </w:rPr>
              <w:t>void</w:t>
            </w:r>
            <w:r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E02F5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r>
              <w:rPr>
                <w:rFonts w:hint="eastAsia"/>
                <w:lang w:eastAsia="zh-CN"/>
              </w:rPr>
              <w:t>启动</w:t>
            </w:r>
            <w:r>
              <w:rPr>
                <w:rFonts w:hint="eastAsia"/>
                <w:lang w:eastAsia="zh-CN"/>
              </w:rPr>
              <w:t>counter</w:t>
            </w:r>
            <w:r>
              <w:rPr>
                <w:rFonts w:hint="eastAsia"/>
                <w:lang w:eastAsia="zh-CN"/>
              </w:rPr>
              <w:t>，开始通信</w:t>
            </w:r>
            <w:r w:rsidR="00254E30">
              <w:rPr>
                <w:rFonts w:hint="eastAsia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proofErr w:type="spellStart"/>
            <w:r w:rsidRPr="00243B3D">
              <w:rPr>
                <w:bCs/>
              </w:rPr>
              <w:t>LFDrv_AsyncTrsmStop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lastRenderedPageBreak/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r w:rsidRPr="00087FD6">
              <w:rPr>
                <w:bCs/>
              </w:rPr>
              <w:t xml:space="preserve">void </w:t>
            </w:r>
            <w:proofErr w:type="spellStart"/>
            <w:r w:rsidRPr="00243B3D">
              <w:rPr>
                <w:bCs/>
              </w:rPr>
              <w:t>LFDrv_AsyncTrsmStop</w:t>
            </w:r>
            <w:proofErr w:type="spellEnd"/>
            <w:r w:rsidRPr="00087FD6">
              <w:rPr>
                <w:bCs/>
              </w:rPr>
              <w:t>(</w:t>
            </w:r>
            <w:r>
              <w:rPr>
                <w:bCs/>
              </w:rPr>
              <w:t>void</w:t>
            </w:r>
            <w:r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r>
              <w:rPr>
                <w:rFonts w:hint="eastAsia"/>
                <w:lang w:eastAsia="zh-CN"/>
              </w:rPr>
              <w:t>关闭</w:t>
            </w:r>
            <w:r>
              <w:rPr>
                <w:rFonts w:hint="eastAsia"/>
                <w:lang w:eastAsia="zh-CN"/>
              </w:rPr>
              <w:t>counter</w:t>
            </w:r>
            <w:r>
              <w:rPr>
                <w:rFonts w:hint="eastAsia"/>
                <w:lang w:eastAsia="zh-CN"/>
              </w:rPr>
              <w:t>，停止通信</w:t>
            </w:r>
            <w:r w:rsidR="00254E30">
              <w:rPr>
                <w:rFonts w:hint="eastAsia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TOC1"/>
            </w:pPr>
            <w:r w:rsidRPr="006C6D8D">
              <w:rPr>
                <w:rFonts w:hint="eastAsia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proofErr w:type="spellStart"/>
            <w:r w:rsidRPr="00243B3D">
              <w:rPr>
                <w:bCs/>
              </w:rPr>
              <w:t>LFDrv_GetStatus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proofErr w:type="spellStart"/>
            <w:r w:rsidRPr="00A12DBA">
              <w:rPr>
                <w:bCs/>
              </w:rPr>
              <w:t>LFDrvStatusReturnType</w:t>
            </w:r>
            <w:proofErr w:type="spellEnd"/>
            <w:r w:rsidRPr="00087FD6">
              <w:rPr>
                <w:bCs/>
              </w:rPr>
              <w:t xml:space="preserve"> </w:t>
            </w:r>
            <w:proofErr w:type="spellStart"/>
            <w:r w:rsidRPr="00243B3D">
              <w:rPr>
                <w:bCs/>
              </w:rPr>
              <w:t>LFDrv_GetStatus</w:t>
            </w:r>
            <w:proofErr w:type="spellEnd"/>
            <w:r w:rsidRPr="00087FD6">
              <w:rPr>
                <w:bCs/>
              </w:rPr>
              <w:t>(</w:t>
            </w:r>
            <w:r>
              <w:rPr>
                <w:bCs/>
              </w:rPr>
              <w:t>void</w:t>
            </w:r>
            <w:r w:rsidRPr="00087FD6">
              <w:rPr>
                <w:bCs/>
              </w:rPr>
              <w:t>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E3934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E3934" w:rsidP="001F4AF1">
            <w:proofErr w:type="spellStart"/>
            <w:r w:rsidRPr="004964CF">
              <w:rPr>
                <w:bCs/>
              </w:rPr>
              <w:t>LFDrvRetState</w:t>
            </w:r>
            <w:proofErr w:type="spellEnd"/>
          </w:p>
        </w:tc>
        <w:tc>
          <w:tcPr>
            <w:tcW w:w="3820" w:type="dxa"/>
            <w:shd w:val="clear" w:color="auto" w:fill="FFFFFF"/>
          </w:tcPr>
          <w:p w:rsidR="00254E30" w:rsidRPr="007434E9" w:rsidRDefault="002E3934" w:rsidP="001F4AF1">
            <w:proofErr w:type="spellStart"/>
            <w:r w:rsidRPr="004964CF">
              <w:rPr>
                <w:bCs/>
              </w:rPr>
              <w:t>LFDrvRetState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r>
              <w:rPr>
                <w:rFonts w:hint="eastAsia"/>
                <w:lang w:eastAsia="zh-CN"/>
              </w:rPr>
              <w:t>取得通信状态</w:t>
            </w:r>
            <w:r w:rsidR="00254E30">
              <w:rPr>
                <w:rFonts w:hint="eastAsia"/>
              </w:rPr>
              <w:t>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254E30" w:rsidRDefault="00254E30" w:rsidP="00581F65">
      <w:pPr>
        <w:pStyle w:val="ListParagraph"/>
        <w:spacing w:line="288" w:lineRule="auto"/>
        <w:ind w:left="425" w:firstLineChars="0" w:firstLine="0"/>
        <w:rPr>
          <w:lang w:eastAsia="zh-CN"/>
        </w:rPr>
      </w:pPr>
    </w:p>
    <w:tbl>
      <w:tblPr>
        <w:tblW w:w="8213" w:type="dxa"/>
        <w:jc w:val="center"/>
        <w:tblInd w:w="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93"/>
        <w:gridCol w:w="2700"/>
        <w:gridCol w:w="3820"/>
      </w:tblGrid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ID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Pr="006C6D8D" w:rsidRDefault="00254E30" w:rsidP="001F4AF1">
            <w:pPr>
              <w:pStyle w:val="CommentText"/>
              <w:rPr>
                <w:lang w:eastAsia="zh-CN"/>
              </w:rPr>
            </w:pPr>
            <w:r w:rsidRPr="006C6D8D">
              <w:rPr>
                <w:rFonts w:hint="eastAsia"/>
                <w:lang w:eastAsia="zh-CN"/>
              </w:rPr>
              <w:t>N/A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Name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proofErr w:type="spellStart"/>
            <w:r w:rsidRPr="00D95DA1">
              <w:rPr>
                <w:bCs/>
              </w:rPr>
              <w:t>LFDrv_DMACmpInterrupt</w:t>
            </w:r>
            <w:proofErr w:type="spellEnd"/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Syntax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r w:rsidRPr="00D95DA1">
              <w:rPr>
                <w:bCs/>
              </w:rPr>
              <w:t xml:space="preserve">void </w:t>
            </w:r>
            <w:proofErr w:type="spellStart"/>
            <w:r w:rsidRPr="00D95DA1">
              <w:rPr>
                <w:bCs/>
              </w:rPr>
              <w:t>LFDrv_DMACmpInterrupt</w:t>
            </w:r>
            <w:proofErr w:type="spellEnd"/>
            <w:r w:rsidRPr="00D95DA1">
              <w:rPr>
                <w:bCs/>
              </w:rPr>
              <w:t>(void)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Sync/</w:t>
            </w:r>
            <w:proofErr w:type="spellStart"/>
            <w:r w:rsidRPr="00DA51EF">
              <w:rPr>
                <w:rFonts w:ascii="Calibri" w:hAnsi="Calibri"/>
                <w:szCs w:val="21"/>
              </w:rPr>
              <w:t>Async</w:t>
            </w:r>
            <w:proofErr w:type="spellEnd"/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>
              <w:rPr>
                <w:rFonts w:hint="eastAsia"/>
              </w:rPr>
              <w:t>S</w:t>
            </w:r>
            <w:r w:rsidRPr="00487919">
              <w:t>ynchronous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Reentrancy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>
            <w:r w:rsidRPr="00487919">
              <w:t>Non Reentrant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(in)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Parameters (out)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Return value</w:t>
            </w:r>
          </w:p>
        </w:tc>
        <w:tc>
          <w:tcPr>
            <w:tcW w:w="270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  <w:tc>
          <w:tcPr>
            <w:tcW w:w="3820" w:type="dxa"/>
            <w:shd w:val="clear" w:color="auto" w:fill="FFFFFF"/>
          </w:tcPr>
          <w:p w:rsidR="00254E30" w:rsidRPr="007434E9" w:rsidRDefault="00254E30" w:rsidP="001F4AF1">
            <w:r>
              <w:rPr>
                <w:rFonts w:hint="eastAsia"/>
              </w:rPr>
              <w:t>None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</w:rPr>
            </w:pPr>
            <w:r w:rsidRPr="00DA51EF">
              <w:rPr>
                <w:rFonts w:ascii="Calibri" w:hAnsi="Calibri"/>
                <w:szCs w:val="21"/>
              </w:rPr>
              <w:t>Description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E3934" w:rsidP="001F4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DMA completed </w:t>
            </w:r>
            <w:r>
              <w:rPr>
                <w:rFonts w:hint="eastAsia"/>
                <w:lang w:eastAsia="zh-CN"/>
              </w:rPr>
              <w:t>中断服务函数，通信完成回调。</w:t>
            </w:r>
          </w:p>
        </w:tc>
      </w:tr>
      <w:tr w:rsidR="00254E30" w:rsidRPr="00DA51EF" w:rsidTr="001F4AF1">
        <w:trPr>
          <w:jc w:val="center"/>
        </w:trPr>
        <w:tc>
          <w:tcPr>
            <w:tcW w:w="1693" w:type="dxa"/>
            <w:shd w:val="clear" w:color="auto" w:fill="FFFF00"/>
          </w:tcPr>
          <w:p w:rsidR="00254E30" w:rsidRPr="00DA51EF" w:rsidRDefault="00254E30" w:rsidP="001F4AF1">
            <w:pPr>
              <w:rPr>
                <w:rFonts w:ascii="Calibri" w:hAnsi="Calibri"/>
                <w:szCs w:val="21"/>
                <w:lang w:eastAsia="zh-CN"/>
              </w:rPr>
            </w:pPr>
            <w:r>
              <w:rPr>
                <w:rFonts w:ascii="Calibri" w:hAnsi="Calibri" w:hint="eastAsia"/>
                <w:szCs w:val="21"/>
                <w:lang w:eastAsia="zh-CN"/>
              </w:rPr>
              <w:t>Call By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54E30" w:rsidRDefault="00254E30" w:rsidP="001F4AF1"/>
        </w:tc>
      </w:tr>
    </w:tbl>
    <w:p w:rsidR="00AF782F" w:rsidRDefault="00AF782F" w:rsidP="00D1022E">
      <w:pPr>
        <w:spacing w:line="288" w:lineRule="auto"/>
        <w:rPr>
          <w:lang w:eastAsia="zh-CN"/>
        </w:rPr>
      </w:pPr>
    </w:p>
    <w:p w:rsidR="00CD444B" w:rsidRDefault="00CD444B" w:rsidP="00D1022E">
      <w:pPr>
        <w:spacing w:line="288" w:lineRule="auto"/>
        <w:rPr>
          <w:lang w:eastAsia="zh-CN"/>
        </w:rPr>
      </w:pPr>
    </w:p>
    <w:p w:rsidR="00C645BB" w:rsidRPr="002D1690" w:rsidRDefault="00C645BB" w:rsidP="001A557A">
      <w:pPr>
        <w:pStyle w:val="Heading1"/>
        <w:numPr>
          <w:ilvl w:val="0"/>
          <w:numId w:val="6"/>
        </w:numPr>
        <w:rPr>
          <w:rFonts w:ascii="黑体" w:eastAsia="黑体" w:hAnsi="黑体"/>
        </w:rPr>
      </w:pPr>
      <w:bookmarkStart w:id="36" w:name="_Toc406592780"/>
      <w:r w:rsidRPr="001A557A">
        <w:rPr>
          <w:rFonts w:hint="eastAsia"/>
        </w:rPr>
        <w:t>附录</w:t>
      </w:r>
      <w:r w:rsidRPr="002D1690">
        <w:rPr>
          <w:rFonts w:ascii="黑体" w:eastAsia="黑体" w:hAnsi="黑体" w:hint="eastAsia"/>
        </w:rPr>
        <w:t xml:space="preserve"> 1</w:t>
      </w:r>
      <w:bookmarkEnd w:id="36"/>
    </w:p>
    <w:p w:rsidR="00C264EE" w:rsidRPr="00066041" w:rsidRDefault="00C264EE" w:rsidP="00602059"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lang w:eastAsia="zh-CN"/>
        </w:rPr>
      </w:pPr>
    </w:p>
    <w:sectPr w:rsidR="00C264EE" w:rsidRPr="00066041" w:rsidSect="00D51CC8">
      <w:headerReference w:type="default" r:id="rId10"/>
      <w:footerReference w:type="default" r:id="rId11"/>
      <w:pgSz w:w="12240" w:h="15840"/>
      <w:pgMar w:top="1701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79" w:rsidRDefault="000F4379">
      <w:r>
        <w:separator/>
      </w:r>
    </w:p>
  </w:endnote>
  <w:endnote w:type="continuationSeparator" w:id="0">
    <w:p w:rsidR="000F4379" w:rsidRDefault="000F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ris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34C" w:rsidRPr="00E920B4" w:rsidRDefault="006B634C">
    <w:pPr>
      <w:pStyle w:val="Footer"/>
      <w:jc w:val="right"/>
      <w:rPr>
        <w:rFonts w:ascii="Arial" w:hAnsi="Arial" w:cs="Arial"/>
        <w:sz w:val="20"/>
      </w:rPr>
    </w:pPr>
    <w:r w:rsidRPr="00E920B4">
      <w:rPr>
        <w:rFonts w:ascii="Arial" w:hAnsi="Arial" w:cs="Arial"/>
        <w:sz w:val="20"/>
      </w:rPr>
      <w:t xml:space="preserve">Page </w:t>
    </w:r>
    <w:r w:rsidRPr="00E920B4">
      <w:rPr>
        <w:rFonts w:ascii="Arial" w:hAnsi="Arial" w:cs="Arial"/>
        <w:sz w:val="20"/>
      </w:rPr>
      <w:fldChar w:fldCharType="begin"/>
    </w:r>
    <w:r w:rsidRPr="00E920B4">
      <w:rPr>
        <w:rFonts w:ascii="Arial" w:hAnsi="Arial" w:cs="Arial"/>
        <w:sz w:val="20"/>
      </w:rPr>
      <w:instrText xml:space="preserve"> PAGE </w:instrText>
    </w:r>
    <w:r w:rsidRPr="00E920B4">
      <w:rPr>
        <w:rFonts w:ascii="Arial" w:hAnsi="Arial" w:cs="Arial"/>
        <w:sz w:val="20"/>
      </w:rPr>
      <w:fldChar w:fldCharType="separate"/>
    </w:r>
    <w:r w:rsidR="00EB09F5">
      <w:rPr>
        <w:rFonts w:ascii="Arial" w:hAnsi="Arial" w:cs="Arial"/>
        <w:noProof/>
        <w:sz w:val="20"/>
      </w:rPr>
      <w:t>2</w:t>
    </w:r>
    <w:r w:rsidRPr="00E920B4">
      <w:rPr>
        <w:rFonts w:ascii="Arial" w:hAnsi="Arial" w:cs="Arial"/>
        <w:sz w:val="20"/>
      </w:rPr>
      <w:fldChar w:fldCharType="end"/>
    </w:r>
    <w:r w:rsidRPr="00E920B4">
      <w:rPr>
        <w:rFonts w:ascii="Arial" w:hAnsi="Arial" w:cs="Arial"/>
        <w:sz w:val="20"/>
      </w:rPr>
      <w:t xml:space="preserve"> of </w:t>
    </w:r>
    <w:r w:rsidRPr="00E920B4">
      <w:rPr>
        <w:rFonts w:ascii="Arial" w:hAnsi="Arial" w:cs="Arial"/>
        <w:sz w:val="20"/>
      </w:rPr>
      <w:fldChar w:fldCharType="begin"/>
    </w:r>
    <w:r w:rsidRPr="00E920B4">
      <w:rPr>
        <w:rFonts w:ascii="Arial" w:hAnsi="Arial" w:cs="Arial"/>
        <w:sz w:val="20"/>
      </w:rPr>
      <w:instrText xml:space="preserve"> NUMPAGES  </w:instrText>
    </w:r>
    <w:r w:rsidRPr="00E920B4">
      <w:rPr>
        <w:rFonts w:ascii="Arial" w:hAnsi="Arial" w:cs="Arial"/>
        <w:sz w:val="20"/>
      </w:rPr>
      <w:fldChar w:fldCharType="separate"/>
    </w:r>
    <w:r w:rsidR="00EB09F5">
      <w:rPr>
        <w:rFonts w:ascii="Arial" w:hAnsi="Arial" w:cs="Arial"/>
        <w:noProof/>
        <w:sz w:val="20"/>
      </w:rPr>
      <w:t>10</w:t>
    </w:r>
    <w:r w:rsidRPr="00E920B4">
      <w:rPr>
        <w:rFonts w:ascii="Arial" w:hAnsi="Arial" w:cs="Arial"/>
        <w:sz w:val="20"/>
      </w:rPr>
      <w:fldChar w:fldCharType="end"/>
    </w:r>
  </w:p>
  <w:p w:rsidR="006B634C" w:rsidRPr="00E920B4" w:rsidRDefault="006B634C">
    <w:pPr>
      <w:pStyle w:val="Footer"/>
      <w:numPr>
        <w:ilvl w:val="12"/>
        <w:numId w:val="0"/>
      </w:numPr>
      <w:pBdr>
        <w:top w:val="single" w:sz="12" w:space="1" w:color="auto"/>
      </w:pBdr>
      <w:rPr>
        <w:sz w:val="20"/>
      </w:rPr>
    </w:pPr>
    <w:proofErr w:type="spellStart"/>
    <w:r w:rsidRPr="00E920B4">
      <w:rPr>
        <w:rFonts w:hint="eastAsia"/>
        <w:sz w:val="20"/>
        <w:lang w:eastAsia="zh-CN"/>
      </w:rPr>
      <w:t>Ver</w:t>
    </w:r>
    <w:proofErr w:type="spellEnd"/>
    <w:r w:rsidRPr="00E920B4">
      <w:rPr>
        <w:rFonts w:hint="eastAsia"/>
        <w:sz w:val="20"/>
        <w:lang w:eastAsia="zh-CN"/>
      </w:rPr>
      <w:t xml:space="preserve"> 1.0.0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79" w:rsidRDefault="000F4379">
      <w:r>
        <w:separator/>
      </w:r>
    </w:p>
  </w:footnote>
  <w:footnote w:type="continuationSeparator" w:id="0">
    <w:p w:rsidR="000F4379" w:rsidRDefault="000F4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34C" w:rsidRDefault="000F4379">
    <w:pPr>
      <w:pStyle w:val="Header"/>
      <w:jc w:val="both"/>
      <w:rPr>
        <w:rFonts w:eastAsia="楷体"/>
        <w:b/>
        <w:sz w:val="21"/>
        <w:lang w:eastAsia="zh-CN"/>
      </w:rPr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4pt;margin-top:9.2pt;width:378pt;height:3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" stroked="f">
          <v:textbox>
            <w:txbxContent>
              <w:p w:rsidR="006B634C" w:rsidRDefault="006B634C">
                <w:pPr>
                  <w:pStyle w:val="Header"/>
                  <w:jc w:val="center"/>
                  <w:rPr>
                    <w:rFonts w:eastAsia="楷体"/>
                    <w:b/>
                    <w:sz w:val="21"/>
                    <w:lang w:eastAsia="zh-CN"/>
                  </w:rPr>
                </w:pPr>
                <w:r>
                  <w:rPr>
                    <w:rFonts w:eastAsia="楷体" w:hint="eastAsia"/>
                    <w:b/>
                    <w:sz w:val="21"/>
                    <w:lang w:eastAsia="zh-CN"/>
                  </w:rPr>
                  <w:t>泛亚汽车技术中心有限公司</w:t>
                </w:r>
              </w:p>
              <w:p w:rsidR="006B634C" w:rsidRDefault="006B634C">
                <w:pPr>
                  <w:pStyle w:val="Header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b/>
                    <w:sz w:val="18"/>
                    <w:lang w:eastAsia="zh-CN"/>
                  </w:rPr>
                  <w:t xml:space="preserve">PAN ASIA TECHNICAL AUTOMOTIVE CENTER CO. LTD. </w:t>
                </w:r>
              </w:p>
              <w:p w:rsidR="006B634C" w:rsidRDefault="006B634C"/>
            </w:txbxContent>
          </v:textbox>
        </v:shape>
      </w:pict>
    </w:r>
    <w:r>
      <w:rPr>
        <w:noProof/>
        <w:lang w:eastAsia="zh-CN"/>
      </w:rPr>
      <w:pict>
        <v:line id="Line 2" o:spid="_x0000_s2049" style="position:absolute;left:0;text-align:left;z-index:251658240;visibility:visible" from="4.05pt,45.2pt" to="44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X/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TfDGZTTGi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" o:allowincell="f" strokeweight="1.5pt"/>
      </w:pict>
    </w:r>
    <w:r w:rsidR="006B634C">
      <w:rPr>
        <w:noProof/>
        <w:lang w:eastAsia="zh-CN"/>
      </w:rPr>
      <w:drawing>
        <wp:inline distT="0" distB="0" distL="0" distR="0">
          <wp:extent cx="484505" cy="573405"/>
          <wp:effectExtent l="0" t="0" r="0" b="0"/>
          <wp:docPr id="6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50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51630"/>
    <w:multiLevelType w:val="hybridMultilevel"/>
    <w:tmpl w:val="F04AF1F4"/>
    <w:lvl w:ilvl="0" w:tplc="1B422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A74BB8"/>
    <w:multiLevelType w:val="hybridMultilevel"/>
    <w:tmpl w:val="677C6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60572F"/>
    <w:multiLevelType w:val="hybridMultilevel"/>
    <w:tmpl w:val="9F56378C"/>
    <w:lvl w:ilvl="0" w:tplc="6220DEDA">
      <w:start w:val="1"/>
      <w:numFmt w:val="decimal"/>
      <w:lvlText w:val="%1，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F845A2"/>
    <w:multiLevelType w:val="hybridMultilevel"/>
    <w:tmpl w:val="1988BD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6801C0"/>
    <w:multiLevelType w:val="hybridMultilevel"/>
    <w:tmpl w:val="87E863E6"/>
    <w:lvl w:ilvl="0" w:tplc="04090001">
      <w:start w:val="1"/>
      <w:numFmt w:val="bullet"/>
      <w:lvlText w:val=""/>
      <w:lvlJc w:val="left"/>
      <w:pPr>
        <w:ind w:left="229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2" w:hanging="420"/>
      </w:pPr>
      <w:rPr>
        <w:rFonts w:ascii="Wingdings" w:hAnsi="Wingdings" w:hint="default"/>
      </w:rPr>
    </w:lvl>
  </w:abstractNum>
  <w:abstractNum w:abstractNumId="6">
    <w:nsid w:val="258A67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3050495"/>
    <w:multiLevelType w:val="hybridMultilevel"/>
    <w:tmpl w:val="FDFEA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804A9F"/>
    <w:multiLevelType w:val="hybridMultilevel"/>
    <w:tmpl w:val="D6865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E21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8B1663D"/>
    <w:multiLevelType w:val="hybridMultilevel"/>
    <w:tmpl w:val="E75AFF5C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495B704A"/>
    <w:multiLevelType w:val="hybridMultilevel"/>
    <w:tmpl w:val="FD08CEA2"/>
    <w:lvl w:ilvl="0" w:tplc="11124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D0131"/>
    <w:multiLevelType w:val="hybridMultilevel"/>
    <w:tmpl w:val="F91E9672"/>
    <w:lvl w:ilvl="0" w:tplc="76481F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315CE832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C64CE3"/>
    <w:multiLevelType w:val="hybridMultilevel"/>
    <w:tmpl w:val="EE0CC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F5D3A94"/>
    <w:multiLevelType w:val="hybridMultilevel"/>
    <w:tmpl w:val="0722F49C"/>
    <w:lvl w:ilvl="0" w:tplc="04090001">
      <w:start w:val="1"/>
      <w:numFmt w:val="bullet"/>
      <w:lvlText w:val=""/>
      <w:lvlJc w:val="left"/>
      <w:pPr>
        <w:ind w:left="229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2" w:hanging="420"/>
      </w:pPr>
      <w:rPr>
        <w:rFonts w:ascii="Wingdings" w:hAnsi="Wingdings" w:hint="default"/>
      </w:rPr>
    </w:lvl>
  </w:abstractNum>
  <w:abstractNum w:abstractNumId="15">
    <w:nsid w:val="7004129D"/>
    <w:multiLevelType w:val="hybridMultilevel"/>
    <w:tmpl w:val="6A5CBF4C"/>
    <w:lvl w:ilvl="0" w:tplc="A41E818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53EABD82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D81C2C7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6DDAA43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2B70B9C2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C9AAFEBA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E098BA4A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4D402930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8196FEF4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D340084"/>
    <w:multiLevelType w:val="hybridMultilevel"/>
    <w:tmpl w:val="77C8C31C"/>
    <w:lvl w:ilvl="0" w:tplc="AAD070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6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"/>
  </w:num>
  <w:num w:numId="10">
    <w:abstractNumId w:val="15"/>
  </w:num>
  <w:num w:numId="11">
    <w:abstractNumId w:val="8"/>
  </w:num>
  <w:num w:numId="12">
    <w:abstractNumId w:val="4"/>
  </w:num>
  <w:num w:numId="13">
    <w:abstractNumId w:val="10"/>
  </w:num>
  <w:num w:numId="14">
    <w:abstractNumId w:val="5"/>
  </w:num>
  <w:num w:numId="15">
    <w:abstractNumId w:val="14"/>
  </w:num>
  <w:num w:numId="16">
    <w:abstractNumId w:val="2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>
      <v:stroke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5B96"/>
    <w:rsid w:val="0000090E"/>
    <w:rsid w:val="000010DE"/>
    <w:rsid w:val="000029B8"/>
    <w:rsid w:val="00004BFE"/>
    <w:rsid w:val="000055C5"/>
    <w:rsid w:val="00005C94"/>
    <w:rsid w:val="0000609F"/>
    <w:rsid w:val="00006792"/>
    <w:rsid w:val="00014BEB"/>
    <w:rsid w:val="00014CFC"/>
    <w:rsid w:val="00015216"/>
    <w:rsid w:val="000160F2"/>
    <w:rsid w:val="0001759B"/>
    <w:rsid w:val="00020A2C"/>
    <w:rsid w:val="000226B0"/>
    <w:rsid w:val="00022B01"/>
    <w:rsid w:val="00023706"/>
    <w:rsid w:val="0002392C"/>
    <w:rsid w:val="00023DBE"/>
    <w:rsid w:val="000251C8"/>
    <w:rsid w:val="000267C9"/>
    <w:rsid w:val="00027A91"/>
    <w:rsid w:val="00031A22"/>
    <w:rsid w:val="00031A64"/>
    <w:rsid w:val="000334C0"/>
    <w:rsid w:val="00034212"/>
    <w:rsid w:val="00040775"/>
    <w:rsid w:val="0004395B"/>
    <w:rsid w:val="00043E82"/>
    <w:rsid w:val="000470D9"/>
    <w:rsid w:val="00051D0C"/>
    <w:rsid w:val="00052DC8"/>
    <w:rsid w:val="00053181"/>
    <w:rsid w:val="00056718"/>
    <w:rsid w:val="00056D61"/>
    <w:rsid w:val="0006097F"/>
    <w:rsid w:val="00060E54"/>
    <w:rsid w:val="0006187F"/>
    <w:rsid w:val="00063214"/>
    <w:rsid w:val="00063679"/>
    <w:rsid w:val="00064339"/>
    <w:rsid w:val="000649E8"/>
    <w:rsid w:val="00064A40"/>
    <w:rsid w:val="00065C31"/>
    <w:rsid w:val="00066041"/>
    <w:rsid w:val="000666F6"/>
    <w:rsid w:val="00066EC4"/>
    <w:rsid w:val="00067A13"/>
    <w:rsid w:val="00067C03"/>
    <w:rsid w:val="00070BF8"/>
    <w:rsid w:val="00070F80"/>
    <w:rsid w:val="00072ED5"/>
    <w:rsid w:val="00073ABA"/>
    <w:rsid w:val="00074565"/>
    <w:rsid w:val="00075372"/>
    <w:rsid w:val="0007756A"/>
    <w:rsid w:val="000801AD"/>
    <w:rsid w:val="00080E53"/>
    <w:rsid w:val="0008171F"/>
    <w:rsid w:val="000849A8"/>
    <w:rsid w:val="000909F5"/>
    <w:rsid w:val="00090B0B"/>
    <w:rsid w:val="00092759"/>
    <w:rsid w:val="00092C2A"/>
    <w:rsid w:val="00093C42"/>
    <w:rsid w:val="000944CA"/>
    <w:rsid w:val="00096BAB"/>
    <w:rsid w:val="00097075"/>
    <w:rsid w:val="000A15AF"/>
    <w:rsid w:val="000A1769"/>
    <w:rsid w:val="000A2580"/>
    <w:rsid w:val="000A2904"/>
    <w:rsid w:val="000A2AE8"/>
    <w:rsid w:val="000A36E9"/>
    <w:rsid w:val="000A3B3A"/>
    <w:rsid w:val="000A3D84"/>
    <w:rsid w:val="000A4558"/>
    <w:rsid w:val="000A5901"/>
    <w:rsid w:val="000A7ADB"/>
    <w:rsid w:val="000B058C"/>
    <w:rsid w:val="000B22BA"/>
    <w:rsid w:val="000B478B"/>
    <w:rsid w:val="000B6AD9"/>
    <w:rsid w:val="000C22A2"/>
    <w:rsid w:val="000C559C"/>
    <w:rsid w:val="000D15B6"/>
    <w:rsid w:val="000D1BA9"/>
    <w:rsid w:val="000D2A04"/>
    <w:rsid w:val="000D4B71"/>
    <w:rsid w:val="000D7143"/>
    <w:rsid w:val="000D7BBB"/>
    <w:rsid w:val="000E03AE"/>
    <w:rsid w:val="000E0E4D"/>
    <w:rsid w:val="000E1165"/>
    <w:rsid w:val="000E126B"/>
    <w:rsid w:val="000E2625"/>
    <w:rsid w:val="000E2B73"/>
    <w:rsid w:val="000E31B2"/>
    <w:rsid w:val="000E4D37"/>
    <w:rsid w:val="000F063A"/>
    <w:rsid w:val="000F1C37"/>
    <w:rsid w:val="000F3B8A"/>
    <w:rsid w:val="000F4379"/>
    <w:rsid w:val="000F4579"/>
    <w:rsid w:val="000F64B7"/>
    <w:rsid w:val="0010188B"/>
    <w:rsid w:val="00102072"/>
    <w:rsid w:val="00102AEC"/>
    <w:rsid w:val="00102E0C"/>
    <w:rsid w:val="001101E8"/>
    <w:rsid w:val="0011171C"/>
    <w:rsid w:val="00112125"/>
    <w:rsid w:val="0011724F"/>
    <w:rsid w:val="0011754F"/>
    <w:rsid w:val="001175E3"/>
    <w:rsid w:val="00120657"/>
    <w:rsid w:val="001210D8"/>
    <w:rsid w:val="00121D40"/>
    <w:rsid w:val="00122329"/>
    <w:rsid w:val="001226C4"/>
    <w:rsid w:val="0012305A"/>
    <w:rsid w:val="0012506F"/>
    <w:rsid w:val="0013130F"/>
    <w:rsid w:val="0013263C"/>
    <w:rsid w:val="00134195"/>
    <w:rsid w:val="00135410"/>
    <w:rsid w:val="00136102"/>
    <w:rsid w:val="001362CE"/>
    <w:rsid w:val="00136B7B"/>
    <w:rsid w:val="001374A2"/>
    <w:rsid w:val="00137B49"/>
    <w:rsid w:val="00141C2B"/>
    <w:rsid w:val="00141F94"/>
    <w:rsid w:val="001453B3"/>
    <w:rsid w:val="001475E5"/>
    <w:rsid w:val="00152ECB"/>
    <w:rsid w:val="00153205"/>
    <w:rsid w:val="00153A79"/>
    <w:rsid w:val="001600F4"/>
    <w:rsid w:val="00161889"/>
    <w:rsid w:val="0016249F"/>
    <w:rsid w:val="001637CD"/>
    <w:rsid w:val="00163D2C"/>
    <w:rsid w:val="00165118"/>
    <w:rsid w:val="00165531"/>
    <w:rsid w:val="0016672C"/>
    <w:rsid w:val="00171341"/>
    <w:rsid w:val="00172433"/>
    <w:rsid w:val="0017273D"/>
    <w:rsid w:val="0017374C"/>
    <w:rsid w:val="00174A66"/>
    <w:rsid w:val="0017645B"/>
    <w:rsid w:val="001768FC"/>
    <w:rsid w:val="0018044E"/>
    <w:rsid w:val="0018067C"/>
    <w:rsid w:val="00183069"/>
    <w:rsid w:val="00183615"/>
    <w:rsid w:val="00191B34"/>
    <w:rsid w:val="00194217"/>
    <w:rsid w:val="00194F26"/>
    <w:rsid w:val="00194F86"/>
    <w:rsid w:val="0019511B"/>
    <w:rsid w:val="00195B1D"/>
    <w:rsid w:val="00196A7F"/>
    <w:rsid w:val="001A0468"/>
    <w:rsid w:val="001A14C6"/>
    <w:rsid w:val="001A2356"/>
    <w:rsid w:val="001A2401"/>
    <w:rsid w:val="001A2894"/>
    <w:rsid w:val="001A4E7F"/>
    <w:rsid w:val="001A5009"/>
    <w:rsid w:val="001A5460"/>
    <w:rsid w:val="001A557A"/>
    <w:rsid w:val="001B0525"/>
    <w:rsid w:val="001B0B8F"/>
    <w:rsid w:val="001B0BCE"/>
    <w:rsid w:val="001B2946"/>
    <w:rsid w:val="001B57AA"/>
    <w:rsid w:val="001B679E"/>
    <w:rsid w:val="001B714D"/>
    <w:rsid w:val="001B7846"/>
    <w:rsid w:val="001C0DE6"/>
    <w:rsid w:val="001C388A"/>
    <w:rsid w:val="001C46F0"/>
    <w:rsid w:val="001C5E70"/>
    <w:rsid w:val="001C61AE"/>
    <w:rsid w:val="001C71CD"/>
    <w:rsid w:val="001D10B2"/>
    <w:rsid w:val="001D359D"/>
    <w:rsid w:val="001D4ABF"/>
    <w:rsid w:val="001D722E"/>
    <w:rsid w:val="001E0A54"/>
    <w:rsid w:val="001E156C"/>
    <w:rsid w:val="001E3FE9"/>
    <w:rsid w:val="001E4854"/>
    <w:rsid w:val="001E6869"/>
    <w:rsid w:val="001E7145"/>
    <w:rsid w:val="001E71EE"/>
    <w:rsid w:val="001F0E1D"/>
    <w:rsid w:val="001F1DAE"/>
    <w:rsid w:val="001F354E"/>
    <w:rsid w:val="001F3C19"/>
    <w:rsid w:val="001F4AF1"/>
    <w:rsid w:val="001F67A2"/>
    <w:rsid w:val="001F7CEA"/>
    <w:rsid w:val="00202055"/>
    <w:rsid w:val="00202684"/>
    <w:rsid w:val="00202CCA"/>
    <w:rsid w:val="002042E0"/>
    <w:rsid w:val="00207CA5"/>
    <w:rsid w:val="00213043"/>
    <w:rsid w:val="00213C1A"/>
    <w:rsid w:val="00214DB4"/>
    <w:rsid w:val="00215350"/>
    <w:rsid w:val="002161E8"/>
    <w:rsid w:val="00217E45"/>
    <w:rsid w:val="00217F05"/>
    <w:rsid w:val="00220B82"/>
    <w:rsid w:val="00221757"/>
    <w:rsid w:val="00221E8A"/>
    <w:rsid w:val="00222168"/>
    <w:rsid w:val="00222AB8"/>
    <w:rsid w:val="00225AC1"/>
    <w:rsid w:val="00227A16"/>
    <w:rsid w:val="002312D2"/>
    <w:rsid w:val="002319A6"/>
    <w:rsid w:val="0023225E"/>
    <w:rsid w:val="0023289D"/>
    <w:rsid w:val="00236673"/>
    <w:rsid w:val="00236B9F"/>
    <w:rsid w:val="0023735E"/>
    <w:rsid w:val="002375F6"/>
    <w:rsid w:val="00237ECF"/>
    <w:rsid w:val="00240D0F"/>
    <w:rsid w:val="0024183B"/>
    <w:rsid w:val="00241DBD"/>
    <w:rsid w:val="002430AC"/>
    <w:rsid w:val="002431F7"/>
    <w:rsid w:val="0024375D"/>
    <w:rsid w:val="0024405A"/>
    <w:rsid w:val="002451B1"/>
    <w:rsid w:val="0024624C"/>
    <w:rsid w:val="00246A72"/>
    <w:rsid w:val="002501E6"/>
    <w:rsid w:val="00251E05"/>
    <w:rsid w:val="00251E95"/>
    <w:rsid w:val="00252DB6"/>
    <w:rsid w:val="002530E6"/>
    <w:rsid w:val="00253735"/>
    <w:rsid w:val="00254E30"/>
    <w:rsid w:val="00256A19"/>
    <w:rsid w:val="00260757"/>
    <w:rsid w:val="002619D4"/>
    <w:rsid w:val="00263305"/>
    <w:rsid w:val="00263428"/>
    <w:rsid w:val="00266039"/>
    <w:rsid w:val="00266A33"/>
    <w:rsid w:val="002673DD"/>
    <w:rsid w:val="00267AA7"/>
    <w:rsid w:val="002717C9"/>
    <w:rsid w:val="00274339"/>
    <w:rsid w:val="0027531D"/>
    <w:rsid w:val="002767F5"/>
    <w:rsid w:val="00282C5D"/>
    <w:rsid w:val="00285B80"/>
    <w:rsid w:val="00285FEC"/>
    <w:rsid w:val="00286504"/>
    <w:rsid w:val="00287E5F"/>
    <w:rsid w:val="0029073D"/>
    <w:rsid w:val="0029294F"/>
    <w:rsid w:val="00292CB7"/>
    <w:rsid w:val="0029300A"/>
    <w:rsid w:val="00293606"/>
    <w:rsid w:val="002947EF"/>
    <w:rsid w:val="00294F0A"/>
    <w:rsid w:val="00297987"/>
    <w:rsid w:val="002A023A"/>
    <w:rsid w:val="002A1273"/>
    <w:rsid w:val="002A190C"/>
    <w:rsid w:val="002A2C1F"/>
    <w:rsid w:val="002A3B37"/>
    <w:rsid w:val="002A3EE9"/>
    <w:rsid w:val="002A6245"/>
    <w:rsid w:val="002A71E1"/>
    <w:rsid w:val="002B0673"/>
    <w:rsid w:val="002B27DC"/>
    <w:rsid w:val="002B2A6C"/>
    <w:rsid w:val="002B620F"/>
    <w:rsid w:val="002B7063"/>
    <w:rsid w:val="002B7B5E"/>
    <w:rsid w:val="002C1F0C"/>
    <w:rsid w:val="002C2731"/>
    <w:rsid w:val="002C2D83"/>
    <w:rsid w:val="002C41BB"/>
    <w:rsid w:val="002C44CC"/>
    <w:rsid w:val="002C5926"/>
    <w:rsid w:val="002C6668"/>
    <w:rsid w:val="002C7284"/>
    <w:rsid w:val="002D1690"/>
    <w:rsid w:val="002D191A"/>
    <w:rsid w:val="002D4739"/>
    <w:rsid w:val="002D58C6"/>
    <w:rsid w:val="002E3934"/>
    <w:rsid w:val="002E46AE"/>
    <w:rsid w:val="002E74F5"/>
    <w:rsid w:val="002F0350"/>
    <w:rsid w:val="002F1CBF"/>
    <w:rsid w:val="002F30C7"/>
    <w:rsid w:val="002F3974"/>
    <w:rsid w:val="002F41B3"/>
    <w:rsid w:val="002F4A1C"/>
    <w:rsid w:val="002F57E1"/>
    <w:rsid w:val="002F6AC2"/>
    <w:rsid w:val="002F74EF"/>
    <w:rsid w:val="00303120"/>
    <w:rsid w:val="00303F2D"/>
    <w:rsid w:val="00304C9C"/>
    <w:rsid w:val="00305435"/>
    <w:rsid w:val="00306C14"/>
    <w:rsid w:val="00306D78"/>
    <w:rsid w:val="00307987"/>
    <w:rsid w:val="00310DCE"/>
    <w:rsid w:val="003122E0"/>
    <w:rsid w:val="00312688"/>
    <w:rsid w:val="00315ABE"/>
    <w:rsid w:val="00315E15"/>
    <w:rsid w:val="003177A8"/>
    <w:rsid w:val="00321C24"/>
    <w:rsid w:val="00325908"/>
    <w:rsid w:val="00325FE1"/>
    <w:rsid w:val="0032610E"/>
    <w:rsid w:val="00326381"/>
    <w:rsid w:val="003269C1"/>
    <w:rsid w:val="003302E2"/>
    <w:rsid w:val="00331368"/>
    <w:rsid w:val="00331CF5"/>
    <w:rsid w:val="00332AF9"/>
    <w:rsid w:val="00333ABD"/>
    <w:rsid w:val="00334B69"/>
    <w:rsid w:val="00335665"/>
    <w:rsid w:val="00336980"/>
    <w:rsid w:val="00336FCF"/>
    <w:rsid w:val="00336FEA"/>
    <w:rsid w:val="00337762"/>
    <w:rsid w:val="003420B1"/>
    <w:rsid w:val="0034215E"/>
    <w:rsid w:val="003439B0"/>
    <w:rsid w:val="00346587"/>
    <w:rsid w:val="00346B35"/>
    <w:rsid w:val="00347EC0"/>
    <w:rsid w:val="00350408"/>
    <w:rsid w:val="0035078E"/>
    <w:rsid w:val="00353594"/>
    <w:rsid w:val="003541A5"/>
    <w:rsid w:val="00355B96"/>
    <w:rsid w:val="0035647B"/>
    <w:rsid w:val="00357BC8"/>
    <w:rsid w:val="00357F1E"/>
    <w:rsid w:val="00364BD8"/>
    <w:rsid w:val="00364C85"/>
    <w:rsid w:val="00364E0A"/>
    <w:rsid w:val="00366C1B"/>
    <w:rsid w:val="00371388"/>
    <w:rsid w:val="00373625"/>
    <w:rsid w:val="00373F2F"/>
    <w:rsid w:val="00374798"/>
    <w:rsid w:val="00374BCF"/>
    <w:rsid w:val="00375C70"/>
    <w:rsid w:val="003772D5"/>
    <w:rsid w:val="0038048B"/>
    <w:rsid w:val="00383587"/>
    <w:rsid w:val="00383A23"/>
    <w:rsid w:val="00385F37"/>
    <w:rsid w:val="00386367"/>
    <w:rsid w:val="00387B2C"/>
    <w:rsid w:val="0039027C"/>
    <w:rsid w:val="003907C6"/>
    <w:rsid w:val="00391480"/>
    <w:rsid w:val="0039177D"/>
    <w:rsid w:val="003953B5"/>
    <w:rsid w:val="00395B59"/>
    <w:rsid w:val="00396D73"/>
    <w:rsid w:val="00397AAF"/>
    <w:rsid w:val="003A1566"/>
    <w:rsid w:val="003A2378"/>
    <w:rsid w:val="003A3A8C"/>
    <w:rsid w:val="003A7B6F"/>
    <w:rsid w:val="003B180C"/>
    <w:rsid w:val="003B5C6D"/>
    <w:rsid w:val="003B6CC4"/>
    <w:rsid w:val="003C55C4"/>
    <w:rsid w:val="003C6480"/>
    <w:rsid w:val="003D1033"/>
    <w:rsid w:val="003D1E24"/>
    <w:rsid w:val="003D2834"/>
    <w:rsid w:val="003D3114"/>
    <w:rsid w:val="003D5617"/>
    <w:rsid w:val="003D7683"/>
    <w:rsid w:val="003E2415"/>
    <w:rsid w:val="003E245C"/>
    <w:rsid w:val="003E4906"/>
    <w:rsid w:val="003E55E5"/>
    <w:rsid w:val="003E6C26"/>
    <w:rsid w:val="003E7468"/>
    <w:rsid w:val="003E7DCD"/>
    <w:rsid w:val="003F13AC"/>
    <w:rsid w:val="003F1B3D"/>
    <w:rsid w:val="003F377B"/>
    <w:rsid w:val="003F3992"/>
    <w:rsid w:val="003F54CD"/>
    <w:rsid w:val="003F74B6"/>
    <w:rsid w:val="003F7AE9"/>
    <w:rsid w:val="004009B1"/>
    <w:rsid w:val="00400EF2"/>
    <w:rsid w:val="004029C9"/>
    <w:rsid w:val="00403677"/>
    <w:rsid w:val="004042CA"/>
    <w:rsid w:val="00410B2B"/>
    <w:rsid w:val="0041235E"/>
    <w:rsid w:val="0041527C"/>
    <w:rsid w:val="004159F2"/>
    <w:rsid w:val="004167A6"/>
    <w:rsid w:val="00420169"/>
    <w:rsid w:val="00420221"/>
    <w:rsid w:val="00421EE2"/>
    <w:rsid w:val="0042246D"/>
    <w:rsid w:val="0042394D"/>
    <w:rsid w:val="00424D1B"/>
    <w:rsid w:val="0042666E"/>
    <w:rsid w:val="00426FF2"/>
    <w:rsid w:val="0042739B"/>
    <w:rsid w:val="00427D11"/>
    <w:rsid w:val="00431900"/>
    <w:rsid w:val="00432005"/>
    <w:rsid w:val="00432DC0"/>
    <w:rsid w:val="004370A0"/>
    <w:rsid w:val="00441C61"/>
    <w:rsid w:val="0044327F"/>
    <w:rsid w:val="00447003"/>
    <w:rsid w:val="0044755C"/>
    <w:rsid w:val="00447EF4"/>
    <w:rsid w:val="00450304"/>
    <w:rsid w:val="00450983"/>
    <w:rsid w:val="00450BB7"/>
    <w:rsid w:val="00451922"/>
    <w:rsid w:val="00451B2F"/>
    <w:rsid w:val="00452C09"/>
    <w:rsid w:val="0045521C"/>
    <w:rsid w:val="00461493"/>
    <w:rsid w:val="00461C96"/>
    <w:rsid w:val="00462CBB"/>
    <w:rsid w:val="00464D79"/>
    <w:rsid w:val="00467CB4"/>
    <w:rsid w:val="00473A95"/>
    <w:rsid w:val="00476D40"/>
    <w:rsid w:val="00476E57"/>
    <w:rsid w:val="004772D7"/>
    <w:rsid w:val="004774AE"/>
    <w:rsid w:val="004805A4"/>
    <w:rsid w:val="004855A4"/>
    <w:rsid w:val="00490936"/>
    <w:rsid w:val="00492B3F"/>
    <w:rsid w:val="00492BFB"/>
    <w:rsid w:val="00492F8E"/>
    <w:rsid w:val="00495B49"/>
    <w:rsid w:val="0049648E"/>
    <w:rsid w:val="00496D1B"/>
    <w:rsid w:val="004A2AED"/>
    <w:rsid w:val="004A349E"/>
    <w:rsid w:val="004A57BE"/>
    <w:rsid w:val="004A6E43"/>
    <w:rsid w:val="004B056C"/>
    <w:rsid w:val="004B51FB"/>
    <w:rsid w:val="004B5AD5"/>
    <w:rsid w:val="004B6B9A"/>
    <w:rsid w:val="004B7157"/>
    <w:rsid w:val="004B73EC"/>
    <w:rsid w:val="004C1738"/>
    <w:rsid w:val="004C3657"/>
    <w:rsid w:val="004C412A"/>
    <w:rsid w:val="004C417D"/>
    <w:rsid w:val="004C5D7F"/>
    <w:rsid w:val="004C6FAA"/>
    <w:rsid w:val="004D002F"/>
    <w:rsid w:val="004D00A1"/>
    <w:rsid w:val="004D062B"/>
    <w:rsid w:val="004D0E93"/>
    <w:rsid w:val="004D20A1"/>
    <w:rsid w:val="004D20F3"/>
    <w:rsid w:val="004D2813"/>
    <w:rsid w:val="004D6B93"/>
    <w:rsid w:val="004D777E"/>
    <w:rsid w:val="004E18F6"/>
    <w:rsid w:val="004E1E49"/>
    <w:rsid w:val="004E2117"/>
    <w:rsid w:val="004E44C0"/>
    <w:rsid w:val="004E51F3"/>
    <w:rsid w:val="004E5EBA"/>
    <w:rsid w:val="004E7CB0"/>
    <w:rsid w:val="004F045E"/>
    <w:rsid w:val="004F0839"/>
    <w:rsid w:val="004F0889"/>
    <w:rsid w:val="004F0EF8"/>
    <w:rsid w:val="004F11B6"/>
    <w:rsid w:val="004F32A8"/>
    <w:rsid w:val="004F377B"/>
    <w:rsid w:val="004F7332"/>
    <w:rsid w:val="004F7B75"/>
    <w:rsid w:val="00501034"/>
    <w:rsid w:val="00501347"/>
    <w:rsid w:val="005018FD"/>
    <w:rsid w:val="0050324E"/>
    <w:rsid w:val="00504E1D"/>
    <w:rsid w:val="00505F5F"/>
    <w:rsid w:val="00514105"/>
    <w:rsid w:val="005171DC"/>
    <w:rsid w:val="00517B1F"/>
    <w:rsid w:val="00520D35"/>
    <w:rsid w:val="0052178F"/>
    <w:rsid w:val="00524B44"/>
    <w:rsid w:val="0052568C"/>
    <w:rsid w:val="0053349F"/>
    <w:rsid w:val="0053356D"/>
    <w:rsid w:val="00534837"/>
    <w:rsid w:val="00535633"/>
    <w:rsid w:val="00540BEB"/>
    <w:rsid w:val="00542C5C"/>
    <w:rsid w:val="005430C2"/>
    <w:rsid w:val="00543501"/>
    <w:rsid w:val="005437F2"/>
    <w:rsid w:val="00544852"/>
    <w:rsid w:val="00547587"/>
    <w:rsid w:val="005518EF"/>
    <w:rsid w:val="00551DDD"/>
    <w:rsid w:val="00552B8F"/>
    <w:rsid w:val="00552FC8"/>
    <w:rsid w:val="0055409E"/>
    <w:rsid w:val="00554CF1"/>
    <w:rsid w:val="005555E0"/>
    <w:rsid w:val="005557DE"/>
    <w:rsid w:val="005570A5"/>
    <w:rsid w:val="005656C9"/>
    <w:rsid w:val="005667F1"/>
    <w:rsid w:val="005749F2"/>
    <w:rsid w:val="0057579A"/>
    <w:rsid w:val="00580CEF"/>
    <w:rsid w:val="005815B2"/>
    <w:rsid w:val="00581882"/>
    <w:rsid w:val="00581F65"/>
    <w:rsid w:val="00581F75"/>
    <w:rsid w:val="00585390"/>
    <w:rsid w:val="0058673C"/>
    <w:rsid w:val="005867E8"/>
    <w:rsid w:val="00587F5A"/>
    <w:rsid w:val="005909DC"/>
    <w:rsid w:val="00590A95"/>
    <w:rsid w:val="005912D8"/>
    <w:rsid w:val="005921BD"/>
    <w:rsid w:val="00592E1D"/>
    <w:rsid w:val="00593B87"/>
    <w:rsid w:val="005946C0"/>
    <w:rsid w:val="00594873"/>
    <w:rsid w:val="00595983"/>
    <w:rsid w:val="00596886"/>
    <w:rsid w:val="00596E22"/>
    <w:rsid w:val="00597127"/>
    <w:rsid w:val="005A0014"/>
    <w:rsid w:val="005A01D2"/>
    <w:rsid w:val="005A1017"/>
    <w:rsid w:val="005A153D"/>
    <w:rsid w:val="005A280C"/>
    <w:rsid w:val="005A2E68"/>
    <w:rsid w:val="005A418E"/>
    <w:rsid w:val="005A571A"/>
    <w:rsid w:val="005B6F69"/>
    <w:rsid w:val="005B71EC"/>
    <w:rsid w:val="005C095E"/>
    <w:rsid w:val="005C137A"/>
    <w:rsid w:val="005C1D6C"/>
    <w:rsid w:val="005C31D8"/>
    <w:rsid w:val="005C399C"/>
    <w:rsid w:val="005C3F56"/>
    <w:rsid w:val="005C4D88"/>
    <w:rsid w:val="005C4E9A"/>
    <w:rsid w:val="005C5146"/>
    <w:rsid w:val="005C51E2"/>
    <w:rsid w:val="005C664B"/>
    <w:rsid w:val="005C76BE"/>
    <w:rsid w:val="005C7A7F"/>
    <w:rsid w:val="005D0C3A"/>
    <w:rsid w:val="005D26A7"/>
    <w:rsid w:val="005D356B"/>
    <w:rsid w:val="005D6F58"/>
    <w:rsid w:val="005D74E4"/>
    <w:rsid w:val="005E1E69"/>
    <w:rsid w:val="005E20FB"/>
    <w:rsid w:val="005E3BFB"/>
    <w:rsid w:val="005E5678"/>
    <w:rsid w:val="005E6B0B"/>
    <w:rsid w:val="005F03ED"/>
    <w:rsid w:val="005F2158"/>
    <w:rsid w:val="005F2504"/>
    <w:rsid w:val="005F3F29"/>
    <w:rsid w:val="005F5587"/>
    <w:rsid w:val="00601B75"/>
    <w:rsid w:val="00602059"/>
    <w:rsid w:val="00603AFD"/>
    <w:rsid w:val="00604F26"/>
    <w:rsid w:val="00605FDF"/>
    <w:rsid w:val="00606361"/>
    <w:rsid w:val="00607DF9"/>
    <w:rsid w:val="00610028"/>
    <w:rsid w:val="006109AD"/>
    <w:rsid w:val="00610A63"/>
    <w:rsid w:val="00612152"/>
    <w:rsid w:val="00614A67"/>
    <w:rsid w:val="00614A8F"/>
    <w:rsid w:val="00615A98"/>
    <w:rsid w:val="00616A1E"/>
    <w:rsid w:val="00616F68"/>
    <w:rsid w:val="0061755B"/>
    <w:rsid w:val="00620FD8"/>
    <w:rsid w:val="006231C2"/>
    <w:rsid w:val="00624491"/>
    <w:rsid w:val="006247A1"/>
    <w:rsid w:val="00625950"/>
    <w:rsid w:val="006314CC"/>
    <w:rsid w:val="006315F5"/>
    <w:rsid w:val="00635E5D"/>
    <w:rsid w:val="0063690A"/>
    <w:rsid w:val="00636FED"/>
    <w:rsid w:val="00640F30"/>
    <w:rsid w:val="00641D4E"/>
    <w:rsid w:val="006421AF"/>
    <w:rsid w:val="00643CE0"/>
    <w:rsid w:val="00644859"/>
    <w:rsid w:val="006458EE"/>
    <w:rsid w:val="00647F83"/>
    <w:rsid w:val="0065415E"/>
    <w:rsid w:val="006547AD"/>
    <w:rsid w:val="00654BC5"/>
    <w:rsid w:val="00655FF4"/>
    <w:rsid w:val="0065703D"/>
    <w:rsid w:val="00660F8C"/>
    <w:rsid w:val="00661730"/>
    <w:rsid w:val="00663690"/>
    <w:rsid w:val="00663F1A"/>
    <w:rsid w:val="00664B6B"/>
    <w:rsid w:val="00666078"/>
    <w:rsid w:val="00670201"/>
    <w:rsid w:val="00670B1B"/>
    <w:rsid w:val="00670B72"/>
    <w:rsid w:val="0067172E"/>
    <w:rsid w:val="00671E9C"/>
    <w:rsid w:val="00672646"/>
    <w:rsid w:val="0067324E"/>
    <w:rsid w:val="00673E8C"/>
    <w:rsid w:val="0067725E"/>
    <w:rsid w:val="00677672"/>
    <w:rsid w:val="00681592"/>
    <w:rsid w:val="00682077"/>
    <w:rsid w:val="00685F82"/>
    <w:rsid w:val="0068652B"/>
    <w:rsid w:val="00686A2D"/>
    <w:rsid w:val="006911FC"/>
    <w:rsid w:val="006949C8"/>
    <w:rsid w:val="006959B6"/>
    <w:rsid w:val="0069699C"/>
    <w:rsid w:val="006A1B22"/>
    <w:rsid w:val="006A539F"/>
    <w:rsid w:val="006A5BF3"/>
    <w:rsid w:val="006A7CB9"/>
    <w:rsid w:val="006B0F91"/>
    <w:rsid w:val="006B1FD1"/>
    <w:rsid w:val="006B3124"/>
    <w:rsid w:val="006B37A3"/>
    <w:rsid w:val="006B634C"/>
    <w:rsid w:val="006B6568"/>
    <w:rsid w:val="006B73E3"/>
    <w:rsid w:val="006C1575"/>
    <w:rsid w:val="006C1900"/>
    <w:rsid w:val="006C2FB6"/>
    <w:rsid w:val="006C3FD3"/>
    <w:rsid w:val="006C4198"/>
    <w:rsid w:val="006C5457"/>
    <w:rsid w:val="006C5B04"/>
    <w:rsid w:val="006D012F"/>
    <w:rsid w:val="006D0287"/>
    <w:rsid w:val="006D0C02"/>
    <w:rsid w:val="006D2311"/>
    <w:rsid w:val="006D2D67"/>
    <w:rsid w:val="006D5DF2"/>
    <w:rsid w:val="006D5FFC"/>
    <w:rsid w:val="006D6BD6"/>
    <w:rsid w:val="006E127C"/>
    <w:rsid w:val="006E1735"/>
    <w:rsid w:val="006E1FD8"/>
    <w:rsid w:val="006E265B"/>
    <w:rsid w:val="006E320D"/>
    <w:rsid w:val="006E4F50"/>
    <w:rsid w:val="006E502B"/>
    <w:rsid w:val="006E5415"/>
    <w:rsid w:val="006E582D"/>
    <w:rsid w:val="006E58EA"/>
    <w:rsid w:val="006E7324"/>
    <w:rsid w:val="006E73C7"/>
    <w:rsid w:val="006F060C"/>
    <w:rsid w:val="006F466F"/>
    <w:rsid w:val="006F4CE4"/>
    <w:rsid w:val="006F686A"/>
    <w:rsid w:val="00701198"/>
    <w:rsid w:val="0070205B"/>
    <w:rsid w:val="007024C8"/>
    <w:rsid w:val="00703A0E"/>
    <w:rsid w:val="00703ABB"/>
    <w:rsid w:val="00705783"/>
    <w:rsid w:val="00706175"/>
    <w:rsid w:val="00706D9C"/>
    <w:rsid w:val="00707DE1"/>
    <w:rsid w:val="00710FF4"/>
    <w:rsid w:val="00715668"/>
    <w:rsid w:val="00715817"/>
    <w:rsid w:val="00717567"/>
    <w:rsid w:val="0071757E"/>
    <w:rsid w:val="00720B13"/>
    <w:rsid w:val="007216B1"/>
    <w:rsid w:val="00721D2B"/>
    <w:rsid w:val="00724AB0"/>
    <w:rsid w:val="007274DB"/>
    <w:rsid w:val="007276C3"/>
    <w:rsid w:val="00731754"/>
    <w:rsid w:val="00731A09"/>
    <w:rsid w:val="007323EA"/>
    <w:rsid w:val="007330E8"/>
    <w:rsid w:val="00733242"/>
    <w:rsid w:val="00734CDF"/>
    <w:rsid w:val="00736B9B"/>
    <w:rsid w:val="00737354"/>
    <w:rsid w:val="00737708"/>
    <w:rsid w:val="00740BFF"/>
    <w:rsid w:val="00740DE4"/>
    <w:rsid w:val="00741437"/>
    <w:rsid w:val="00741547"/>
    <w:rsid w:val="00741DA7"/>
    <w:rsid w:val="00742276"/>
    <w:rsid w:val="00744270"/>
    <w:rsid w:val="00744430"/>
    <w:rsid w:val="0074770A"/>
    <w:rsid w:val="00747BF1"/>
    <w:rsid w:val="00750AB7"/>
    <w:rsid w:val="0075256C"/>
    <w:rsid w:val="00754886"/>
    <w:rsid w:val="007553E9"/>
    <w:rsid w:val="00755D62"/>
    <w:rsid w:val="00755DC8"/>
    <w:rsid w:val="007573D6"/>
    <w:rsid w:val="00757963"/>
    <w:rsid w:val="00760886"/>
    <w:rsid w:val="00761194"/>
    <w:rsid w:val="00761484"/>
    <w:rsid w:val="00762A02"/>
    <w:rsid w:val="007630D7"/>
    <w:rsid w:val="00763576"/>
    <w:rsid w:val="00765BAF"/>
    <w:rsid w:val="00765BD2"/>
    <w:rsid w:val="007679F8"/>
    <w:rsid w:val="00771EBA"/>
    <w:rsid w:val="007724E5"/>
    <w:rsid w:val="0077338E"/>
    <w:rsid w:val="007736B4"/>
    <w:rsid w:val="007742BD"/>
    <w:rsid w:val="00774FE2"/>
    <w:rsid w:val="007759DF"/>
    <w:rsid w:val="00781890"/>
    <w:rsid w:val="007831A3"/>
    <w:rsid w:val="0078633D"/>
    <w:rsid w:val="00787DEC"/>
    <w:rsid w:val="007927BE"/>
    <w:rsid w:val="00795563"/>
    <w:rsid w:val="0079561B"/>
    <w:rsid w:val="00796A95"/>
    <w:rsid w:val="00797416"/>
    <w:rsid w:val="007A0740"/>
    <w:rsid w:val="007A0DC0"/>
    <w:rsid w:val="007A101E"/>
    <w:rsid w:val="007A2040"/>
    <w:rsid w:val="007A25A9"/>
    <w:rsid w:val="007A29D0"/>
    <w:rsid w:val="007A2A94"/>
    <w:rsid w:val="007A50B2"/>
    <w:rsid w:val="007A57F0"/>
    <w:rsid w:val="007A7B74"/>
    <w:rsid w:val="007B1632"/>
    <w:rsid w:val="007B320F"/>
    <w:rsid w:val="007B43F8"/>
    <w:rsid w:val="007B48B8"/>
    <w:rsid w:val="007B4D22"/>
    <w:rsid w:val="007B591F"/>
    <w:rsid w:val="007B6679"/>
    <w:rsid w:val="007C0A44"/>
    <w:rsid w:val="007C1BEF"/>
    <w:rsid w:val="007C1C68"/>
    <w:rsid w:val="007C3793"/>
    <w:rsid w:val="007C3CAE"/>
    <w:rsid w:val="007C55CC"/>
    <w:rsid w:val="007C571A"/>
    <w:rsid w:val="007C602E"/>
    <w:rsid w:val="007C65B4"/>
    <w:rsid w:val="007C77EE"/>
    <w:rsid w:val="007D104E"/>
    <w:rsid w:val="007D13E4"/>
    <w:rsid w:val="007D16B9"/>
    <w:rsid w:val="007D3484"/>
    <w:rsid w:val="007D3FBF"/>
    <w:rsid w:val="007D6825"/>
    <w:rsid w:val="007D6ACA"/>
    <w:rsid w:val="007E06A1"/>
    <w:rsid w:val="007E22CE"/>
    <w:rsid w:val="007E28EC"/>
    <w:rsid w:val="007E3D41"/>
    <w:rsid w:val="007E4CC4"/>
    <w:rsid w:val="007E672D"/>
    <w:rsid w:val="007F0A67"/>
    <w:rsid w:val="007F4F8B"/>
    <w:rsid w:val="007F61FB"/>
    <w:rsid w:val="007F7157"/>
    <w:rsid w:val="00801D3E"/>
    <w:rsid w:val="00802EDD"/>
    <w:rsid w:val="0080395B"/>
    <w:rsid w:val="00803E09"/>
    <w:rsid w:val="00804893"/>
    <w:rsid w:val="00804C96"/>
    <w:rsid w:val="00805E34"/>
    <w:rsid w:val="0081171F"/>
    <w:rsid w:val="00811A54"/>
    <w:rsid w:val="00811D05"/>
    <w:rsid w:val="00812245"/>
    <w:rsid w:val="00813E29"/>
    <w:rsid w:val="00814CE5"/>
    <w:rsid w:val="00814EB3"/>
    <w:rsid w:val="00816466"/>
    <w:rsid w:val="0081658E"/>
    <w:rsid w:val="008172FE"/>
    <w:rsid w:val="00820346"/>
    <w:rsid w:val="0082075A"/>
    <w:rsid w:val="008269AF"/>
    <w:rsid w:val="00826E56"/>
    <w:rsid w:val="00832B61"/>
    <w:rsid w:val="00834996"/>
    <w:rsid w:val="008356F9"/>
    <w:rsid w:val="00836F70"/>
    <w:rsid w:val="00843616"/>
    <w:rsid w:val="00844C84"/>
    <w:rsid w:val="008460C2"/>
    <w:rsid w:val="00846881"/>
    <w:rsid w:val="008474B8"/>
    <w:rsid w:val="008506B4"/>
    <w:rsid w:val="00851573"/>
    <w:rsid w:val="008532DB"/>
    <w:rsid w:val="00853B76"/>
    <w:rsid w:val="0085445D"/>
    <w:rsid w:val="00855609"/>
    <w:rsid w:val="008561DB"/>
    <w:rsid w:val="00856E5A"/>
    <w:rsid w:val="00857916"/>
    <w:rsid w:val="00857D2C"/>
    <w:rsid w:val="008630B2"/>
    <w:rsid w:val="008649D2"/>
    <w:rsid w:val="008669E5"/>
    <w:rsid w:val="00867041"/>
    <w:rsid w:val="00871E98"/>
    <w:rsid w:val="00872D7B"/>
    <w:rsid w:val="00873495"/>
    <w:rsid w:val="00873D27"/>
    <w:rsid w:val="00875FEC"/>
    <w:rsid w:val="00877505"/>
    <w:rsid w:val="008805DC"/>
    <w:rsid w:val="00880ABB"/>
    <w:rsid w:val="00881C7F"/>
    <w:rsid w:val="00883134"/>
    <w:rsid w:val="00884E1B"/>
    <w:rsid w:val="00885170"/>
    <w:rsid w:val="00886702"/>
    <w:rsid w:val="00886ED4"/>
    <w:rsid w:val="00890AB2"/>
    <w:rsid w:val="0089257B"/>
    <w:rsid w:val="00894393"/>
    <w:rsid w:val="008952D4"/>
    <w:rsid w:val="008954B1"/>
    <w:rsid w:val="00895D19"/>
    <w:rsid w:val="00897957"/>
    <w:rsid w:val="008A32F2"/>
    <w:rsid w:val="008A36F4"/>
    <w:rsid w:val="008A509F"/>
    <w:rsid w:val="008B24B4"/>
    <w:rsid w:val="008B27DA"/>
    <w:rsid w:val="008B2C3D"/>
    <w:rsid w:val="008B5571"/>
    <w:rsid w:val="008B6A7C"/>
    <w:rsid w:val="008B6B32"/>
    <w:rsid w:val="008B7557"/>
    <w:rsid w:val="008B7C4B"/>
    <w:rsid w:val="008B7F07"/>
    <w:rsid w:val="008C033E"/>
    <w:rsid w:val="008C3552"/>
    <w:rsid w:val="008C4896"/>
    <w:rsid w:val="008C7369"/>
    <w:rsid w:val="008D2461"/>
    <w:rsid w:val="008D2A6D"/>
    <w:rsid w:val="008D374C"/>
    <w:rsid w:val="008D49E5"/>
    <w:rsid w:val="008D4AE5"/>
    <w:rsid w:val="008D7125"/>
    <w:rsid w:val="008D7746"/>
    <w:rsid w:val="008E1085"/>
    <w:rsid w:val="008E49CD"/>
    <w:rsid w:val="008E4E0C"/>
    <w:rsid w:val="008E5281"/>
    <w:rsid w:val="008E64A9"/>
    <w:rsid w:val="008E6C93"/>
    <w:rsid w:val="008F0D40"/>
    <w:rsid w:val="008F115A"/>
    <w:rsid w:val="008F1FE0"/>
    <w:rsid w:val="008F220A"/>
    <w:rsid w:val="008F319C"/>
    <w:rsid w:val="008F49F8"/>
    <w:rsid w:val="008F4E95"/>
    <w:rsid w:val="008F5803"/>
    <w:rsid w:val="008F700D"/>
    <w:rsid w:val="008F7035"/>
    <w:rsid w:val="008F7069"/>
    <w:rsid w:val="00900190"/>
    <w:rsid w:val="0090085D"/>
    <w:rsid w:val="00901750"/>
    <w:rsid w:val="00901BF7"/>
    <w:rsid w:val="0090250E"/>
    <w:rsid w:val="0090252D"/>
    <w:rsid w:val="0090274B"/>
    <w:rsid w:val="00903523"/>
    <w:rsid w:val="00905941"/>
    <w:rsid w:val="00906639"/>
    <w:rsid w:val="009075AE"/>
    <w:rsid w:val="00910AFA"/>
    <w:rsid w:val="00911DBF"/>
    <w:rsid w:val="00912CAD"/>
    <w:rsid w:val="009132D4"/>
    <w:rsid w:val="00913393"/>
    <w:rsid w:val="00913A0E"/>
    <w:rsid w:val="009140B4"/>
    <w:rsid w:val="009149CB"/>
    <w:rsid w:val="00914E4E"/>
    <w:rsid w:val="009157EB"/>
    <w:rsid w:val="00915B77"/>
    <w:rsid w:val="00915C13"/>
    <w:rsid w:val="00915D75"/>
    <w:rsid w:val="009165DF"/>
    <w:rsid w:val="0091690D"/>
    <w:rsid w:val="00916B5F"/>
    <w:rsid w:val="00916D38"/>
    <w:rsid w:val="009176A4"/>
    <w:rsid w:val="0092337A"/>
    <w:rsid w:val="00923FBF"/>
    <w:rsid w:val="009245F5"/>
    <w:rsid w:val="0092556A"/>
    <w:rsid w:val="00926300"/>
    <w:rsid w:val="0092795B"/>
    <w:rsid w:val="00930B82"/>
    <w:rsid w:val="009312F6"/>
    <w:rsid w:val="00933BE3"/>
    <w:rsid w:val="00936019"/>
    <w:rsid w:val="0093661C"/>
    <w:rsid w:val="009405B5"/>
    <w:rsid w:val="00943824"/>
    <w:rsid w:val="00946279"/>
    <w:rsid w:val="009467D2"/>
    <w:rsid w:val="009470B7"/>
    <w:rsid w:val="009511A6"/>
    <w:rsid w:val="00951B38"/>
    <w:rsid w:val="0095271F"/>
    <w:rsid w:val="0095507E"/>
    <w:rsid w:val="0095631F"/>
    <w:rsid w:val="00956743"/>
    <w:rsid w:val="00956E10"/>
    <w:rsid w:val="009576E6"/>
    <w:rsid w:val="00957DA6"/>
    <w:rsid w:val="009600E9"/>
    <w:rsid w:val="00961BB0"/>
    <w:rsid w:val="0096277E"/>
    <w:rsid w:val="009633CF"/>
    <w:rsid w:val="00967B34"/>
    <w:rsid w:val="00970523"/>
    <w:rsid w:val="00973320"/>
    <w:rsid w:val="00975516"/>
    <w:rsid w:val="00975D4E"/>
    <w:rsid w:val="00976295"/>
    <w:rsid w:val="00977B9E"/>
    <w:rsid w:val="00980546"/>
    <w:rsid w:val="00980F8E"/>
    <w:rsid w:val="00981FB6"/>
    <w:rsid w:val="0098221D"/>
    <w:rsid w:val="00982310"/>
    <w:rsid w:val="009850B8"/>
    <w:rsid w:val="009855E9"/>
    <w:rsid w:val="0098584C"/>
    <w:rsid w:val="00990D41"/>
    <w:rsid w:val="00991223"/>
    <w:rsid w:val="0099196D"/>
    <w:rsid w:val="009933E2"/>
    <w:rsid w:val="009946F4"/>
    <w:rsid w:val="009951BD"/>
    <w:rsid w:val="009A0369"/>
    <w:rsid w:val="009A1BAA"/>
    <w:rsid w:val="009A2748"/>
    <w:rsid w:val="009A2B72"/>
    <w:rsid w:val="009A4092"/>
    <w:rsid w:val="009A410D"/>
    <w:rsid w:val="009A5B02"/>
    <w:rsid w:val="009A7492"/>
    <w:rsid w:val="009B1293"/>
    <w:rsid w:val="009B42CA"/>
    <w:rsid w:val="009B4431"/>
    <w:rsid w:val="009B5503"/>
    <w:rsid w:val="009B62D4"/>
    <w:rsid w:val="009C1518"/>
    <w:rsid w:val="009C1A1A"/>
    <w:rsid w:val="009C21A6"/>
    <w:rsid w:val="009C279E"/>
    <w:rsid w:val="009C29DD"/>
    <w:rsid w:val="009C331C"/>
    <w:rsid w:val="009C3CAE"/>
    <w:rsid w:val="009C5289"/>
    <w:rsid w:val="009C5C17"/>
    <w:rsid w:val="009C6371"/>
    <w:rsid w:val="009C65E6"/>
    <w:rsid w:val="009D0A4B"/>
    <w:rsid w:val="009D27CC"/>
    <w:rsid w:val="009D27D7"/>
    <w:rsid w:val="009D2E88"/>
    <w:rsid w:val="009D5CBD"/>
    <w:rsid w:val="009D5E3E"/>
    <w:rsid w:val="009D781A"/>
    <w:rsid w:val="009D7A97"/>
    <w:rsid w:val="009E1393"/>
    <w:rsid w:val="009E2238"/>
    <w:rsid w:val="009E2AB7"/>
    <w:rsid w:val="009E3977"/>
    <w:rsid w:val="009E485B"/>
    <w:rsid w:val="009E4FAA"/>
    <w:rsid w:val="009E6757"/>
    <w:rsid w:val="009E6FC9"/>
    <w:rsid w:val="009F31D0"/>
    <w:rsid w:val="009F362E"/>
    <w:rsid w:val="009F493A"/>
    <w:rsid w:val="009F5BD6"/>
    <w:rsid w:val="009F6E30"/>
    <w:rsid w:val="00A00D32"/>
    <w:rsid w:val="00A03BBC"/>
    <w:rsid w:val="00A03BF9"/>
    <w:rsid w:val="00A10EE5"/>
    <w:rsid w:val="00A11058"/>
    <w:rsid w:val="00A1162C"/>
    <w:rsid w:val="00A13E67"/>
    <w:rsid w:val="00A1555D"/>
    <w:rsid w:val="00A157C1"/>
    <w:rsid w:val="00A166AE"/>
    <w:rsid w:val="00A16CC5"/>
    <w:rsid w:val="00A17380"/>
    <w:rsid w:val="00A2027B"/>
    <w:rsid w:val="00A20A28"/>
    <w:rsid w:val="00A2172A"/>
    <w:rsid w:val="00A23010"/>
    <w:rsid w:val="00A25AC3"/>
    <w:rsid w:val="00A27286"/>
    <w:rsid w:val="00A276AE"/>
    <w:rsid w:val="00A32B24"/>
    <w:rsid w:val="00A33BA0"/>
    <w:rsid w:val="00A34117"/>
    <w:rsid w:val="00A34470"/>
    <w:rsid w:val="00A344AE"/>
    <w:rsid w:val="00A3678C"/>
    <w:rsid w:val="00A36B5A"/>
    <w:rsid w:val="00A40232"/>
    <w:rsid w:val="00A40446"/>
    <w:rsid w:val="00A40970"/>
    <w:rsid w:val="00A431A6"/>
    <w:rsid w:val="00A4583C"/>
    <w:rsid w:val="00A47A6C"/>
    <w:rsid w:val="00A51353"/>
    <w:rsid w:val="00A518F9"/>
    <w:rsid w:val="00A51E10"/>
    <w:rsid w:val="00A52692"/>
    <w:rsid w:val="00A526F9"/>
    <w:rsid w:val="00A53047"/>
    <w:rsid w:val="00A53716"/>
    <w:rsid w:val="00A5577F"/>
    <w:rsid w:val="00A56C68"/>
    <w:rsid w:val="00A571B2"/>
    <w:rsid w:val="00A62F25"/>
    <w:rsid w:val="00A63772"/>
    <w:rsid w:val="00A712E7"/>
    <w:rsid w:val="00A727E5"/>
    <w:rsid w:val="00A72B30"/>
    <w:rsid w:val="00A7507E"/>
    <w:rsid w:val="00A77A5E"/>
    <w:rsid w:val="00A832BE"/>
    <w:rsid w:val="00A84463"/>
    <w:rsid w:val="00A84ED9"/>
    <w:rsid w:val="00A87840"/>
    <w:rsid w:val="00A87DA8"/>
    <w:rsid w:val="00A922A0"/>
    <w:rsid w:val="00A935E9"/>
    <w:rsid w:val="00A94C9F"/>
    <w:rsid w:val="00A95A15"/>
    <w:rsid w:val="00A969E8"/>
    <w:rsid w:val="00A972BD"/>
    <w:rsid w:val="00A9768E"/>
    <w:rsid w:val="00AA1487"/>
    <w:rsid w:val="00AA2AC7"/>
    <w:rsid w:val="00AA4E3D"/>
    <w:rsid w:val="00AA6B9E"/>
    <w:rsid w:val="00AA7964"/>
    <w:rsid w:val="00AB1212"/>
    <w:rsid w:val="00AB2459"/>
    <w:rsid w:val="00AB3E04"/>
    <w:rsid w:val="00AB4233"/>
    <w:rsid w:val="00AB45B0"/>
    <w:rsid w:val="00AB4607"/>
    <w:rsid w:val="00AB5769"/>
    <w:rsid w:val="00AB7AA7"/>
    <w:rsid w:val="00AC06E3"/>
    <w:rsid w:val="00AC0B10"/>
    <w:rsid w:val="00AC2A03"/>
    <w:rsid w:val="00AC4653"/>
    <w:rsid w:val="00AC57BB"/>
    <w:rsid w:val="00AC57C0"/>
    <w:rsid w:val="00AC5BBF"/>
    <w:rsid w:val="00AC61DD"/>
    <w:rsid w:val="00AD0342"/>
    <w:rsid w:val="00AD05FE"/>
    <w:rsid w:val="00AD723A"/>
    <w:rsid w:val="00AE4010"/>
    <w:rsid w:val="00AF0120"/>
    <w:rsid w:val="00AF025A"/>
    <w:rsid w:val="00AF0EA5"/>
    <w:rsid w:val="00AF168E"/>
    <w:rsid w:val="00AF1927"/>
    <w:rsid w:val="00AF3205"/>
    <w:rsid w:val="00AF3684"/>
    <w:rsid w:val="00AF571D"/>
    <w:rsid w:val="00AF5BD1"/>
    <w:rsid w:val="00AF5C7E"/>
    <w:rsid w:val="00AF738A"/>
    <w:rsid w:val="00AF782F"/>
    <w:rsid w:val="00B02B97"/>
    <w:rsid w:val="00B03960"/>
    <w:rsid w:val="00B10D57"/>
    <w:rsid w:val="00B10FC3"/>
    <w:rsid w:val="00B1106B"/>
    <w:rsid w:val="00B150CA"/>
    <w:rsid w:val="00B170A3"/>
    <w:rsid w:val="00B17DED"/>
    <w:rsid w:val="00B20A83"/>
    <w:rsid w:val="00B20F8E"/>
    <w:rsid w:val="00B21118"/>
    <w:rsid w:val="00B2373D"/>
    <w:rsid w:val="00B23F3B"/>
    <w:rsid w:val="00B24D4C"/>
    <w:rsid w:val="00B25394"/>
    <w:rsid w:val="00B25E08"/>
    <w:rsid w:val="00B265C8"/>
    <w:rsid w:val="00B26951"/>
    <w:rsid w:val="00B26FF5"/>
    <w:rsid w:val="00B309A7"/>
    <w:rsid w:val="00B31811"/>
    <w:rsid w:val="00B32367"/>
    <w:rsid w:val="00B354B6"/>
    <w:rsid w:val="00B3580A"/>
    <w:rsid w:val="00B36120"/>
    <w:rsid w:val="00B36CFD"/>
    <w:rsid w:val="00B408E3"/>
    <w:rsid w:val="00B413EF"/>
    <w:rsid w:val="00B43150"/>
    <w:rsid w:val="00B431E5"/>
    <w:rsid w:val="00B4342B"/>
    <w:rsid w:val="00B455A7"/>
    <w:rsid w:val="00B456DB"/>
    <w:rsid w:val="00B46BE6"/>
    <w:rsid w:val="00B47088"/>
    <w:rsid w:val="00B475E4"/>
    <w:rsid w:val="00B47621"/>
    <w:rsid w:val="00B50516"/>
    <w:rsid w:val="00B534D6"/>
    <w:rsid w:val="00B53596"/>
    <w:rsid w:val="00B541BB"/>
    <w:rsid w:val="00B57CA2"/>
    <w:rsid w:val="00B61F13"/>
    <w:rsid w:val="00B625BE"/>
    <w:rsid w:val="00B63D70"/>
    <w:rsid w:val="00B65B12"/>
    <w:rsid w:val="00B65BDF"/>
    <w:rsid w:val="00B65D3A"/>
    <w:rsid w:val="00B6601E"/>
    <w:rsid w:val="00B66ED5"/>
    <w:rsid w:val="00B732A4"/>
    <w:rsid w:val="00B80270"/>
    <w:rsid w:val="00B80B28"/>
    <w:rsid w:val="00B868C9"/>
    <w:rsid w:val="00B87217"/>
    <w:rsid w:val="00B8744E"/>
    <w:rsid w:val="00B90C68"/>
    <w:rsid w:val="00B90DAF"/>
    <w:rsid w:val="00B916CE"/>
    <w:rsid w:val="00B9177E"/>
    <w:rsid w:val="00B9312E"/>
    <w:rsid w:val="00B96912"/>
    <w:rsid w:val="00B96D96"/>
    <w:rsid w:val="00BA2BCB"/>
    <w:rsid w:val="00BA2F40"/>
    <w:rsid w:val="00BA474A"/>
    <w:rsid w:val="00BA5326"/>
    <w:rsid w:val="00BA59CC"/>
    <w:rsid w:val="00BA673D"/>
    <w:rsid w:val="00BB0D0A"/>
    <w:rsid w:val="00BB3AC5"/>
    <w:rsid w:val="00BB42E7"/>
    <w:rsid w:val="00BC137D"/>
    <w:rsid w:val="00BC365A"/>
    <w:rsid w:val="00BC41BE"/>
    <w:rsid w:val="00BC5813"/>
    <w:rsid w:val="00BD138F"/>
    <w:rsid w:val="00BD2B0F"/>
    <w:rsid w:val="00BD3B70"/>
    <w:rsid w:val="00BD4D19"/>
    <w:rsid w:val="00BD5BE2"/>
    <w:rsid w:val="00BD69EA"/>
    <w:rsid w:val="00BD6CD0"/>
    <w:rsid w:val="00BE0419"/>
    <w:rsid w:val="00BE35A4"/>
    <w:rsid w:val="00BE3600"/>
    <w:rsid w:val="00BE42DD"/>
    <w:rsid w:val="00BE7E8B"/>
    <w:rsid w:val="00BF2F98"/>
    <w:rsid w:val="00BF327A"/>
    <w:rsid w:val="00BF7F70"/>
    <w:rsid w:val="00C05833"/>
    <w:rsid w:val="00C07600"/>
    <w:rsid w:val="00C136D2"/>
    <w:rsid w:val="00C14C0C"/>
    <w:rsid w:val="00C156ED"/>
    <w:rsid w:val="00C16C5C"/>
    <w:rsid w:val="00C17C58"/>
    <w:rsid w:val="00C21046"/>
    <w:rsid w:val="00C22E6D"/>
    <w:rsid w:val="00C23711"/>
    <w:rsid w:val="00C24E0B"/>
    <w:rsid w:val="00C24FD3"/>
    <w:rsid w:val="00C264EE"/>
    <w:rsid w:val="00C30A30"/>
    <w:rsid w:val="00C316ED"/>
    <w:rsid w:val="00C35ABE"/>
    <w:rsid w:val="00C37983"/>
    <w:rsid w:val="00C41AF6"/>
    <w:rsid w:val="00C42201"/>
    <w:rsid w:val="00C42507"/>
    <w:rsid w:val="00C43993"/>
    <w:rsid w:val="00C4550E"/>
    <w:rsid w:val="00C46255"/>
    <w:rsid w:val="00C47754"/>
    <w:rsid w:val="00C525D8"/>
    <w:rsid w:val="00C52FFF"/>
    <w:rsid w:val="00C540E3"/>
    <w:rsid w:val="00C54E0F"/>
    <w:rsid w:val="00C557B3"/>
    <w:rsid w:val="00C559EB"/>
    <w:rsid w:val="00C57D4A"/>
    <w:rsid w:val="00C623F2"/>
    <w:rsid w:val="00C625B4"/>
    <w:rsid w:val="00C645BB"/>
    <w:rsid w:val="00C64743"/>
    <w:rsid w:val="00C64C18"/>
    <w:rsid w:val="00C64E62"/>
    <w:rsid w:val="00C65668"/>
    <w:rsid w:val="00C67607"/>
    <w:rsid w:val="00C67B3A"/>
    <w:rsid w:val="00C720AE"/>
    <w:rsid w:val="00C74158"/>
    <w:rsid w:val="00C8013C"/>
    <w:rsid w:val="00C812F6"/>
    <w:rsid w:val="00C8147E"/>
    <w:rsid w:val="00C8175C"/>
    <w:rsid w:val="00C81F37"/>
    <w:rsid w:val="00C82DDD"/>
    <w:rsid w:val="00C83A0D"/>
    <w:rsid w:val="00C84789"/>
    <w:rsid w:val="00C84ADC"/>
    <w:rsid w:val="00C86D40"/>
    <w:rsid w:val="00C87726"/>
    <w:rsid w:val="00C90C1B"/>
    <w:rsid w:val="00C91E71"/>
    <w:rsid w:val="00C92936"/>
    <w:rsid w:val="00C9358E"/>
    <w:rsid w:val="00C938FC"/>
    <w:rsid w:val="00C947E6"/>
    <w:rsid w:val="00C9510A"/>
    <w:rsid w:val="00C95DA0"/>
    <w:rsid w:val="00C96ABE"/>
    <w:rsid w:val="00C96E55"/>
    <w:rsid w:val="00C97F87"/>
    <w:rsid w:val="00CA0316"/>
    <w:rsid w:val="00CA1452"/>
    <w:rsid w:val="00CA2849"/>
    <w:rsid w:val="00CA35CB"/>
    <w:rsid w:val="00CA3D07"/>
    <w:rsid w:val="00CA42F4"/>
    <w:rsid w:val="00CA47F3"/>
    <w:rsid w:val="00CA4A85"/>
    <w:rsid w:val="00CA6F7C"/>
    <w:rsid w:val="00CB00E8"/>
    <w:rsid w:val="00CB1A73"/>
    <w:rsid w:val="00CB1F2A"/>
    <w:rsid w:val="00CB3AA7"/>
    <w:rsid w:val="00CB4A1D"/>
    <w:rsid w:val="00CB4B7F"/>
    <w:rsid w:val="00CB5EAA"/>
    <w:rsid w:val="00CC5121"/>
    <w:rsid w:val="00CC56E9"/>
    <w:rsid w:val="00CC7EA3"/>
    <w:rsid w:val="00CD0096"/>
    <w:rsid w:val="00CD0E75"/>
    <w:rsid w:val="00CD2C77"/>
    <w:rsid w:val="00CD2DD3"/>
    <w:rsid w:val="00CD30EA"/>
    <w:rsid w:val="00CD444B"/>
    <w:rsid w:val="00CD4D2C"/>
    <w:rsid w:val="00CD51AD"/>
    <w:rsid w:val="00CD5569"/>
    <w:rsid w:val="00CD5CE4"/>
    <w:rsid w:val="00CD7128"/>
    <w:rsid w:val="00CE0D1A"/>
    <w:rsid w:val="00CE1CCD"/>
    <w:rsid w:val="00CE1E8D"/>
    <w:rsid w:val="00CE376B"/>
    <w:rsid w:val="00CE4464"/>
    <w:rsid w:val="00CE4E39"/>
    <w:rsid w:val="00CE5673"/>
    <w:rsid w:val="00CE6169"/>
    <w:rsid w:val="00CE6C81"/>
    <w:rsid w:val="00CE71F5"/>
    <w:rsid w:val="00CF2AF8"/>
    <w:rsid w:val="00CF4711"/>
    <w:rsid w:val="00CF484C"/>
    <w:rsid w:val="00CF62DC"/>
    <w:rsid w:val="00CF7310"/>
    <w:rsid w:val="00D0054F"/>
    <w:rsid w:val="00D01D2C"/>
    <w:rsid w:val="00D02481"/>
    <w:rsid w:val="00D0561A"/>
    <w:rsid w:val="00D06656"/>
    <w:rsid w:val="00D07E4D"/>
    <w:rsid w:val="00D1022E"/>
    <w:rsid w:val="00D1025E"/>
    <w:rsid w:val="00D11A20"/>
    <w:rsid w:val="00D13B0B"/>
    <w:rsid w:val="00D142F1"/>
    <w:rsid w:val="00D154EE"/>
    <w:rsid w:val="00D159A7"/>
    <w:rsid w:val="00D17680"/>
    <w:rsid w:val="00D21395"/>
    <w:rsid w:val="00D21CBB"/>
    <w:rsid w:val="00D22C31"/>
    <w:rsid w:val="00D23F7B"/>
    <w:rsid w:val="00D24AA7"/>
    <w:rsid w:val="00D266A3"/>
    <w:rsid w:val="00D26C6F"/>
    <w:rsid w:val="00D30438"/>
    <w:rsid w:val="00D312CD"/>
    <w:rsid w:val="00D327B9"/>
    <w:rsid w:val="00D32C64"/>
    <w:rsid w:val="00D3403B"/>
    <w:rsid w:val="00D34F4C"/>
    <w:rsid w:val="00D35ABA"/>
    <w:rsid w:val="00D37679"/>
    <w:rsid w:val="00D4137E"/>
    <w:rsid w:val="00D44036"/>
    <w:rsid w:val="00D442DF"/>
    <w:rsid w:val="00D4433D"/>
    <w:rsid w:val="00D45EDB"/>
    <w:rsid w:val="00D51CC8"/>
    <w:rsid w:val="00D55200"/>
    <w:rsid w:val="00D555F0"/>
    <w:rsid w:val="00D55616"/>
    <w:rsid w:val="00D55968"/>
    <w:rsid w:val="00D55AE7"/>
    <w:rsid w:val="00D60986"/>
    <w:rsid w:val="00D6134E"/>
    <w:rsid w:val="00D65017"/>
    <w:rsid w:val="00D660A3"/>
    <w:rsid w:val="00D66FEF"/>
    <w:rsid w:val="00D67CE6"/>
    <w:rsid w:val="00D67F5B"/>
    <w:rsid w:val="00D704C4"/>
    <w:rsid w:val="00D70AA6"/>
    <w:rsid w:val="00D71594"/>
    <w:rsid w:val="00D725F2"/>
    <w:rsid w:val="00D73790"/>
    <w:rsid w:val="00D7562B"/>
    <w:rsid w:val="00D80D70"/>
    <w:rsid w:val="00D8104D"/>
    <w:rsid w:val="00D819F5"/>
    <w:rsid w:val="00D82446"/>
    <w:rsid w:val="00D84327"/>
    <w:rsid w:val="00D84657"/>
    <w:rsid w:val="00D84CA8"/>
    <w:rsid w:val="00D87A0F"/>
    <w:rsid w:val="00D87C67"/>
    <w:rsid w:val="00D91EEF"/>
    <w:rsid w:val="00D93998"/>
    <w:rsid w:val="00D93C38"/>
    <w:rsid w:val="00D93CD3"/>
    <w:rsid w:val="00D948CB"/>
    <w:rsid w:val="00D954AE"/>
    <w:rsid w:val="00D95A84"/>
    <w:rsid w:val="00D95B8E"/>
    <w:rsid w:val="00D9692D"/>
    <w:rsid w:val="00DA0F28"/>
    <w:rsid w:val="00DA16E2"/>
    <w:rsid w:val="00DA257A"/>
    <w:rsid w:val="00DA29DB"/>
    <w:rsid w:val="00DA2B8A"/>
    <w:rsid w:val="00DA2C57"/>
    <w:rsid w:val="00DA335B"/>
    <w:rsid w:val="00DA552B"/>
    <w:rsid w:val="00DB37CB"/>
    <w:rsid w:val="00DB6F14"/>
    <w:rsid w:val="00DC0530"/>
    <w:rsid w:val="00DC06DC"/>
    <w:rsid w:val="00DC0C3A"/>
    <w:rsid w:val="00DC2726"/>
    <w:rsid w:val="00DC5545"/>
    <w:rsid w:val="00DC696B"/>
    <w:rsid w:val="00DD0F31"/>
    <w:rsid w:val="00DD1B90"/>
    <w:rsid w:val="00DD2364"/>
    <w:rsid w:val="00DD2435"/>
    <w:rsid w:val="00DD2AC0"/>
    <w:rsid w:val="00DD364A"/>
    <w:rsid w:val="00DD36F5"/>
    <w:rsid w:val="00DD4F3E"/>
    <w:rsid w:val="00DD706F"/>
    <w:rsid w:val="00DD75BC"/>
    <w:rsid w:val="00DE0F95"/>
    <w:rsid w:val="00DE3084"/>
    <w:rsid w:val="00DE5A56"/>
    <w:rsid w:val="00DE750C"/>
    <w:rsid w:val="00DF0F7C"/>
    <w:rsid w:val="00DF11DA"/>
    <w:rsid w:val="00DF1625"/>
    <w:rsid w:val="00DF2CE6"/>
    <w:rsid w:val="00DF3DB1"/>
    <w:rsid w:val="00DF6205"/>
    <w:rsid w:val="00DF6271"/>
    <w:rsid w:val="00E00FA7"/>
    <w:rsid w:val="00E0165D"/>
    <w:rsid w:val="00E02F50"/>
    <w:rsid w:val="00E04982"/>
    <w:rsid w:val="00E05452"/>
    <w:rsid w:val="00E05C97"/>
    <w:rsid w:val="00E11E7F"/>
    <w:rsid w:val="00E1315F"/>
    <w:rsid w:val="00E131D3"/>
    <w:rsid w:val="00E135EF"/>
    <w:rsid w:val="00E13F41"/>
    <w:rsid w:val="00E21988"/>
    <w:rsid w:val="00E22B04"/>
    <w:rsid w:val="00E2384B"/>
    <w:rsid w:val="00E238A2"/>
    <w:rsid w:val="00E25A65"/>
    <w:rsid w:val="00E270AF"/>
    <w:rsid w:val="00E30B6B"/>
    <w:rsid w:val="00E323E7"/>
    <w:rsid w:val="00E32492"/>
    <w:rsid w:val="00E3269A"/>
    <w:rsid w:val="00E329DC"/>
    <w:rsid w:val="00E3350D"/>
    <w:rsid w:val="00E3362E"/>
    <w:rsid w:val="00E33AC2"/>
    <w:rsid w:val="00E345A3"/>
    <w:rsid w:val="00E35615"/>
    <w:rsid w:val="00E36ED2"/>
    <w:rsid w:val="00E36F02"/>
    <w:rsid w:val="00E374C8"/>
    <w:rsid w:val="00E40069"/>
    <w:rsid w:val="00E42766"/>
    <w:rsid w:val="00E45B8E"/>
    <w:rsid w:val="00E472BD"/>
    <w:rsid w:val="00E51D38"/>
    <w:rsid w:val="00E52AFA"/>
    <w:rsid w:val="00E56EC3"/>
    <w:rsid w:val="00E5715A"/>
    <w:rsid w:val="00E57376"/>
    <w:rsid w:val="00E575A9"/>
    <w:rsid w:val="00E602C7"/>
    <w:rsid w:val="00E61657"/>
    <w:rsid w:val="00E6269D"/>
    <w:rsid w:val="00E62E8C"/>
    <w:rsid w:val="00E63CC1"/>
    <w:rsid w:val="00E64185"/>
    <w:rsid w:val="00E6587F"/>
    <w:rsid w:val="00E668F7"/>
    <w:rsid w:val="00E66BC1"/>
    <w:rsid w:val="00E672AD"/>
    <w:rsid w:val="00E6799F"/>
    <w:rsid w:val="00E71072"/>
    <w:rsid w:val="00E719CB"/>
    <w:rsid w:val="00E71E4E"/>
    <w:rsid w:val="00E73CDB"/>
    <w:rsid w:val="00E74C7D"/>
    <w:rsid w:val="00E75BA0"/>
    <w:rsid w:val="00E76C48"/>
    <w:rsid w:val="00E77299"/>
    <w:rsid w:val="00E8084E"/>
    <w:rsid w:val="00E81430"/>
    <w:rsid w:val="00E81970"/>
    <w:rsid w:val="00E825B7"/>
    <w:rsid w:val="00E84BE3"/>
    <w:rsid w:val="00E8535A"/>
    <w:rsid w:val="00E864BE"/>
    <w:rsid w:val="00E8706A"/>
    <w:rsid w:val="00E873A7"/>
    <w:rsid w:val="00E87A56"/>
    <w:rsid w:val="00E90319"/>
    <w:rsid w:val="00E913FA"/>
    <w:rsid w:val="00E91E68"/>
    <w:rsid w:val="00E920B4"/>
    <w:rsid w:val="00E9297F"/>
    <w:rsid w:val="00E9473B"/>
    <w:rsid w:val="00E94F34"/>
    <w:rsid w:val="00E950EC"/>
    <w:rsid w:val="00E9593C"/>
    <w:rsid w:val="00E963A0"/>
    <w:rsid w:val="00E969AE"/>
    <w:rsid w:val="00E97B46"/>
    <w:rsid w:val="00E97B61"/>
    <w:rsid w:val="00EA0113"/>
    <w:rsid w:val="00EA084E"/>
    <w:rsid w:val="00EA14BB"/>
    <w:rsid w:val="00EA1C01"/>
    <w:rsid w:val="00EA2CD3"/>
    <w:rsid w:val="00EA32CE"/>
    <w:rsid w:val="00EA4014"/>
    <w:rsid w:val="00EA482A"/>
    <w:rsid w:val="00EA53F1"/>
    <w:rsid w:val="00EA6ECB"/>
    <w:rsid w:val="00EA752D"/>
    <w:rsid w:val="00EA7B28"/>
    <w:rsid w:val="00EB09D1"/>
    <w:rsid w:val="00EB09F5"/>
    <w:rsid w:val="00EB0A45"/>
    <w:rsid w:val="00EB616F"/>
    <w:rsid w:val="00EC04AF"/>
    <w:rsid w:val="00EC0824"/>
    <w:rsid w:val="00EC19B6"/>
    <w:rsid w:val="00EC1A95"/>
    <w:rsid w:val="00EC3D71"/>
    <w:rsid w:val="00EC50BA"/>
    <w:rsid w:val="00EC61A7"/>
    <w:rsid w:val="00EC7207"/>
    <w:rsid w:val="00ED0DA1"/>
    <w:rsid w:val="00ED18DF"/>
    <w:rsid w:val="00ED5A87"/>
    <w:rsid w:val="00ED6FBE"/>
    <w:rsid w:val="00EE0D89"/>
    <w:rsid w:val="00EE451F"/>
    <w:rsid w:val="00EE5E77"/>
    <w:rsid w:val="00EE6420"/>
    <w:rsid w:val="00EE766D"/>
    <w:rsid w:val="00EE7DDD"/>
    <w:rsid w:val="00EF2065"/>
    <w:rsid w:val="00EF2C3A"/>
    <w:rsid w:val="00EF32EA"/>
    <w:rsid w:val="00EF720C"/>
    <w:rsid w:val="00F007B3"/>
    <w:rsid w:val="00F01BA9"/>
    <w:rsid w:val="00F02511"/>
    <w:rsid w:val="00F03481"/>
    <w:rsid w:val="00F03640"/>
    <w:rsid w:val="00F04DC6"/>
    <w:rsid w:val="00F04F80"/>
    <w:rsid w:val="00F07124"/>
    <w:rsid w:val="00F07718"/>
    <w:rsid w:val="00F103B9"/>
    <w:rsid w:val="00F11A5B"/>
    <w:rsid w:val="00F12D0D"/>
    <w:rsid w:val="00F1343D"/>
    <w:rsid w:val="00F159BF"/>
    <w:rsid w:val="00F15DBB"/>
    <w:rsid w:val="00F1634B"/>
    <w:rsid w:val="00F16ADA"/>
    <w:rsid w:val="00F17614"/>
    <w:rsid w:val="00F20F09"/>
    <w:rsid w:val="00F21301"/>
    <w:rsid w:val="00F22CCA"/>
    <w:rsid w:val="00F23CB7"/>
    <w:rsid w:val="00F24B46"/>
    <w:rsid w:val="00F26D49"/>
    <w:rsid w:val="00F2743E"/>
    <w:rsid w:val="00F27580"/>
    <w:rsid w:val="00F27F58"/>
    <w:rsid w:val="00F30547"/>
    <w:rsid w:val="00F3105B"/>
    <w:rsid w:val="00F32542"/>
    <w:rsid w:val="00F35778"/>
    <w:rsid w:val="00F37E5E"/>
    <w:rsid w:val="00F40325"/>
    <w:rsid w:val="00F4103E"/>
    <w:rsid w:val="00F417C1"/>
    <w:rsid w:val="00F41E1B"/>
    <w:rsid w:val="00F4287E"/>
    <w:rsid w:val="00F45C27"/>
    <w:rsid w:val="00F460CF"/>
    <w:rsid w:val="00F46DA4"/>
    <w:rsid w:val="00F514B0"/>
    <w:rsid w:val="00F5301D"/>
    <w:rsid w:val="00F54C82"/>
    <w:rsid w:val="00F57904"/>
    <w:rsid w:val="00F615E2"/>
    <w:rsid w:val="00F65C5C"/>
    <w:rsid w:val="00F6717F"/>
    <w:rsid w:val="00F704CA"/>
    <w:rsid w:val="00F704EE"/>
    <w:rsid w:val="00F73188"/>
    <w:rsid w:val="00F745ED"/>
    <w:rsid w:val="00F74AA2"/>
    <w:rsid w:val="00F75612"/>
    <w:rsid w:val="00F8059B"/>
    <w:rsid w:val="00F81B3F"/>
    <w:rsid w:val="00F81FD0"/>
    <w:rsid w:val="00F85CD0"/>
    <w:rsid w:val="00F8652E"/>
    <w:rsid w:val="00F86CD5"/>
    <w:rsid w:val="00F87904"/>
    <w:rsid w:val="00F904F4"/>
    <w:rsid w:val="00F90BD8"/>
    <w:rsid w:val="00F92604"/>
    <w:rsid w:val="00F929D1"/>
    <w:rsid w:val="00F934E8"/>
    <w:rsid w:val="00F944E8"/>
    <w:rsid w:val="00F948F4"/>
    <w:rsid w:val="00F9591E"/>
    <w:rsid w:val="00FA162C"/>
    <w:rsid w:val="00FA2A12"/>
    <w:rsid w:val="00FA2F41"/>
    <w:rsid w:val="00FA555B"/>
    <w:rsid w:val="00FA640A"/>
    <w:rsid w:val="00FB06D7"/>
    <w:rsid w:val="00FB506F"/>
    <w:rsid w:val="00FB525D"/>
    <w:rsid w:val="00FB53D0"/>
    <w:rsid w:val="00FB5474"/>
    <w:rsid w:val="00FB6EC6"/>
    <w:rsid w:val="00FB741D"/>
    <w:rsid w:val="00FB75C3"/>
    <w:rsid w:val="00FC237E"/>
    <w:rsid w:val="00FC50DC"/>
    <w:rsid w:val="00FC580E"/>
    <w:rsid w:val="00FC6FA8"/>
    <w:rsid w:val="00FC76FA"/>
    <w:rsid w:val="00FD0BA7"/>
    <w:rsid w:val="00FD1DC6"/>
    <w:rsid w:val="00FD230A"/>
    <w:rsid w:val="00FD234E"/>
    <w:rsid w:val="00FD3DFE"/>
    <w:rsid w:val="00FD7580"/>
    <w:rsid w:val="00FD7625"/>
    <w:rsid w:val="00FD786B"/>
    <w:rsid w:val="00FD7CC7"/>
    <w:rsid w:val="00FD7DBE"/>
    <w:rsid w:val="00FD7EEB"/>
    <w:rsid w:val="00FE2545"/>
    <w:rsid w:val="00FE2945"/>
    <w:rsid w:val="00FE39FF"/>
    <w:rsid w:val="00FE4021"/>
    <w:rsid w:val="00FE47C8"/>
    <w:rsid w:val="00FE4D10"/>
    <w:rsid w:val="00FE5FE9"/>
    <w:rsid w:val="00FE64C4"/>
    <w:rsid w:val="00FE7810"/>
    <w:rsid w:val="00FF0285"/>
    <w:rsid w:val="00FF0C5C"/>
    <w:rsid w:val="00FF4D99"/>
    <w:rsid w:val="00FF5620"/>
    <w:rsid w:val="00FF5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stroke weight="1.5pt"/>
    </o:shapedefaults>
    <o:shapelayout v:ext="edit">
      <o:idmap v:ext="edit" data="1"/>
      <o:rules v:ext="edit">
        <o:r id="V:Rule1" type="connector" idref="#Straight Arrow Connector 5">
          <o:proxy start="" idref="#Rectangle 4" connectloc="2"/>
        </o:r>
        <o:r id="V:Rule2" type="connector" idref="#Straight Arrow Connector 15"/>
        <o:r id="V:Rule3" type="connector" idref="#Straight Arrow Connector 11"/>
        <o:r id="V:Rule4" type="connector" idref="#Straight Arrow Connector 23"/>
        <o:r id="V:Rule5" type="connector" idref="#Straight Arrow Connector 25"/>
        <o:r id="V:Rule6" type="connector" idref="#Elbow Connector 22">
          <o:proxy start="" idref="#Flowchart: Decision 14" connectloc="3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900"/>
    <w:rPr>
      <w:lang w:eastAsia="en-US"/>
    </w:rPr>
  </w:style>
  <w:style w:type="paragraph" w:styleId="Heading1">
    <w:name w:val="heading 1"/>
    <w:basedOn w:val="Normal"/>
    <w:next w:val="Normal"/>
    <w:qFormat/>
    <w:rsid w:val="00D51CC8"/>
    <w:pPr>
      <w:keepNext/>
      <w:outlineLvl w:val="0"/>
    </w:pPr>
    <w:rPr>
      <w:rFonts w:ascii="楷体" w:eastAsia="楷体" w:hAnsi="Arial"/>
      <w:b/>
      <w:lang w:eastAsia="zh-CN"/>
    </w:rPr>
  </w:style>
  <w:style w:type="paragraph" w:styleId="Heading2">
    <w:name w:val="heading 2"/>
    <w:basedOn w:val="Normal"/>
    <w:next w:val="NormalIndent"/>
    <w:qFormat/>
    <w:rsid w:val="007E4CC4"/>
    <w:pPr>
      <w:keepNext/>
      <w:widowControl w:val="0"/>
      <w:jc w:val="both"/>
      <w:outlineLvl w:val="1"/>
    </w:pPr>
    <w:rPr>
      <w:b/>
      <w:kern w:val="2"/>
      <w:sz w:val="24"/>
      <w:lang w:eastAsia="zh-CN"/>
    </w:rPr>
  </w:style>
  <w:style w:type="paragraph" w:styleId="Heading3">
    <w:name w:val="heading 3"/>
    <w:basedOn w:val="Normal"/>
    <w:next w:val="NormalIndent"/>
    <w:qFormat/>
    <w:rsid w:val="00D51CC8"/>
    <w:pPr>
      <w:keepNext/>
      <w:widowControl w:val="0"/>
      <w:jc w:val="both"/>
      <w:outlineLvl w:val="2"/>
    </w:pPr>
    <w:rPr>
      <w:rFonts w:ascii="楷体" w:eastAsia="楷体"/>
      <w:b/>
      <w:kern w:val="2"/>
      <w:lang w:eastAsia="zh-CN"/>
    </w:rPr>
  </w:style>
  <w:style w:type="paragraph" w:styleId="Heading4">
    <w:name w:val="heading 4"/>
    <w:basedOn w:val="Normal"/>
    <w:next w:val="NormalIndent"/>
    <w:qFormat/>
    <w:rsid w:val="00D51CC8"/>
    <w:pPr>
      <w:keepNext/>
      <w:ind w:firstLine="567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51CC8"/>
    <w:pPr>
      <w:keepNext/>
      <w:numPr>
        <w:ilvl w:val="12"/>
      </w:numPr>
      <w:ind w:left="720" w:hanging="720"/>
      <w:outlineLvl w:val="4"/>
    </w:pPr>
    <w:rPr>
      <w:rFonts w:ascii="Arial" w:hAnsi="Arial"/>
      <w:b/>
      <w:color w:val="000000"/>
    </w:rPr>
  </w:style>
  <w:style w:type="paragraph" w:styleId="Heading6">
    <w:name w:val="heading 6"/>
    <w:basedOn w:val="Normal"/>
    <w:next w:val="NormalIndent"/>
    <w:qFormat/>
    <w:rsid w:val="00D51CC8"/>
    <w:pPr>
      <w:keepNext/>
      <w:numPr>
        <w:ilvl w:val="12"/>
      </w:numPr>
      <w:ind w:left="567"/>
      <w:outlineLvl w:val="5"/>
    </w:pPr>
    <w:rPr>
      <w:rFonts w:eastAsia="楷体"/>
      <w:b/>
    </w:rPr>
  </w:style>
  <w:style w:type="paragraph" w:styleId="Heading7">
    <w:name w:val="heading 7"/>
    <w:basedOn w:val="Normal"/>
    <w:next w:val="NormalIndent"/>
    <w:qFormat/>
    <w:rsid w:val="00D51CC8"/>
    <w:pPr>
      <w:keepNext/>
      <w:numPr>
        <w:ilvl w:val="12"/>
      </w:numPr>
      <w:tabs>
        <w:tab w:val="left" w:pos="7380"/>
      </w:tabs>
      <w:ind w:firstLine="567"/>
      <w:outlineLvl w:val="6"/>
    </w:pPr>
    <w:rPr>
      <w:rFonts w:ascii="楷体" w:eastAsia="楷体" w:hAnsi="Arial"/>
      <w:b/>
      <w:color w:val="FF0000"/>
    </w:rPr>
  </w:style>
  <w:style w:type="paragraph" w:styleId="Heading8">
    <w:name w:val="heading 8"/>
    <w:basedOn w:val="Normal"/>
    <w:next w:val="NormalIndent"/>
    <w:qFormat/>
    <w:rsid w:val="00D51CC8"/>
    <w:pPr>
      <w:keepNext/>
      <w:numPr>
        <w:ilvl w:val="12"/>
      </w:numPr>
      <w:ind w:hanging="11"/>
      <w:outlineLvl w:val="7"/>
    </w:pPr>
    <w:rPr>
      <w:rFonts w:ascii="楷体" w:eastAsia="楷体" w:hAnsi="Arial"/>
      <w:b/>
      <w:color w:val="FF0000"/>
    </w:rPr>
  </w:style>
  <w:style w:type="paragraph" w:styleId="Heading9">
    <w:name w:val="heading 9"/>
    <w:basedOn w:val="Normal"/>
    <w:next w:val="NormalIndent"/>
    <w:qFormat/>
    <w:rsid w:val="00D51CC8"/>
    <w:pPr>
      <w:keepNext/>
      <w:numPr>
        <w:ilvl w:val="12"/>
      </w:numPr>
      <w:ind w:firstLine="567"/>
      <w:outlineLvl w:val="8"/>
    </w:pPr>
    <w:rPr>
      <w:rFonts w:ascii="Arial" w:hAnsi="Arial"/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51CC8"/>
    <w:pPr>
      <w:ind w:firstLine="420"/>
    </w:pPr>
  </w:style>
  <w:style w:type="paragraph" w:styleId="BodyTextIndent2">
    <w:name w:val="Body Text Indent 2"/>
    <w:basedOn w:val="Normal"/>
    <w:rsid w:val="00D51CC8"/>
    <w:pPr>
      <w:ind w:left="720" w:hanging="720"/>
    </w:pPr>
    <w:rPr>
      <w:rFonts w:ascii="Arial" w:hAnsi="Arial"/>
      <w:color w:val="000000"/>
    </w:rPr>
  </w:style>
  <w:style w:type="paragraph" w:styleId="Footer">
    <w:name w:val="footer"/>
    <w:basedOn w:val="Normal"/>
    <w:link w:val="FooterChar"/>
    <w:uiPriority w:val="99"/>
    <w:rsid w:val="00D51CC8"/>
    <w:pPr>
      <w:tabs>
        <w:tab w:val="center" w:pos="4320"/>
        <w:tab w:val="right" w:pos="8640"/>
      </w:tabs>
    </w:pPr>
    <w:rPr>
      <w:rFonts w:ascii="Garrison Sans" w:hAnsi="Garrison Sans"/>
      <w:sz w:val="28"/>
    </w:rPr>
  </w:style>
  <w:style w:type="character" w:styleId="PageNumber">
    <w:name w:val="page number"/>
    <w:basedOn w:val="DefaultParagraphFont"/>
    <w:rsid w:val="00D51CC8"/>
  </w:style>
  <w:style w:type="paragraph" w:styleId="Header">
    <w:name w:val="header"/>
    <w:basedOn w:val="Normal"/>
    <w:link w:val="HeaderChar"/>
    <w:uiPriority w:val="99"/>
    <w:rsid w:val="00D51CC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51CC8"/>
    <w:pPr>
      <w:spacing w:before="60" w:after="60" w:line="300" w:lineRule="exact"/>
      <w:ind w:left="2790" w:hanging="1800"/>
    </w:pPr>
    <w:rPr>
      <w:rFonts w:ascii="楷体" w:eastAsia="楷体"/>
      <w:b/>
    </w:rPr>
  </w:style>
  <w:style w:type="paragraph" w:styleId="BlockText">
    <w:name w:val="Block Text"/>
    <w:basedOn w:val="Normal"/>
    <w:rsid w:val="00D51CC8"/>
    <w:pPr>
      <w:numPr>
        <w:ilvl w:val="12"/>
      </w:numPr>
      <w:overflowPunct w:val="0"/>
      <w:autoSpaceDE w:val="0"/>
      <w:autoSpaceDN w:val="0"/>
      <w:adjustRightInd w:val="0"/>
      <w:spacing w:before="60" w:after="60"/>
      <w:ind w:left="720" w:right="-211"/>
      <w:textAlignment w:val="baseline"/>
    </w:pPr>
    <w:rPr>
      <w:rFonts w:eastAsia="楷体"/>
      <w:sz w:val="22"/>
      <w:lang w:eastAsia="zh-CN"/>
    </w:rPr>
  </w:style>
  <w:style w:type="paragraph" w:styleId="BodyTextIndent3">
    <w:name w:val="Body Text Indent 3"/>
    <w:basedOn w:val="Normal"/>
    <w:rsid w:val="00D51CC8"/>
    <w:pPr>
      <w:numPr>
        <w:ilvl w:val="12"/>
      </w:numPr>
      <w:ind w:left="720" w:hanging="720"/>
    </w:pPr>
    <w:rPr>
      <w:rFonts w:ascii="Arial" w:hAnsi="Arial"/>
      <w:b/>
    </w:rPr>
  </w:style>
  <w:style w:type="paragraph" w:styleId="DocumentMap">
    <w:name w:val="Document Map"/>
    <w:basedOn w:val="Normal"/>
    <w:semiHidden/>
    <w:rsid w:val="00D51CC8"/>
    <w:pPr>
      <w:shd w:val="clear" w:color="auto" w:fill="000080"/>
    </w:pPr>
    <w:rPr>
      <w:rFonts w:ascii="Tahoma" w:hAnsi="Tahoma"/>
      <w:sz w:val="28"/>
    </w:rPr>
  </w:style>
  <w:style w:type="paragraph" w:styleId="BodyText3">
    <w:name w:val="Body Text 3"/>
    <w:basedOn w:val="Normal"/>
    <w:rsid w:val="00D51CC8"/>
    <w:rPr>
      <w:rFonts w:ascii="Arial" w:hAnsi="Arial"/>
      <w:color w:val="0000FF"/>
    </w:rPr>
  </w:style>
  <w:style w:type="paragraph" w:styleId="BodyText">
    <w:name w:val="Body Text"/>
    <w:basedOn w:val="Normal"/>
    <w:rsid w:val="00D51CC8"/>
    <w:pPr>
      <w:widowControl w:val="0"/>
      <w:jc w:val="both"/>
    </w:pPr>
    <w:rPr>
      <w:i/>
      <w:kern w:val="2"/>
      <w:sz w:val="21"/>
      <w:lang w:eastAsia="zh-CN"/>
    </w:rPr>
  </w:style>
  <w:style w:type="paragraph" w:styleId="BodyText2">
    <w:name w:val="Body Text 2"/>
    <w:basedOn w:val="Normal"/>
    <w:rsid w:val="00D51CC8"/>
    <w:pPr>
      <w:widowControl w:val="0"/>
      <w:jc w:val="both"/>
    </w:pPr>
    <w:rPr>
      <w:rFonts w:ascii="楷体" w:eastAsia="楷体"/>
      <w:kern w:val="2"/>
      <w:lang w:eastAsia="zh-CN"/>
    </w:rPr>
  </w:style>
  <w:style w:type="paragraph" w:styleId="Date">
    <w:name w:val="Date"/>
    <w:basedOn w:val="Normal"/>
    <w:next w:val="Normal"/>
    <w:rsid w:val="00D51CC8"/>
    <w:pPr>
      <w:jc w:val="both"/>
    </w:pPr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rsid w:val="00855609"/>
    <w:rPr>
      <w:sz w:val="16"/>
      <w:szCs w:val="16"/>
    </w:rPr>
  </w:style>
  <w:style w:type="character" w:customStyle="1" w:styleId="BalloonTextChar">
    <w:name w:val="Balloon Text Char"/>
    <w:link w:val="BalloonText"/>
    <w:rsid w:val="00855609"/>
    <w:rPr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3263C"/>
    <w:pPr>
      <w:ind w:firstLineChars="200" w:firstLine="420"/>
    </w:pPr>
  </w:style>
  <w:style w:type="paragraph" w:customStyle="1" w:styleId="TitlePage">
    <w:name w:val="Title Page"/>
    <w:basedOn w:val="Normal"/>
    <w:rsid w:val="006247A1"/>
    <w:pPr>
      <w:spacing w:before="120" w:after="120"/>
    </w:pPr>
    <w:rPr>
      <w:sz w:val="32"/>
    </w:rPr>
  </w:style>
  <w:style w:type="character" w:customStyle="1" w:styleId="FooterChar">
    <w:name w:val="Footer Char"/>
    <w:link w:val="Footer"/>
    <w:uiPriority w:val="99"/>
    <w:rsid w:val="00BD3B70"/>
    <w:rPr>
      <w:rFonts w:ascii="Garrison Sans" w:hAnsi="Garrison Sans"/>
      <w:sz w:val="28"/>
      <w:lang w:eastAsia="en-US"/>
    </w:rPr>
  </w:style>
  <w:style w:type="paragraph" w:styleId="NoSpacing">
    <w:name w:val="No Spacing"/>
    <w:link w:val="NoSpacingChar"/>
    <w:uiPriority w:val="1"/>
    <w:qFormat/>
    <w:rsid w:val="00CD4D2C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CD4D2C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CD4D2C"/>
    <w:rPr>
      <w:lang w:eastAsia="en-US"/>
    </w:rPr>
  </w:style>
  <w:style w:type="table" w:styleId="TableGrid">
    <w:name w:val="Table Grid"/>
    <w:basedOn w:val="TableNormal"/>
    <w:rsid w:val="00DC696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96912"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B96912"/>
    <w:pPr>
      <w:widowControl w:val="0"/>
      <w:ind w:leftChars="200" w:left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B96912"/>
    <w:pPr>
      <w:widowControl w:val="0"/>
      <w:ind w:leftChars="400" w:left="84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96912"/>
    <w:pPr>
      <w:keepLines/>
      <w:widowControl w:val="0"/>
      <w:spacing w:before="340" w:after="330" w:line="578" w:lineRule="auto"/>
      <w:jc w:val="both"/>
      <w:outlineLvl w:val="9"/>
    </w:pPr>
    <w:rPr>
      <w:rFonts w:ascii="Calibri" w:eastAsia="宋体" w:hAnsi="Calibri"/>
      <w:bCs/>
      <w:kern w:val="44"/>
      <w:sz w:val="44"/>
      <w:szCs w:val="44"/>
    </w:rPr>
  </w:style>
  <w:style w:type="character" w:styleId="Hyperlink">
    <w:name w:val="Hyperlink"/>
    <w:uiPriority w:val="99"/>
    <w:unhideWhenUsed/>
    <w:rsid w:val="00B96912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552B8F"/>
    <w:rPr>
      <w:rFonts w:ascii="Arial" w:hAnsi="Arial"/>
      <w:color w:val="000000"/>
    </w:rPr>
  </w:style>
  <w:style w:type="character" w:customStyle="1" w:styleId="CommentTextChar">
    <w:name w:val="Comment Text Char"/>
    <w:link w:val="CommentText"/>
    <w:rsid w:val="00552B8F"/>
    <w:rPr>
      <w:rFonts w:ascii="Arial" w:hAnsi="Arial"/>
      <w:color w:val="000000"/>
      <w:lang w:eastAsia="en-US"/>
    </w:rPr>
  </w:style>
  <w:style w:type="character" w:styleId="CommentReference">
    <w:name w:val="annotation reference"/>
    <w:rsid w:val="00552B8F"/>
    <w:rPr>
      <w:sz w:val="16"/>
      <w:szCs w:val="16"/>
    </w:rPr>
  </w:style>
  <w:style w:type="paragraph" w:customStyle="1" w:styleId="StyleHeading2">
    <w:name w:val="Style Heading 2 + 黑体"/>
    <w:basedOn w:val="Heading2"/>
    <w:rsid w:val="00D159A7"/>
    <w:pPr>
      <w:spacing w:beforeLines="100" w:afterLines="50"/>
    </w:pPr>
    <w:rPr>
      <w:rFonts w:ascii="黑体" w:eastAsia="黑体" w:hAnsi="黑体"/>
      <w:bCs/>
      <w:sz w:val="20"/>
    </w:rPr>
  </w:style>
  <w:style w:type="paragraph" w:customStyle="1" w:styleId="StyleHeading3">
    <w:name w:val="Style Heading 3 + 黑体"/>
    <w:basedOn w:val="Heading3"/>
    <w:rsid w:val="00D159A7"/>
    <w:pPr>
      <w:spacing w:beforeLines="50" w:afterLines="50"/>
    </w:pPr>
    <w:rPr>
      <w:rFonts w:ascii="黑体" w:eastAsia="黑体" w:hAnsi="黑体"/>
      <w:bCs/>
    </w:rPr>
  </w:style>
  <w:style w:type="paragraph" w:customStyle="1" w:styleId="Default">
    <w:name w:val="Default"/>
    <w:rsid w:val="0024405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A0"/>
    <w:pPr>
      <w:widowControl w:val="0"/>
      <w:spacing w:before="240" w:after="60" w:line="312" w:lineRule="auto"/>
      <w:jc w:val="center"/>
      <w:outlineLvl w:val="1"/>
    </w:pPr>
    <w:rPr>
      <w:rFonts w:ascii="Arial" w:eastAsia="黑体" w:hAnsi="Arial" w:cstheme="majorBidi"/>
      <w:b/>
      <w:bCs/>
      <w:kern w:val="28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4370A0"/>
    <w:rPr>
      <w:rFonts w:ascii="Arial" w:eastAsia="黑体" w:hAnsi="Arial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unhideWhenUsed/>
    <w:rsid w:val="000010DE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D51CC8"/>
    <w:rPr>
      <w:lang w:eastAsia="en-US"/>
    </w:rPr>
  </w:style>
  <w:style w:type="paragraph" w:styleId="Heading1">
    <w:name w:val="heading 1"/>
    <w:basedOn w:val="Normal"/>
    <w:next w:val="Normal"/>
    <w:qFormat/>
    <w:rsid w:val="00D51CC8"/>
    <w:pPr>
      <w:keepNext/>
      <w:outlineLvl w:val="0"/>
    </w:pPr>
    <w:rPr>
      <w:rFonts w:ascii="楷体" w:eastAsia="楷体" w:hAnsi="Arial"/>
      <w:b/>
      <w:lang w:eastAsia="zh-CN"/>
    </w:rPr>
  </w:style>
  <w:style w:type="paragraph" w:styleId="Heading2">
    <w:name w:val="heading 2"/>
    <w:basedOn w:val="Normal"/>
    <w:next w:val="NormalIndent"/>
    <w:qFormat/>
    <w:rsid w:val="007E4CC4"/>
    <w:pPr>
      <w:keepNext/>
      <w:widowControl w:val="0"/>
      <w:jc w:val="both"/>
      <w:outlineLvl w:val="1"/>
    </w:pPr>
    <w:rPr>
      <w:b/>
      <w:kern w:val="2"/>
      <w:sz w:val="24"/>
      <w:lang w:eastAsia="zh-CN"/>
    </w:rPr>
  </w:style>
  <w:style w:type="paragraph" w:styleId="Heading3">
    <w:name w:val="heading 3"/>
    <w:basedOn w:val="Normal"/>
    <w:next w:val="NormalIndent"/>
    <w:qFormat/>
    <w:rsid w:val="00D51CC8"/>
    <w:pPr>
      <w:keepNext/>
      <w:widowControl w:val="0"/>
      <w:jc w:val="both"/>
      <w:outlineLvl w:val="2"/>
    </w:pPr>
    <w:rPr>
      <w:rFonts w:ascii="楷体" w:eastAsia="楷体"/>
      <w:b/>
      <w:kern w:val="2"/>
      <w:lang w:eastAsia="zh-CN"/>
    </w:rPr>
  </w:style>
  <w:style w:type="paragraph" w:styleId="Heading4">
    <w:name w:val="heading 4"/>
    <w:basedOn w:val="Normal"/>
    <w:next w:val="NormalIndent"/>
    <w:qFormat/>
    <w:rsid w:val="00D51CC8"/>
    <w:pPr>
      <w:keepNext/>
      <w:ind w:firstLine="567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51CC8"/>
    <w:pPr>
      <w:keepNext/>
      <w:numPr>
        <w:ilvl w:val="12"/>
      </w:numPr>
      <w:ind w:left="720" w:hanging="720"/>
      <w:outlineLvl w:val="4"/>
    </w:pPr>
    <w:rPr>
      <w:rFonts w:ascii="Arial" w:hAnsi="Arial"/>
      <w:b/>
      <w:color w:val="000000"/>
    </w:rPr>
  </w:style>
  <w:style w:type="paragraph" w:styleId="Heading6">
    <w:name w:val="heading 6"/>
    <w:basedOn w:val="Normal"/>
    <w:next w:val="NormalIndent"/>
    <w:qFormat/>
    <w:rsid w:val="00D51CC8"/>
    <w:pPr>
      <w:keepNext/>
      <w:numPr>
        <w:ilvl w:val="12"/>
      </w:numPr>
      <w:ind w:left="567"/>
      <w:outlineLvl w:val="5"/>
    </w:pPr>
    <w:rPr>
      <w:rFonts w:eastAsia="楷体"/>
      <w:b/>
    </w:rPr>
  </w:style>
  <w:style w:type="paragraph" w:styleId="Heading7">
    <w:name w:val="heading 7"/>
    <w:basedOn w:val="Normal"/>
    <w:next w:val="NormalIndent"/>
    <w:qFormat/>
    <w:rsid w:val="00D51CC8"/>
    <w:pPr>
      <w:keepNext/>
      <w:numPr>
        <w:ilvl w:val="12"/>
      </w:numPr>
      <w:tabs>
        <w:tab w:val="left" w:pos="7380"/>
      </w:tabs>
      <w:ind w:firstLine="567"/>
      <w:outlineLvl w:val="6"/>
    </w:pPr>
    <w:rPr>
      <w:rFonts w:ascii="楷体" w:eastAsia="楷体" w:hAnsi="Arial"/>
      <w:b/>
      <w:color w:val="FF0000"/>
    </w:rPr>
  </w:style>
  <w:style w:type="paragraph" w:styleId="Heading8">
    <w:name w:val="heading 8"/>
    <w:basedOn w:val="Normal"/>
    <w:next w:val="NormalIndent"/>
    <w:qFormat/>
    <w:rsid w:val="00D51CC8"/>
    <w:pPr>
      <w:keepNext/>
      <w:numPr>
        <w:ilvl w:val="12"/>
      </w:numPr>
      <w:ind w:hanging="11"/>
      <w:outlineLvl w:val="7"/>
    </w:pPr>
    <w:rPr>
      <w:rFonts w:ascii="楷体" w:eastAsia="楷体" w:hAnsi="Arial"/>
      <w:b/>
      <w:color w:val="FF0000"/>
    </w:rPr>
  </w:style>
  <w:style w:type="paragraph" w:styleId="Heading9">
    <w:name w:val="heading 9"/>
    <w:basedOn w:val="Normal"/>
    <w:next w:val="NormalIndent"/>
    <w:qFormat/>
    <w:rsid w:val="00D51CC8"/>
    <w:pPr>
      <w:keepNext/>
      <w:numPr>
        <w:ilvl w:val="12"/>
      </w:numPr>
      <w:ind w:firstLine="567"/>
      <w:outlineLvl w:val="8"/>
    </w:pPr>
    <w:rPr>
      <w:rFonts w:ascii="Arial" w:hAnsi="Arial"/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D51CC8"/>
    <w:pPr>
      <w:ind w:firstLine="420"/>
    </w:pPr>
  </w:style>
  <w:style w:type="paragraph" w:styleId="BodyTextIndent2">
    <w:name w:val="Body Text Indent 2"/>
    <w:basedOn w:val="Normal"/>
    <w:rsid w:val="00D51CC8"/>
    <w:pPr>
      <w:ind w:left="720" w:hanging="720"/>
    </w:pPr>
    <w:rPr>
      <w:rFonts w:ascii="Arial" w:hAnsi="Arial"/>
      <w:color w:val="000000"/>
    </w:rPr>
  </w:style>
  <w:style w:type="paragraph" w:styleId="Footer">
    <w:name w:val="footer"/>
    <w:basedOn w:val="Normal"/>
    <w:link w:val="FooterChar"/>
    <w:uiPriority w:val="99"/>
    <w:rsid w:val="00D51CC8"/>
    <w:pPr>
      <w:tabs>
        <w:tab w:val="center" w:pos="4320"/>
        <w:tab w:val="right" w:pos="8640"/>
      </w:tabs>
    </w:pPr>
    <w:rPr>
      <w:rFonts w:ascii="Garrison Sans" w:hAnsi="Garrison Sans"/>
      <w:sz w:val="28"/>
      <w:lang w:val="x-none"/>
    </w:rPr>
  </w:style>
  <w:style w:type="character" w:styleId="PageNumber">
    <w:name w:val="page number"/>
    <w:basedOn w:val="DefaultParagraphFont"/>
    <w:rsid w:val="00D51CC8"/>
  </w:style>
  <w:style w:type="paragraph" w:styleId="Header">
    <w:name w:val="header"/>
    <w:basedOn w:val="Normal"/>
    <w:link w:val="HeaderChar"/>
    <w:uiPriority w:val="99"/>
    <w:rsid w:val="00D51CC8"/>
    <w:pPr>
      <w:tabs>
        <w:tab w:val="center" w:pos="4320"/>
        <w:tab w:val="right" w:pos="8640"/>
      </w:tabs>
    </w:pPr>
    <w:rPr>
      <w:lang w:val="x-none"/>
    </w:rPr>
  </w:style>
  <w:style w:type="paragraph" w:styleId="BodyTextIndent">
    <w:name w:val="Body Text Indent"/>
    <w:basedOn w:val="Normal"/>
    <w:rsid w:val="00D51CC8"/>
    <w:pPr>
      <w:spacing w:before="60" w:after="60" w:line="300" w:lineRule="exact"/>
      <w:ind w:left="2790" w:hanging="1800"/>
    </w:pPr>
    <w:rPr>
      <w:rFonts w:ascii="楷体" w:eastAsia="楷体"/>
      <w:b/>
    </w:rPr>
  </w:style>
  <w:style w:type="paragraph" w:styleId="BlockText">
    <w:name w:val="Block Text"/>
    <w:basedOn w:val="Normal"/>
    <w:rsid w:val="00D51CC8"/>
    <w:pPr>
      <w:numPr>
        <w:ilvl w:val="12"/>
      </w:numPr>
      <w:overflowPunct w:val="0"/>
      <w:autoSpaceDE w:val="0"/>
      <w:autoSpaceDN w:val="0"/>
      <w:adjustRightInd w:val="0"/>
      <w:spacing w:before="60" w:after="60"/>
      <w:ind w:left="720" w:right="-211"/>
      <w:textAlignment w:val="baseline"/>
    </w:pPr>
    <w:rPr>
      <w:rFonts w:eastAsia="楷体"/>
      <w:sz w:val="22"/>
      <w:lang w:eastAsia="zh-CN"/>
    </w:rPr>
  </w:style>
  <w:style w:type="paragraph" w:styleId="BodyTextIndent3">
    <w:name w:val="Body Text Indent 3"/>
    <w:basedOn w:val="Normal"/>
    <w:rsid w:val="00D51CC8"/>
    <w:pPr>
      <w:numPr>
        <w:ilvl w:val="12"/>
      </w:numPr>
      <w:ind w:left="720" w:hanging="720"/>
    </w:pPr>
    <w:rPr>
      <w:rFonts w:ascii="Arial" w:hAnsi="Arial"/>
      <w:b/>
    </w:rPr>
  </w:style>
  <w:style w:type="paragraph" w:styleId="DocumentMap">
    <w:name w:val="Document Map"/>
    <w:basedOn w:val="Normal"/>
    <w:semiHidden/>
    <w:rsid w:val="00D51CC8"/>
    <w:pPr>
      <w:shd w:val="clear" w:color="auto" w:fill="000080"/>
    </w:pPr>
    <w:rPr>
      <w:rFonts w:ascii="Tahoma" w:hAnsi="Tahoma"/>
      <w:sz w:val="28"/>
    </w:rPr>
  </w:style>
  <w:style w:type="paragraph" w:styleId="BodyText3">
    <w:name w:val="Body Text 3"/>
    <w:basedOn w:val="Normal"/>
    <w:rsid w:val="00D51CC8"/>
    <w:rPr>
      <w:rFonts w:ascii="Arial" w:hAnsi="Arial"/>
      <w:color w:val="0000FF"/>
    </w:rPr>
  </w:style>
  <w:style w:type="paragraph" w:styleId="BodyText">
    <w:name w:val="Body Text"/>
    <w:basedOn w:val="Normal"/>
    <w:rsid w:val="00D51CC8"/>
    <w:pPr>
      <w:widowControl w:val="0"/>
      <w:jc w:val="both"/>
    </w:pPr>
    <w:rPr>
      <w:i/>
      <w:kern w:val="2"/>
      <w:sz w:val="21"/>
      <w:lang w:eastAsia="zh-CN"/>
    </w:rPr>
  </w:style>
  <w:style w:type="paragraph" w:styleId="BodyText2">
    <w:name w:val="Body Text 2"/>
    <w:basedOn w:val="Normal"/>
    <w:rsid w:val="00D51CC8"/>
    <w:pPr>
      <w:widowControl w:val="0"/>
      <w:jc w:val="both"/>
    </w:pPr>
    <w:rPr>
      <w:rFonts w:ascii="楷体" w:eastAsia="楷体"/>
      <w:kern w:val="2"/>
      <w:lang w:eastAsia="zh-CN"/>
    </w:rPr>
  </w:style>
  <w:style w:type="paragraph" w:styleId="Date">
    <w:name w:val="Date"/>
    <w:basedOn w:val="Normal"/>
    <w:next w:val="Normal"/>
    <w:rsid w:val="00D51CC8"/>
    <w:pPr>
      <w:jc w:val="both"/>
    </w:pPr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rsid w:val="00855609"/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855609"/>
    <w:rPr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3263C"/>
    <w:pPr>
      <w:ind w:firstLineChars="200" w:firstLine="420"/>
    </w:pPr>
  </w:style>
  <w:style w:type="paragraph" w:customStyle="1" w:styleId="TitlePage">
    <w:name w:val="Title Page"/>
    <w:basedOn w:val="Normal"/>
    <w:rsid w:val="006247A1"/>
    <w:pPr>
      <w:spacing w:before="120" w:after="120"/>
    </w:pPr>
    <w:rPr>
      <w:sz w:val="32"/>
    </w:rPr>
  </w:style>
  <w:style w:type="character" w:customStyle="1" w:styleId="FooterChar">
    <w:name w:val="Footer Char"/>
    <w:link w:val="Footer"/>
    <w:uiPriority w:val="99"/>
    <w:rsid w:val="00BD3B70"/>
    <w:rPr>
      <w:rFonts w:ascii="Garrison Sans" w:hAnsi="Garrison Sans"/>
      <w:sz w:val="28"/>
      <w:lang w:eastAsia="en-US"/>
    </w:rPr>
  </w:style>
  <w:style w:type="paragraph" w:styleId="NoSpacing">
    <w:name w:val="No Spacing"/>
    <w:link w:val="NoSpacingChar"/>
    <w:uiPriority w:val="1"/>
    <w:qFormat/>
    <w:rsid w:val="00CD4D2C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CD4D2C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CD4D2C"/>
    <w:rPr>
      <w:lang w:eastAsia="en-US"/>
    </w:rPr>
  </w:style>
  <w:style w:type="table" w:styleId="TableGrid">
    <w:name w:val="Table Grid"/>
    <w:basedOn w:val="TableNormal"/>
    <w:rsid w:val="00DC696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96912"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B96912"/>
    <w:pPr>
      <w:widowControl w:val="0"/>
      <w:ind w:leftChars="200" w:left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B96912"/>
    <w:pPr>
      <w:widowControl w:val="0"/>
      <w:ind w:leftChars="400" w:left="84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TOCHeading">
    <w:name w:val="TOC Heading"/>
    <w:basedOn w:val="Heading1"/>
    <w:next w:val="Normal"/>
    <w:uiPriority w:val="99"/>
    <w:unhideWhenUsed/>
    <w:qFormat/>
    <w:rsid w:val="00B96912"/>
    <w:pPr>
      <w:keepLines/>
      <w:widowControl w:val="0"/>
      <w:spacing w:before="340" w:after="330" w:line="578" w:lineRule="auto"/>
      <w:jc w:val="both"/>
      <w:outlineLvl w:val="9"/>
    </w:pPr>
    <w:rPr>
      <w:rFonts w:ascii="Calibri" w:eastAsia="宋体" w:hAnsi="Calibri"/>
      <w:bCs/>
      <w:kern w:val="44"/>
      <w:sz w:val="44"/>
      <w:szCs w:val="44"/>
    </w:rPr>
  </w:style>
  <w:style w:type="character" w:styleId="Hyperlink">
    <w:name w:val="Hyperlink"/>
    <w:uiPriority w:val="99"/>
    <w:unhideWhenUsed/>
    <w:rsid w:val="00B96912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552B8F"/>
    <w:rPr>
      <w:rFonts w:ascii="Arial" w:hAnsi="Arial"/>
      <w:color w:val="000000"/>
    </w:rPr>
  </w:style>
  <w:style w:type="character" w:customStyle="1" w:styleId="CommentTextChar">
    <w:name w:val="Comment Text Char"/>
    <w:link w:val="CommentText"/>
    <w:rsid w:val="00552B8F"/>
    <w:rPr>
      <w:rFonts w:ascii="Arial" w:hAnsi="Arial"/>
      <w:color w:val="000000"/>
      <w:lang w:eastAsia="en-US"/>
    </w:rPr>
  </w:style>
  <w:style w:type="character" w:styleId="CommentReference">
    <w:name w:val="annotation reference"/>
    <w:rsid w:val="00552B8F"/>
    <w:rPr>
      <w:sz w:val="16"/>
      <w:szCs w:val="16"/>
    </w:rPr>
  </w:style>
  <w:style w:type="paragraph" w:customStyle="1" w:styleId="StyleHeading2">
    <w:name w:val="Style Heading 2 + 黑体"/>
    <w:basedOn w:val="Heading2"/>
    <w:rsid w:val="00D159A7"/>
    <w:pPr>
      <w:spacing w:beforeLines="100" w:before="100" w:afterLines="50" w:after="50"/>
    </w:pPr>
    <w:rPr>
      <w:rFonts w:ascii="黑体" w:eastAsia="黑体" w:hAnsi="黑体"/>
      <w:bCs/>
      <w:sz w:val="20"/>
    </w:rPr>
  </w:style>
  <w:style w:type="paragraph" w:customStyle="1" w:styleId="StyleHeading3">
    <w:name w:val="Style Heading 3 + 黑体"/>
    <w:basedOn w:val="Heading3"/>
    <w:rsid w:val="00D159A7"/>
    <w:pPr>
      <w:spacing w:beforeLines="50" w:before="50" w:afterLines="50" w:after="50"/>
    </w:pPr>
    <w:rPr>
      <w:rFonts w:ascii="黑体" w:eastAsia="黑体" w:hAnsi="黑体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FB2AE-7A7A-4C32-BC77-BD40DC65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4292869327</TotalTime>
  <Pages>10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SGM</Company>
  <LinksUpToDate>false</LinksUpToDate>
  <CharactersWithSpaces>7221</CharactersWithSpaces>
  <SharedDoc>false</SharedDoc>
  <HLinks>
    <vt:vector size="162" baseType="variant"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_Toc369713242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_Toc369713241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_Toc369713240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_Toc369713239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_Toc369713238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_Toc369713237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_Toc369713236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_Toc369713235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_Toc369713234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_Toc369713233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_Toc369713232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_Toc369713231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_Toc369713230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_Toc369713229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_Toc369713228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_Toc369713227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_Toc369713226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_Toc369713225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_Toc369713224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_Toc369713223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_Toc369713222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_Toc369713221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_Toc369713220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_Toc369713219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_Toc369713218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_Toc369713217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_Toc369713216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Linjun,李麟君</dc:creator>
  <cp:lastModifiedBy>Chenghong Song (宋晨红)</cp:lastModifiedBy>
  <cp:revision>1000</cp:revision>
  <cp:lastPrinted>2011-05-13T08:15:00Z</cp:lastPrinted>
  <dcterms:created xsi:type="dcterms:W3CDTF">2013-10-17T06:31:00Z</dcterms:created>
  <dcterms:modified xsi:type="dcterms:W3CDTF">2015-01-07T08:05:00Z</dcterms:modified>
</cp:coreProperties>
</file>