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7A0BD0" w:rsidP="007A0BD0">
      <w:pPr>
        <w:pStyle w:val="Heading1"/>
      </w:pPr>
      <w:r>
        <w:t>Processing order test sample</w:t>
      </w:r>
    </w:p>
    <w:p w:rsidR="007A0BD0" w:rsidRDefault="007A0BD0" w:rsidP="007A0BD0"/>
    <w:p w:rsidR="007A0BD0" w:rsidRDefault="007A0BD0" w:rsidP="007A0BD0">
      <w:pPr>
        <w:pStyle w:val="Heading2"/>
      </w:pPr>
      <w:r>
        <w:t>Authors</w:t>
      </w:r>
    </w:p>
    <w:p w:rsidR="007A0BD0" w:rsidRDefault="007A0BD0" w:rsidP="007A0BD0">
      <w:pPr>
        <w:pStyle w:val="ListParagraph"/>
        <w:numPr>
          <w:ilvl w:val="0"/>
          <w:numId w:val="1"/>
        </w:numPr>
      </w:pPr>
      <w:proofErr w:type="spellStart"/>
      <w:r>
        <w:t>Noether</w:t>
      </w:r>
      <w:proofErr w:type="spellEnd"/>
      <w:r>
        <w:t>, Emmy “</w:t>
      </w:r>
      <w:bookmarkStart w:id="0" w:name="emmy"/>
      <w:r w:rsidRPr="007A0BD0">
        <w:t xml:space="preserve">Emmy </w:t>
      </w:r>
      <w:proofErr w:type="spellStart"/>
      <w:r w:rsidRPr="007A0BD0">
        <w:t>Noether</w:t>
      </w:r>
      <w:proofErr w:type="spellEnd"/>
      <w:r w:rsidRPr="007A0BD0">
        <w:t>, PhD</w:t>
      </w:r>
      <w:bookmarkEnd w:id="0"/>
      <w:r>
        <w:t>”</w:t>
      </w:r>
      <w:r w:rsidR="00077C5B">
        <w:t xml:space="preserve"> (</w:t>
      </w:r>
      <w:r w:rsidR="00077C5B">
        <w:fldChar w:fldCharType="begin"/>
      </w:r>
      <w:r w:rsidR="00077C5B">
        <w:instrText xml:space="preserve"> REF affil1 \h </w:instrText>
      </w:r>
      <w:r w:rsidR="00077C5B">
        <w:fldChar w:fldCharType="separate"/>
      </w:r>
      <w:r w:rsidR="00077C5B" w:rsidRPr="00077C5B">
        <w:rPr>
          <w:rStyle w:val="Hyperlink"/>
        </w:rPr>
        <w:t xml:space="preserve">Bryn </w:t>
      </w:r>
      <w:proofErr w:type="spellStart"/>
      <w:r w:rsidR="00077C5B" w:rsidRPr="00077C5B">
        <w:rPr>
          <w:rStyle w:val="Hyperlink"/>
        </w:rPr>
        <w:t>Mawr</w:t>
      </w:r>
      <w:proofErr w:type="spellEnd"/>
      <w:r w:rsidR="00077C5B">
        <w:fldChar w:fldCharType="end"/>
      </w:r>
      <w:r w:rsidR="003B5C1B">
        <w:t xml:space="preserve">; </w:t>
      </w:r>
      <w:r w:rsidR="003B5C1B">
        <w:fldChar w:fldCharType="begin"/>
      </w:r>
      <w:r w:rsidR="003B5C1B">
        <w:instrText xml:space="preserve"> REF affil2 \h </w:instrText>
      </w:r>
      <w:r w:rsidR="003B5C1B">
        <w:fldChar w:fldCharType="separate"/>
      </w:r>
      <w:r w:rsidR="003B5C1B" w:rsidRPr="00077C5B">
        <w:rPr>
          <w:rStyle w:val="Hyperlink"/>
        </w:rPr>
        <w:t>ENS</w:t>
      </w:r>
      <w:r w:rsidR="003B5C1B">
        <w:fldChar w:fldCharType="end"/>
      </w:r>
      <w:r w:rsidR="00077C5B">
        <w:t>)</w:t>
      </w:r>
      <w:r w:rsidR="004247AF">
        <w:rPr>
          <w:rStyle w:val="FootnoteReference"/>
        </w:rPr>
        <w:footnoteReference w:id="1"/>
      </w:r>
      <w:r w:rsidR="00120223">
        <w:rPr>
          <w:rStyle w:val="FootnoteReference"/>
        </w:rPr>
        <w:footnoteReference w:id="2"/>
      </w:r>
    </w:p>
    <w:p w:rsidR="00144D04" w:rsidRDefault="00144D04" w:rsidP="00144D04"/>
    <w:p w:rsidR="008B0355" w:rsidRDefault="00077C5B" w:rsidP="00077C5B">
      <w:pPr>
        <w:pStyle w:val="Heading2"/>
      </w:pPr>
      <w:r>
        <w:t>Affiliations</w:t>
      </w:r>
    </w:p>
    <w:p w:rsidR="00077C5B" w:rsidRDefault="000714B7" w:rsidP="00077C5B">
      <w:pPr>
        <w:pStyle w:val="ListParagraph"/>
        <w:numPr>
          <w:ilvl w:val="0"/>
          <w:numId w:val="3"/>
        </w:numPr>
      </w:pPr>
      <w:r>
        <w:t xml:space="preserve">Department of Biology &lt; </w:t>
      </w:r>
      <w:hyperlink r:id="rId8" w:history="1">
        <w:r w:rsidR="00077C5B" w:rsidRPr="00077C5B">
          <w:rPr>
            <w:rStyle w:val="Hyperlink"/>
          </w:rPr>
          <w:t xml:space="preserve">Bryn </w:t>
        </w:r>
        <w:proofErr w:type="spellStart"/>
        <w:r w:rsidR="00077C5B" w:rsidRPr="00077C5B">
          <w:rPr>
            <w:rStyle w:val="Hyperlink"/>
          </w:rPr>
          <w:t>Mawr</w:t>
        </w:r>
        <w:proofErr w:type="spellEnd"/>
        <w:r w:rsidR="00077C5B" w:rsidRPr="00077C5B">
          <w:rPr>
            <w:rStyle w:val="Hyperlink"/>
          </w:rPr>
          <w:t xml:space="preserve"> College (</w:t>
        </w:r>
        <w:bookmarkStart w:id="1" w:name="affil1"/>
        <w:r w:rsidR="00077C5B" w:rsidRPr="00077C5B">
          <w:rPr>
            <w:rStyle w:val="Hyperlink"/>
          </w:rPr>
          <w:t xml:space="preserve">Bryn </w:t>
        </w:r>
        <w:proofErr w:type="spellStart"/>
        <w:r w:rsidR="00077C5B" w:rsidRPr="00077C5B">
          <w:rPr>
            <w:rStyle w:val="Hyperlink"/>
          </w:rPr>
          <w:t>Mawr</w:t>
        </w:r>
        <w:bookmarkEnd w:id="1"/>
        <w:proofErr w:type="spellEnd"/>
        <w:r w:rsidR="00077C5B" w:rsidRPr="00077C5B">
          <w:rPr>
            <w:rStyle w:val="Hyperlink"/>
          </w:rPr>
          <w:t>)</w:t>
        </w:r>
      </w:hyperlink>
      <w:r w:rsidR="00077C5B">
        <w:t xml:space="preserve"> – Bryn </w:t>
      </w:r>
      <w:proofErr w:type="spellStart"/>
      <w:r w:rsidR="00077C5B">
        <w:t>Mawr</w:t>
      </w:r>
      <w:proofErr w:type="spellEnd"/>
      <w:r w:rsidR="00077C5B">
        <w:t>, PA, USA</w:t>
      </w:r>
    </w:p>
    <w:p w:rsidR="00077C5B" w:rsidRDefault="000714B7" w:rsidP="00077C5B">
      <w:pPr>
        <w:pStyle w:val="ListParagraph"/>
        <w:numPr>
          <w:ilvl w:val="0"/>
          <w:numId w:val="3"/>
        </w:numPr>
      </w:pPr>
      <w:r>
        <w:t xml:space="preserve">Department of Mathematics &lt; </w:t>
      </w:r>
      <w:hyperlink r:id="rId9" w:history="1">
        <w:r w:rsidR="00077C5B" w:rsidRPr="00077C5B">
          <w:rPr>
            <w:rStyle w:val="Hyperlink"/>
          </w:rPr>
          <w:t xml:space="preserve">École </w:t>
        </w:r>
        <w:proofErr w:type="spellStart"/>
        <w:r w:rsidR="00077C5B" w:rsidRPr="00077C5B">
          <w:rPr>
            <w:rStyle w:val="Hyperlink"/>
          </w:rPr>
          <w:t>normale</w:t>
        </w:r>
        <w:proofErr w:type="spellEnd"/>
        <w:r w:rsidR="00077C5B" w:rsidRPr="00077C5B">
          <w:rPr>
            <w:rStyle w:val="Hyperlink"/>
          </w:rPr>
          <w:t xml:space="preserve"> </w:t>
        </w:r>
        <w:proofErr w:type="spellStart"/>
        <w:r w:rsidR="00077C5B" w:rsidRPr="00077C5B">
          <w:rPr>
            <w:rStyle w:val="Hyperlink"/>
          </w:rPr>
          <w:t>supérieure</w:t>
        </w:r>
        <w:proofErr w:type="spellEnd"/>
        <w:r w:rsidR="00077C5B" w:rsidRPr="00077C5B">
          <w:rPr>
            <w:rStyle w:val="Hyperlink"/>
          </w:rPr>
          <w:t xml:space="preserve"> (</w:t>
        </w:r>
        <w:bookmarkStart w:id="2" w:name="affil2"/>
        <w:r w:rsidR="00077C5B" w:rsidRPr="00077C5B">
          <w:rPr>
            <w:rStyle w:val="Hyperlink"/>
          </w:rPr>
          <w:t>ENS</w:t>
        </w:r>
        <w:bookmarkEnd w:id="2"/>
        <w:r w:rsidR="00077C5B" w:rsidRPr="00077C5B">
          <w:rPr>
            <w:rStyle w:val="Hyperlink"/>
          </w:rPr>
          <w:t>)</w:t>
        </w:r>
      </w:hyperlink>
      <w:r w:rsidR="00077C5B">
        <w:t xml:space="preserve"> – Paris, France</w:t>
      </w:r>
    </w:p>
    <w:p w:rsidR="00144D04" w:rsidRPr="00077C5B" w:rsidRDefault="00144D04" w:rsidP="00144D04"/>
    <w:p w:rsidR="008B0355" w:rsidRDefault="008B0355" w:rsidP="008B0355">
      <w:pPr>
        <w:pStyle w:val="Heading2"/>
      </w:pPr>
      <w:r>
        <w:t>Abbreviations</w:t>
      </w:r>
    </w:p>
    <w:p w:rsidR="008B0355" w:rsidRPr="008B0355" w:rsidRDefault="008B0355" w:rsidP="008B0355">
      <w:pPr>
        <w:pStyle w:val="ListParagraph"/>
        <w:numPr>
          <w:ilvl w:val="0"/>
          <w:numId w:val="2"/>
        </w:numPr>
      </w:pPr>
      <w:bookmarkStart w:id="3" w:name="scipe"/>
      <w:proofErr w:type="spellStart"/>
      <w:r>
        <w:t>scipe</w:t>
      </w:r>
      <w:bookmarkEnd w:id="3"/>
      <w:proofErr w:type="spellEnd"/>
      <w:r>
        <w:t>: science periodicals</w:t>
      </w:r>
    </w:p>
    <w:p w:rsidR="008B0355" w:rsidRDefault="008B0355" w:rsidP="008B0355"/>
    <w:p w:rsidR="008B0355" w:rsidRDefault="008B0355" w:rsidP="008B0355">
      <w:pPr>
        <w:pStyle w:val="Heading2"/>
      </w:pPr>
      <w:r>
        <w:t>Abstract</w:t>
      </w:r>
    </w:p>
    <w:p w:rsidR="008B0355" w:rsidRDefault="008B0355" w:rsidP="008B0355">
      <w:r w:rsidRPr="008B0355">
        <w:t xml:space="preserve">Lorem ipsum dolor sit </w:t>
      </w:r>
      <w:proofErr w:type="spellStart"/>
      <w:r w:rsidRPr="008B0355">
        <w:t>amet</w:t>
      </w:r>
      <w:proofErr w:type="spellEnd"/>
      <w:r>
        <w:rPr>
          <w:rStyle w:val="FootnoteReference"/>
        </w:rPr>
        <w:footnoteReference w:id="3"/>
      </w:r>
      <w:r w:rsidRPr="008B0355">
        <w:t>,</w:t>
      </w:r>
      <w:r>
        <w:t xml:space="preserve"> </w:t>
      </w:r>
      <w:proofErr w:type="spellStart"/>
      <w:r w:rsidRPr="008B0355">
        <w:t>elit</w:t>
      </w:r>
      <w:proofErr w:type="spellEnd"/>
      <w:r w:rsidR="003A37BA">
        <w:rPr>
          <w:rStyle w:val="EndnoteReference"/>
        </w:rPr>
        <w:endnoteReference w:id="1"/>
      </w:r>
      <w:r w:rsidRPr="008B0355">
        <w:t xml:space="preserve">, </w:t>
      </w:r>
      <w:proofErr w:type="spellStart"/>
      <w:r w:rsidRPr="008B0355">
        <w:t>incididunt</w:t>
      </w:r>
      <w:proofErr w:type="spellEnd"/>
      <w:r w:rsidR="003A37BA">
        <w:t xml:space="preserve"> </w:t>
      </w:r>
      <w:sdt>
        <w:sdtPr>
          <w:id w:val="-1787430412"/>
          <w:citation/>
        </w:sdtPr>
        <w:sdtEndPr/>
        <w:sdtContent>
          <w:r w:rsidR="003A37BA">
            <w:fldChar w:fldCharType="begin"/>
          </w:r>
          <w:r w:rsidR="003A37BA">
            <w:instrText xml:space="preserve"> CITATION And821 \l 1033 </w:instrText>
          </w:r>
          <w:r w:rsidR="003A37BA">
            <w:fldChar w:fldCharType="separate"/>
          </w:r>
          <w:r w:rsidR="003A37BA">
            <w:rPr>
              <w:noProof/>
            </w:rPr>
            <w:t>(Anderson and May 1982)</w:t>
          </w:r>
          <w:r w:rsidR="003A37BA">
            <w:fldChar w:fldCharType="end"/>
          </w:r>
        </w:sdtContent>
      </w:sdt>
      <w:r w:rsidRPr="008B0355">
        <w:t xml:space="preserve"> magna </w:t>
      </w:r>
      <w:r>
        <w:t>(</w:t>
      </w:r>
      <w:proofErr w:type="spellStart"/>
      <w:r>
        <w:fldChar w:fldCharType="begin"/>
      </w:r>
      <w:r>
        <w:instrText xml:space="preserve"> REF scipe \h </w:instrText>
      </w:r>
      <w:r>
        <w:fldChar w:fldCharType="separate"/>
      </w:r>
      <w:r>
        <w:t>scipe</w:t>
      </w:r>
      <w:proofErr w:type="spellEnd"/>
      <w:r>
        <w:fldChar w:fldCharType="end"/>
      </w:r>
      <w:r>
        <w:t>)</w:t>
      </w:r>
      <w:r w:rsidRPr="008B0355">
        <w:t xml:space="preserve">. </w:t>
      </w:r>
    </w:p>
    <w:p w:rsidR="008B0355" w:rsidRDefault="008B0355" w:rsidP="008B0355"/>
    <w:p w:rsidR="008B0355" w:rsidRPr="008B0355" w:rsidRDefault="008B0355" w:rsidP="008B0355">
      <w:pPr>
        <w:pStyle w:val="Heading2"/>
      </w:pPr>
      <w:r>
        <w:t>Introduction</w:t>
      </w:r>
    </w:p>
    <w:p w:rsidR="007A0BD0" w:rsidRDefault="008B0355" w:rsidP="007A0BD0">
      <w:proofErr w:type="spellStart"/>
      <w:r w:rsidRPr="008B0355">
        <w:t>Excepteur</w:t>
      </w:r>
      <w:proofErr w:type="spellEnd"/>
      <w:r w:rsidRPr="008B0355">
        <w:t xml:space="preserve"> </w:t>
      </w:r>
      <w:proofErr w:type="spellStart"/>
      <w:r w:rsidRPr="008B0355">
        <w:t>sint</w:t>
      </w:r>
      <w:proofErr w:type="spellEnd"/>
      <w:r w:rsidRPr="008B0355">
        <w:t xml:space="preserve"> </w:t>
      </w:r>
      <w:proofErr w:type="spellStart"/>
      <w:r w:rsidRPr="008B0355">
        <w:t>occaecat</w:t>
      </w:r>
      <w:proofErr w:type="spellEnd"/>
      <w:r w:rsidRPr="008B0355">
        <w:t xml:space="preserve"> </w:t>
      </w:r>
      <w:proofErr w:type="spellStart"/>
      <w:r w:rsidRPr="008B0355">
        <w:t>cupidatat</w:t>
      </w:r>
      <w:proofErr w:type="spellEnd"/>
      <w:r w:rsidR="003A37BA">
        <w:rPr>
          <w:rStyle w:val="FootnoteReference"/>
        </w:rPr>
        <w:footnoteReference w:id="4"/>
      </w:r>
      <w:r w:rsidRPr="008B0355">
        <w:t xml:space="preserve"> non</w:t>
      </w:r>
      <w:r w:rsidR="00FF25A3">
        <w:t xml:space="preserve"> </w:t>
      </w:r>
      <w:sdt>
        <w:sdtPr>
          <w:id w:val="637384377"/>
          <w:citation/>
        </w:sdtPr>
        <w:sdtEndPr/>
        <w:sdtContent>
          <w:r w:rsidR="00FF25A3">
            <w:fldChar w:fldCharType="begin"/>
          </w:r>
          <w:r w:rsidR="00FF25A3">
            <w:instrText xml:space="preserve"> CITATION And821 \l 1033 </w:instrText>
          </w:r>
          <w:r w:rsidR="00FF25A3">
            <w:fldChar w:fldCharType="separate"/>
          </w:r>
          <w:r w:rsidR="00FF25A3">
            <w:rPr>
              <w:noProof/>
            </w:rPr>
            <w:t>(Anderson and May 1982)</w:t>
          </w:r>
          <w:r w:rsidR="00FF25A3">
            <w:fldChar w:fldCharType="end"/>
          </w:r>
        </w:sdtContent>
      </w:sdt>
      <w:r w:rsidRPr="008B0355">
        <w:t xml:space="preserve"> </w:t>
      </w:r>
      <w:r>
        <w:t xml:space="preserve">provident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 w:rsidRPr="008B0355">
        <w:t xml:space="preserve">, </w:t>
      </w:r>
      <w:proofErr w:type="spellStart"/>
      <w:r w:rsidRPr="008B0355">
        <w:t>laborum</w:t>
      </w:r>
      <w:proofErr w:type="spellEnd"/>
      <w:r w:rsidR="003A37BA">
        <w:rPr>
          <w:rStyle w:val="EndnoteReference"/>
        </w:rPr>
        <w:endnoteReference w:id="2"/>
      </w:r>
      <w:r w:rsidRPr="008B0355">
        <w:t>.</w:t>
      </w:r>
    </w:p>
    <w:p w:rsidR="008B0355" w:rsidRDefault="008B0355" w:rsidP="007A0BD0"/>
    <w:p w:rsidR="008B0355" w:rsidRDefault="003A37BA" w:rsidP="007A0B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B8EDE" wp14:editId="00849240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351145" cy="1828800"/>
                <wp:effectExtent l="0" t="0" r="825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1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355" w:rsidRDefault="008B0355" w:rsidP="008B0355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r w:rsidR="003B7CDE">
                              <w:fldChar w:fldCharType="begin"/>
                            </w:r>
                            <w:r w:rsidR="003B7CDE">
                              <w:instrText xml:space="preserve"> SEQ Text_Box \* ARABIC </w:instrText>
                            </w:r>
                            <w:r w:rsidR="003B7C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B7C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Testing processing order text box.</w:t>
                            </w:r>
                          </w:p>
                          <w:p w:rsidR="008B0355" w:rsidRPr="00E37900" w:rsidRDefault="008B0355">
                            <w:r w:rsidRPr="008B0355">
                              <w:t xml:space="preserve">Duis dolor </w:t>
                            </w:r>
                            <w:sdt>
                              <w:sdtPr>
                                <w:id w:val="1281377427"/>
                                <w:citation/>
                              </w:sdtPr>
                              <w:sdtEndPr/>
                              <w:sdtContent>
                                <w:r w:rsidR="00FF25A3">
                                  <w:fldChar w:fldCharType="begin"/>
                                </w:r>
                                <w:r w:rsidR="00FF25A3">
                                  <w:instrText xml:space="preserve"> CITATION And821 \l 1033 </w:instrText>
                                </w:r>
                                <w:r w:rsidR="00FF25A3">
                                  <w:fldChar w:fldCharType="separate"/>
                                </w:r>
                                <w:r w:rsidR="00FF25A3">
                                  <w:rPr>
                                    <w:noProof/>
                                  </w:rPr>
                                  <w:t>(Anderson and May 1982)</w:t>
                                </w:r>
                                <w:r w:rsidR="00FF25A3">
                                  <w:fldChar w:fldCharType="end"/>
                                </w:r>
                              </w:sdtContent>
                            </w:sdt>
                            <w:r w:rsidR="00FF25A3">
                              <w:t xml:space="preserve"> </w:t>
                            </w:r>
                            <w:r w:rsidRPr="008B0355">
                              <w:t xml:space="preserve">in </w:t>
                            </w:r>
                            <w:proofErr w:type="spellStart"/>
                            <w:r w:rsidRPr="008B0355">
                              <w:t>pariatur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scipe \h </w:instrText>
                            </w:r>
                            <w:r>
                              <w:fldChar w:fldCharType="separate"/>
                            </w:r>
                            <w:proofErr w:type="spellStart"/>
                            <w:r>
                              <w:t>scipe</w:t>
                            </w:r>
                            <w:proofErr w:type="spellEnd"/>
                            <w:r>
                              <w:fldChar w:fldCharType="end"/>
                            </w:r>
                            <w:r w:rsidRPr="008B035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B8E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8pt;width:421.3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zJtQwIAAHoEAAAOAAAAZHJzL2Uyb0RvYy54bWysVFFv2jAQfp+0/2D5fQ2h0FHUULFWTJOq&#13;&#10;thJMfTaOU6I5Ps82JOzX77MJFHV7mvbi2Hefz3ffd5eb267RbKecr8kUPL8YcKaMpLI2rwX/vlp8&#13;&#10;mnDmgzCl0GRUwffK89vZxw83rZ2qIW1Il8oxBDF+2tqCb0Kw0yzzcqMa4S/IKgNnRa4RAUf3mpVO&#13;&#10;tIje6Gw4GFxlLbnSOpLKe1jvD04+S/GrSsnwVFVeBaYLjtxCWl1a13HNZjdi+uqE3dSyT0P8QxaN&#13;&#10;qA0ePYW6F0Gwrav/CNXU0pGnKlxIajKqqlqqVAOqyQfvqlluhFWpFpDj7Ykm///Cysfds2N1Ce04&#13;&#10;M6KBRCvVBfaFOpZHdlrrpwAtLWChgzkie7uHMRbdVa6JX5TD4AfP+xO3MZiEcXw5zvPRmDMJXz4Z&#13;&#10;TiaDxH72dt06H74qaljcFNxBvMSp2D34gCcBPULia4YWtdZJQG1YW/Cry/EgXfCk6zI6IyxeudOO&#13;&#10;7QRaYK2F/BHTR6wzFE7awBiLPRQVd6Fbd32layr3IMDRoYG8lYsacR+ED8/CoWNQM6YgPGGpNCEZ&#13;&#10;6necbcj9+ps94iEkvJy16MCC+59b4RRn+puBxNf5aBRbNh1G489DHNy5Z33uMdvmjlAhZER2aRvx&#13;&#10;QR+3laPmBcMyj6/CJYzE2wUPx+1dOMwFhk2q+TyB0KRWhAeztDKGPvK56l6Es71OARI/0rFXxfSd&#13;&#10;XAdsvOntfBsgWtIyEnxgtecdDZ5k6YcxTtD5OaHefhmz3wAAAP//AwBQSwMEFAAGAAgAAAAhAOvO&#13;&#10;pEzjAAAADAEAAA8AAABkcnMvZG93bnJldi54bWxMj81OwzAQhO9IvIO1SNyo04CSkmZTIX4aiRuF&#13;&#10;HnLbxm4SiO0odtv07dme4DLSarQz8+WryfTiqEffOYswn0UgtK2d6myD8PX5drcA4QNZRb2zGuGs&#13;&#10;PayK66ucMuVO9kMfN6ERHGJ9RghtCEMmpa9bbcjP3KAte3s3Ggp8jo1UI5043PQyjqJEGuosN7Q0&#13;&#10;6OdW1z+bg0GozLYa3l+J0vXeV9vpuzz7skS8vZlelixPSxBBT+HvAy4MvB8KHrZzB6u86BGYJiDE&#13;&#10;jwkIdhcPcQpih3A/TxOQRS7/QxS/AAAA//8DAFBLAQItABQABgAIAAAAIQC2gziS/gAAAOEBAAAT&#13;&#10;AAAAAAAAAAAAAAAAAAAAAABbQ29udGVudF9UeXBlc10ueG1sUEsBAi0AFAAGAAgAAAAhADj9If/W&#13;&#10;AAAAlAEAAAsAAAAAAAAAAAAAAAAALwEAAF9yZWxzLy5yZWxzUEsBAi0AFAAGAAgAAAAhAEjLMm1D&#13;&#10;AgAAegQAAA4AAAAAAAAAAAAAAAAALgIAAGRycy9lMm9Eb2MueG1sUEsBAi0AFAAGAAgAAAAhAOvO&#13;&#10;pEzjAAAADAEAAA8AAAAAAAAAAAAAAAAAnQQAAGRycy9kb3ducmV2LnhtbFBLBQYAAAAABAAEAPMA&#13;&#10;AACtBQAAAAA=&#13;&#10;" filled="f" strokeweight=".5pt">
                <v:textbox style="mso-fit-shape-to-text:t">
                  <w:txbxContent>
                    <w:p w:rsidR="008B0355" w:rsidRDefault="008B0355" w:rsidP="008B0355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fldSimple w:instr=" SEQ Text_Box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Testing processing order text box.</w:t>
                      </w:r>
                    </w:p>
                    <w:p w:rsidR="008B0355" w:rsidRPr="00E37900" w:rsidRDefault="008B0355">
                      <w:r w:rsidRPr="008B0355">
                        <w:t xml:space="preserve">Duis dolor </w:t>
                      </w:r>
                      <w:sdt>
                        <w:sdtPr>
                          <w:id w:val="1281377427"/>
                          <w:citation/>
                        </w:sdtPr>
                        <w:sdtEndPr/>
                        <w:sdtContent>
                          <w:r w:rsidR="00FF25A3">
                            <w:fldChar w:fldCharType="begin"/>
                          </w:r>
                          <w:r w:rsidR="00FF25A3">
                            <w:instrText xml:space="preserve"> CITATION And821 \l 1033 </w:instrText>
                          </w:r>
                          <w:r w:rsidR="00FF25A3">
                            <w:fldChar w:fldCharType="separate"/>
                          </w:r>
                          <w:r w:rsidR="00FF25A3">
                            <w:rPr>
                              <w:noProof/>
                            </w:rPr>
                            <w:t>(Anderson and May 1982)</w:t>
                          </w:r>
                          <w:r w:rsidR="00FF25A3">
                            <w:fldChar w:fldCharType="end"/>
                          </w:r>
                        </w:sdtContent>
                      </w:sdt>
                      <w:r w:rsidR="00FF25A3">
                        <w:t xml:space="preserve"> </w:t>
                      </w:r>
                      <w:r w:rsidRPr="008B0355">
                        <w:t xml:space="preserve">in </w:t>
                      </w:r>
                      <w:proofErr w:type="spellStart"/>
                      <w:r w:rsidRPr="008B0355">
                        <w:t>pariatur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REF scipe \h </w:instrText>
                      </w:r>
                      <w:r>
                        <w:fldChar w:fldCharType="separate"/>
                      </w:r>
                      <w:proofErr w:type="spellStart"/>
                      <w:r>
                        <w:t>scipe</w:t>
                      </w:r>
                      <w:proofErr w:type="spellEnd"/>
                      <w:r>
                        <w:fldChar w:fldCharType="end"/>
                      </w:r>
                      <w:r w:rsidRPr="008B035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0355" w:rsidRDefault="008B0355" w:rsidP="007A0BD0"/>
    <w:p w:rsidR="007A0BD0" w:rsidRDefault="007A0BD0" w:rsidP="007A0BD0"/>
    <w:p w:rsidR="003A37BA" w:rsidRDefault="003A37BA" w:rsidP="007A0BD0"/>
    <w:p w:rsidR="00D16CFB" w:rsidRDefault="00D16CFB" w:rsidP="007A0BD0"/>
    <w:p w:rsidR="00D16CFB" w:rsidRDefault="00D16CFB" w:rsidP="007A0BD0"/>
    <w:p w:rsidR="00D16CFB" w:rsidRDefault="00D16CFB" w:rsidP="00D16CFB">
      <w:pPr>
        <w:pStyle w:val="Caption"/>
        <w:keepNext/>
      </w:pPr>
      <w:r>
        <w:t xml:space="preserve">Table </w:t>
      </w:r>
      <w:r w:rsidR="003B7CDE">
        <w:fldChar w:fldCharType="begin"/>
      </w:r>
      <w:r w:rsidR="003B7CDE">
        <w:instrText xml:space="preserve"> SEQ Table \* ARABIC </w:instrText>
      </w:r>
      <w:r w:rsidR="003B7CDE">
        <w:fldChar w:fldCharType="separate"/>
      </w:r>
      <w:r>
        <w:rPr>
          <w:noProof/>
        </w:rPr>
        <w:t>1</w:t>
      </w:r>
      <w:r w:rsidR="003B7CDE">
        <w:rPr>
          <w:noProof/>
        </w:rPr>
        <w:fldChar w:fldCharType="end"/>
      </w:r>
      <w:r>
        <w:t xml:space="preserve"> Caption for table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, citation </w:t>
      </w:r>
      <w:sdt>
        <w:sdtPr>
          <w:id w:val="2007862096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  <w:r>
        <w:t xml:space="preserve"> and</w:t>
      </w:r>
      <w:r>
        <w:rPr>
          <w:rStyle w:val="FootnoteReference"/>
        </w:rPr>
        <w:footnoteReference w:id="5"/>
      </w:r>
      <w:r>
        <w:t xml:space="preserve"> notes</w:t>
      </w:r>
      <w:r>
        <w:rPr>
          <w:rStyle w:val="EndnoteReference"/>
        </w:rPr>
        <w:endnoteReference w:id="3"/>
      </w:r>
      <w:r>
        <w:t>.</w:t>
      </w:r>
      <w:r w:rsidR="00077C5B">
        <w:t xml:space="preserve"> Authors: </w:t>
      </w:r>
      <w:r w:rsidR="00333051">
        <w:fldChar w:fldCharType="begin"/>
      </w:r>
      <w:r w:rsidR="00333051">
        <w:instrText xml:space="preserve"> REF emmy \h </w:instrText>
      </w:r>
      <w:r w:rsidR="00333051">
        <w:fldChar w:fldCharType="separate"/>
      </w:r>
      <w:r w:rsidR="00333051" w:rsidRPr="007A0BD0">
        <w:t xml:space="preserve">Emmy </w:t>
      </w:r>
      <w:proofErr w:type="spellStart"/>
      <w:r w:rsidR="00333051" w:rsidRPr="007A0BD0">
        <w:t>Noether</w:t>
      </w:r>
      <w:proofErr w:type="spellEnd"/>
      <w:r w:rsidR="00333051" w:rsidRPr="007A0BD0">
        <w:t>, PhD</w:t>
      </w:r>
      <w:r w:rsidR="00333051">
        <w:fldChar w:fldCharType="end"/>
      </w:r>
      <w:r w:rsidR="00333051">
        <w:t xml:space="preserve"> (</w:t>
      </w:r>
      <w:r w:rsidR="00333051">
        <w:fldChar w:fldCharType="begin"/>
      </w:r>
      <w:r w:rsidR="00333051">
        <w:instrText xml:space="preserve"> REF affil1 \h </w:instrText>
      </w:r>
      <w:r w:rsidR="00333051">
        <w:fldChar w:fldCharType="separate"/>
      </w:r>
      <w:r w:rsidR="00333051" w:rsidRPr="00077C5B">
        <w:rPr>
          <w:rStyle w:val="Hyperlink"/>
        </w:rPr>
        <w:t xml:space="preserve">Bryn </w:t>
      </w:r>
      <w:proofErr w:type="spellStart"/>
      <w:r w:rsidR="00333051" w:rsidRPr="00077C5B">
        <w:rPr>
          <w:rStyle w:val="Hyperlink"/>
        </w:rPr>
        <w:t>Mawr</w:t>
      </w:r>
      <w:proofErr w:type="spellEnd"/>
      <w:r w:rsidR="00333051">
        <w:fldChar w:fldCharType="end"/>
      </w:r>
      <w:r w:rsidR="00333051">
        <w:t xml:space="preserve">; </w:t>
      </w:r>
      <w:r w:rsidR="000714B7">
        <w:t xml:space="preserve">Eberly College of Science &lt; </w:t>
      </w:r>
      <w:bookmarkStart w:id="4" w:name="_GoBack"/>
      <w:bookmarkEnd w:id="4"/>
      <w:r w:rsidR="003B7CDE">
        <w:fldChar w:fldCharType="begin"/>
      </w:r>
      <w:r w:rsidR="003B7CDE">
        <w:instrText xml:space="preserve"> HYPERLINK "https://psu.edu/" </w:instrText>
      </w:r>
      <w:r w:rsidR="003B7CDE">
        <w:fldChar w:fldCharType="separate"/>
      </w:r>
      <w:r w:rsidR="00333051" w:rsidRPr="00333051">
        <w:rPr>
          <w:rStyle w:val="Hyperlink"/>
        </w:rPr>
        <w:t>Pennsylvania State University (PSU)</w:t>
      </w:r>
      <w:r w:rsidR="003B7CDE">
        <w:rPr>
          <w:rStyle w:val="Hyperlink"/>
        </w:rPr>
        <w:fldChar w:fldCharType="end"/>
      </w:r>
      <w:r w:rsidR="00333051">
        <w:t xml:space="preserve"> – University Park, PA, USA)</w:t>
      </w:r>
      <w:r w:rsidR="00333051">
        <w:rPr>
          <w:rStyle w:val="FootnoteReference"/>
        </w:rPr>
        <w:footnoteReference w:id="6"/>
      </w:r>
      <w:r w:rsidR="0043141F">
        <w:rPr>
          <w:rStyle w:val="FootnoteReference"/>
        </w:rPr>
        <w:footnoteReference w:id="7"/>
      </w:r>
      <w:r w:rsidR="00333051">
        <w:t>; Herschel, Caroline “Caroline Herschel” (</w:t>
      </w:r>
      <w:r w:rsidR="00333051">
        <w:fldChar w:fldCharType="begin"/>
      </w:r>
      <w:r w:rsidR="00333051">
        <w:instrText xml:space="preserve"> REF affil2 \h </w:instrText>
      </w:r>
      <w:r w:rsidR="00333051">
        <w:fldChar w:fldCharType="separate"/>
      </w:r>
      <w:r w:rsidR="00333051" w:rsidRPr="00077C5B">
        <w:rPr>
          <w:rStyle w:val="Hyperlink"/>
        </w:rPr>
        <w:t>ENS</w:t>
      </w:r>
      <w:r w:rsidR="00333051">
        <w:fldChar w:fldCharType="end"/>
      </w:r>
      <w:r w:rsidR="00333051">
        <w:t xml:space="preserve">; </w:t>
      </w:r>
      <w:r w:rsidR="000714B7">
        <w:t xml:space="preserve">Geophysics Division &lt; </w:t>
      </w:r>
      <w:hyperlink r:id="rId10" w:history="1">
        <w:r w:rsidR="00333051" w:rsidRPr="00333051">
          <w:rPr>
            <w:rStyle w:val="Hyperlink"/>
          </w:rPr>
          <w:t>Royal Astronomical Society</w:t>
        </w:r>
      </w:hyperlink>
      <w:r w:rsidR="00333051">
        <w:t xml:space="preserve"> – London, UK)</w:t>
      </w:r>
      <w:r w:rsidR="0043141F">
        <w:rPr>
          <w:rStyle w:val="FootnoteReference"/>
        </w:rPr>
        <w:footnoteReference w:id="8"/>
      </w:r>
      <w:r w:rsidR="00ED53A6">
        <w:rPr>
          <w:rStyle w:val="FootnoteReference"/>
        </w:rPr>
        <w:footnoteReference w:id="9"/>
      </w:r>
      <w:r w:rsidR="0043141F">
        <w:t>.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D16CFB" w:rsidTr="00D1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6CFB" w:rsidRDefault="00D16CFB" w:rsidP="007A0BD0">
            <w:r>
              <w:t>Table heading 1</w:t>
            </w:r>
            <w:r>
              <w:rPr>
                <w:rStyle w:val="FootnoteReference"/>
              </w:rPr>
              <w:footnoteReference w:id="10"/>
            </w:r>
          </w:p>
        </w:tc>
        <w:tc>
          <w:tcPr>
            <w:tcW w:w="4675" w:type="dxa"/>
          </w:tcPr>
          <w:p w:rsidR="00D16CFB" w:rsidRDefault="00D16CFB" w:rsidP="007A0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heading with abbreviation </w:t>
            </w:r>
            <w:r>
              <w:fldChar w:fldCharType="begin"/>
            </w:r>
            <w:r>
              <w:instrText xml:space="preserve"> REF scipe \h </w:instrText>
            </w:r>
            <w:r>
              <w:fldChar w:fldCharType="separate"/>
            </w:r>
            <w:proofErr w:type="spellStart"/>
            <w:r>
              <w:t>scipe</w:t>
            </w:r>
            <w:proofErr w:type="spellEnd"/>
            <w:r>
              <w:fldChar w:fldCharType="end"/>
            </w:r>
          </w:p>
        </w:tc>
      </w:tr>
      <w:tr w:rsidR="00D16CFB" w:rsidTr="00D1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6CFB" w:rsidRDefault="00D16CFB" w:rsidP="007A0BD0">
            <w:r>
              <w:t>Value 1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4675" w:type="dxa"/>
          </w:tcPr>
          <w:p w:rsidR="00D16CFB" w:rsidRDefault="00D16CFB" w:rsidP="007A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2 with citation </w:t>
            </w:r>
            <w:sdt>
              <w:sdtPr>
                <w:id w:val="-10357879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And821 \l 1033 </w:instrText>
                </w:r>
                <w:r>
                  <w:fldChar w:fldCharType="separate"/>
                </w:r>
                <w:r>
                  <w:rPr>
                    <w:noProof/>
                  </w:rPr>
                  <w:t>(Anderson and May 1982)</w:t>
                </w:r>
                <w:r>
                  <w:fldChar w:fldCharType="end"/>
                </w:r>
              </w:sdtContent>
            </w:sdt>
          </w:p>
        </w:tc>
      </w:tr>
    </w:tbl>
    <w:p w:rsidR="00D16CFB" w:rsidRDefault="00D16CFB" w:rsidP="007A0BD0"/>
    <w:p w:rsidR="00D16CFB" w:rsidRDefault="00D16CFB" w:rsidP="00D16CFB">
      <w:pPr>
        <w:keepNext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16CFB" w:rsidRDefault="00D16CFB" w:rsidP="00D16CFB">
      <w:pPr>
        <w:pStyle w:val="Caption"/>
      </w:pPr>
      <w:r>
        <w:t xml:space="preserve">Figure </w:t>
      </w:r>
      <w:r w:rsidR="003B7CDE">
        <w:fldChar w:fldCharType="begin"/>
      </w:r>
      <w:r w:rsidR="003B7CDE">
        <w:instrText xml:space="preserve"> SEQ Figure \* ARABIC </w:instrText>
      </w:r>
      <w:r w:rsidR="003B7CDE">
        <w:fldChar w:fldCharType="separate"/>
      </w:r>
      <w:r>
        <w:rPr>
          <w:noProof/>
        </w:rPr>
        <w:t>1</w:t>
      </w:r>
      <w:r w:rsidR="003B7CDE">
        <w:rPr>
          <w:noProof/>
        </w:rPr>
        <w:fldChar w:fldCharType="end"/>
      </w:r>
      <w:r>
        <w:t xml:space="preserve"> Super bloom 2019</w:t>
      </w:r>
      <w:r w:rsidR="00405E85">
        <w:t xml:space="preserve"> </w:t>
      </w:r>
      <w:r w:rsidR="00405E85">
        <w:fldChar w:fldCharType="begin"/>
      </w:r>
      <w:r w:rsidR="00405E85">
        <w:instrText xml:space="preserve"> REF scipe \h </w:instrText>
      </w:r>
      <w:r w:rsidR="00405E85">
        <w:fldChar w:fldCharType="separate"/>
      </w:r>
      <w:proofErr w:type="spellStart"/>
      <w:r w:rsidR="00405E85">
        <w:t>scipe</w:t>
      </w:r>
      <w:proofErr w:type="spellEnd"/>
      <w:r w:rsidR="00405E85">
        <w:fldChar w:fldCharType="end"/>
      </w:r>
      <w:r w:rsidR="00405E85">
        <w:t xml:space="preserve"> retreat</w:t>
      </w:r>
      <w:r w:rsidR="00405E85">
        <w:rPr>
          <w:rStyle w:val="FootnoteReference"/>
        </w:rPr>
        <w:footnoteReference w:id="11"/>
      </w:r>
      <w:r w:rsidR="00405E85">
        <w:t xml:space="preserve"> locations</w:t>
      </w:r>
      <w:r w:rsidR="00405E85">
        <w:rPr>
          <w:rStyle w:val="EndnoteReference"/>
        </w:rPr>
        <w:endnoteReference w:id="5"/>
      </w:r>
      <w:r w:rsidR="00405E85">
        <w:t xml:space="preserve"> </w:t>
      </w:r>
      <w:sdt>
        <w:sdtPr>
          <w:id w:val="-1228985719"/>
          <w:citation/>
        </w:sdtPr>
        <w:sdtEndPr/>
        <w:sdtContent>
          <w:r w:rsidR="00405E85">
            <w:fldChar w:fldCharType="begin"/>
          </w:r>
          <w:r w:rsidR="00405E85">
            <w:instrText xml:space="preserve"> CITATION And821 \l 1033 </w:instrText>
          </w:r>
          <w:r w:rsidR="00405E85">
            <w:fldChar w:fldCharType="separate"/>
          </w:r>
          <w:r w:rsidR="00405E85">
            <w:rPr>
              <w:noProof/>
            </w:rPr>
            <w:t>(Anderson and May 1982)</w:t>
          </w:r>
          <w:r w:rsidR="00405E85">
            <w:fldChar w:fldCharType="end"/>
          </w:r>
        </w:sdtContent>
      </w:sdt>
      <w:r>
        <w:t xml:space="preserve">. (a) Flowers blooming in </w:t>
      </w:r>
      <w:r w:rsidRPr="00D16CFB">
        <w:t>Anza-Borrego Desert State Park</w:t>
      </w:r>
      <w:r>
        <w:t>. (b) Flowers blooming in Lake Elsinore</w:t>
      </w:r>
      <w:r w:rsidR="00405E85">
        <w:rPr>
          <w:rStyle w:val="FootnoteReference"/>
        </w:rPr>
        <w:footnoteReference w:id="12"/>
      </w:r>
      <w:r>
        <w:t xml:space="preserve"> region</w:t>
      </w:r>
      <w:r w:rsidR="00405E85">
        <w:t xml:space="preserve"> </w:t>
      </w:r>
      <w:r w:rsidR="00405E85">
        <w:fldChar w:fldCharType="begin"/>
      </w:r>
      <w:r w:rsidR="00405E85">
        <w:instrText xml:space="preserve"> REF scipe \h </w:instrText>
      </w:r>
      <w:r w:rsidR="00405E85">
        <w:fldChar w:fldCharType="separate"/>
      </w:r>
      <w:proofErr w:type="spellStart"/>
      <w:r w:rsidR="00405E85">
        <w:t>scipe</w:t>
      </w:r>
      <w:proofErr w:type="spellEnd"/>
      <w:r w:rsidR="00405E85">
        <w:fldChar w:fldCharType="end"/>
      </w:r>
      <w:r w:rsidR="00405E85">
        <w:t xml:space="preserve"> retreat</w:t>
      </w:r>
      <w:r w:rsidR="00405E85">
        <w:rPr>
          <w:rStyle w:val="EndnoteReference"/>
        </w:rPr>
        <w:endnoteReference w:id="6"/>
      </w:r>
      <w:r w:rsidR="00405E85">
        <w:t xml:space="preserve"> candidate 2 </w:t>
      </w:r>
      <w:sdt>
        <w:sdtPr>
          <w:id w:val="1521270948"/>
          <w:citation/>
        </w:sdtPr>
        <w:sdtEndPr/>
        <w:sdtContent>
          <w:r w:rsidR="00405E85">
            <w:fldChar w:fldCharType="begin"/>
          </w:r>
          <w:r w:rsidR="00405E85">
            <w:instrText xml:space="preserve"> CITATION And821 \l 1033 </w:instrText>
          </w:r>
          <w:r w:rsidR="00405E85">
            <w:fldChar w:fldCharType="separate"/>
          </w:r>
          <w:r w:rsidR="00405E85">
            <w:rPr>
              <w:noProof/>
            </w:rPr>
            <w:t>(Anderson and May 1982)</w:t>
          </w:r>
          <w:r w:rsidR="00405E85">
            <w:fldChar w:fldCharType="end"/>
          </w:r>
        </w:sdtContent>
      </w:sdt>
      <w:r>
        <w:t>.</w:t>
      </w:r>
    </w:p>
    <w:p w:rsidR="008B0355" w:rsidRDefault="008B0355" w:rsidP="007A0BD0"/>
    <w:p w:rsidR="00C85D25" w:rsidRDefault="00C85D25" w:rsidP="007A0BD0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73841882"/>
        <w:docPartObj>
          <w:docPartGallery w:val="Bibliographies"/>
          <w:docPartUnique/>
        </w:docPartObj>
      </w:sdtPr>
      <w:sdtEndPr/>
      <w:sdtContent>
        <w:p w:rsidR="00C85D25" w:rsidRPr="00C85D25" w:rsidRDefault="00C85D25">
          <w:pPr>
            <w:pStyle w:val="Heading1"/>
            <w:rPr>
              <w:rStyle w:val="Heading2Char"/>
            </w:rPr>
          </w:pPr>
          <w:r w:rsidRPr="00C85D25"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:rsidR="00C85D25" w:rsidRDefault="00C85D25" w:rsidP="00C85D2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Anderson, Roy M., and Robert M. May. 1982. "Coevolution of hosts and parasites." </w:t>
              </w:r>
              <w:r>
                <w:rPr>
                  <w:i/>
                  <w:iCs/>
                  <w:noProof/>
                </w:rPr>
                <w:t>Parasitology</w:t>
              </w:r>
              <w:r>
                <w:rPr>
                  <w:noProof/>
                </w:rPr>
                <w:t xml:space="preserve"> (Cambridge University Press) 85 (2): 411-426.</w:t>
              </w:r>
            </w:p>
            <w:p w:rsidR="00C85D25" w:rsidRDefault="00C85D25" w:rsidP="00C85D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85D25" w:rsidRDefault="00C85D25" w:rsidP="007A0BD0"/>
    <w:p w:rsidR="007A0BD0" w:rsidRDefault="007A0BD0" w:rsidP="007A0BD0"/>
    <w:sectPr w:rsidR="007A0BD0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CDE" w:rsidRDefault="003B7CDE" w:rsidP="008B0355">
      <w:r>
        <w:separator/>
      </w:r>
    </w:p>
  </w:endnote>
  <w:endnote w:type="continuationSeparator" w:id="0">
    <w:p w:rsidR="003B7CDE" w:rsidRDefault="003B7CDE" w:rsidP="008B0355">
      <w:r>
        <w:continuationSeparator/>
      </w:r>
    </w:p>
  </w:endnote>
  <w:endnote w:id="1">
    <w:p w:rsidR="003A37BA" w:rsidRDefault="003A37BA">
      <w:pPr>
        <w:pStyle w:val="EndnoteText"/>
      </w:pPr>
      <w:r>
        <w:rPr>
          <w:rStyle w:val="EndnoteReference"/>
        </w:rPr>
        <w:endnoteRef/>
      </w:r>
      <w:r>
        <w:t xml:space="preserve"> Endnote in abstract</w:t>
      </w:r>
      <w:r w:rsidR="004247AF">
        <w:t xml:space="preserve"> </w:t>
      </w:r>
      <w:r w:rsidR="00D16CFB">
        <w:t xml:space="preserve">with </w:t>
      </w:r>
      <w:r w:rsidR="00FF25A3">
        <w:t xml:space="preserve">abbreviation </w:t>
      </w:r>
      <w:r w:rsidR="00FF25A3">
        <w:fldChar w:fldCharType="begin"/>
      </w:r>
      <w:r w:rsidR="00FF25A3">
        <w:instrText xml:space="preserve"> REF scipe \h </w:instrText>
      </w:r>
      <w:r w:rsidR="00FF25A3">
        <w:fldChar w:fldCharType="separate"/>
      </w:r>
      <w:proofErr w:type="spellStart"/>
      <w:r w:rsidR="00FF25A3">
        <w:t>scipe</w:t>
      </w:r>
      <w:proofErr w:type="spellEnd"/>
      <w:r w:rsidR="00FF25A3">
        <w:fldChar w:fldCharType="end"/>
      </w:r>
      <w:r w:rsidR="00FF25A3">
        <w:t xml:space="preserve"> and </w:t>
      </w:r>
      <w:r w:rsidR="00D16CFB">
        <w:t xml:space="preserve">citation </w:t>
      </w:r>
      <w:sdt>
        <w:sdtPr>
          <w:id w:val="-1611357185"/>
          <w:citation/>
        </w:sdtPr>
        <w:sdtEndPr/>
        <w:sdtContent>
          <w:r w:rsidR="00D16CFB">
            <w:fldChar w:fldCharType="begin"/>
          </w:r>
          <w:r w:rsidR="00D16CFB">
            <w:instrText xml:space="preserve"> CITATION And821 \l 1033 </w:instrText>
          </w:r>
          <w:r w:rsidR="00D16CFB">
            <w:fldChar w:fldCharType="separate"/>
          </w:r>
          <w:r w:rsidR="00D16CFB">
            <w:rPr>
              <w:noProof/>
            </w:rPr>
            <w:t>(Anderson and May 1982)</w:t>
          </w:r>
          <w:r w:rsidR="00D16CFB">
            <w:fldChar w:fldCharType="end"/>
          </w:r>
        </w:sdtContent>
      </w:sdt>
    </w:p>
  </w:endnote>
  <w:endnote w:id="2">
    <w:p w:rsidR="003A37BA" w:rsidRDefault="003A37BA">
      <w:pPr>
        <w:pStyle w:val="EndnoteText"/>
      </w:pPr>
      <w:r>
        <w:rPr>
          <w:rStyle w:val="EndnoteReference"/>
        </w:rPr>
        <w:endnoteRef/>
      </w:r>
      <w:r>
        <w:t xml:space="preserve"> Endnote in text</w:t>
      </w:r>
      <w:r w:rsidR="004247AF">
        <w:t xml:space="preserve"> with abbreviation </w:t>
      </w:r>
      <w:r w:rsidR="004247AF">
        <w:fldChar w:fldCharType="begin"/>
      </w:r>
      <w:r w:rsidR="004247AF">
        <w:instrText xml:space="preserve"> REF scipe \h </w:instrText>
      </w:r>
      <w:r w:rsidR="004247AF">
        <w:fldChar w:fldCharType="separate"/>
      </w:r>
      <w:proofErr w:type="spellStart"/>
      <w:r w:rsidR="004247AF">
        <w:t>scipe</w:t>
      </w:r>
      <w:proofErr w:type="spellEnd"/>
      <w:r w:rsidR="004247AF">
        <w:fldChar w:fldCharType="end"/>
      </w:r>
      <w:r w:rsidR="00FF25A3">
        <w:t xml:space="preserve"> and citation </w:t>
      </w:r>
      <w:sdt>
        <w:sdtPr>
          <w:id w:val="412520889"/>
          <w:citation/>
        </w:sdtPr>
        <w:sdtEndPr/>
        <w:sdtContent>
          <w:r w:rsidR="00FF25A3">
            <w:fldChar w:fldCharType="begin"/>
          </w:r>
          <w:r w:rsidR="00FF25A3">
            <w:instrText xml:space="preserve"> CITATION And821 \l 1033 </w:instrText>
          </w:r>
          <w:r w:rsidR="00FF25A3">
            <w:fldChar w:fldCharType="separate"/>
          </w:r>
          <w:r w:rsidR="00FF25A3">
            <w:rPr>
              <w:noProof/>
            </w:rPr>
            <w:t>(Anderson and May 1982)</w:t>
          </w:r>
          <w:r w:rsidR="00FF25A3">
            <w:fldChar w:fldCharType="end"/>
          </w:r>
        </w:sdtContent>
      </w:sdt>
    </w:p>
  </w:endnote>
  <w:endnote w:id="3">
    <w:p w:rsidR="00D16CFB" w:rsidRDefault="00D16CFB">
      <w:pPr>
        <w:pStyle w:val="EndnoteText"/>
      </w:pPr>
      <w:r>
        <w:rPr>
          <w:rStyle w:val="EndnoteReference"/>
        </w:rPr>
        <w:endnoteRef/>
      </w:r>
      <w:r>
        <w:t xml:space="preserve"> Endnote in table caption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1700665072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endnote>
  <w:endnote w:id="4">
    <w:p w:rsidR="00D16CFB" w:rsidRDefault="00D16CFB">
      <w:pPr>
        <w:pStyle w:val="EndnoteText"/>
      </w:pPr>
      <w:r>
        <w:rPr>
          <w:rStyle w:val="EndnoteReference"/>
        </w:rPr>
        <w:endnoteRef/>
      </w:r>
      <w:r>
        <w:t xml:space="preserve"> Endnote in table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-1615195939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endnote>
  <w:endnote w:id="5">
    <w:p w:rsidR="00405E85" w:rsidRDefault="00405E85">
      <w:pPr>
        <w:pStyle w:val="EndnoteText"/>
      </w:pPr>
      <w:r>
        <w:rPr>
          <w:rStyle w:val="EndnoteReference"/>
        </w:rPr>
        <w:endnoteRef/>
      </w:r>
      <w:r>
        <w:t xml:space="preserve"> Endnote in multipart figure global caption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-1799517908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endnote>
  <w:endnote w:id="6">
    <w:p w:rsidR="00405E85" w:rsidRDefault="00405E85">
      <w:pPr>
        <w:pStyle w:val="EndnoteText"/>
      </w:pPr>
      <w:r>
        <w:rPr>
          <w:rStyle w:val="EndnoteReference"/>
        </w:rPr>
        <w:endnoteRef/>
      </w:r>
      <w:r>
        <w:t xml:space="preserve"> Endnote in multipart figure part caption</w:t>
      </w:r>
      <w:r w:rsidRPr="00405E85">
        <w:t xml:space="preserve"> </w:t>
      </w:r>
      <w:r>
        <w:t xml:space="preserve">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-93321708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CDE" w:rsidRDefault="003B7CDE" w:rsidP="008B0355">
      <w:r>
        <w:separator/>
      </w:r>
    </w:p>
  </w:footnote>
  <w:footnote w:type="continuationSeparator" w:id="0">
    <w:p w:rsidR="003B7CDE" w:rsidRDefault="003B7CDE" w:rsidP="008B0355">
      <w:r>
        <w:continuationSeparator/>
      </w:r>
    </w:p>
  </w:footnote>
  <w:footnote w:id="1">
    <w:p w:rsidR="004247AF" w:rsidRDefault="004247AF">
      <w:pPr>
        <w:pStyle w:val="FootnoteText"/>
      </w:pPr>
      <w:r>
        <w:rPr>
          <w:rStyle w:val="FootnoteReference"/>
        </w:rPr>
        <w:footnoteRef/>
      </w:r>
      <w:r>
        <w:t xml:space="preserve"> Author contribution note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>.</w:t>
      </w:r>
    </w:p>
  </w:footnote>
  <w:footnote w:id="2">
    <w:p w:rsidR="00120223" w:rsidRDefault="00120223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266664">
          <w:rPr>
            <w:rStyle w:val="Hyperlink"/>
          </w:rPr>
          <w:t>emmy1@example.com</w:t>
        </w:r>
      </w:hyperlink>
      <w:r>
        <w:t xml:space="preserve"> (home); </w:t>
      </w:r>
      <w:hyperlink r:id="rId2" w:history="1">
        <w:r w:rsidR="002C5F3C" w:rsidRPr="00266664">
          <w:rPr>
            <w:rStyle w:val="Hyperlink"/>
          </w:rPr>
          <w:t>enoether@example.com</w:t>
        </w:r>
      </w:hyperlink>
      <w:r w:rsidR="002C5F3C">
        <w:t xml:space="preserve"> (work)</w:t>
      </w:r>
      <w:r>
        <w:t xml:space="preserve">. Address: 1 Main Street, Bryn </w:t>
      </w:r>
      <w:proofErr w:type="spellStart"/>
      <w:r>
        <w:t>Mawr</w:t>
      </w:r>
      <w:proofErr w:type="spellEnd"/>
      <w:r>
        <w:t xml:space="preserve"> College, Bryn </w:t>
      </w:r>
      <w:proofErr w:type="spellStart"/>
      <w:r>
        <w:t>Mawr</w:t>
      </w:r>
      <w:proofErr w:type="spellEnd"/>
      <w:r>
        <w:t xml:space="preserve">, PA. Tel: </w:t>
      </w:r>
      <w:hyperlink r:id="rId3" w:history="1">
        <w:r w:rsidR="002C5F3C">
          <w:rPr>
            <w:rStyle w:val="Hyperlink"/>
          </w:rPr>
          <w:t>+16105265000</w:t>
        </w:r>
      </w:hyperlink>
      <w:r>
        <w:t xml:space="preserve">. Twitter: </w:t>
      </w:r>
      <w:hyperlink r:id="rId4" w:history="1">
        <w:r w:rsidRPr="00120223">
          <w:rPr>
            <w:rStyle w:val="Hyperlink"/>
          </w:rPr>
          <w:t>@</w:t>
        </w:r>
        <w:proofErr w:type="spellStart"/>
        <w:r w:rsidRPr="00120223">
          <w:rPr>
            <w:rStyle w:val="Hyperlink"/>
          </w:rPr>
          <w:t>emmy</w:t>
        </w:r>
        <w:proofErr w:type="spellEnd"/>
      </w:hyperlink>
      <w:r>
        <w:t>.</w:t>
      </w:r>
    </w:p>
  </w:footnote>
  <w:footnote w:id="3">
    <w:p w:rsidR="008B0355" w:rsidRDefault="008B0355">
      <w:pPr>
        <w:pStyle w:val="FootnoteText"/>
      </w:pPr>
      <w:r>
        <w:rPr>
          <w:rStyle w:val="FootnoteReference"/>
        </w:rPr>
        <w:footnoteRef/>
      </w:r>
      <w:r>
        <w:t xml:space="preserve"> Footnote in abstract</w:t>
      </w:r>
      <w:r w:rsidR="004247AF">
        <w:t xml:space="preserve"> with abbreviation </w:t>
      </w:r>
      <w:r w:rsidR="004247AF">
        <w:fldChar w:fldCharType="begin"/>
      </w:r>
      <w:r w:rsidR="004247AF">
        <w:instrText xml:space="preserve"> REF scipe \h </w:instrText>
      </w:r>
      <w:r w:rsidR="004247AF">
        <w:fldChar w:fldCharType="separate"/>
      </w:r>
      <w:proofErr w:type="spellStart"/>
      <w:r w:rsidR="004247AF">
        <w:t>scipe</w:t>
      </w:r>
      <w:proofErr w:type="spellEnd"/>
      <w:r w:rsidR="004247AF">
        <w:fldChar w:fldCharType="end"/>
      </w:r>
    </w:p>
  </w:footnote>
  <w:footnote w:id="4">
    <w:p w:rsidR="003A37BA" w:rsidRDefault="003A37BA">
      <w:pPr>
        <w:pStyle w:val="FootnoteText"/>
      </w:pPr>
      <w:r>
        <w:rPr>
          <w:rStyle w:val="FootnoteReference"/>
        </w:rPr>
        <w:footnoteRef/>
      </w:r>
      <w:r>
        <w:t xml:space="preserve"> Footnote in text</w:t>
      </w:r>
      <w:r w:rsidR="00D16CFB">
        <w:t xml:space="preserve"> with citation </w:t>
      </w:r>
      <w:sdt>
        <w:sdtPr>
          <w:id w:val="1098137620"/>
          <w:citation/>
        </w:sdtPr>
        <w:sdtEndPr/>
        <w:sdtContent>
          <w:r w:rsidR="00D16CFB">
            <w:fldChar w:fldCharType="begin"/>
          </w:r>
          <w:r w:rsidR="00D16CFB">
            <w:instrText xml:space="preserve"> CITATION And821 \l 1033 </w:instrText>
          </w:r>
          <w:r w:rsidR="00D16CFB">
            <w:fldChar w:fldCharType="separate"/>
          </w:r>
          <w:r w:rsidR="00D16CFB">
            <w:rPr>
              <w:noProof/>
            </w:rPr>
            <w:t>(Anderson and May 1982)</w:t>
          </w:r>
          <w:r w:rsidR="00D16CFB">
            <w:fldChar w:fldCharType="end"/>
          </w:r>
        </w:sdtContent>
      </w:sdt>
    </w:p>
  </w:footnote>
  <w:footnote w:id="5">
    <w:p w:rsidR="00D16CFB" w:rsidRDefault="00D16CFB">
      <w:pPr>
        <w:pStyle w:val="FootnoteText"/>
      </w:pPr>
      <w:r>
        <w:rPr>
          <w:rStyle w:val="FootnoteReference"/>
        </w:rPr>
        <w:footnoteRef/>
      </w:r>
      <w:r>
        <w:t xml:space="preserve"> Footnote in table caption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504163952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footnote>
  <w:footnote w:id="6">
    <w:p w:rsidR="00333051" w:rsidRDefault="00333051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5" w:history="1">
        <w:r w:rsidRPr="00266664">
          <w:rPr>
            <w:rStyle w:val="Hyperlink"/>
          </w:rPr>
          <w:t>emmy@example.com</w:t>
        </w:r>
      </w:hyperlink>
      <w:r>
        <w:t xml:space="preserve">. Address: 1 Main Street, Bryn </w:t>
      </w:r>
      <w:proofErr w:type="spellStart"/>
      <w:r>
        <w:t>Mawr</w:t>
      </w:r>
      <w:proofErr w:type="spellEnd"/>
      <w:r>
        <w:t xml:space="preserve"> College, Bryn </w:t>
      </w:r>
      <w:proofErr w:type="spellStart"/>
      <w:r>
        <w:t>Mawr</w:t>
      </w:r>
      <w:proofErr w:type="spellEnd"/>
      <w:r>
        <w:t xml:space="preserve">, PA. Tel: </w:t>
      </w:r>
      <w:hyperlink r:id="rId6" w:history="1">
        <w:r w:rsidRPr="00333051">
          <w:rPr>
            <w:rStyle w:val="Hyperlink"/>
          </w:rPr>
          <w:t>+19178825422</w:t>
        </w:r>
      </w:hyperlink>
      <w:r>
        <w:t xml:space="preserve">. </w:t>
      </w:r>
      <w:proofErr w:type="spellStart"/>
      <w:r>
        <w:t>Github</w:t>
      </w:r>
      <w:proofErr w:type="spellEnd"/>
      <w:r>
        <w:t xml:space="preserve">: </w:t>
      </w:r>
      <w:hyperlink r:id="rId7" w:history="1">
        <w:proofErr w:type="spellStart"/>
        <w:r w:rsidRPr="00333051">
          <w:rPr>
            <w:rStyle w:val="Hyperlink"/>
          </w:rPr>
          <w:t>emmy</w:t>
        </w:r>
        <w:proofErr w:type="spellEnd"/>
      </w:hyperlink>
      <w:r>
        <w:t>.</w:t>
      </w:r>
    </w:p>
  </w:footnote>
  <w:footnote w:id="7">
    <w:p w:rsidR="0043141F" w:rsidRDefault="0043141F">
      <w:pPr>
        <w:pStyle w:val="FootnoteText"/>
      </w:pPr>
      <w:r>
        <w:rPr>
          <w:rStyle w:val="FootnoteReference"/>
        </w:rPr>
        <w:footnoteRef/>
      </w:r>
      <w:r>
        <w:t xml:space="preserve"> Collected the data</w:t>
      </w:r>
    </w:p>
  </w:footnote>
  <w:footnote w:id="8">
    <w:p w:rsidR="0043141F" w:rsidRDefault="0043141F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8" w:history="1">
        <w:r w:rsidRPr="00266664">
          <w:rPr>
            <w:rStyle w:val="Hyperlink"/>
          </w:rPr>
          <w:t>caroline@example.com</w:t>
        </w:r>
      </w:hyperlink>
      <w:r>
        <w:t xml:space="preserve">. Address: </w:t>
      </w:r>
      <w:r w:rsidRPr="0043141F">
        <w:t xml:space="preserve">45 Rue </w:t>
      </w:r>
      <w:proofErr w:type="spellStart"/>
      <w:r w:rsidRPr="0043141F">
        <w:t>d'Ulm</w:t>
      </w:r>
      <w:proofErr w:type="spellEnd"/>
      <w:r w:rsidRPr="0043141F">
        <w:t>, 75005 Paris, France</w:t>
      </w:r>
      <w:r>
        <w:t xml:space="preserve">. Tel: </w:t>
      </w:r>
      <w:hyperlink r:id="rId9" w:history="1">
        <w:r w:rsidRPr="0043141F">
          <w:rPr>
            <w:rStyle w:val="Hyperlink"/>
          </w:rPr>
          <w:t>+33144323000</w:t>
        </w:r>
      </w:hyperlink>
      <w:r>
        <w:t xml:space="preserve">. </w:t>
      </w:r>
      <w:proofErr w:type="spellStart"/>
      <w:r>
        <w:t>Github</w:t>
      </w:r>
      <w:proofErr w:type="spellEnd"/>
      <w:r>
        <w:t xml:space="preserve">: </w:t>
      </w:r>
      <w:hyperlink r:id="rId10" w:history="1">
        <w:proofErr w:type="spellStart"/>
        <w:r w:rsidRPr="0043141F">
          <w:rPr>
            <w:rStyle w:val="Hyperlink"/>
          </w:rPr>
          <w:t>caroline</w:t>
        </w:r>
        <w:proofErr w:type="spellEnd"/>
      </w:hyperlink>
      <w:r>
        <w:t xml:space="preserve">. </w:t>
      </w:r>
    </w:p>
  </w:footnote>
  <w:footnote w:id="9">
    <w:p w:rsidR="00ED53A6" w:rsidRDefault="00ED53A6">
      <w:pPr>
        <w:pStyle w:val="FootnoteText"/>
      </w:pPr>
      <w:r>
        <w:rPr>
          <w:rStyle w:val="FootnoteReference"/>
        </w:rPr>
        <w:footnoteRef/>
      </w:r>
      <w:r>
        <w:t xml:space="preserve"> Designed the table</w:t>
      </w:r>
    </w:p>
  </w:footnote>
  <w:footnote w:id="10">
    <w:p w:rsidR="00D16CFB" w:rsidRDefault="00D16CFB">
      <w:pPr>
        <w:pStyle w:val="FootnoteText"/>
      </w:pPr>
      <w:r>
        <w:rPr>
          <w:rStyle w:val="FootnoteReference"/>
        </w:rPr>
        <w:footnoteRef/>
      </w:r>
      <w:r>
        <w:t xml:space="preserve"> Footnote in table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1191489585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footnote>
  <w:footnote w:id="11">
    <w:p w:rsidR="00405E85" w:rsidRDefault="00405E85">
      <w:pPr>
        <w:pStyle w:val="FootnoteText"/>
      </w:pPr>
      <w:r>
        <w:rPr>
          <w:rStyle w:val="FootnoteReference"/>
        </w:rPr>
        <w:footnoteRef/>
      </w:r>
      <w:r>
        <w:t xml:space="preserve"> Footnote in multipart figure global caption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-2089992271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footnote>
  <w:footnote w:id="12">
    <w:p w:rsidR="00405E85" w:rsidRDefault="00405E85">
      <w:pPr>
        <w:pStyle w:val="FootnoteText"/>
      </w:pPr>
      <w:r>
        <w:rPr>
          <w:rStyle w:val="FootnoteReference"/>
        </w:rPr>
        <w:footnoteRef/>
      </w:r>
      <w:r>
        <w:t xml:space="preserve"> Footnote in multipart figure part caption with abbreviation </w:t>
      </w:r>
      <w:r>
        <w:fldChar w:fldCharType="begin"/>
      </w:r>
      <w:r>
        <w:instrText xml:space="preserve"> REF scipe \h </w:instrText>
      </w:r>
      <w:r>
        <w:fldChar w:fldCharType="separate"/>
      </w:r>
      <w:proofErr w:type="spellStart"/>
      <w:r>
        <w:t>scipe</w:t>
      </w:r>
      <w:proofErr w:type="spellEnd"/>
      <w:r>
        <w:fldChar w:fldCharType="end"/>
      </w:r>
      <w:r>
        <w:t xml:space="preserve"> and citation </w:t>
      </w:r>
      <w:sdt>
        <w:sdtPr>
          <w:id w:val="-1184440266"/>
          <w:citation/>
        </w:sdtPr>
        <w:sdtEndPr/>
        <w:sdtContent>
          <w:r>
            <w:fldChar w:fldCharType="begin"/>
          </w:r>
          <w:r>
            <w:instrText xml:space="preserve"> CITATION And821 \l 1033 </w:instrText>
          </w:r>
          <w:r>
            <w:fldChar w:fldCharType="separate"/>
          </w:r>
          <w:r>
            <w:rPr>
              <w:noProof/>
            </w:rPr>
            <w:t>(Anderson and May 1982)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AAA"/>
    <w:multiLevelType w:val="hybridMultilevel"/>
    <w:tmpl w:val="D27A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3FD8"/>
    <w:multiLevelType w:val="hybridMultilevel"/>
    <w:tmpl w:val="0A0A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AB4"/>
    <w:multiLevelType w:val="hybridMultilevel"/>
    <w:tmpl w:val="446E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0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14B7"/>
    <w:rsid w:val="0007405C"/>
    <w:rsid w:val="000755E4"/>
    <w:rsid w:val="00077C5B"/>
    <w:rsid w:val="000844CF"/>
    <w:rsid w:val="00087214"/>
    <w:rsid w:val="000960A6"/>
    <w:rsid w:val="00096B4B"/>
    <w:rsid w:val="00096F38"/>
    <w:rsid w:val="000A574B"/>
    <w:rsid w:val="000B0FE6"/>
    <w:rsid w:val="000B2512"/>
    <w:rsid w:val="000C6600"/>
    <w:rsid w:val="000D3DFD"/>
    <w:rsid w:val="000E42FE"/>
    <w:rsid w:val="00117968"/>
    <w:rsid w:val="00120223"/>
    <w:rsid w:val="00126FA9"/>
    <w:rsid w:val="00127640"/>
    <w:rsid w:val="0014131E"/>
    <w:rsid w:val="00144D04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5F3C"/>
    <w:rsid w:val="002C73AC"/>
    <w:rsid w:val="002D5005"/>
    <w:rsid w:val="002F1DCF"/>
    <w:rsid w:val="00303C3E"/>
    <w:rsid w:val="00330C06"/>
    <w:rsid w:val="00333051"/>
    <w:rsid w:val="00343907"/>
    <w:rsid w:val="00391463"/>
    <w:rsid w:val="00393E3E"/>
    <w:rsid w:val="003A37BA"/>
    <w:rsid w:val="003B5C1B"/>
    <w:rsid w:val="003B7CDE"/>
    <w:rsid w:val="003C3F66"/>
    <w:rsid w:val="003C5DBC"/>
    <w:rsid w:val="00405E85"/>
    <w:rsid w:val="0041023B"/>
    <w:rsid w:val="00411EE5"/>
    <w:rsid w:val="004247AF"/>
    <w:rsid w:val="0043141F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0BD0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0355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62926"/>
    <w:rsid w:val="00C76DA0"/>
    <w:rsid w:val="00C85D25"/>
    <w:rsid w:val="00CC0A32"/>
    <w:rsid w:val="00CD364A"/>
    <w:rsid w:val="00CE06C1"/>
    <w:rsid w:val="00CE7823"/>
    <w:rsid w:val="00CF6417"/>
    <w:rsid w:val="00D16CFB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D53A6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25A3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C7E1"/>
  <w14:defaultImageDpi w14:val="32767"/>
  <w15:chartTrackingRefBased/>
  <w15:docId w15:val="{F58F742B-5B89-294F-B52A-CA1472CB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B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7A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B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0355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03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3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3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7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7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7BA"/>
    <w:rPr>
      <w:vertAlign w:val="superscript"/>
    </w:rPr>
  </w:style>
  <w:style w:type="table" w:styleId="TableGrid">
    <w:name w:val="Table Grid"/>
    <w:basedOn w:val="TableNormal"/>
    <w:uiPriority w:val="39"/>
    <w:rsid w:val="00D16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16C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6C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FB"/>
    <w:rPr>
      <w:rFonts w:ascii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85D25"/>
  </w:style>
  <w:style w:type="character" w:styleId="Hyperlink">
    <w:name w:val="Hyperlink"/>
    <w:basedOn w:val="DefaultParagraphFont"/>
    <w:uiPriority w:val="99"/>
    <w:unhideWhenUsed/>
    <w:rsid w:val="0007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77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ynmawr.edu/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ras.ac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s.fr/en" TargetMode="External"/><Relationship Id="rId1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e@example.com" TargetMode="External"/><Relationship Id="rId3" Type="http://schemas.openxmlformats.org/officeDocument/2006/relationships/hyperlink" Target="tel:+16105265000" TargetMode="External"/><Relationship Id="rId7" Type="http://schemas.openxmlformats.org/officeDocument/2006/relationships/hyperlink" Target="https://github.com/emmy" TargetMode="External"/><Relationship Id="rId2" Type="http://schemas.openxmlformats.org/officeDocument/2006/relationships/hyperlink" Target="mailto:enoether@example.com" TargetMode="External"/><Relationship Id="rId1" Type="http://schemas.openxmlformats.org/officeDocument/2006/relationships/hyperlink" Target="mailto:emmy1@example.com" TargetMode="External"/><Relationship Id="rId6" Type="http://schemas.openxmlformats.org/officeDocument/2006/relationships/hyperlink" Target="tel:19178825422" TargetMode="External"/><Relationship Id="rId5" Type="http://schemas.openxmlformats.org/officeDocument/2006/relationships/hyperlink" Target="mailto:emmy@example.com" TargetMode="External"/><Relationship Id="rId10" Type="http://schemas.openxmlformats.org/officeDocument/2006/relationships/hyperlink" Target="https://github.com/caroline" TargetMode="External"/><Relationship Id="rId4" Type="http://schemas.openxmlformats.org/officeDocument/2006/relationships/hyperlink" Target="https://twitter.com/emmy" TargetMode="External"/><Relationship Id="rId9" Type="http://schemas.openxmlformats.org/officeDocument/2006/relationships/hyperlink" Target="tel:+33144323000" TargetMode="Externa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130CD7-9686-B74A-B555-1E7DA6097D34}" type="doc">
      <dgm:prSet loTypeId="urn:microsoft.com/office/officeart/2008/layout/PictureGrid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1EBFA7-EFAF-164D-B6CC-49C871D13343}">
      <dgm:prSet phldrT="[Text]" custT="1"/>
      <dgm:spPr/>
      <dgm:t>
        <a:bodyPr/>
        <a:lstStyle/>
        <a:p>
          <a:r>
            <a:rPr lang="en-US" sz="1200"/>
            <a:t>a</a:t>
          </a:r>
        </a:p>
      </dgm:t>
    </dgm:pt>
    <dgm:pt modelId="{92CF56DB-EA7E-6642-A2E1-F64B52ECEB79}" type="parTrans" cxnId="{A18F1350-D326-7043-88E1-EB491CB9B841}">
      <dgm:prSet/>
      <dgm:spPr/>
      <dgm:t>
        <a:bodyPr/>
        <a:lstStyle/>
        <a:p>
          <a:endParaRPr lang="en-US" sz="1200"/>
        </a:p>
      </dgm:t>
    </dgm:pt>
    <dgm:pt modelId="{1690F426-9D12-9E4E-B3F8-6351BF100E58}" type="sibTrans" cxnId="{A18F1350-D326-7043-88E1-EB491CB9B841}">
      <dgm:prSet/>
      <dgm:spPr/>
      <dgm:t>
        <a:bodyPr/>
        <a:lstStyle/>
        <a:p>
          <a:endParaRPr lang="en-US" sz="1200"/>
        </a:p>
      </dgm:t>
    </dgm:pt>
    <dgm:pt modelId="{C73C75A2-1E5D-F941-878C-5C89208983B2}">
      <dgm:prSet phldrT="[Text]" custT="1"/>
      <dgm:spPr/>
      <dgm:t>
        <a:bodyPr/>
        <a:lstStyle/>
        <a:p>
          <a:r>
            <a:rPr lang="en-US" sz="1200"/>
            <a:t>b</a:t>
          </a:r>
        </a:p>
      </dgm:t>
    </dgm:pt>
    <dgm:pt modelId="{CCB4D15B-8360-4F4D-B017-F171A089F011}" type="parTrans" cxnId="{4B2D874E-98F9-664B-8935-F766D9AECA8F}">
      <dgm:prSet/>
      <dgm:spPr/>
      <dgm:t>
        <a:bodyPr/>
        <a:lstStyle/>
        <a:p>
          <a:endParaRPr lang="en-US" sz="1200"/>
        </a:p>
      </dgm:t>
    </dgm:pt>
    <dgm:pt modelId="{B2071488-C0C2-9D46-BB49-A232E53A1E18}" type="sibTrans" cxnId="{4B2D874E-98F9-664B-8935-F766D9AECA8F}">
      <dgm:prSet/>
      <dgm:spPr/>
      <dgm:t>
        <a:bodyPr/>
        <a:lstStyle/>
        <a:p>
          <a:endParaRPr lang="en-US" sz="1200"/>
        </a:p>
      </dgm:t>
    </dgm:pt>
    <dgm:pt modelId="{09C7AC88-26DD-0D4D-8A8D-DF41F6A704AF}" type="pres">
      <dgm:prSet presAssocID="{28130CD7-9686-B74A-B555-1E7DA6097D34}" presName="Name0" presStyleCnt="0">
        <dgm:presLayoutVars>
          <dgm:dir/>
        </dgm:presLayoutVars>
      </dgm:prSet>
      <dgm:spPr/>
    </dgm:pt>
    <dgm:pt modelId="{8460D391-8B9D-D64E-A981-3C29B3D3B770}" type="pres">
      <dgm:prSet presAssocID="{E31EBFA7-EFAF-164D-B6CC-49C871D13343}" presName="composite" presStyleCnt="0"/>
      <dgm:spPr/>
    </dgm:pt>
    <dgm:pt modelId="{E9A8CB61-2EA9-EF44-925F-9DEC6CE4ACAA}" type="pres">
      <dgm:prSet presAssocID="{E31EBFA7-EFAF-164D-B6CC-49C871D13343}" presName="rect2" presStyleLbl="revTx" presStyleIdx="0" presStyleCnt="2">
        <dgm:presLayoutVars>
          <dgm:bulletEnabled val="1"/>
        </dgm:presLayoutVars>
      </dgm:prSet>
      <dgm:spPr/>
    </dgm:pt>
    <dgm:pt modelId="{2FE9158B-D707-E344-9E29-657CF9CAB4C4}" type="pres">
      <dgm:prSet presAssocID="{E31EBFA7-EFAF-164D-B6CC-49C871D13343}" presName="rect1" presStyleLbl="alignImgPlace1" presStyleIdx="0" presStyleCnt="2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21910" b="21910"/>
          </a:stretch>
        </a:blipFill>
      </dgm:spPr>
    </dgm:pt>
    <dgm:pt modelId="{87548901-2793-0A4E-B8C1-A450629AFF82}" type="pres">
      <dgm:prSet presAssocID="{1690F426-9D12-9E4E-B3F8-6351BF100E58}" presName="sibTrans" presStyleCnt="0"/>
      <dgm:spPr/>
    </dgm:pt>
    <dgm:pt modelId="{EF83B827-8001-F846-8849-59D0DD5897A0}" type="pres">
      <dgm:prSet presAssocID="{C73C75A2-1E5D-F941-878C-5C89208983B2}" presName="composite" presStyleCnt="0"/>
      <dgm:spPr/>
    </dgm:pt>
    <dgm:pt modelId="{D4F1575E-889D-A349-A0CB-72A7E152988C}" type="pres">
      <dgm:prSet presAssocID="{C73C75A2-1E5D-F941-878C-5C89208983B2}" presName="rect2" presStyleLbl="revTx" presStyleIdx="1" presStyleCnt="2">
        <dgm:presLayoutVars>
          <dgm:bulletEnabled val="1"/>
        </dgm:presLayoutVars>
      </dgm:prSet>
      <dgm:spPr/>
    </dgm:pt>
    <dgm:pt modelId="{1A82A817-973B-5544-99B7-CC5FF00A06BA}" type="pres">
      <dgm:prSet presAssocID="{C73C75A2-1E5D-F941-878C-5C89208983B2}" presName="rect1" presStyleLbl="alignImgPlace1" presStyleIdx="1" presStyleCnt="2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6583" b="16583"/>
          </a:stretch>
        </a:blipFill>
      </dgm:spPr>
    </dgm:pt>
  </dgm:ptLst>
  <dgm:cxnLst>
    <dgm:cxn modelId="{4B2D874E-98F9-664B-8935-F766D9AECA8F}" srcId="{28130CD7-9686-B74A-B555-1E7DA6097D34}" destId="{C73C75A2-1E5D-F941-878C-5C89208983B2}" srcOrd="1" destOrd="0" parTransId="{CCB4D15B-8360-4F4D-B017-F171A089F011}" sibTransId="{B2071488-C0C2-9D46-BB49-A232E53A1E18}"/>
    <dgm:cxn modelId="{A18F1350-D326-7043-88E1-EB491CB9B841}" srcId="{28130CD7-9686-B74A-B555-1E7DA6097D34}" destId="{E31EBFA7-EFAF-164D-B6CC-49C871D13343}" srcOrd="0" destOrd="0" parTransId="{92CF56DB-EA7E-6642-A2E1-F64B52ECEB79}" sibTransId="{1690F426-9D12-9E4E-B3F8-6351BF100E58}"/>
    <dgm:cxn modelId="{9C4E9DAC-8C90-7544-9583-EAB32BFB1CE2}" type="presOf" srcId="{C73C75A2-1E5D-F941-878C-5C89208983B2}" destId="{D4F1575E-889D-A349-A0CB-72A7E152988C}" srcOrd="0" destOrd="0" presId="urn:microsoft.com/office/officeart/2008/layout/PictureGrid"/>
    <dgm:cxn modelId="{903410C7-1629-5744-9566-EBD251361E64}" type="presOf" srcId="{28130CD7-9686-B74A-B555-1E7DA6097D34}" destId="{09C7AC88-26DD-0D4D-8A8D-DF41F6A704AF}" srcOrd="0" destOrd="0" presId="urn:microsoft.com/office/officeart/2008/layout/PictureGrid"/>
    <dgm:cxn modelId="{9FDCC1FB-7FD7-CE4A-947B-722C0F8349DA}" type="presOf" srcId="{E31EBFA7-EFAF-164D-B6CC-49C871D13343}" destId="{E9A8CB61-2EA9-EF44-925F-9DEC6CE4ACAA}" srcOrd="0" destOrd="0" presId="urn:microsoft.com/office/officeart/2008/layout/PictureGrid"/>
    <dgm:cxn modelId="{9967835A-250B-E948-91FB-D025D153B095}" type="presParOf" srcId="{09C7AC88-26DD-0D4D-8A8D-DF41F6A704AF}" destId="{8460D391-8B9D-D64E-A981-3C29B3D3B770}" srcOrd="0" destOrd="0" presId="urn:microsoft.com/office/officeart/2008/layout/PictureGrid"/>
    <dgm:cxn modelId="{B1F48843-26B7-084B-952F-0C8539C2CFC7}" type="presParOf" srcId="{8460D391-8B9D-D64E-A981-3C29B3D3B770}" destId="{E9A8CB61-2EA9-EF44-925F-9DEC6CE4ACAA}" srcOrd="0" destOrd="0" presId="urn:microsoft.com/office/officeart/2008/layout/PictureGrid"/>
    <dgm:cxn modelId="{B5A45DE8-E31A-9B4B-9166-8D967594DC5C}" type="presParOf" srcId="{8460D391-8B9D-D64E-A981-3C29B3D3B770}" destId="{2FE9158B-D707-E344-9E29-657CF9CAB4C4}" srcOrd="1" destOrd="0" presId="urn:microsoft.com/office/officeart/2008/layout/PictureGrid"/>
    <dgm:cxn modelId="{57F18E4F-046F-F94A-87A0-3E77EDD3DE0E}" type="presParOf" srcId="{09C7AC88-26DD-0D4D-8A8D-DF41F6A704AF}" destId="{87548901-2793-0A4E-B8C1-A450629AFF82}" srcOrd="1" destOrd="0" presId="urn:microsoft.com/office/officeart/2008/layout/PictureGrid"/>
    <dgm:cxn modelId="{7D727D8E-71ED-D34B-A5EF-60135C0915E1}" type="presParOf" srcId="{09C7AC88-26DD-0D4D-8A8D-DF41F6A704AF}" destId="{EF83B827-8001-F846-8849-59D0DD5897A0}" srcOrd="2" destOrd="0" presId="urn:microsoft.com/office/officeart/2008/layout/PictureGrid"/>
    <dgm:cxn modelId="{DBEF482E-80E7-9D42-8846-41997511AA18}" type="presParOf" srcId="{EF83B827-8001-F846-8849-59D0DD5897A0}" destId="{D4F1575E-889D-A349-A0CB-72A7E152988C}" srcOrd="0" destOrd="0" presId="urn:microsoft.com/office/officeart/2008/layout/PictureGrid"/>
    <dgm:cxn modelId="{9ED9F688-1863-9940-8FEB-759B3BB6CC1F}" type="presParOf" srcId="{EF83B827-8001-F846-8849-59D0DD5897A0}" destId="{1A82A817-973B-5544-99B7-CC5FF00A06BA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A8CB61-2EA9-EF44-925F-9DEC6CE4ACAA}">
      <dsp:nvSpPr>
        <dsp:cNvPr id="0" name=""/>
        <dsp:cNvSpPr/>
      </dsp:nvSpPr>
      <dsp:spPr>
        <a:xfrm>
          <a:off x="193121" y="149138"/>
          <a:ext cx="2422062" cy="3633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193121" y="149138"/>
        <a:ext cx="2422062" cy="363309"/>
      </dsp:txXfrm>
    </dsp:sp>
    <dsp:sp modelId="{2FE9158B-D707-E344-9E29-657CF9CAB4C4}">
      <dsp:nvSpPr>
        <dsp:cNvPr id="0" name=""/>
        <dsp:cNvSpPr/>
      </dsp:nvSpPr>
      <dsp:spPr>
        <a:xfrm>
          <a:off x="193121" y="629198"/>
          <a:ext cx="2422062" cy="2422062"/>
        </a:xfrm>
        <a:prstGeom prst="rect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21910" b="2191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F1575E-889D-A349-A0CB-72A7E152988C}">
      <dsp:nvSpPr>
        <dsp:cNvPr id="0" name=""/>
        <dsp:cNvSpPr/>
      </dsp:nvSpPr>
      <dsp:spPr>
        <a:xfrm>
          <a:off x="2871216" y="149138"/>
          <a:ext cx="2422062" cy="3633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2871216" y="149138"/>
        <a:ext cx="2422062" cy="363309"/>
      </dsp:txXfrm>
    </dsp:sp>
    <dsp:sp modelId="{1A82A817-973B-5544-99B7-CC5FF00A06BA}">
      <dsp:nvSpPr>
        <dsp:cNvPr id="0" name=""/>
        <dsp:cNvSpPr/>
      </dsp:nvSpPr>
      <dsp:spPr>
        <a:xfrm>
          <a:off x="2871216" y="629198"/>
          <a:ext cx="2422062" cy="2422062"/>
        </a:xfrm>
        <a:prstGeom prst="rect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6583" b="16583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And821</b:Tag>
    <b:SourceType>JournalArticle</b:SourceType>
    <b:Guid>{536104DC-3827-6A4F-B840-CDB76F287F41}</b:Guid>
    <b:Title>Coevolution of hosts and parasites</b:Title>
    <b:Year>1982</b:Year>
    <b:Pages>411-426</b:Pages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JournalName>Parasitology</b:JournalName>
    <b:Volume>85</b:Volume>
    <b:Issue>2</b:Issue>
    <b:StandardNumber>doi: 10.1017/S0031182000055360</b:StandardNumber>
    <b:Publisher>Cambridge University Press</b:Publisher>
    <b:City>Cambridge</b:City>
    <b:Month>Oct</b:Month>
    <b:Comments>Canonical reference, see also May and Anderson 1982</b:Comments>
    <b:RefOrder>1</b:RefOrder>
  </b:Source>
</b:Sources>
</file>

<file path=customXml/itemProps1.xml><?xml version="1.0" encoding="utf-8"?>
<ds:datastoreItem xmlns:ds="http://schemas.openxmlformats.org/officeDocument/2006/customXml" ds:itemID="{BB71292F-8441-0B42-AD4D-9430BB56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14</cp:revision>
  <dcterms:created xsi:type="dcterms:W3CDTF">2019-03-23T00:15:00Z</dcterms:created>
  <dcterms:modified xsi:type="dcterms:W3CDTF">2019-03-24T21:12:00Z</dcterms:modified>
</cp:coreProperties>
</file>