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8A616" w14:textId="79320767" w:rsidR="005F0EAE" w:rsidRDefault="00CE6522" w:rsidP="005F0EAE">
      <w:pPr>
        <w:jc w:val="center"/>
      </w:pPr>
      <w:r>
        <w:rPr>
          <w:noProof/>
        </w:rPr>
        <w:drawing>
          <wp:anchor distT="0" distB="0" distL="114300" distR="114300" simplePos="0" relativeHeight="251658240" behindDoc="0" locked="0" layoutInCell="1" allowOverlap="1" wp14:anchorId="4D6F7E42" wp14:editId="0F52E2A6">
            <wp:simplePos x="0" y="0"/>
            <wp:positionH relativeFrom="margin">
              <wp:align>left</wp:align>
            </wp:positionH>
            <wp:positionV relativeFrom="paragraph">
              <wp:posOffset>343</wp:posOffset>
            </wp:positionV>
            <wp:extent cx="6036310" cy="1289050"/>
            <wp:effectExtent l="0" t="0" r="2540" b="6350"/>
            <wp:wrapSquare wrapText="bothSides"/>
            <wp:docPr id="1043497165" name="Picture 13"/>
            <wp:cNvGraphicFramePr/>
            <a:graphic xmlns:a="http://schemas.openxmlformats.org/drawingml/2006/main">
              <a:graphicData uri="http://schemas.openxmlformats.org/drawingml/2006/picture">
                <pic:pic xmlns:pic="http://schemas.openxmlformats.org/drawingml/2006/picture">
                  <pic:nvPicPr>
                    <pic:cNvPr id="104349716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6310" cy="1289050"/>
                    </a:xfrm>
                    <a:prstGeom prst="rect">
                      <a:avLst/>
                    </a:prstGeom>
                  </pic:spPr>
                </pic:pic>
              </a:graphicData>
            </a:graphic>
          </wp:anchor>
        </w:drawing>
      </w:r>
      <w:r w:rsidR="005F0EAE">
        <w:t xml:space="preserve"> </w:t>
      </w:r>
      <w:bookmarkStart w:id="0" w:name="bmLogo"/>
      <w:bookmarkEnd w:id="0"/>
      <w:r w:rsidR="005F0EAE">
        <w:t xml:space="preserve"> </w:t>
      </w:r>
    </w:p>
    <w:p w14:paraId="56A28A63" w14:textId="65DB71EC" w:rsidR="00EE74B3" w:rsidRDefault="004C7F68" w:rsidP="003C70AF">
      <w:pPr>
        <w:pStyle w:val="Head2R"/>
      </w:pPr>
      <w:bookmarkStart w:id="1" w:name="bmSch"/>
      <w:bookmarkStart w:id="2" w:name="RightTitle"/>
      <w:bookmarkEnd w:id="1"/>
      <w:bookmarkEnd w:id="2"/>
      <w:r>
        <w:t>Semester Two Examination, 202</w:t>
      </w:r>
      <w:r w:rsidR="007857EB">
        <w:t>4</w:t>
      </w:r>
    </w:p>
    <w:p w14:paraId="17B1C2DE" w14:textId="34A3EE34" w:rsidR="005F0EAE" w:rsidRPr="0032717C" w:rsidRDefault="005F0EAE" w:rsidP="003C70AF">
      <w:pPr>
        <w:pStyle w:val="Head2R"/>
      </w:pPr>
      <w:r>
        <w:t>Question/Answer b</w:t>
      </w:r>
      <w:r w:rsidRPr="0032717C">
        <w:t>ooklet</w:t>
      </w:r>
    </w:p>
    <w:p w14:paraId="037D69C4" w14:textId="59EA626E" w:rsidR="005F0EAE" w:rsidRPr="00EE74B3" w:rsidRDefault="005F0EAE" w:rsidP="00EE74B3">
      <w:pPr>
        <w:pStyle w:val="Head1L"/>
      </w:pPr>
      <w:r>
        <w:t>MATHEMATICS</w:t>
      </w:r>
      <w:bookmarkStart w:id="3" w:name="bmCourse"/>
      <w:bookmarkEnd w:id="3"/>
      <w:r w:rsidR="005D4CFF">
        <w:t xml:space="preserve"> </w:t>
      </w:r>
      <w:r w:rsidR="004C7F68">
        <w:t>METHODS</w:t>
      </w:r>
      <w:r w:rsidR="00EE74B3">
        <w:br/>
      </w:r>
      <w:bookmarkStart w:id="4" w:name="bmUnit"/>
      <w:bookmarkEnd w:id="4"/>
      <w:r w:rsidR="004C7F68">
        <w:t>UNITS 3&amp;4</w:t>
      </w:r>
    </w:p>
    <w:p w14:paraId="02818E47" w14:textId="1390194B" w:rsidR="005F0EAE" w:rsidRPr="0032717C" w:rsidRDefault="005F0EAE" w:rsidP="00E66D62">
      <w:pPr>
        <w:pStyle w:val="Head2L"/>
      </w:pPr>
      <w:r>
        <w:t xml:space="preserve">Section </w:t>
      </w:r>
      <w:bookmarkStart w:id="5" w:name="bmSec1"/>
      <w:bookmarkEnd w:id="5"/>
      <w:r w:rsidR="004C7F68">
        <w:t>One</w:t>
      </w:r>
      <w:r>
        <w:t>:</w:t>
      </w:r>
      <w:r w:rsidR="005D4CFF">
        <w:t xml:space="preserve"> </w:t>
      </w:r>
      <w:r>
        <w:t>Calculator-</w:t>
      </w:r>
      <w:bookmarkStart w:id="6" w:name="bmCal1"/>
      <w:bookmarkEnd w:id="6"/>
      <w:r w:rsidR="004C7F68">
        <w:t>free</w:t>
      </w:r>
    </w:p>
    <w:p w14:paraId="140BF2D0" w14:textId="77777777" w:rsidR="00E66D62" w:rsidRPr="007936BA" w:rsidRDefault="00E66D62" w:rsidP="00E66D62">
      <w:pPr>
        <w:tabs>
          <w:tab w:val="right" w:pos="9270"/>
        </w:tabs>
        <w:rPr>
          <w:rFonts w:cs="Arial"/>
          <w:szCs w:val="22"/>
        </w:rPr>
      </w:pPr>
    </w:p>
    <w:p w14:paraId="296ED4BB" w14:textId="08563810" w:rsidR="00E66D62" w:rsidRPr="007936BA" w:rsidRDefault="00E66D62" w:rsidP="00E66D62">
      <w:pPr>
        <w:tabs>
          <w:tab w:val="left" w:pos="3119"/>
          <w:tab w:val="left" w:pos="4479"/>
          <w:tab w:val="right" w:pos="9469"/>
        </w:tabs>
        <w:rPr>
          <w:rFonts w:cs="Arial"/>
          <w:szCs w:val="22"/>
        </w:rPr>
      </w:pPr>
      <w:r w:rsidRPr="007936BA">
        <w:rPr>
          <w:rFonts w:cs="Arial"/>
          <w:szCs w:val="22"/>
        </w:rPr>
        <w:tab/>
      </w:r>
      <w:r w:rsidR="00BB7A2E">
        <w:rPr>
          <w:rFonts w:cs="Arial"/>
          <w:szCs w:val="22"/>
        </w:rPr>
        <w:t>Your name</w:t>
      </w:r>
      <w:r w:rsidRPr="007936BA">
        <w:rPr>
          <w:rFonts w:cs="Arial"/>
          <w:szCs w:val="22"/>
        </w:rPr>
        <w:tab/>
      </w:r>
      <w:r>
        <w:rPr>
          <w:rFonts w:cs="Arial"/>
          <w:szCs w:val="22"/>
          <w:u w:val="single"/>
        </w:rPr>
        <w:tab/>
      </w:r>
    </w:p>
    <w:p w14:paraId="1BE3C222" w14:textId="77777777" w:rsidR="00E66D62" w:rsidRPr="007936BA" w:rsidRDefault="00E66D62" w:rsidP="00E66D62">
      <w:pPr>
        <w:tabs>
          <w:tab w:val="right" w:pos="9270"/>
        </w:tabs>
        <w:rPr>
          <w:rFonts w:cs="Arial"/>
          <w:szCs w:val="22"/>
        </w:rPr>
      </w:pPr>
    </w:p>
    <w:p w14:paraId="0B9B4EAC" w14:textId="166A613B" w:rsidR="00E66D62" w:rsidRPr="007936BA" w:rsidRDefault="00BB7A2E" w:rsidP="00E66D62">
      <w:pPr>
        <w:tabs>
          <w:tab w:val="left" w:pos="3119"/>
          <w:tab w:val="left" w:pos="4479"/>
          <w:tab w:val="right" w:pos="9469"/>
        </w:tabs>
        <w:rPr>
          <w:rFonts w:cs="Arial"/>
          <w:szCs w:val="22"/>
        </w:rPr>
      </w:pPr>
      <w:r>
        <w:rPr>
          <w:rFonts w:cs="Arial"/>
          <w:szCs w:val="22"/>
        </w:rPr>
        <w:t xml:space="preserve">                                  Your </w:t>
      </w:r>
      <w:proofErr w:type="gramStart"/>
      <w:r>
        <w:rPr>
          <w:rFonts w:cs="Arial"/>
          <w:szCs w:val="22"/>
        </w:rPr>
        <w:t>Teacher’s</w:t>
      </w:r>
      <w:proofErr w:type="gramEnd"/>
      <w:r>
        <w:rPr>
          <w:rFonts w:cs="Arial"/>
          <w:szCs w:val="22"/>
        </w:rPr>
        <w:t xml:space="preserve"> name</w:t>
      </w:r>
      <w:r w:rsidR="00E66D62" w:rsidRPr="007936BA">
        <w:rPr>
          <w:rFonts w:cs="Arial"/>
          <w:szCs w:val="22"/>
        </w:rPr>
        <w:tab/>
      </w:r>
      <w:r w:rsidR="00E66D62">
        <w:rPr>
          <w:rFonts w:cs="Arial"/>
          <w:szCs w:val="22"/>
          <w:u w:val="single"/>
        </w:rPr>
        <w:tab/>
      </w:r>
    </w:p>
    <w:p w14:paraId="1D0054F4" w14:textId="5D163EEE" w:rsidR="005F0EAE" w:rsidRPr="007936BA" w:rsidRDefault="005F0EAE" w:rsidP="00701653">
      <w:pPr>
        <w:tabs>
          <w:tab w:val="left" w:pos="3119"/>
          <w:tab w:val="left" w:pos="4479"/>
          <w:tab w:val="right" w:pos="9469"/>
        </w:tabs>
        <w:rPr>
          <w:rFonts w:cs="Arial"/>
          <w:szCs w:val="22"/>
        </w:rPr>
      </w:pPr>
      <w:r w:rsidRPr="007936BA">
        <w:rPr>
          <w:rFonts w:cs="Arial"/>
          <w:szCs w:val="22"/>
        </w:rPr>
        <w:tab/>
      </w:r>
    </w:p>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12817180" w:rsidR="005F0EAE" w:rsidRPr="000124CF" w:rsidRDefault="005F0EAE" w:rsidP="00C57278">
      <w:pPr>
        <w:tabs>
          <w:tab w:val="left" w:pos="-720"/>
          <w:tab w:val="left" w:pos="4111"/>
        </w:tabs>
        <w:suppressAutoHyphens/>
      </w:pPr>
      <w:r w:rsidRPr="000124CF">
        <w:t>Readin</w:t>
      </w:r>
      <w:r>
        <w:t>g time before commencing work:</w:t>
      </w:r>
      <w:r>
        <w:tab/>
      </w:r>
      <w:bookmarkStart w:id="7" w:name="bmRT"/>
      <w:bookmarkEnd w:id="7"/>
      <w:r w:rsidR="004C7F68">
        <w:t>five</w:t>
      </w:r>
      <w:r>
        <w:t xml:space="preserve"> minutes</w:t>
      </w:r>
    </w:p>
    <w:p w14:paraId="5DEDE60C" w14:textId="0AEC035C" w:rsidR="005F0EAE" w:rsidRPr="000124CF" w:rsidRDefault="005F0EAE" w:rsidP="00C57278">
      <w:pPr>
        <w:tabs>
          <w:tab w:val="left" w:pos="-720"/>
          <w:tab w:val="left" w:pos="4111"/>
        </w:tabs>
        <w:suppressAutoHyphens/>
      </w:pPr>
      <w:r>
        <w:t>Working time:</w:t>
      </w:r>
      <w:r>
        <w:tab/>
      </w:r>
      <w:bookmarkStart w:id="8" w:name="bmWT"/>
      <w:bookmarkEnd w:id="8"/>
      <w:r w:rsidR="004C7F68">
        <w:t>fifty</w:t>
      </w:r>
      <w:r w:rsidRPr="000124CF">
        <w:t xml:space="preserve"> minutes</w:t>
      </w: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77777777" w:rsidR="005F0EAE" w:rsidRPr="000124CF" w:rsidRDefault="005F0EAE" w:rsidP="005F0EAE">
      <w:pPr>
        <w:tabs>
          <w:tab w:val="left" w:pos="-720"/>
          <w:tab w:val="left" w:pos="2268"/>
        </w:tabs>
        <w:suppressAutoHyphens/>
      </w:pPr>
      <w:r>
        <w:t xml:space="preserve">Formula sheet </w:t>
      </w:r>
      <w:bookmarkStart w:id="9" w:name="bmFS"/>
      <w:bookmarkEnd w:id="9"/>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1DA5BCF7" w:rsidR="005F0EAE" w:rsidRPr="000124CF" w:rsidRDefault="005F0EAE" w:rsidP="005F0EAE">
      <w:pPr>
        <w:tabs>
          <w:tab w:val="left" w:pos="1843"/>
        </w:tabs>
        <w:suppressAutoHyphens/>
        <w:ind w:left="1843" w:hanging="1843"/>
      </w:pPr>
      <w:r w:rsidRPr="000124CF">
        <w:t>Standard items:</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Pr="00393B88" w:rsidRDefault="005F0EAE" w:rsidP="005F0EAE">
      <w:pPr>
        <w:rPr>
          <w:sz w:val="12"/>
          <w:szCs w:val="12"/>
        </w:rPr>
      </w:pPr>
    </w:p>
    <w:p w14:paraId="7E3AB3BD" w14:textId="1B499B51" w:rsidR="005F0EAE" w:rsidRPr="000124CF" w:rsidRDefault="005F0EAE" w:rsidP="005F0EAE">
      <w:pPr>
        <w:tabs>
          <w:tab w:val="left" w:pos="1843"/>
        </w:tabs>
        <w:suppressAutoHyphens/>
        <w:ind w:left="1843" w:hanging="1843"/>
      </w:pPr>
      <w:r w:rsidRPr="000124CF">
        <w:t>S</w:t>
      </w:r>
      <w:r>
        <w:t>pecial</w:t>
      </w:r>
      <w:r w:rsidRPr="000124CF">
        <w:t xml:space="preserve"> items:</w:t>
      </w:r>
      <w:r w:rsidRPr="000124CF">
        <w:tab/>
      </w:r>
      <w:bookmarkStart w:id="10" w:name="bmItems"/>
      <w:bookmarkEnd w:id="10"/>
      <w:r w:rsidR="004C7F68">
        <w:t>nil</w:t>
      </w:r>
    </w:p>
    <w:p w14:paraId="1A94854B" w14:textId="77777777" w:rsidR="005F0EAE" w:rsidRPr="0032717C" w:rsidRDefault="005F0EAE" w:rsidP="005F0EAE">
      <w:pPr>
        <w:pStyle w:val="Heading2"/>
      </w:pPr>
      <w:r w:rsidRPr="0032717C">
        <w:t>Important note to candidates</w:t>
      </w:r>
    </w:p>
    <w:p w14:paraId="68D7D174" w14:textId="77777777" w:rsidR="00D87343"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14:paraId="15DD95A3" w14:textId="77777777" w:rsidR="00D87343" w:rsidRDefault="00D87343" w:rsidP="005F0EAE"/>
    <w:tbl>
      <w:tblPr>
        <w:tblStyle w:val="TableGrid"/>
        <w:tblW w:w="9879" w:type="dxa"/>
        <w:tblLayout w:type="fixed"/>
        <w:tblLook w:val="04A0" w:firstRow="1" w:lastRow="0" w:firstColumn="1" w:lastColumn="0" w:noHBand="0" w:noVBand="1"/>
      </w:tblPr>
      <w:tblGrid>
        <w:gridCol w:w="1696"/>
        <w:gridCol w:w="1803"/>
        <w:gridCol w:w="1276"/>
        <w:gridCol w:w="1883"/>
        <w:gridCol w:w="1661"/>
        <w:gridCol w:w="1560"/>
      </w:tblGrid>
      <w:tr w:rsidR="00D87343" w:rsidRPr="00D87343" w14:paraId="570168DB" w14:textId="77777777" w:rsidTr="00B47B32">
        <w:tc>
          <w:tcPr>
            <w:tcW w:w="1696" w:type="dxa"/>
          </w:tcPr>
          <w:p w14:paraId="3A8B3915" w14:textId="77777777" w:rsidR="00D87343" w:rsidRPr="00D87343" w:rsidRDefault="00D87343">
            <w:pPr>
              <w:rPr>
                <w:rFonts w:cs="Arial"/>
                <w:spacing w:val="-2"/>
                <w:sz w:val="36"/>
                <w:szCs w:val="36"/>
              </w:rPr>
            </w:pPr>
            <w:r w:rsidRPr="00D87343">
              <w:rPr>
                <w:rFonts w:cs="Arial"/>
                <w:spacing w:val="-2"/>
                <w:sz w:val="36"/>
                <w:szCs w:val="36"/>
              </w:rPr>
              <w:t>Question</w:t>
            </w:r>
          </w:p>
        </w:tc>
        <w:tc>
          <w:tcPr>
            <w:tcW w:w="1803" w:type="dxa"/>
          </w:tcPr>
          <w:p w14:paraId="0A199F0B" w14:textId="77777777" w:rsidR="00D87343" w:rsidRPr="00D87343" w:rsidRDefault="00D87343">
            <w:pPr>
              <w:rPr>
                <w:rFonts w:cs="Arial"/>
                <w:spacing w:val="-2"/>
                <w:sz w:val="36"/>
                <w:szCs w:val="36"/>
              </w:rPr>
            </w:pPr>
            <w:r w:rsidRPr="00D87343">
              <w:rPr>
                <w:rFonts w:cs="Arial"/>
                <w:spacing w:val="-2"/>
                <w:sz w:val="36"/>
                <w:szCs w:val="36"/>
              </w:rPr>
              <w:t>Mark</w:t>
            </w:r>
          </w:p>
        </w:tc>
        <w:tc>
          <w:tcPr>
            <w:tcW w:w="1276" w:type="dxa"/>
          </w:tcPr>
          <w:p w14:paraId="13F71641" w14:textId="77777777" w:rsidR="00D87343" w:rsidRPr="00D87343" w:rsidRDefault="00D87343">
            <w:pPr>
              <w:rPr>
                <w:rFonts w:cs="Arial"/>
                <w:spacing w:val="-2"/>
                <w:sz w:val="36"/>
                <w:szCs w:val="36"/>
              </w:rPr>
            </w:pPr>
            <w:r w:rsidRPr="00D87343">
              <w:rPr>
                <w:rFonts w:cs="Arial"/>
                <w:spacing w:val="-2"/>
                <w:sz w:val="36"/>
                <w:szCs w:val="36"/>
              </w:rPr>
              <w:t>Max</w:t>
            </w:r>
          </w:p>
        </w:tc>
        <w:tc>
          <w:tcPr>
            <w:tcW w:w="1883" w:type="dxa"/>
          </w:tcPr>
          <w:p w14:paraId="091D8A5E" w14:textId="77777777" w:rsidR="00D87343" w:rsidRPr="00D87343" w:rsidRDefault="00D87343">
            <w:pPr>
              <w:rPr>
                <w:rFonts w:cs="Arial"/>
                <w:spacing w:val="-2"/>
                <w:sz w:val="36"/>
                <w:szCs w:val="36"/>
              </w:rPr>
            </w:pPr>
            <w:r w:rsidRPr="00D87343">
              <w:rPr>
                <w:rFonts w:cs="Arial"/>
                <w:spacing w:val="-2"/>
                <w:sz w:val="36"/>
                <w:szCs w:val="36"/>
              </w:rPr>
              <w:t>Question</w:t>
            </w:r>
          </w:p>
        </w:tc>
        <w:tc>
          <w:tcPr>
            <w:tcW w:w="1661" w:type="dxa"/>
          </w:tcPr>
          <w:p w14:paraId="4D51E7F4" w14:textId="77777777" w:rsidR="00D87343" w:rsidRPr="00D87343" w:rsidRDefault="00D87343">
            <w:pPr>
              <w:rPr>
                <w:rFonts w:cs="Arial"/>
                <w:spacing w:val="-2"/>
                <w:sz w:val="36"/>
                <w:szCs w:val="36"/>
              </w:rPr>
            </w:pPr>
            <w:r w:rsidRPr="00D87343">
              <w:rPr>
                <w:rFonts w:cs="Arial"/>
                <w:spacing w:val="-2"/>
                <w:sz w:val="36"/>
                <w:szCs w:val="36"/>
              </w:rPr>
              <w:t>Mark</w:t>
            </w:r>
          </w:p>
        </w:tc>
        <w:tc>
          <w:tcPr>
            <w:tcW w:w="1560" w:type="dxa"/>
          </w:tcPr>
          <w:p w14:paraId="5A3C5122" w14:textId="77777777" w:rsidR="00D87343" w:rsidRPr="00D87343" w:rsidRDefault="00D87343">
            <w:pPr>
              <w:rPr>
                <w:rFonts w:cs="Arial"/>
                <w:spacing w:val="-2"/>
                <w:sz w:val="36"/>
                <w:szCs w:val="36"/>
              </w:rPr>
            </w:pPr>
            <w:r w:rsidRPr="00D87343">
              <w:rPr>
                <w:rFonts w:cs="Arial"/>
                <w:spacing w:val="-2"/>
                <w:sz w:val="36"/>
                <w:szCs w:val="36"/>
              </w:rPr>
              <w:t>Max</w:t>
            </w:r>
          </w:p>
        </w:tc>
      </w:tr>
      <w:tr w:rsidR="00D87343" w:rsidRPr="00D87343" w14:paraId="3B14ED3F" w14:textId="77777777" w:rsidTr="00B47B32">
        <w:tc>
          <w:tcPr>
            <w:tcW w:w="1696" w:type="dxa"/>
          </w:tcPr>
          <w:p w14:paraId="6C207BCA" w14:textId="77777777" w:rsidR="00D87343" w:rsidRPr="00B47B32" w:rsidRDefault="00D87343">
            <w:pPr>
              <w:rPr>
                <w:rFonts w:cs="Arial"/>
                <w:b/>
                <w:bCs/>
                <w:spacing w:val="-2"/>
                <w:sz w:val="36"/>
                <w:szCs w:val="36"/>
              </w:rPr>
            </w:pPr>
            <w:r w:rsidRPr="00B47B32">
              <w:rPr>
                <w:rFonts w:cs="Arial"/>
                <w:b/>
                <w:bCs/>
                <w:spacing w:val="-2"/>
                <w:sz w:val="36"/>
                <w:szCs w:val="36"/>
              </w:rPr>
              <w:t>1</w:t>
            </w:r>
          </w:p>
        </w:tc>
        <w:tc>
          <w:tcPr>
            <w:tcW w:w="1803" w:type="dxa"/>
          </w:tcPr>
          <w:p w14:paraId="3539D33E" w14:textId="77777777" w:rsidR="00D87343" w:rsidRPr="00D87343" w:rsidRDefault="00D87343">
            <w:pPr>
              <w:rPr>
                <w:rFonts w:cs="Arial"/>
                <w:spacing w:val="-2"/>
                <w:sz w:val="36"/>
                <w:szCs w:val="36"/>
              </w:rPr>
            </w:pPr>
          </w:p>
        </w:tc>
        <w:tc>
          <w:tcPr>
            <w:tcW w:w="1276" w:type="dxa"/>
          </w:tcPr>
          <w:p w14:paraId="0669C9DE" w14:textId="301BA781" w:rsidR="00D87343" w:rsidRPr="00D87343" w:rsidRDefault="00E67813">
            <w:pPr>
              <w:rPr>
                <w:rFonts w:cs="Arial"/>
                <w:spacing w:val="-2"/>
                <w:sz w:val="36"/>
                <w:szCs w:val="36"/>
              </w:rPr>
            </w:pPr>
            <w:r>
              <w:rPr>
                <w:rFonts w:cs="Arial"/>
                <w:spacing w:val="-2"/>
                <w:sz w:val="36"/>
                <w:szCs w:val="36"/>
              </w:rPr>
              <w:t>4</w:t>
            </w:r>
          </w:p>
        </w:tc>
        <w:tc>
          <w:tcPr>
            <w:tcW w:w="1883" w:type="dxa"/>
          </w:tcPr>
          <w:p w14:paraId="2372030C" w14:textId="77777777" w:rsidR="00D87343" w:rsidRPr="00B47B32" w:rsidRDefault="00D87343">
            <w:pPr>
              <w:rPr>
                <w:rFonts w:cs="Arial"/>
                <w:b/>
                <w:bCs/>
                <w:spacing w:val="-2"/>
                <w:sz w:val="36"/>
                <w:szCs w:val="36"/>
              </w:rPr>
            </w:pPr>
            <w:r w:rsidRPr="00B47B32">
              <w:rPr>
                <w:rFonts w:cs="Arial"/>
                <w:b/>
                <w:bCs/>
                <w:spacing w:val="-2"/>
                <w:sz w:val="36"/>
                <w:szCs w:val="36"/>
              </w:rPr>
              <w:t>5</w:t>
            </w:r>
          </w:p>
        </w:tc>
        <w:tc>
          <w:tcPr>
            <w:tcW w:w="1661" w:type="dxa"/>
          </w:tcPr>
          <w:p w14:paraId="67EB9C14" w14:textId="77777777" w:rsidR="00D87343" w:rsidRPr="00D87343" w:rsidRDefault="00D87343">
            <w:pPr>
              <w:rPr>
                <w:rFonts w:cs="Arial"/>
                <w:spacing w:val="-2"/>
                <w:sz w:val="36"/>
                <w:szCs w:val="36"/>
              </w:rPr>
            </w:pPr>
          </w:p>
        </w:tc>
        <w:tc>
          <w:tcPr>
            <w:tcW w:w="1560" w:type="dxa"/>
          </w:tcPr>
          <w:p w14:paraId="54CF985C" w14:textId="0F1659C8" w:rsidR="00D87343" w:rsidRPr="00D87343" w:rsidRDefault="00E67813">
            <w:pPr>
              <w:rPr>
                <w:rFonts w:cs="Arial"/>
                <w:spacing w:val="-2"/>
                <w:sz w:val="36"/>
                <w:szCs w:val="36"/>
              </w:rPr>
            </w:pPr>
            <w:r>
              <w:rPr>
                <w:rFonts w:cs="Arial"/>
                <w:spacing w:val="-2"/>
                <w:sz w:val="36"/>
                <w:szCs w:val="36"/>
              </w:rPr>
              <w:t>6</w:t>
            </w:r>
          </w:p>
        </w:tc>
      </w:tr>
      <w:tr w:rsidR="00D87343" w:rsidRPr="00D87343" w14:paraId="5D81F472" w14:textId="77777777" w:rsidTr="00B47B32">
        <w:tc>
          <w:tcPr>
            <w:tcW w:w="1696" w:type="dxa"/>
          </w:tcPr>
          <w:p w14:paraId="2CDE4BFA" w14:textId="77777777" w:rsidR="00D87343" w:rsidRPr="00B47B32" w:rsidRDefault="00D87343">
            <w:pPr>
              <w:rPr>
                <w:rFonts w:cs="Arial"/>
                <w:b/>
                <w:bCs/>
                <w:spacing w:val="-2"/>
                <w:sz w:val="36"/>
                <w:szCs w:val="36"/>
              </w:rPr>
            </w:pPr>
            <w:r w:rsidRPr="00B47B32">
              <w:rPr>
                <w:rFonts w:cs="Arial"/>
                <w:b/>
                <w:bCs/>
                <w:spacing w:val="-2"/>
                <w:sz w:val="36"/>
                <w:szCs w:val="36"/>
              </w:rPr>
              <w:t>2</w:t>
            </w:r>
          </w:p>
        </w:tc>
        <w:tc>
          <w:tcPr>
            <w:tcW w:w="1803" w:type="dxa"/>
          </w:tcPr>
          <w:p w14:paraId="6715713D" w14:textId="77777777" w:rsidR="00D87343" w:rsidRPr="00D87343" w:rsidRDefault="00D87343">
            <w:pPr>
              <w:rPr>
                <w:rFonts w:cs="Arial"/>
                <w:spacing w:val="-2"/>
                <w:sz w:val="36"/>
                <w:szCs w:val="36"/>
              </w:rPr>
            </w:pPr>
          </w:p>
        </w:tc>
        <w:tc>
          <w:tcPr>
            <w:tcW w:w="1276" w:type="dxa"/>
          </w:tcPr>
          <w:p w14:paraId="3CA60C93" w14:textId="03BC5671" w:rsidR="00D87343" w:rsidRPr="00D87343" w:rsidRDefault="00E67813">
            <w:pPr>
              <w:rPr>
                <w:rFonts w:cs="Arial"/>
                <w:spacing w:val="-2"/>
                <w:sz w:val="36"/>
                <w:szCs w:val="36"/>
              </w:rPr>
            </w:pPr>
            <w:r>
              <w:rPr>
                <w:rFonts w:cs="Arial"/>
                <w:spacing w:val="-2"/>
                <w:sz w:val="36"/>
                <w:szCs w:val="36"/>
              </w:rPr>
              <w:t>7</w:t>
            </w:r>
          </w:p>
        </w:tc>
        <w:tc>
          <w:tcPr>
            <w:tcW w:w="1883" w:type="dxa"/>
          </w:tcPr>
          <w:p w14:paraId="493D2DF5" w14:textId="77777777" w:rsidR="00D87343" w:rsidRPr="00B47B32" w:rsidRDefault="00D87343">
            <w:pPr>
              <w:rPr>
                <w:rFonts w:cs="Arial"/>
                <w:b/>
                <w:bCs/>
                <w:spacing w:val="-2"/>
                <w:sz w:val="36"/>
                <w:szCs w:val="36"/>
              </w:rPr>
            </w:pPr>
            <w:r w:rsidRPr="00B47B32">
              <w:rPr>
                <w:rFonts w:cs="Arial"/>
                <w:b/>
                <w:bCs/>
                <w:spacing w:val="-2"/>
                <w:sz w:val="36"/>
                <w:szCs w:val="36"/>
              </w:rPr>
              <w:t>6</w:t>
            </w:r>
          </w:p>
        </w:tc>
        <w:tc>
          <w:tcPr>
            <w:tcW w:w="1661" w:type="dxa"/>
          </w:tcPr>
          <w:p w14:paraId="4B18DF94" w14:textId="77777777" w:rsidR="00D87343" w:rsidRPr="00D87343" w:rsidRDefault="00D87343">
            <w:pPr>
              <w:rPr>
                <w:rFonts w:cs="Arial"/>
                <w:spacing w:val="-2"/>
                <w:sz w:val="36"/>
                <w:szCs w:val="36"/>
              </w:rPr>
            </w:pPr>
          </w:p>
        </w:tc>
        <w:tc>
          <w:tcPr>
            <w:tcW w:w="1560" w:type="dxa"/>
          </w:tcPr>
          <w:p w14:paraId="144606DC" w14:textId="0D447392" w:rsidR="00D87343" w:rsidRPr="00D87343" w:rsidRDefault="00E67813">
            <w:pPr>
              <w:rPr>
                <w:rFonts w:cs="Arial"/>
                <w:spacing w:val="-2"/>
                <w:sz w:val="36"/>
                <w:szCs w:val="36"/>
              </w:rPr>
            </w:pPr>
            <w:r>
              <w:rPr>
                <w:rFonts w:cs="Arial"/>
                <w:spacing w:val="-2"/>
                <w:sz w:val="36"/>
                <w:szCs w:val="36"/>
              </w:rPr>
              <w:t>5</w:t>
            </w:r>
          </w:p>
        </w:tc>
      </w:tr>
      <w:tr w:rsidR="00D87343" w:rsidRPr="00D87343" w14:paraId="1A063DAF" w14:textId="77777777" w:rsidTr="00B47B32">
        <w:tc>
          <w:tcPr>
            <w:tcW w:w="1696" w:type="dxa"/>
          </w:tcPr>
          <w:p w14:paraId="32E5018C" w14:textId="7A0E5A04" w:rsidR="00D87343" w:rsidRPr="00B47B32" w:rsidRDefault="00D87343" w:rsidP="00D87343">
            <w:pPr>
              <w:rPr>
                <w:rFonts w:cs="Arial"/>
                <w:b/>
                <w:bCs/>
                <w:spacing w:val="-2"/>
                <w:sz w:val="36"/>
                <w:szCs w:val="36"/>
              </w:rPr>
            </w:pPr>
            <w:r w:rsidRPr="00B47B32">
              <w:rPr>
                <w:rFonts w:cs="Arial"/>
                <w:b/>
                <w:bCs/>
                <w:spacing w:val="-2"/>
                <w:sz w:val="36"/>
                <w:szCs w:val="36"/>
              </w:rPr>
              <w:t>3</w:t>
            </w:r>
          </w:p>
        </w:tc>
        <w:tc>
          <w:tcPr>
            <w:tcW w:w="1803" w:type="dxa"/>
          </w:tcPr>
          <w:p w14:paraId="16792351" w14:textId="77777777" w:rsidR="00D87343" w:rsidRPr="00D87343" w:rsidRDefault="00D87343" w:rsidP="00D87343">
            <w:pPr>
              <w:rPr>
                <w:rFonts w:cs="Arial"/>
                <w:spacing w:val="-2"/>
                <w:sz w:val="36"/>
                <w:szCs w:val="36"/>
              </w:rPr>
            </w:pPr>
          </w:p>
        </w:tc>
        <w:tc>
          <w:tcPr>
            <w:tcW w:w="1276" w:type="dxa"/>
          </w:tcPr>
          <w:p w14:paraId="404C8A88" w14:textId="7CD8E909" w:rsidR="00D87343" w:rsidRPr="00D87343" w:rsidRDefault="00E67813" w:rsidP="00D87343">
            <w:pPr>
              <w:rPr>
                <w:rFonts w:cs="Arial"/>
                <w:spacing w:val="-2"/>
                <w:sz w:val="36"/>
                <w:szCs w:val="36"/>
              </w:rPr>
            </w:pPr>
            <w:r>
              <w:rPr>
                <w:rFonts w:cs="Arial"/>
                <w:spacing w:val="-2"/>
                <w:sz w:val="36"/>
                <w:szCs w:val="36"/>
              </w:rPr>
              <w:t>5</w:t>
            </w:r>
          </w:p>
        </w:tc>
        <w:tc>
          <w:tcPr>
            <w:tcW w:w="1883" w:type="dxa"/>
          </w:tcPr>
          <w:p w14:paraId="536B4E69" w14:textId="0EBA21AC" w:rsidR="00D87343" w:rsidRPr="00B47B32" w:rsidRDefault="00424316" w:rsidP="00D87343">
            <w:pPr>
              <w:rPr>
                <w:rFonts w:cs="Arial"/>
                <w:b/>
                <w:bCs/>
                <w:spacing w:val="-2"/>
                <w:sz w:val="36"/>
                <w:szCs w:val="36"/>
              </w:rPr>
            </w:pPr>
            <w:r w:rsidRPr="00B47B32">
              <w:rPr>
                <w:rFonts w:cs="Arial"/>
                <w:b/>
                <w:bCs/>
                <w:spacing w:val="-2"/>
                <w:sz w:val="36"/>
                <w:szCs w:val="36"/>
              </w:rPr>
              <w:t>7</w:t>
            </w:r>
          </w:p>
        </w:tc>
        <w:tc>
          <w:tcPr>
            <w:tcW w:w="1661" w:type="dxa"/>
          </w:tcPr>
          <w:p w14:paraId="56ABE52A" w14:textId="77777777" w:rsidR="00D87343" w:rsidRPr="00D87343" w:rsidRDefault="00D87343" w:rsidP="00D87343">
            <w:pPr>
              <w:rPr>
                <w:rFonts w:cs="Arial"/>
                <w:spacing w:val="-2"/>
                <w:sz w:val="36"/>
                <w:szCs w:val="36"/>
              </w:rPr>
            </w:pPr>
          </w:p>
        </w:tc>
        <w:tc>
          <w:tcPr>
            <w:tcW w:w="1560" w:type="dxa"/>
          </w:tcPr>
          <w:p w14:paraId="1B835FFD" w14:textId="5BA66D98" w:rsidR="00D87343" w:rsidRPr="00D87343" w:rsidRDefault="00E67813" w:rsidP="00D87343">
            <w:pPr>
              <w:rPr>
                <w:rFonts w:cs="Arial"/>
                <w:spacing w:val="-2"/>
                <w:sz w:val="36"/>
                <w:szCs w:val="36"/>
              </w:rPr>
            </w:pPr>
            <w:r>
              <w:rPr>
                <w:rFonts w:cs="Arial"/>
                <w:spacing w:val="-2"/>
                <w:sz w:val="36"/>
                <w:szCs w:val="36"/>
              </w:rPr>
              <w:t>7</w:t>
            </w:r>
          </w:p>
        </w:tc>
      </w:tr>
      <w:tr w:rsidR="00E67813" w:rsidRPr="00D87343" w14:paraId="258D1BA5" w14:textId="77777777" w:rsidTr="00B47B32">
        <w:tc>
          <w:tcPr>
            <w:tcW w:w="1696" w:type="dxa"/>
          </w:tcPr>
          <w:p w14:paraId="7BBCD63E" w14:textId="316A42CA" w:rsidR="00E67813" w:rsidRPr="00B47B32" w:rsidRDefault="00E67813" w:rsidP="00D87343">
            <w:pPr>
              <w:rPr>
                <w:rFonts w:cs="Arial"/>
                <w:b/>
                <w:bCs/>
                <w:spacing w:val="-2"/>
                <w:sz w:val="36"/>
                <w:szCs w:val="36"/>
              </w:rPr>
            </w:pPr>
            <w:r w:rsidRPr="00B47B32">
              <w:rPr>
                <w:rFonts w:cs="Arial"/>
                <w:b/>
                <w:bCs/>
                <w:spacing w:val="-2"/>
                <w:sz w:val="36"/>
                <w:szCs w:val="36"/>
              </w:rPr>
              <w:t>4</w:t>
            </w:r>
          </w:p>
        </w:tc>
        <w:tc>
          <w:tcPr>
            <w:tcW w:w="1803" w:type="dxa"/>
          </w:tcPr>
          <w:p w14:paraId="1673F65F" w14:textId="77777777" w:rsidR="00E67813" w:rsidRPr="00D87343" w:rsidRDefault="00E67813" w:rsidP="00D87343">
            <w:pPr>
              <w:rPr>
                <w:rFonts w:cs="Arial"/>
                <w:spacing w:val="-2"/>
                <w:sz w:val="36"/>
                <w:szCs w:val="36"/>
              </w:rPr>
            </w:pPr>
          </w:p>
        </w:tc>
        <w:tc>
          <w:tcPr>
            <w:tcW w:w="1276" w:type="dxa"/>
          </w:tcPr>
          <w:p w14:paraId="79BF5913" w14:textId="5490FB8D" w:rsidR="00E67813" w:rsidRDefault="00E67813" w:rsidP="00D87343">
            <w:pPr>
              <w:rPr>
                <w:rFonts w:cs="Arial"/>
                <w:spacing w:val="-2"/>
                <w:sz w:val="36"/>
                <w:szCs w:val="36"/>
              </w:rPr>
            </w:pPr>
            <w:r>
              <w:rPr>
                <w:rFonts w:cs="Arial"/>
                <w:spacing w:val="-2"/>
                <w:sz w:val="36"/>
                <w:szCs w:val="36"/>
              </w:rPr>
              <w:t>8</w:t>
            </w:r>
          </w:p>
        </w:tc>
        <w:tc>
          <w:tcPr>
            <w:tcW w:w="1883" w:type="dxa"/>
          </w:tcPr>
          <w:p w14:paraId="3CC92171" w14:textId="5924313E" w:rsidR="00E67813" w:rsidRPr="00B47B32" w:rsidRDefault="00E67813" w:rsidP="00D87343">
            <w:pPr>
              <w:rPr>
                <w:rFonts w:cs="Arial"/>
                <w:b/>
                <w:bCs/>
                <w:spacing w:val="-2"/>
                <w:sz w:val="36"/>
                <w:szCs w:val="36"/>
              </w:rPr>
            </w:pPr>
            <w:r w:rsidRPr="00B47B32">
              <w:rPr>
                <w:rFonts w:cs="Arial"/>
                <w:b/>
                <w:bCs/>
                <w:spacing w:val="-2"/>
                <w:sz w:val="36"/>
                <w:szCs w:val="36"/>
              </w:rPr>
              <w:t>8</w:t>
            </w:r>
          </w:p>
        </w:tc>
        <w:tc>
          <w:tcPr>
            <w:tcW w:w="1661" w:type="dxa"/>
          </w:tcPr>
          <w:p w14:paraId="0B14C97D" w14:textId="77777777" w:rsidR="00E67813" w:rsidRPr="00D87343" w:rsidRDefault="00E67813" w:rsidP="00D87343">
            <w:pPr>
              <w:rPr>
                <w:rFonts w:cs="Arial"/>
                <w:spacing w:val="-2"/>
                <w:sz w:val="36"/>
                <w:szCs w:val="36"/>
              </w:rPr>
            </w:pPr>
          </w:p>
        </w:tc>
        <w:tc>
          <w:tcPr>
            <w:tcW w:w="1560" w:type="dxa"/>
          </w:tcPr>
          <w:p w14:paraId="3782874B" w14:textId="1AC74EAA" w:rsidR="00E67813" w:rsidRDefault="00E67813" w:rsidP="00D87343">
            <w:pPr>
              <w:rPr>
                <w:rFonts w:cs="Arial"/>
                <w:spacing w:val="-2"/>
                <w:sz w:val="36"/>
                <w:szCs w:val="36"/>
              </w:rPr>
            </w:pPr>
            <w:r>
              <w:rPr>
                <w:rFonts w:cs="Arial"/>
                <w:spacing w:val="-2"/>
                <w:sz w:val="36"/>
                <w:szCs w:val="36"/>
              </w:rPr>
              <w:t>8</w:t>
            </w:r>
          </w:p>
        </w:tc>
      </w:tr>
    </w:tbl>
    <w:p w14:paraId="427E6E67" w14:textId="08C78221" w:rsidR="005F0EAE" w:rsidRDefault="005F0EAE" w:rsidP="005F0EAE">
      <w:r>
        <w:br w:type="page"/>
      </w:r>
    </w:p>
    <w:p w14:paraId="075E3898" w14:textId="77777777" w:rsidR="005F0EAE" w:rsidRPr="0032717C" w:rsidRDefault="005F0EAE" w:rsidP="005F0EAE">
      <w:pPr>
        <w:pStyle w:val="Heading2"/>
      </w:pPr>
      <w:r>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3A1E8D92" w:rsidR="005F0EAE" w:rsidRPr="007936BA" w:rsidRDefault="005F0EAE">
            <w:pPr>
              <w:jc w:val="center"/>
            </w:pPr>
            <w:r w:rsidRPr="007936BA">
              <w:t>Number of</w:t>
            </w:r>
            <w:r w:rsidR="00766C8A">
              <w:br/>
            </w:r>
            <w:r w:rsidRPr="007936BA">
              <w:t>questions</w:t>
            </w:r>
            <w:r w:rsidR="00766C8A">
              <w:br/>
            </w:r>
            <w: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2C3B38F4" w:rsidR="005F0EAE" w:rsidRPr="007936BA" w:rsidRDefault="005F0EAE">
            <w:pPr>
              <w:jc w:val="center"/>
            </w:pPr>
            <w:r>
              <w:t>Number of</w:t>
            </w:r>
            <w:r w:rsidR="00766C8A">
              <w:br/>
            </w:r>
            <w:r>
              <w:t>questions to</w:t>
            </w:r>
            <w:r w:rsidR="00766C8A">
              <w:br/>
            </w:r>
            <w: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22800805" w14:textId="27CC7BED" w:rsidR="005F0EAE" w:rsidRPr="007936BA" w:rsidRDefault="005F0EAE" w:rsidP="00766C8A">
            <w:pPr>
              <w:jc w:val="center"/>
            </w:pPr>
            <w:r>
              <w:t>Working</w:t>
            </w:r>
            <w:r w:rsidR="00766C8A">
              <w:br/>
            </w:r>
            <w:r w:rsidRPr="007936BA">
              <w:t>time</w:t>
            </w:r>
            <w:r w:rsidR="00766C8A">
              <w:br/>
            </w:r>
            <w:r>
              <w:t>(minutes)</w:t>
            </w:r>
          </w:p>
        </w:tc>
        <w:tc>
          <w:tcPr>
            <w:tcW w:w="709" w:type="pct"/>
            <w:tcBorders>
              <w:top w:val="single" w:sz="6" w:space="0" w:color="auto"/>
              <w:left w:val="nil"/>
              <w:bottom w:val="single" w:sz="4" w:space="0" w:color="auto"/>
              <w:right w:val="single" w:sz="6" w:space="0" w:color="auto"/>
            </w:tcBorders>
            <w:vAlign w:val="center"/>
          </w:tcPr>
          <w:p w14:paraId="24C07D9C" w14:textId="7EE2EE69" w:rsidR="005F0EAE" w:rsidRPr="007936BA" w:rsidRDefault="005F0EAE">
            <w:pPr>
              <w:jc w:val="center"/>
            </w:pPr>
            <w:r w:rsidRPr="007936BA">
              <w:t>Marks</w:t>
            </w:r>
            <w:r w:rsidR="00766C8A">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079FA2B1" w14:textId="35D3BFE7" w:rsidR="005F0EAE" w:rsidRPr="007936BA" w:rsidRDefault="005F0EAE">
            <w:pPr>
              <w:jc w:val="center"/>
            </w:pPr>
            <w:r>
              <w:t>Percentage</w:t>
            </w:r>
            <w:r w:rsidR="00766C8A">
              <w:br/>
            </w:r>
            <w:r>
              <w:t>of</w:t>
            </w:r>
            <w:r w:rsidR="00766C8A">
              <w:br/>
            </w:r>
            <w:r>
              <w:t>examination</w:t>
            </w:r>
          </w:p>
        </w:tc>
      </w:tr>
      <w:tr w:rsidR="005F0EAE" w:rsidRPr="000124CF" w14:paraId="489D44B0" w14:textId="77777777" w:rsidTr="004C7F68">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78BB52ED" w14:textId="45275859" w:rsidR="005F0EAE" w:rsidRPr="000E7D70" w:rsidRDefault="005F0EAE" w:rsidP="009300C6">
            <w:pPr>
              <w:tabs>
                <w:tab w:val="left" w:pos="900"/>
              </w:tabs>
              <w:suppressAutoHyphens/>
            </w:pPr>
            <w:r w:rsidRPr="000E7D70">
              <w:t>Section One:</w:t>
            </w:r>
            <w:r w:rsidR="009300C6">
              <w:br/>
            </w: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456940AA" w14:textId="62B985E4" w:rsidR="005F0EAE" w:rsidRPr="000E7D70" w:rsidRDefault="00E67813">
            <w:pPr>
              <w:jc w:val="center"/>
            </w:pPr>
            <w:bookmarkStart w:id="11" w:name="MA"/>
            <w:bookmarkEnd w:id="11"/>
            <w:r>
              <w:t>8</w:t>
            </w:r>
          </w:p>
        </w:tc>
        <w:tc>
          <w:tcPr>
            <w:tcW w:w="825" w:type="pct"/>
            <w:tcBorders>
              <w:top w:val="single" w:sz="4" w:space="0" w:color="auto"/>
              <w:left w:val="single" w:sz="4" w:space="0" w:color="auto"/>
              <w:bottom w:val="single" w:sz="4" w:space="0" w:color="auto"/>
              <w:right w:val="single" w:sz="4" w:space="0" w:color="auto"/>
            </w:tcBorders>
            <w:vAlign w:val="center"/>
          </w:tcPr>
          <w:p w14:paraId="71E28941" w14:textId="2D48604D" w:rsidR="005F0EAE" w:rsidRPr="000E7D70" w:rsidRDefault="00E67813">
            <w:pPr>
              <w:jc w:val="center"/>
            </w:pPr>
            <w:bookmarkStart w:id="12" w:name="MA2"/>
            <w:bookmarkEnd w:id="12"/>
            <w:r>
              <w:t>8</w:t>
            </w:r>
          </w:p>
        </w:tc>
        <w:tc>
          <w:tcPr>
            <w:tcW w:w="736" w:type="pct"/>
            <w:tcBorders>
              <w:top w:val="single" w:sz="4" w:space="0" w:color="auto"/>
              <w:left w:val="single" w:sz="4" w:space="0" w:color="auto"/>
              <w:bottom w:val="single" w:sz="4" w:space="0" w:color="auto"/>
              <w:right w:val="single" w:sz="4" w:space="0" w:color="auto"/>
            </w:tcBorders>
            <w:vAlign w:val="center"/>
          </w:tcPr>
          <w:p w14:paraId="1AB8781A" w14:textId="77777777" w:rsidR="005F0EAE" w:rsidRPr="000E7D70" w:rsidRDefault="005F0EA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31E45018" w14:textId="2C4863F1" w:rsidR="005F0EAE" w:rsidRPr="000E7D70" w:rsidRDefault="004C7F68">
            <w:pPr>
              <w:jc w:val="center"/>
            </w:pPr>
            <w:bookmarkStart w:id="13" w:name="MAT"/>
            <w:bookmarkEnd w:id="13"/>
            <w:r>
              <w:t>5</w:t>
            </w:r>
            <w:r w:rsidR="00E67813">
              <w:t>0</w:t>
            </w:r>
          </w:p>
        </w:tc>
        <w:tc>
          <w:tcPr>
            <w:tcW w:w="710" w:type="pct"/>
            <w:tcBorders>
              <w:top w:val="single" w:sz="4" w:space="0" w:color="auto"/>
              <w:left w:val="single" w:sz="4" w:space="0" w:color="auto"/>
              <w:bottom w:val="single" w:sz="4" w:space="0" w:color="auto"/>
              <w:right w:val="single" w:sz="4" w:space="0" w:color="auto"/>
            </w:tcBorders>
            <w:vAlign w:val="center"/>
          </w:tcPr>
          <w:p w14:paraId="1EE1699C" w14:textId="4BDE4A66" w:rsidR="005F0EAE" w:rsidRPr="000E7D70" w:rsidRDefault="005F0EAE">
            <w:pPr>
              <w:jc w:val="center"/>
            </w:pPr>
            <w:r>
              <w:t>3</w:t>
            </w:r>
            <w:r w:rsidR="005C65FE">
              <w:t>2.9</w:t>
            </w:r>
          </w:p>
        </w:tc>
      </w:tr>
      <w:tr w:rsidR="005F0EAE" w:rsidRPr="007936BA" w14:paraId="52CEBC48" w14:textId="77777777" w:rsidTr="004C7F68">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42D2CE0" w14:textId="572E2AAC" w:rsidR="005F0EAE" w:rsidRPr="00F25E36" w:rsidRDefault="005F0EAE" w:rsidP="009300C6">
            <w:r>
              <w:t xml:space="preserve">Section </w:t>
            </w:r>
            <w:r w:rsidRPr="00F25E36">
              <w:t>Two</w:t>
            </w:r>
            <w:r>
              <w:t>:</w:t>
            </w:r>
            <w:r w:rsidR="009300C6">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1F4891" w14:textId="5F5D372A" w:rsidR="005F0EAE" w:rsidRPr="00F25E36" w:rsidRDefault="009E389C">
            <w:pPr>
              <w:jc w:val="center"/>
            </w:pPr>
            <w:bookmarkStart w:id="14" w:name="MB"/>
            <w:bookmarkEnd w:id="14"/>
            <w:r>
              <w:t>11</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2FCF8B" w14:textId="672EBFE7" w:rsidR="005F0EAE" w:rsidRPr="00F25E36" w:rsidRDefault="009E389C">
            <w:pPr>
              <w:jc w:val="center"/>
            </w:pPr>
            <w:bookmarkStart w:id="15" w:name="MB2"/>
            <w:bookmarkEnd w:id="15"/>
            <w:r>
              <w:t>11</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3A04DB" w14:textId="77777777" w:rsidR="005F0EAE" w:rsidRPr="00F25E36" w:rsidRDefault="005F0EA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D8F4B1" w14:textId="60C19443" w:rsidR="005F0EAE" w:rsidRPr="00F25E36" w:rsidRDefault="005C65FE">
            <w:pPr>
              <w:jc w:val="center"/>
            </w:pPr>
            <w:bookmarkStart w:id="16" w:name="MBT"/>
            <w:bookmarkEnd w:id="16"/>
            <w:r>
              <w:t>102</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22FE772" w14:textId="2C4D68F4" w:rsidR="005F0EAE" w:rsidRPr="00F25E36" w:rsidRDefault="005F0EAE">
            <w:pPr>
              <w:jc w:val="center"/>
            </w:pPr>
            <w:r>
              <w:t>6</w:t>
            </w:r>
            <w:r w:rsidR="005C65FE">
              <w:t>7.1</w:t>
            </w:r>
          </w:p>
        </w:tc>
      </w:tr>
      <w:tr w:rsidR="005F0EAE" w:rsidRPr="007936BA" w14:paraId="2889349B" w14:textId="77777777">
        <w:trPr>
          <w:trHeight w:val="739"/>
        </w:trPr>
        <w:tc>
          <w:tcPr>
            <w:tcW w:w="2845" w:type="pct"/>
            <w:gridSpan w:val="3"/>
            <w:tcBorders>
              <w:top w:val="single" w:sz="4" w:space="0" w:color="auto"/>
              <w:left w:val="nil"/>
              <w:bottom w:val="nil"/>
              <w:right w:val="nil"/>
            </w:tcBorders>
            <w:vAlign w:val="center"/>
          </w:tcPr>
          <w:p w14:paraId="6019F504" w14:textId="77777777" w:rsidR="005F0EAE" w:rsidRPr="00890B4F" w:rsidRDefault="005F0EAE" w:rsidP="00890B4F"/>
        </w:tc>
        <w:tc>
          <w:tcPr>
            <w:tcW w:w="736" w:type="pct"/>
            <w:tcBorders>
              <w:top w:val="single" w:sz="4" w:space="0" w:color="auto"/>
              <w:left w:val="nil"/>
              <w:bottom w:val="nil"/>
              <w:right w:val="nil"/>
            </w:tcBorders>
            <w:vAlign w:val="center"/>
          </w:tcPr>
          <w:p w14:paraId="5ED972A4" w14:textId="77777777" w:rsidR="005F0EAE" w:rsidRPr="00890B4F" w:rsidRDefault="005F0EAE" w:rsidP="00890B4F"/>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pPr>
              <w:jc w:val="center"/>
            </w:pPr>
            <w:bookmarkStart w:id="17" w:name="MT"/>
            <w:bookmarkEnd w:id="17"/>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pPr>
              <w:jc w:val="center"/>
            </w:pPr>
            <w:r>
              <w:t>100</w:t>
            </w:r>
          </w:p>
        </w:tc>
      </w:tr>
    </w:tbl>
    <w:p w14:paraId="38BAD02C" w14:textId="77777777" w:rsidR="005F0EAE" w:rsidRPr="008B3C6D" w:rsidRDefault="005F0EAE" w:rsidP="005F0EAE">
      <w:pPr>
        <w:pStyle w:val="Heading2"/>
      </w:pPr>
      <w:r w:rsidRPr="008B3C6D">
        <w:t>Instructions to candidates</w:t>
      </w:r>
    </w:p>
    <w:p w14:paraId="71D1003F" w14:textId="77777777" w:rsidR="005F0EAE" w:rsidRDefault="005F0EAE" w:rsidP="005F0EAE">
      <w:pPr>
        <w:rPr>
          <w:szCs w:val="22"/>
        </w:rPr>
      </w:pPr>
      <w:bookmarkStart w:id="18" w:name="bMkTab"/>
      <w:bookmarkEnd w:id="18"/>
    </w:p>
    <w:p w14:paraId="7A037009" w14:textId="77777777" w:rsidR="005F0EAE" w:rsidRPr="001855DD" w:rsidRDefault="005F0EAE" w:rsidP="001855DD">
      <w:pPr>
        <w:pStyle w:val="InsToC"/>
      </w:pPr>
      <w:r w:rsidRPr="001855DD">
        <w:t>1.</w:t>
      </w:r>
      <w:r w:rsidRPr="001855DD">
        <w:tab/>
        <w:t>The rules for the conduct of examinations are detailed in the school handbook. Sitting this examination implies that you agree to abide by these rules.</w:t>
      </w:r>
    </w:p>
    <w:p w14:paraId="70EE12E9" w14:textId="77777777" w:rsidR="005F0EAE" w:rsidRPr="001855DD" w:rsidRDefault="005F0EAE" w:rsidP="001855DD">
      <w:pPr>
        <w:pStyle w:val="InsToC"/>
      </w:pPr>
    </w:p>
    <w:p w14:paraId="78586868" w14:textId="49552BA5" w:rsidR="005F0EAE" w:rsidRPr="001855DD" w:rsidRDefault="005F0EAE" w:rsidP="001855DD">
      <w:pPr>
        <w:pStyle w:val="InsToC"/>
      </w:pPr>
      <w:r w:rsidRPr="001855DD">
        <w:t>2.</w:t>
      </w:r>
      <w:r w:rsidRPr="001855DD">
        <w:tab/>
        <w:t>Write your answers in this Question/Answer booklet</w:t>
      </w:r>
      <w:r w:rsidR="00C66730" w:rsidRPr="001855DD">
        <w:t xml:space="preserve"> preferably using a blue/black pen</w:t>
      </w:r>
      <w:r w:rsidRPr="001855DD">
        <w:t>.</w:t>
      </w:r>
      <w:r w:rsidR="00C66730" w:rsidRPr="001855DD">
        <w:br/>
        <w:t>Do not use erasable or gel pens.</w:t>
      </w:r>
    </w:p>
    <w:p w14:paraId="72AA500B" w14:textId="77777777" w:rsidR="005F0EAE" w:rsidRPr="001855DD" w:rsidRDefault="005F0EAE" w:rsidP="001855DD">
      <w:pPr>
        <w:pStyle w:val="InsToC"/>
      </w:pPr>
    </w:p>
    <w:p w14:paraId="0ACDB65A" w14:textId="0BD6FB1D" w:rsidR="005F0EAE" w:rsidRPr="001855DD" w:rsidRDefault="005F0EAE" w:rsidP="001855DD">
      <w:pPr>
        <w:pStyle w:val="InsToC"/>
      </w:pPr>
      <w:r w:rsidRPr="001855DD">
        <w:t>3.</w:t>
      </w:r>
      <w:r w:rsidRPr="001855DD">
        <w:tab/>
        <w:t xml:space="preserve">You must be careful to confine your </w:t>
      </w:r>
      <w:r w:rsidR="00C66730" w:rsidRPr="001855DD">
        <w:t>answer</w:t>
      </w:r>
      <w:r w:rsidR="00AC4D0D">
        <w:t>s</w:t>
      </w:r>
      <w:r w:rsidRPr="001855DD">
        <w:t xml:space="preserve"> to the specific question asked and to follow any instructions that are specifi</w:t>
      </w:r>
      <w:r w:rsidR="00AC4D0D">
        <w:t>c</w:t>
      </w:r>
      <w:r w:rsidRPr="001855DD">
        <w:t xml:space="preserve"> to a particular question.</w:t>
      </w:r>
    </w:p>
    <w:p w14:paraId="4771ACE4" w14:textId="77777777" w:rsidR="005F0EAE" w:rsidRPr="001855DD" w:rsidRDefault="005F0EAE" w:rsidP="001855DD">
      <w:pPr>
        <w:pStyle w:val="InsToC"/>
      </w:pPr>
    </w:p>
    <w:p w14:paraId="6F029259" w14:textId="59A08E2E" w:rsidR="005F0EAE" w:rsidRPr="001855DD" w:rsidRDefault="00C66730" w:rsidP="001855DD">
      <w:pPr>
        <w:pStyle w:val="InsToC"/>
      </w:pPr>
      <w:r w:rsidRPr="001855DD">
        <w:t>4</w:t>
      </w:r>
      <w:r w:rsidR="005F0EAE" w:rsidRPr="001855DD">
        <w:t>.</w:t>
      </w:r>
      <w:r w:rsidR="005F0EAE"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50B55345" w14:textId="77777777" w:rsidR="005F0EAE" w:rsidRPr="001855DD" w:rsidRDefault="005F0EAE" w:rsidP="001855DD">
      <w:pPr>
        <w:pStyle w:val="InsToC"/>
      </w:pPr>
    </w:p>
    <w:p w14:paraId="5748707B" w14:textId="3D6F6878" w:rsidR="005F0EAE" w:rsidRPr="001855DD" w:rsidRDefault="00C66730" w:rsidP="001855DD">
      <w:pPr>
        <w:pStyle w:val="InsToC"/>
      </w:pPr>
      <w:r w:rsidRPr="001855DD">
        <w:t>5</w:t>
      </w:r>
      <w:r w:rsidR="005F0EAE" w:rsidRPr="001855DD">
        <w:t>.</w:t>
      </w:r>
      <w:r w:rsidR="005F0EAE" w:rsidRPr="001855DD">
        <w:tab/>
        <w:t>It is recommended that you do not use pencil, except in diagrams.</w:t>
      </w:r>
    </w:p>
    <w:p w14:paraId="62E7D14B" w14:textId="72551876" w:rsidR="00C66730" w:rsidRPr="001855DD" w:rsidRDefault="00C66730" w:rsidP="001855DD">
      <w:pPr>
        <w:pStyle w:val="InsToC"/>
      </w:pPr>
    </w:p>
    <w:p w14:paraId="75449C54" w14:textId="765AF302" w:rsidR="00C66730" w:rsidRPr="001855DD" w:rsidRDefault="00C66730" w:rsidP="001855DD">
      <w:pPr>
        <w:pStyle w:val="InsToC"/>
      </w:pPr>
      <w:r w:rsidRPr="001855DD">
        <w:t>6.</w:t>
      </w:r>
      <w:r w:rsidRPr="001855DD">
        <w:tab/>
        <w:t>Supplementary pages for planning/continuing your answer</w:t>
      </w:r>
      <w:r w:rsidR="009417F6" w:rsidRPr="001855DD">
        <w:t>s</w:t>
      </w:r>
      <w:r w:rsidRPr="001855DD">
        <w:t xml:space="preserve"> to question</w:t>
      </w:r>
      <w:r w:rsidR="009417F6" w:rsidRPr="001855DD">
        <w:t>s are</w:t>
      </w:r>
      <w:r w:rsidRPr="001855DD">
        <w:t xml:space="preserve"> provided at the end of this Question/Answer booklet. If you use these pages to continue an answer, indicate at the original answer where the answer is continued, i.e. give the page number.</w:t>
      </w:r>
    </w:p>
    <w:p w14:paraId="1110068A" w14:textId="77777777" w:rsidR="005F0EAE" w:rsidRPr="001855DD" w:rsidRDefault="005F0EAE" w:rsidP="001855DD">
      <w:pPr>
        <w:pStyle w:val="InsToC"/>
      </w:pPr>
    </w:p>
    <w:p w14:paraId="1D42F5A4" w14:textId="7B89E9E2" w:rsidR="005F0EAE" w:rsidRPr="001855DD" w:rsidRDefault="005F0EAE" w:rsidP="001855DD">
      <w:pPr>
        <w:pStyle w:val="InsToC"/>
      </w:pPr>
      <w:r w:rsidRPr="001855DD">
        <w:t>7.</w:t>
      </w:r>
      <w:r w:rsidRPr="001855DD">
        <w:tab/>
        <w:t>The Formula sheet is not to be handed in with your Question/Answer booklet.</w:t>
      </w:r>
    </w:p>
    <w:p w14:paraId="2CD65C23" w14:textId="30C01602" w:rsidR="005F0EAE" w:rsidRDefault="005F0EAE" w:rsidP="005F0EAE">
      <w:pPr>
        <w:pStyle w:val="QNum"/>
      </w:pPr>
      <w:r>
        <w:br w:type="page"/>
        <w:t xml:space="preserve">Section </w:t>
      </w:r>
      <w:bookmarkStart w:id="19" w:name="bmSec2"/>
      <w:bookmarkEnd w:id="19"/>
      <w:r w:rsidR="004C7F68">
        <w:t>One</w:t>
      </w:r>
      <w:r>
        <w:t>: Calculator-</w:t>
      </w:r>
      <w:bookmarkStart w:id="20" w:name="bmCal2"/>
      <w:bookmarkEnd w:id="20"/>
      <w:r w:rsidR="004C7F68">
        <w:t>free</w:t>
      </w:r>
      <w:r>
        <w:tab/>
        <w:t xml:space="preserve"> </w:t>
      </w:r>
      <w:bookmarkStart w:id="21" w:name="bmPercent"/>
      <w:bookmarkEnd w:id="21"/>
      <w:r w:rsidRPr="00CD72C1">
        <w:t>(</w:t>
      </w:r>
      <w:bookmarkStart w:id="22" w:name="MPT"/>
      <w:bookmarkEnd w:id="22"/>
      <w:r w:rsidR="004C7F68" w:rsidRPr="00CD72C1">
        <w:t>5</w:t>
      </w:r>
      <w:r w:rsidR="00024C95" w:rsidRPr="00CD72C1">
        <w:t>0</w:t>
      </w:r>
      <w:r w:rsidRPr="00CD72C1">
        <w:t xml:space="preserve"> Marks)</w:t>
      </w:r>
    </w:p>
    <w:p w14:paraId="36997019" w14:textId="3F1DA002" w:rsidR="005F0EAE" w:rsidRDefault="005F0EAE" w:rsidP="005F0EAE">
      <w:r>
        <w:t>This section has</w:t>
      </w:r>
      <w:r w:rsidRPr="008E4C95">
        <w:rPr>
          <w:b/>
        </w:rPr>
        <w:t xml:space="preserve"> </w:t>
      </w:r>
      <w:bookmarkStart w:id="23" w:name="MPW"/>
      <w:bookmarkEnd w:id="23"/>
      <w:r w:rsidR="00CD72C1">
        <w:rPr>
          <w:b/>
        </w:rPr>
        <w:t>eight</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4DC9A9BE" w:rsidR="005F0EAE" w:rsidRDefault="005F0EAE" w:rsidP="005F0EAE">
      <w:r>
        <w:t xml:space="preserve">Working time: </w:t>
      </w:r>
      <w:bookmarkStart w:id="24" w:name="bmWT2"/>
      <w:bookmarkEnd w:id="24"/>
      <w:r w:rsidR="004C7F68">
        <w:t>50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03199694" w14:textId="77777777" w:rsidR="00FF7D54" w:rsidRPr="00B434AA" w:rsidRDefault="00FF7D54" w:rsidP="00FF7D54">
      <w:pPr>
        <w:tabs>
          <w:tab w:val="left" w:pos="567"/>
          <w:tab w:val="left" w:pos="1134"/>
          <w:tab w:val="right" w:pos="9632"/>
        </w:tabs>
        <w:ind w:left="567" w:hanging="567"/>
        <w:rPr>
          <w:rFonts w:cs="Arial"/>
          <w:b/>
          <w:szCs w:val="22"/>
          <w:lang w:val="en-US"/>
        </w:rPr>
      </w:pPr>
      <w:r w:rsidRPr="00B434AA">
        <w:rPr>
          <w:rFonts w:cs="Arial"/>
          <w:b/>
          <w:szCs w:val="22"/>
          <w:lang w:val="en-US"/>
        </w:rPr>
        <w:t xml:space="preserve">Question </w:t>
      </w:r>
      <w:r>
        <w:rPr>
          <w:rFonts w:cs="Arial"/>
          <w:b/>
          <w:szCs w:val="22"/>
          <w:lang w:val="en-US"/>
        </w:rPr>
        <w:t>1</w:t>
      </w:r>
      <w:r>
        <w:rPr>
          <w:rFonts w:cs="Arial"/>
          <w:b/>
          <w:szCs w:val="22"/>
          <w:lang w:val="en-US"/>
        </w:rPr>
        <w:tab/>
        <w:t xml:space="preserve">(4 </w:t>
      </w:r>
      <w:r w:rsidRPr="00B434AA">
        <w:rPr>
          <w:rFonts w:cs="Arial"/>
          <w:b/>
          <w:szCs w:val="22"/>
          <w:lang w:val="en-US"/>
        </w:rPr>
        <w:t>marks)</w:t>
      </w:r>
    </w:p>
    <w:p w14:paraId="07B26D1B" w14:textId="77777777" w:rsidR="00FF7D54" w:rsidRDefault="00FF7D54" w:rsidP="00FF7D54">
      <w:pPr>
        <w:rPr>
          <w:rFonts w:cs="Arial"/>
          <w:szCs w:val="22"/>
        </w:rPr>
      </w:pPr>
    </w:p>
    <w:p w14:paraId="63106745" w14:textId="77777777" w:rsidR="00FF7D54" w:rsidRDefault="00FF7D54" w:rsidP="00FF7D54">
      <w:pPr>
        <w:rPr>
          <w:rFonts w:cs="Arial"/>
          <w:szCs w:val="22"/>
        </w:rPr>
      </w:pPr>
      <w:r>
        <w:rPr>
          <w:rFonts w:cs="Arial"/>
          <w:szCs w:val="22"/>
        </w:rPr>
        <w:t xml:space="preserve">The random variable </w:t>
      </w:r>
      <m:oMath>
        <m:r>
          <w:rPr>
            <w:rFonts w:ascii="Cambria Math" w:hAnsi="Cambria Math" w:cs="Arial"/>
            <w:szCs w:val="22"/>
          </w:rPr>
          <m:t>X</m:t>
        </m:r>
      </m:oMath>
      <w:r>
        <w:rPr>
          <w:rFonts w:cs="Arial"/>
          <w:szCs w:val="22"/>
        </w:rPr>
        <w:t xml:space="preserve"> denotes the number of people who cross a particular road in a ten-minute interval.</w:t>
      </w:r>
    </w:p>
    <w:p w14:paraId="0756B753" w14:textId="77777777" w:rsidR="00FF7D54" w:rsidRDefault="00FF7D54" w:rsidP="00FF7D54">
      <w:pPr>
        <w:rPr>
          <w:rFonts w:cs="Arial"/>
          <w:szCs w:val="22"/>
        </w:rPr>
      </w:pPr>
    </w:p>
    <w:p w14:paraId="24C3999C" w14:textId="77777777" w:rsidR="00FF7D54" w:rsidRDefault="00FF7D54" w:rsidP="00FF7D54">
      <w:pPr>
        <w:rPr>
          <w:rFonts w:cs="Arial"/>
          <w:szCs w:val="22"/>
        </w:rPr>
      </w:pPr>
      <w:r>
        <w:rPr>
          <w:rFonts w:cs="Arial"/>
          <w:szCs w:val="22"/>
        </w:rPr>
        <w:t>The random variable is found to have the following probability distribution:</w:t>
      </w:r>
    </w:p>
    <w:p w14:paraId="7EE8C0D2" w14:textId="77777777" w:rsidR="00FF7D54" w:rsidRDefault="00FF7D54" w:rsidP="00FF7D54">
      <w:pPr>
        <w:rPr>
          <w:rFonts w:cs="Arial"/>
          <w:szCs w:val="22"/>
        </w:rPr>
      </w:pPr>
    </w:p>
    <w:tbl>
      <w:tblPr>
        <w:tblStyle w:val="TableGrid"/>
        <w:tblW w:w="0" w:type="auto"/>
        <w:jc w:val="center"/>
        <w:tblLook w:val="04A0" w:firstRow="1" w:lastRow="0" w:firstColumn="1" w:lastColumn="0" w:noHBand="0" w:noVBand="1"/>
      </w:tblPr>
      <w:tblGrid>
        <w:gridCol w:w="1247"/>
        <w:gridCol w:w="850"/>
        <w:gridCol w:w="850"/>
        <w:gridCol w:w="850"/>
        <w:gridCol w:w="850"/>
        <w:gridCol w:w="850"/>
        <w:gridCol w:w="850"/>
      </w:tblGrid>
      <w:tr w:rsidR="00FF7D54" w14:paraId="7E205DBE" w14:textId="77777777">
        <w:trPr>
          <w:trHeight w:val="454"/>
          <w:jc w:val="center"/>
        </w:trPr>
        <w:tc>
          <w:tcPr>
            <w:tcW w:w="1247" w:type="dxa"/>
            <w:vAlign w:val="center"/>
          </w:tcPr>
          <w:p w14:paraId="423A3F9C" w14:textId="77777777" w:rsidR="00FF7D54" w:rsidRDefault="00FF7D54">
            <w:pPr>
              <w:jc w:val="center"/>
              <w:rPr>
                <w:rFonts w:cs="Arial"/>
                <w:szCs w:val="22"/>
              </w:rPr>
            </w:pPr>
            <m:oMathPara>
              <m:oMath>
                <m:r>
                  <w:rPr>
                    <w:rFonts w:ascii="Cambria Math" w:hAnsi="Cambria Math" w:cs="Arial"/>
                    <w:szCs w:val="22"/>
                  </w:rPr>
                  <m:t>x</m:t>
                </m:r>
              </m:oMath>
            </m:oMathPara>
          </w:p>
        </w:tc>
        <w:tc>
          <w:tcPr>
            <w:tcW w:w="850" w:type="dxa"/>
            <w:vAlign w:val="center"/>
          </w:tcPr>
          <w:p w14:paraId="4FA71F4F" w14:textId="77777777" w:rsidR="00FF7D54" w:rsidRDefault="00FF7D54">
            <w:pPr>
              <w:jc w:val="center"/>
              <w:rPr>
                <w:rFonts w:cs="Arial"/>
                <w:szCs w:val="22"/>
              </w:rPr>
            </w:pPr>
            <m:oMathPara>
              <m:oMath>
                <m:r>
                  <w:rPr>
                    <w:rFonts w:ascii="Cambria Math" w:hAnsi="Cambria Math" w:cs="Arial"/>
                    <w:szCs w:val="22"/>
                  </w:rPr>
                  <m:t>0</m:t>
                </m:r>
              </m:oMath>
            </m:oMathPara>
          </w:p>
        </w:tc>
        <w:tc>
          <w:tcPr>
            <w:tcW w:w="850" w:type="dxa"/>
            <w:vAlign w:val="center"/>
          </w:tcPr>
          <w:p w14:paraId="5968F928" w14:textId="77777777" w:rsidR="00FF7D54" w:rsidRDefault="00FF7D54">
            <w:pPr>
              <w:jc w:val="center"/>
              <w:rPr>
                <w:rFonts w:cs="Arial"/>
                <w:szCs w:val="22"/>
              </w:rPr>
            </w:pPr>
            <m:oMathPara>
              <m:oMath>
                <m:r>
                  <w:rPr>
                    <w:rFonts w:ascii="Cambria Math" w:hAnsi="Cambria Math" w:cs="Arial"/>
                    <w:szCs w:val="22"/>
                  </w:rPr>
                  <m:t>1</m:t>
                </m:r>
              </m:oMath>
            </m:oMathPara>
          </w:p>
        </w:tc>
        <w:tc>
          <w:tcPr>
            <w:tcW w:w="850" w:type="dxa"/>
            <w:vAlign w:val="center"/>
          </w:tcPr>
          <w:p w14:paraId="2B2B5D1B" w14:textId="77777777" w:rsidR="00FF7D54" w:rsidRDefault="00FF7D54">
            <w:pPr>
              <w:jc w:val="center"/>
              <w:rPr>
                <w:rFonts w:cs="Arial"/>
                <w:szCs w:val="22"/>
              </w:rPr>
            </w:pPr>
            <m:oMathPara>
              <m:oMath>
                <m:r>
                  <w:rPr>
                    <w:rFonts w:ascii="Cambria Math" w:hAnsi="Cambria Math" w:cs="Arial"/>
                    <w:szCs w:val="22"/>
                  </w:rPr>
                  <m:t>2</m:t>
                </m:r>
              </m:oMath>
            </m:oMathPara>
          </w:p>
        </w:tc>
        <w:tc>
          <w:tcPr>
            <w:tcW w:w="850" w:type="dxa"/>
            <w:vAlign w:val="center"/>
          </w:tcPr>
          <w:p w14:paraId="399FAC07" w14:textId="77777777" w:rsidR="00FF7D54" w:rsidRDefault="00FF7D54">
            <w:pPr>
              <w:jc w:val="center"/>
              <w:rPr>
                <w:rFonts w:cs="Arial"/>
                <w:szCs w:val="22"/>
              </w:rPr>
            </w:pPr>
            <m:oMathPara>
              <m:oMath>
                <m:r>
                  <w:rPr>
                    <w:rFonts w:ascii="Cambria Math" w:hAnsi="Cambria Math" w:cs="Arial"/>
                    <w:szCs w:val="22"/>
                  </w:rPr>
                  <m:t>3</m:t>
                </m:r>
              </m:oMath>
            </m:oMathPara>
          </w:p>
        </w:tc>
        <w:tc>
          <w:tcPr>
            <w:tcW w:w="850" w:type="dxa"/>
            <w:vAlign w:val="center"/>
          </w:tcPr>
          <w:p w14:paraId="3D974C81" w14:textId="77777777" w:rsidR="00FF7D54" w:rsidRDefault="00FF7D54">
            <w:pPr>
              <w:jc w:val="center"/>
              <w:rPr>
                <w:rFonts w:cs="Arial"/>
                <w:szCs w:val="22"/>
              </w:rPr>
            </w:pPr>
            <m:oMathPara>
              <m:oMath>
                <m:r>
                  <w:rPr>
                    <w:rFonts w:ascii="Cambria Math" w:hAnsi="Cambria Math" w:cs="Arial"/>
                    <w:szCs w:val="22"/>
                  </w:rPr>
                  <m:t>4</m:t>
                </m:r>
              </m:oMath>
            </m:oMathPara>
          </w:p>
        </w:tc>
        <w:tc>
          <w:tcPr>
            <w:tcW w:w="850" w:type="dxa"/>
            <w:vAlign w:val="center"/>
          </w:tcPr>
          <w:p w14:paraId="705EC109" w14:textId="77777777" w:rsidR="00FF7D54" w:rsidRDefault="00FF7D54">
            <w:pPr>
              <w:jc w:val="center"/>
              <w:rPr>
                <w:rFonts w:eastAsia="MS Mincho" w:cs="Arial"/>
                <w:szCs w:val="22"/>
              </w:rPr>
            </w:pPr>
            <m:oMathPara>
              <m:oMath>
                <m:r>
                  <w:rPr>
                    <w:rFonts w:ascii="Cambria Math" w:eastAsia="MS Mincho" w:hAnsi="Cambria Math" w:cs="Arial"/>
                    <w:szCs w:val="22"/>
                  </w:rPr>
                  <m:t>5</m:t>
                </m:r>
              </m:oMath>
            </m:oMathPara>
          </w:p>
        </w:tc>
      </w:tr>
      <w:tr w:rsidR="00FF7D54" w14:paraId="3670460B" w14:textId="77777777">
        <w:trPr>
          <w:trHeight w:val="454"/>
          <w:jc w:val="center"/>
        </w:trPr>
        <w:tc>
          <w:tcPr>
            <w:tcW w:w="1247" w:type="dxa"/>
            <w:vAlign w:val="center"/>
          </w:tcPr>
          <w:p w14:paraId="3AB93C62" w14:textId="77777777" w:rsidR="00FF7D54" w:rsidRDefault="00FF7D54">
            <w:pPr>
              <w:jc w:val="center"/>
              <w:rPr>
                <w:rFonts w:cs="Arial"/>
                <w:szCs w:val="22"/>
              </w:rPr>
            </w:pPr>
            <m:oMathPara>
              <m:oMath>
                <m:r>
                  <m:rPr>
                    <m:sty m:val="p"/>
                  </m:rPr>
                  <w:rPr>
                    <w:rFonts w:ascii="Cambria Math" w:hAnsi="Cambria Math" w:cs="Arial"/>
                    <w:szCs w:val="22"/>
                  </w:rPr>
                  <m:t>Pr⁡</m:t>
                </m:r>
                <m:r>
                  <w:rPr>
                    <w:rFonts w:ascii="Cambria Math" w:hAnsi="Cambria Math" w:cs="Arial"/>
                    <w:szCs w:val="22"/>
                  </w:rPr>
                  <m:t>(X=x)</m:t>
                </m:r>
              </m:oMath>
            </m:oMathPara>
          </w:p>
        </w:tc>
        <w:tc>
          <w:tcPr>
            <w:tcW w:w="850" w:type="dxa"/>
            <w:vAlign w:val="center"/>
          </w:tcPr>
          <w:p w14:paraId="6F4E46E7" w14:textId="77777777" w:rsidR="00FF7D54" w:rsidRDefault="00FF7D54">
            <w:pPr>
              <w:jc w:val="center"/>
              <w:rPr>
                <w:rFonts w:cs="Arial"/>
                <w:szCs w:val="22"/>
              </w:rPr>
            </w:pPr>
            <m:oMathPara>
              <m:oMath>
                <m:r>
                  <w:rPr>
                    <w:rFonts w:ascii="Cambria Math" w:hAnsi="Cambria Math" w:cs="Arial"/>
                    <w:szCs w:val="22"/>
                  </w:rPr>
                  <m:t>a</m:t>
                </m:r>
              </m:oMath>
            </m:oMathPara>
          </w:p>
        </w:tc>
        <w:tc>
          <w:tcPr>
            <w:tcW w:w="850" w:type="dxa"/>
            <w:vAlign w:val="center"/>
          </w:tcPr>
          <w:p w14:paraId="2902FAD0" w14:textId="77777777" w:rsidR="00FF7D54" w:rsidRDefault="00FF7D54">
            <w:pPr>
              <w:jc w:val="center"/>
              <w:rPr>
                <w:rFonts w:cs="Arial"/>
                <w:szCs w:val="22"/>
              </w:rPr>
            </w:pPr>
            <m:oMathPara>
              <m:oMath>
                <m:r>
                  <w:rPr>
                    <w:rFonts w:ascii="Cambria Math" w:hAnsi="Cambria Math" w:cs="Arial"/>
                    <w:szCs w:val="22"/>
                  </w:rPr>
                  <m:t>2a</m:t>
                </m:r>
              </m:oMath>
            </m:oMathPara>
          </w:p>
        </w:tc>
        <w:tc>
          <w:tcPr>
            <w:tcW w:w="850" w:type="dxa"/>
            <w:vAlign w:val="center"/>
          </w:tcPr>
          <w:p w14:paraId="725CD0CE" w14:textId="77777777" w:rsidR="00FF7D54" w:rsidRDefault="00FF7D54">
            <w:pPr>
              <w:jc w:val="center"/>
              <w:rPr>
                <w:rFonts w:cs="Arial"/>
                <w:szCs w:val="22"/>
              </w:rPr>
            </w:pPr>
            <m:oMathPara>
              <m:oMath>
                <m:r>
                  <w:rPr>
                    <w:rFonts w:ascii="Cambria Math" w:hAnsi="Cambria Math" w:cs="Arial"/>
                    <w:szCs w:val="22"/>
                  </w:rPr>
                  <m:t>4a</m:t>
                </m:r>
              </m:oMath>
            </m:oMathPara>
          </w:p>
        </w:tc>
        <w:tc>
          <w:tcPr>
            <w:tcW w:w="850" w:type="dxa"/>
            <w:vAlign w:val="center"/>
          </w:tcPr>
          <w:p w14:paraId="6DC36778" w14:textId="77777777" w:rsidR="00FF7D54" w:rsidRDefault="00FF7D54">
            <w:pPr>
              <w:jc w:val="center"/>
              <w:rPr>
                <w:rFonts w:cs="Arial"/>
                <w:szCs w:val="22"/>
              </w:rPr>
            </w:pPr>
            <m:oMathPara>
              <m:oMath>
                <m:r>
                  <w:rPr>
                    <w:rFonts w:ascii="Cambria Math" w:hAnsi="Cambria Math" w:cs="Arial"/>
                    <w:szCs w:val="22"/>
                  </w:rPr>
                  <m:t>4a</m:t>
                </m:r>
              </m:oMath>
            </m:oMathPara>
          </w:p>
        </w:tc>
        <w:tc>
          <w:tcPr>
            <w:tcW w:w="850" w:type="dxa"/>
            <w:vAlign w:val="center"/>
          </w:tcPr>
          <w:p w14:paraId="7C655183" w14:textId="77777777" w:rsidR="00FF7D54" w:rsidRDefault="00FF7D54">
            <w:pPr>
              <w:jc w:val="center"/>
              <w:rPr>
                <w:rFonts w:cs="Arial"/>
                <w:szCs w:val="22"/>
              </w:rPr>
            </w:pPr>
            <m:oMathPara>
              <m:oMath>
                <m:r>
                  <w:rPr>
                    <w:rFonts w:ascii="Cambria Math" w:hAnsi="Cambria Math" w:cs="Arial"/>
                    <w:szCs w:val="22"/>
                  </w:rPr>
                  <m:t>8a</m:t>
                </m:r>
              </m:oMath>
            </m:oMathPara>
          </w:p>
        </w:tc>
        <w:tc>
          <w:tcPr>
            <w:tcW w:w="850" w:type="dxa"/>
            <w:vAlign w:val="center"/>
          </w:tcPr>
          <w:p w14:paraId="55F51695" w14:textId="77777777" w:rsidR="00FF7D54" w:rsidRDefault="00FF7D54">
            <w:pPr>
              <w:jc w:val="center"/>
              <w:rPr>
                <w:rFonts w:cs="Arial"/>
                <w:szCs w:val="22"/>
              </w:rPr>
            </w:pPr>
            <m:oMathPara>
              <m:oMath>
                <m:r>
                  <w:rPr>
                    <w:rFonts w:ascii="Cambria Math" w:hAnsi="Cambria Math" w:cs="Arial"/>
                    <w:szCs w:val="22"/>
                  </w:rPr>
                  <m:t>a</m:t>
                </m:r>
              </m:oMath>
            </m:oMathPara>
          </w:p>
        </w:tc>
      </w:tr>
    </w:tbl>
    <w:p w14:paraId="721D1C8A" w14:textId="77777777" w:rsidR="00FF7D54" w:rsidRDefault="00FF7D54" w:rsidP="00FF7D54">
      <w:pPr>
        <w:rPr>
          <w:rFonts w:cs="Arial"/>
          <w:szCs w:val="22"/>
        </w:rPr>
      </w:pPr>
    </w:p>
    <w:p w14:paraId="61DCDE01" w14:textId="77777777" w:rsidR="00FF7D54" w:rsidRDefault="00FF7D54" w:rsidP="00FF7D54">
      <w:pPr>
        <w:tabs>
          <w:tab w:val="left" w:pos="567"/>
          <w:tab w:val="left" w:pos="1134"/>
          <w:tab w:val="right" w:pos="9632"/>
        </w:tabs>
        <w:ind w:left="567" w:hanging="567"/>
        <w:rPr>
          <w:rFonts w:cs="Arial"/>
          <w:szCs w:val="22"/>
        </w:rPr>
      </w:pPr>
      <w:r w:rsidRPr="00BB07F4">
        <w:rPr>
          <w:rFonts w:cs="Arial"/>
          <w:szCs w:val="22"/>
        </w:rPr>
        <w:t>(a)</w:t>
      </w:r>
      <w:r>
        <w:rPr>
          <w:rFonts w:cs="Arial"/>
          <w:szCs w:val="22"/>
        </w:rPr>
        <w:tab/>
      </w:r>
      <w:r>
        <w:rPr>
          <w:rFonts w:cs="Arial"/>
          <w:szCs w:val="22"/>
          <w:lang w:val="en-US"/>
        </w:rPr>
        <w:t xml:space="preserve">Show that </w:t>
      </w:r>
      <m:oMath>
        <m:r>
          <w:rPr>
            <w:rFonts w:ascii="Cambria Math" w:hAnsi="Cambria Math" w:cs="Arial"/>
            <w:szCs w:val="22"/>
            <w:lang w:val="en-US"/>
          </w:rPr>
          <m:t>a=0.05</m:t>
        </m:r>
      </m:oMath>
      <w:r w:rsidRPr="00BB07F4">
        <w:rPr>
          <w:rFonts w:cs="Arial"/>
          <w:szCs w:val="22"/>
        </w:rPr>
        <w:t>.</w:t>
      </w:r>
      <w:r>
        <w:rPr>
          <w:rFonts w:cs="Arial"/>
          <w:szCs w:val="22"/>
        </w:rPr>
        <w:tab/>
        <w:t>(1 mark)</w:t>
      </w:r>
    </w:p>
    <w:p w14:paraId="175B9C85" w14:textId="77777777" w:rsidR="00842D00" w:rsidRDefault="00842D00" w:rsidP="00FF7D54">
      <w:pPr>
        <w:tabs>
          <w:tab w:val="left" w:pos="567"/>
          <w:tab w:val="left" w:pos="1134"/>
          <w:tab w:val="right" w:pos="9632"/>
        </w:tabs>
        <w:ind w:left="567" w:hanging="567"/>
        <w:rPr>
          <w:rFonts w:cs="Arial"/>
          <w:szCs w:val="22"/>
        </w:rPr>
      </w:pPr>
    </w:p>
    <w:tbl>
      <w:tblPr>
        <w:tblStyle w:val="TableGrid"/>
        <w:tblW w:w="3969" w:type="pct"/>
        <w:tblInd w:w="1290" w:type="dxa"/>
        <w:tblLook w:val="04A0" w:firstRow="1" w:lastRow="0" w:firstColumn="1" w:lastColumn="0" w:noHBand="0" w:noVBand="1"/>
      </w:tblPr>
      <w:tblGrid>
        <w:gridCol w:w="7508"/>
      </w:tblGrid>
      <w:tr w:rsidR="00842D00" w:rsidRPr="00C250AC" w14:paraId="5DF092F6" w14:textId="77777777" w:rsidTr="00842D00">
        <w:trPr>
          <w:trHeight w:hRule="exact" w:val="255"/>
        </w:trPr>
        <w:tc>
          <w:tcPr>
            <w:tcW w:w="5000" w:type="pct"/>
            <w:shd w:val="clear" w:color="auto" w:fill="D9E2F3"/>
          </w:tcPr>
          <w:p w14:paraId="113CA0C6" w14:textId="77777777" w:rsidR="00842D00" w:rsidRPr="00C250AC" w:rsidRDefault="00842D00">
            <w:pPr>
              <w:pStyle w:val="SolnBox"/>
            </w:pPr>
            <w:r w:rsidRPr="00C250AC">
              <w:t>Solution</w:t>
            </w:r>
          </w:p>
        </w:tc>
      </w:tr>
      <w:tr w:rsidR="00842D00" w:rsidRPr="00C250AC" w14:paraId="4EEEBDB4" w14:textId="77777777" w:rsidTr="00842D00">
        <w:tc>
          <w:tcPr>
            <w:tcW w:w="5000" w:type="pct"/>
            <w:tcBorders>
              <w:bottom w:val="single" w:sz="4" w:space="0" w:color="auto"/>
            </w:tcBorders>
          </w:tcPr>
          <w:p w14:paraId="55DEB244" w14:textId="77777777" w:rsidR="00842D00" w:rsidRPr="00020749" w:rsidRDefault="00842D00" w:rsidP="00842D00">
            <w:pPr>
              <w:rPr>
                <w:szCs w:val="22"/>
              </w:rPr>
            </w:pPr>
            <m:oMathPara>
              <m:oMath>
                <m:r>
                  <w:rPr>
                    <w:rFonts w:ascii="Cambria Math" w:hAnsi="Cambria Math" w:cs="Arial"/>
                    <w:szCs w:val="22"/>
                  </w:rPr>
                  <m:t>a+2a+4a+4a+8a+a=1</m:t>
                </m:r>
              </m:oMath>
            </m:oMathPara>
          </w:p>
          <w:p w14:paraId="5B69C7CC" w14:textId="77777777" w:rsidR="00842D00" w:rsidRPr="00020749" w:rsidRDefault="00842D00" w:rsidP="00842D00">
            <w:pPr>
              <w:rPr>
                <w:szCs w:val="22"/>
              </w:rPr>
            </w:pPr>
            <m:oMathPara>
              <m:oMath>
                <m:r>
                  <w:rPr>
                    <w:rFonts w:ascii="Cambria Math" w:hAnsi="Cambria Math"/>
                    <w:szCs w:val="22"/>
                  </w:rPr>
                  <m:t>20a=1</m:t>
                </m:r>
              </m:oMath>
            </m:oMathPara>
          </w:p>
          <w:p w14:paraId="0DDAB576" w14:textId="77777777" w:rsidR="00842D00" w:rsidRPr="00F51181" w:rsidRDefault="00842D00" w:rsidP="00842D00">
            <w:pPr>
              <w:pStyle w:val="Parts"/>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20</m:t>
                    </m:r>
                  </m:den>
                </m:f>
              </m:oMath>
            </m:oMathPara>
          </w:p>
          <w:p w14:paraId="2A1A52FF" w14:textId="0422C8EF" w:rsidR="00F51181" w:rsidRPr="00EC7F2C" w:rsidRDefault="00F51181" w:rsidP="00842D00">
            <w:pPr>
              <w:pStyle w:val="Parts"/>
              <w:rPr>
                <w:sz w:val="8"/>
                <w:szCs w:val="8"/>
              </w:rPr>
            </w:pPr>
          </w:p>
        </w:tc>
      </w:tr>
      <w:tr w:rsidR="00842D00" w:rsidRPr="00C250AC" w14:paraId="201152A7" w14:textId="77777777" w:rsidTr="00842D00">
        <w:trPr>
          <w:trHeight w:hRule="exact" w:val="255"/>
        </w:trPr>
        <w:tc>
          <w:tcPr>
            <w:tcW w:w="5000" w:type="pct"/>
            <w:shd w:val="clear" w:color="auto" w:fill="D9E2F3"/>
          </w:tcPr>
          <w:p w14:paraId="37F07DA7" w14:textId="77777777" w:rsidR="00842D00" w:rsidRPr="00C250AC" w:rsidRDefault="00842D00">
            <w:pPr>
              <w:pStyle w:val="SolnBox"/>
            </w:pPr>
            <w:r w:rsidRPr="00C250AC">
              <w:t>Specific behaviours</w:t>
            </w:r>
          </w:p>
        </w:tc>
      </w:tr>
      <w:tr w:rsidR="00842D00" w:rsidRPr="00C250AC" w14:paraId="0CEB42DA" w14:textId="77777777" w:rsidTr="00842D00">
        <w:tc>
          <w:tcPr>
            <w:tcW w:w="5000" w:type="pct"/>
          </w:tcPr>
          <w:p w14:paraId="387573E1" w14:textId="1B72A36E" w:rsidR="00842D00" w:rsidRPr="00FE518A" w:rsidRDefault="00842D00">
            <w:pPr>
              <w:pStyle w:val="Parts"/>
            </w:pPr>
            <w:r w:rsidRPr="00FE518A">
              <w:rPr>
                <w:rFonts w:ascii="Wingdings" w:eastAsia="Wingdings" w:hAnsi="Wingdings" w:cs="Wingdings"/>
              </w:rPr>
              <w:t>ü</w:t>
            </w:r>
            <w:r w:rsidRPr="00FE518A">
              <w:t xml:space="preserve"> </w:t>
            </w:r>
            <w:r>
              <w:rPr>
                <w:rFonts w:cs="Arial"/>
              </w:rPr>
              <w:t xml:space="preserve">Sums probabilities to 1 and solves for </w:t>
            </w:r>
            <m:oMath>
              <m:r>
                <w:rPr>
                  <w:rFonts w:ascii="Cambria Math" w:hAnsi="Cambria Math" w:cs="Arial"/>
                </w:rPr>
                <m:t>a</m:t>
              </m:r>
            </m:oMath>
            <w:r>
              <w:rPr>
                <w:rFonts w:cs="Arial"/>
              </w:rPr>
              <w:t>.</w:t>
            </w:r>
          </w:p>
        </w:tc>
      </w:tr>
    </w:tbl>
    <w:p w14:paraId="18872609" w14:textId="77777777" w:rsidR="00FF7D54" w:rsidRDefault="00FF7D54" w:rsidP="00FF7D54">
      <w:pPr>
        <w:rPr>
          <w:rFonts w:cs="Arial"/>
          <w:b/>
          <w:szCs w:val="22"/>
          <w:lang w:val="en-US"/>
        </w:rPr>
      </w:pPr>
    </w:p>
    <w:p w14:paraId="13CAD308" w14:textId="77777777" w:rsidR="00FF7D54" w:rsidRDefault="00FF7D54" w:rsidP="00FF7D54">
      <w:pPr>
        <w:rPr>
          <w:rFonts w:cs="Arial"/>
          <w:b/>
          <w:szCs w:val="22"/>
          <w:lang w:val="en-US"/>
        </w:rPr>
      </w:pPr>
    </w:p>
    <w:p w14:paraId="670E9061" w14:textId="77777777" w:rsidR="00FF7D54" w:rsidRDefault="00FF7D54" w:rsidP="00FF7D54">
      <w:pPr>
        <w:tabs>
          <w:tab w:val="left" w:pos="567"/>
          <w:tab w:val="left" w:pos="1134"/>
          <w:tab w:val="right" w:pos="9632"/>
        </w:tabs>
        <w:ind w:left="567" w:hanging="567"/>
        <w:rPr>
          <w:rFonts w:cs="Arial"/>
          <w:szCs w:val="22"/>
        </w:rPr>
      </w:pPr>
      <w:r w:rsidRPr="00BB07F4">
        <w:rPr>
          <w:rFonts w:cs="Arial"/>
          <w:szCs w:val="22"/>
        </w:rPr>
        <w:t>(</w:t>
      </w:r>
      <w:r>
        <w:rPr>
          <w:rFonts w:cs="Arial"/>
          <w:szCs w:val="22"/>
        </w:rPr>
        <w:t>b</w:t>
      </w:r>
      <w:r w:rsidRPr="00BB07F4">
        <w:rPr>
          <w:rFonts w:cs="Arial"/>
          <w:szCs w:val="22"/>
        </w:rPr>
        <w:t>)</w:t>
      </w:r>
      <w:r>
        <w:rPr>
          <w:rFonts w:cs="Arial"/>
          <w:szCs w:val="22"/>
        </w:rPr>
        <w:tab/>
      </w:r>
      <w:r>
        <w:rPr>
          <w:rFonts w:cs="Arial"/>
          <w:szCs w:val="22"/>
          <w:lang w:val="en-US"/>
        </w:rPr>
        <w:t>Determine the expected number of people who will cross this intersection in a ten-minute interval.</w:t>
      </w:r>
      <w:r>
        <w:rPr>
          <w:rFonts w:cs="Arial"/>
          <w:szCs w:val="22"/>
        </w:rPr>
        <w:tab/>
        <w:t>(2 marks)</w:t>
      </w:r>
    </w:p>
    <w:p w14:paraId="1316F868" w14:textId="77777777" w:rsidR="00F7293E" w:rsidRDefault="00F7293E" w:rsidP="00FF7D54">
      <w:pPr>
        <w:tabs>
          <w:tab w:val="left" w:pos="567"/>
          <w:tab w:val="left" w:pos="1134"/>
          <w:tab w:val="right" w:pos="9632"/>
        </w:tabs>
        <w:ind w:left="567" w:hanging="567"/>
        <w:rPr>
          <w:rFonts w:cs="Arial"/>
          <w:szCs w:val="22"/>
        </w:rPr>
      </w:pPr>
    </w:p>
    <w:tbl>
      <w:tblPr>
        <w:tblStyle w:val="TableGrid"/>
        <w:tblW w:w="4419" w:type="pct"/>
        <w:tblInd w:w="1103" w:type="dxa"/>
        <w:tblLook w:val="04A0" w:firstRow="1" w:lastRow="0" w:firstColumn="1" w:lastColumn="0" w:noHBand="0" w:noVBand="1"/>
      </w:tblPr>
      <w:tblGrid>
        <w:gridCol w:w="8359"/>
      </w:tblGrid>
      <w:tr w:rsidR="00FC5E81" w:rsidRPr="00C250AC" w14:paraId="0FBD5698" w14:textId="77777777" w:rsidTr="00F7293E">
        <w:trPr>
          <w:trHeight w:hRule="exact" w:val="255"/>
        </w:trPr>
        <w:tc>
          <w:tcPr>
            <w:tcW w:w="5000" w:type="pct"/>
            <w:shd w:val="clear" w:color="auto" w:fill="D9E2F3"/>
          </w:tcPr>
          <w:p w14:paraId="7F3E2FD1" w14:textId="77777777" w:rsidR="00FC5E81" w:rsidRPr="00C250AC" w:rsidRDefault="00FC5E81">
            <w:pPr>
              <w:pStyle w:val="SolnBox"/>
            </w:pPr>
            <w:r w:rsidRPr="00C250AC">
              <w:t>Solution</w:t>
            </w:r>
          </w:p>
        </w:tc>
      </w:tr>
      <w:tr w:rsidR="00FC5E81" w:rsidRPr="00C250AC" w14:paraId="70869FCC" w14:textId="77777777" w:rsidTr="00F7293E">
        <w:tc>
          <w:tcPr>
            <w:tcW w:w="5000" w:type="pct"/>
            <w:tcBorders>
              <w:bottom w:val="single" w:sz="4" w:space="0" w:color="auto"/>
            </w:tcBorders>
          </w:tcPr>
          <w:p w14:paraId="11EC0F3B" w14:textId="77777777" w:rsidR="00FC5E81" w:rsidRPr="00020749" w:rsidRDefault="00FC5E81" w:rsidP="00FC5E81">
            <w:pPr>
              <w:rPr>
                <w:szCs w:val="22"/>
              </w:rPr>
            </w:pPr>
            <m:oMathPara>
              <m:oMath>
                <m:r>
                  <w:rPr>
                    <w:rFonts w:ascii="Cambria Math" w:hAnsi="Cambria Math" w:cs="Arial"/>
                    <w:szCs w:val="22"/>
                  </w:rPr>
                  <m:t>1×0.1+2×0.2+3×0.</m:t>
                </m:r>
                <m:r>
                  <w:rPr>
                    <w:rFonts w:ascii="Cambria Math" w:hAnsi="Cambria Math"/>
                    <w:szCs w:val="22"/>
                  </w:rPr>
                  <m:t>2+4×0.4</m:t>
                </m:r>
              </m:oMath>
            </m:oMathPara>
          </w:p>
          <w:p w14:paraId="3EAF4144" w14:textId="77777777" w:rsidR="00FC5E81" w:rsidRPr="00F51181" w:rsidRDefault="00FC5E81" w:rsidP="00FC5E81">
            <w:pPr>
              <w:pStyle w:val="Parts"/>
              <w:rPr>
                <w:rFonts w:eastAsiaTheme="minorEastAsia"/>
              </w:rPr>
            </w:pPr>
            <m:oMathPara>
              <m:oMath>
                <m:r>
                  <w:rPr>
                    <w:rFonts w:ascii="Cambria Math" w:hAnsi="Cambria Math"/>
                  </w:rPr>
                  <m:t>+5×0.05=2.95</m:t>
                </m:r>
              </m:oMath>
            </m:oMathPara>
          </w:p>
          <w:p w14:paraId="0C77F1DF" w14:textId="2810FE36" w:rsidR="00F51181" w:rsidRPr="00EC7F2C" w:rsidRDefault="00F51181" w:rsidP="00FC5E81">
            <w:pPr>
              <w:pStyle w:val="Parts"/>
              <w:rPr>
                <w:sz w:val="8"/>
                <w:szCs w:val="8"/>
              </w:rPr>
            </w:pPr>
          </w:p>
        </w:tc>
      </w:tr>
      <w:tr w:rsidR="00FC5E81" w:rsidRPr="00C250AC" w14:paraId="4C86F439" w14:textId="77777777" w:rsidTr="00F7293E">
        <w:trPr>
          <w:trHeight w:hRule="exact" w:val="255"/>
        </w:trPr>
        <w:tc>
          <w:tcPr>
            <w:tcW w:w="5000" w:type="pct"/>
            <w:shd w:val="clear" w:color="auto" w:fill="D9E2F3"/>
          </w:tcPr>
          <w:p w14:paraId="77AD4041" w14:textId="77777777" w:rsidR="00FC5E81" w:rsidRPr="00C250AC" w:rsidRDefault="00FC5E81">
            <w:pPr>
              <w:pStyle w:val="SolnBox"/>
            </w:pPr>
            <w:r w:rsidRPr="00C250AC">
              <w:t>Specific behaviours</w:t>
            </w:r>
          </w:p>
        </w:tc>
      </w:tr>
      <w:tr w:rsidR="00FC5E81" w:rsidRPr="00C250AC" w14:paraId="582EFE0A" w14:textId="77777777" w:rsidTr="00F7293E">
        <w:tc>
          <w:tcPr>
            <w:tcW w:w="5000" w:type="pct"/>
          </w:tcPr>
          <w:p w14:paraId="1D5CEF7D" w14:textId="77777777" w:rsidR="00FC5E81" w:rsidRDefault="00FC5E81" w:rsidP="00FC5E81">
            <w:pPr>
              <w:pStyle w:val="ListParagraph"/>
              <w:numPr>
                <w:ilvl w:val="0"/>
                <w:numId w:val="12"/>
              </w:numPr>
              <w:tabs>
                <w:tab w:val="left" w:pos="357"/>
                <w:tab w:val="right" w:pos="9348"/>
              </w:tabs>
              <w:ind w:left="357" w:hanging="390"/>
              <w:contextualSpacing/>
              <w:rPr>
                <w:rFonts w:cs="Arial"/>
                <w:szCs w:val="22"/>
              </w:rPr>
            </w:pPr>
            <w:r>
              <w:rPr>
                <w:rFonts w:cs="Arial"/>
                <w:szCs w:val="22"/>
              </w:rPr>
              <w:t>Valid calculation to determine expected value.</w:t>
            </w:r>
          </w:p>
          <w:p w14:paraId="127CC8C6" w14:textId="7671B737" w:rsidR="00FC5E81" w:rsidRPr="00FC5E81" w:rsidRDefault="00FC5E81" w:rsidP="00FC5E81">
            <w:pPr>
              <w:pStyle w:val="ListParagraph"/>
              <w:numPr>
                <w:ilvl w:val="0"/>
                <w:numId w:val="12"/>
              </w:numPr>
              <w:tabs>
                <w:tab w:val="left" w:pos="357"/>
                <w:tab w:val="right" w:pos="9348"/>
              </w:tabs>
              <w:ind w:left="357" w:hanging="390"/>
              <w:contextualSpacing/>
              <w:rPr>
                <w:rFonts w:cs="Arial"/>
                <w:szCs w:val="22"/>
              </w:rPr>
            </w:pPr>
            <w:r w:rsidRPr="00FC5E81">
              <w:rPr>
                <w:rFonts w:cs="Arial"/>
              </w:rPr>
              <w:t>Determines expected value.</w:t>
            </w:r>
            <w:r w:rsidR="00322DBF">
              <w:rPr>
                <w:rFonts w:cs="Arial"/>
              </w:rPr>
              <w:t xml:space="preserve"> (accept decimal or rounded</w:t>
            </w:r>
            <w:r w:rsidR="00EB0FB6">
              <w:rPr>
                <w:rFonts w:cs="Arial"/>
              </w:rPr>
              <w:t>)</w:t>
            </w:r>
          </w:p>
        </w:tc>
      </w:tr>
    </w:tbl>
    <w:p w14:paraId="52F588D9" w14:textId="77777777" w:rsidR="00FF7D54" w:rsidRDefault="00FF7D54" w:rsidP="00FF7D54">
      <w:pPr>
        <w:rPr>
          <w:rFonts w:cs="Arial"/>
          <w:b/>
          <w:szCs w:val="22"/>
          <w:lang w:val="en-US"/>
        </w:rPr>
      </w:pPr>
    </w:p>
    <w:p w14:paraId="308FC9E5" w14:textId="77777777" w:rsidR="00FF7D54" w:rsidRPr="00020749" w:rsidRDefault="00FF7D54" w:rsidP="00FF7D54">
      <w:pPr>
        <w:rPr>
          <w:rFonts w:cs="Arial"/>
          <w:szCs w:val="22"/>
        </w:rPr>
      </w:pPr>
      <w:r w:rsidRPr="00020749">
        <w:rPr>
          <w:rFonts w:cs="Arial"/>
          <w:szCs w:val="22"/>
        </w:rPr>
        <w:t xml:space="preserve">During </w:t>
      </w:r>
      <w:r>
        <w:rPr>
          <w:rFonts w:cs="Arial"/>
          <w:szCs w:val="22"/>
        </w:rPr>
        <w:t xml:space="preserve">the morning it is thought that a better model would be described by the random variable </w:t>
      </w:r>
      <m:oMath>
        <m:r>
          <w:rPr>
            <w:rFonts w:ascii="Cambria Math" w:hAnsi="Cambria Math" w:cs="Arial"/>
            <w:szCs w:val="22"/>
          </w:rPr>
          <m:t>Y</m:t>
        </m:r>
      </m:oMath>
      <w:r>
        <w:rPr>
          <w:rFonts w:cs="Arial"/>
          <w:szCs w:val="22"/>
        </w:rPr>
        <w:t xml:space="preserve">, where </w:t>
      </w:r>
      <m:oMath>
        <m:r>
          <w:rPr>
            <w:rFonts w:ascii="Cambria Math" w:hAnsi="Cambria Math" w:cs="Arial"/>
            <w:szCs w:val="22"/>
          </w:rPr>
          <m:t>Y=2X+1</m:t>
        </m:r>
      </m:oMath>
      <w:r>
        <w:rPr>
          <w:rFonts w:cs="Arial"/>
          <w:szCs w:val="22"/>
        </w:rPr>
        <w:t>.</w:t>
      </w:r>
    </w:p>
    <w:p w14:paraId="17412099" w14:textId="77777777" w:rsidR="00FF7D54" w:rsidRDefault="00FF7D54" w:rsidP="00FF7D54">
      <w:pPr>
        <w:rPr>
          <w:rFonts w:cs="Arial"/>
          <w:b/>
          <w:szCs w:val="22"/>
          <w:lang w:val="en-US"/>
        </w:rPr>
      </w:pPr>
    </w:p>
    <w:p w14:paraId="388C4F38" w14:textId="77777777" w:rsidR="00FF7D54" w:rsidRDefault="00FF7D54" w:rsidP="00FF7D54">
      <w:pPr>
        <w:tabs>
          <w:tab w:val="left" w:pos="567"/>
          <w:tab w:val="left" w:pos="1134"/>
          <w:tab w:val="right" w:pos="9632"/>
        </w:tabs>
        <w:ind w:left="567" w:hanging="567"/>
        <w:rPr>
          <w:rFonts w:cs="Arial"/>
          <w:szCs w:val="22"/>
        </w:rPr>
      </w:pPr>
      <w:r w:rsidRPr="00BB07F4">
        <w:rPr>
          <w:rFonts w:cs="Arial"/>
          <w:szCs w:val="22"/>
        </w:rPr>
        <w:t>(</w:t>
      </w:r>
      <w:r>
        <w:rPr>
          <w:rFonts w:cs="Arial"/>
          <w:szCs w:val="22"/>
        </w:rPr>
        <w:t>c</w:t>
      </w:r>
      <w:r w:rsidRPr="00BB07F4">
        <w:rPr>
          <w:rFonts w:cs="Arial"/>
          <w:szCs w:val="22"/>
        </w:rPr>
        <w:t>)</w:t>
      </w:r>
      <w:r>
        <w:rPr>
          <w:rFonts w:cs="Arial"/>
          <w:szCs w:val="22"/>
        </w:rPr>
        <w:tab/>
      </w:r>
      <w:r>
        <w:rPr>
          <w:rFonts w:cs="Arial"/>
          <w:szCs w:val="22"/>
          <w:lang w:val="en-US"/>
        </w:rPr>
        <w:t xml:space="preserve">Determine the expected number of people who will cross this intersection in a ten-minute interval </w:t>
      </w:r>
      <w:r w:rsidRPr="00E4584B">
        <w:rPr>
          <w:rFonts w:cs="Arial"/>
          <w:szCs w:val="22"/>
          <w:lang w:val="en-US"/>
        </w:rPr>
        <w:t>in the morning</w:t>
      </w:r>
      <w:r>
        <w:rPr>
          <w:rFonts w:cs="Arial"/>
          <w:szCs w:val="22"/>
          <w:lang w:val="en-US"/>
        </w:rPr>
        <w:t>.</w:t>
      </w:r>
      <w:r>
        <w:rPr>
          <w:rFonts w:cs="Arial"/>
          <w:szCs w:val="22"/>
        </w:rPr>
        <w:tab/>
        <w:t>(1 mark)</w:t>
      </w:r>
    </w:p>
    <w:p w14:paraId="10475208" w14:textId="77777777" w:rsidR="00F51181" w:rsidRDefault="00F51181" w:rsidP="00FF7D54">
      <w:pPr>
        <w:tabs>
          <w:tab w:val="left" w:pos="567"/>
          <w:tab w:val="left" w:pos="1134"/>
          <w:tab w:val="right" w:pos="9632"/>
        </w:tabs>
        <w:ind w:left="567" w:hanging="567"/>
        <w:rPr>
          <w:rFonts w:cs="Arial"/>
          <w:szCs w:val="22"/>
        </w:rPr>
      </w:pPr>
    </w:p>
    <w:tbl>
      <w:tblPr>
        <w:tblStyle w:val="TableGrid"/>
        <w:tblW w:w="4419" w:type="pct"/>
        <w:tblInd w:w="1103" w:type="dxa"/>
        <w:tblLook w:val="04A0" w:firstRow="1" w:lastRow="0" w:firstColumn="1" w:lastColumn="0" w:noHBand="0" w:noVBand="1"/>
      </w:tblPr>
      <w:tblGrid>
        <w:gridCol w:w="8359"/>
      </w:tblGrid>
      <w:tr w:rsidR="00F51181" w:rsidRPr="00C250AC" w14:paraId="27144472" w14:textId="77777777">
        <w:trPr>
          <w:trHeight w:hRule="exact" w:val="255"/>
        </w:trPr>
        <w:tc>
          <w:tcPr>
            <w:tcW w:w="5000" w:type="pct"/>
            <w:shd w:val="clear" w:color="auto" w:fill="D9E2F3"/>
          </w:tcPr>
          <w:p w14:paraId="3EA04F70" w14:textId="77777777" w:rsidR="00F51181" w:rsidRPr="00C250AC" w:rsidRDefault="00F51181">
            <w:pPr>
              <w:pStyle w:val="SolnBox"/>
            </w:pPr>
            <w:r w:rsidRPr="00C250AC">
              <w:t>Solution</w:t>
            </w:r>
          </w:p>
        </w:tc>
      </w:tr>
      <w:tr w:rsidR="00F51181" w:rsidRPr="00C250AC" w14:paraId="6B77A2C8" w14:textId="77777777">
        <w:tc>
          <w:tcPr>
            <w:tcW w:w="5000" w:type="pct"/>
            <w:tcBorders>
              <w:bottom w:val="single" w:sz="4" w:space="0" w:color="auto"/>
            </w:tcBorders>
          </w:tcPr>
          <w:p w14:paraId="0F76B3C3" w14:textId="77777777" w:rsidR="00F51181" w:rsidRPr="00F51181" w:rsidRDefault="00F51181">
            <w:pPr>
              <w:pStyle w:val="Parts"/>
              <w:rPr>
                <w:rFonts w:eastAsiaTheme="minorEastAsia"/>
              </w:rPr>
            </w:pPr>
            <m:oMathPara>
              <m:oMath>
                <m:r>
                  <w:rPr>
                    <w:rFonts w:ascii="Cambria Math" w:hAnsi="Cambria Math" w:cs="Arial"/>
                  </w:rPr>
                  <m:t>2×</m:t>
                </m:r>
                <m:r>
                  <w:rPr>
                    <w:rFonts w:ascii="Cambria Math" w:hAnsi="Cambria Math"/>
                  </w:rPr>
                  <m:t xml:space="preserve">2.95+1=6.9 </m:t>
                </m:r>
                <m:r>
                  <m:rPr>
                    <m:sty m:val="p"/>
                  </m:rPr>
                  <w:rPr>
                    <w:rFonts w:ascii="Cambria Math" w:hAnsi="Cambria Math"/>
                  </w:rPr>
                  <m:t>people</m:t>
                </m:r>
              </m:oMath>
            </m:oMathPara>
          </w:p>
          <w:p w14:paraId="5EB1F101" w14:textId="5D9A341A" w:rsidR="00F51181" w:rsidRPr="00EC7F2C" w:rsidRDefault="00F51181">
            <w:pPr>
              <w:pStyle w:val="Parts"/>
              <w:rPr>
                <w:sz w:val="8"/>
                <w:szCs w:val="8"/>
              </w:rPr>
            </w:pPr>
          </w:p>
        </w:tc>
      </w:tr>
      <w:tr w:rsidR="00F51181" w:rsidRPr="00C250AC" w14:paraId="66F4EF5C" w14:textId="77777777">
        <w:trPr>
          <w:trHeight w:hRule="exact" w:val="255"/>
        </w:trPr>
        <w:tc>
          <w:tcPr>
            <w:tcW w:w="5000" w:type="pct"/>
            <w:shd w:val="clear" w:color="auto" w:fill="D9E2F3"/>
          </w:tcPr>
          <w:p w14:paraId="67ACB051" w14:textId="77777777" w:rsidR="00F51181" w:rsidRPr="00C250AC" w:rsidRDefault="00F51181">
            <w:pPr>
              <w:pStyle w:val="SolnBox"/>
            </w:pPr>
            <w:r w:rsidRPr="00C250AC">
              <w:t>Specific behaviours</w:t>
            </w:r>
          </w:p>
        </w:tc>
      </w:tr>
      <w:tr w:rsidR="00F51181" w:rsidRPr="00C250AC" w14:paraId="4DB7C39B" w14:textId="77777777">
        <w:tc>
          <w:tcPr>
            <w:tcW w:w="5000" w:type="pct"/>
          </w:tcPr>
          <w:p w14:paraId="207307A2" w14:textId="06C0D7CC" w:rsidR="00F51181" w:rsidRDefault="00F51181">
            <w:pPr>
              <w:pStyle w:val="ListParagraph"/>
              <w:numPr>
                <w:ilvl w:val="0"/>
                <w:numId w:val="12"/>
              </w:numPr>
              <w:tabs>
                <w:tab w:val="left" w:pos="357"/>
                <w:tab w:val="right" w:pos="9348"/>
              </w:tabs>
              <w:ind w:left="357" w:hanging="390"/>
              <w:contextualSpacing/>
              <w:rPr>
                <w:rFonts w:cs="Arial"/>
                <w:szCs w:val="22"/>
              </w:rPr>
            </w:pPr>
            <w:r>
              <w:rPr>
                <w:rFonts w:cs="Arial"/>
                <w:szCs w:val="22"/>
              </w:rPr>
              <w:t xml:space="preserve">Applies change of scale and origin </w:t>
            </w:r>
            <w:proofErr w:type="gramStart"/>
            <w:r>
              <w:rPr>
                <w:rFonts w:cs="Arial"/>
                <w:szCs w:val="22"/>
              </w:rPr>
              <w:t>correctly.</w:t>
            </w:r>
            <w:r w:rsidR="00EB0FB6">
              <w:rPr>
                <w:rFonts w:cs="Arial"/>
              </w:rPr>
              <w:t>(</w:t>
            </w:r>
            <w:proofErr w:type="gramEnd"/>
            <w:r w:rsidR="00EB0FB6">
              <w:rPr>
                <w:rFonts w:cs="Arial"/>
              </w:rPr>
              <w:t>accept decimal or rounded)</w:t>
            </w:r>
          </w:p>
          <w:p w14:paraId="68BDA033" w14:textId="6AC2C0FE" w:rsidR="00F51181" w:rsidRPr="00FC5E81" w:rsidRDefault="00F51181" w:rsidP="00F51181">
            <w:pPr>
              <w:pStyle w:val="ListParagraph"/>
              <w:tabs>
                <w:tab w:val="left" w:pos="357"/>
                <w:tab w:val="right" w:pos="9348"/>
              </w:tabs>
              <w:ind w:left="357"/>
              <w:contextualSpacing/>
              <w:rPr>
                <w:rFonts w:cs="Arial"/>
                <w:szCs w:val="22"/>
              </w:rPr>
            </w:pPr>
          </w:p>
        </w:tc>
      </w:tr>
    </w:tbl>
    <w:p w14:paraId="260D4E4A" w14:textId="77777777" w:rsidR="00F51181" w:rsidRDefault="00F51181" w:rsidP="00FF7D54">
      <w:pPr>
        <w:tabs>
          <w:tab w:val="left" w:pos="567"/>
          <w:tab w:val="left" w:pos="1134"/>
          <w:tab w:val="right" w:pos="9632"/>
        </w:tabs>
        <w:ind w:left="567" w:hanging="567"/>
        <w:rPr>
          <w:rFonts w:cs="Arial"/>
          <w:szCs w:val="22"/>
        </w:rPr>
      </w:pPr>
    </w:p>
    <w:p w14:paraId="79C7F5AD" w14:textId="77777777" w:rsidR="00FF7D54" w:rsidRDefault="00FF7D54" w:rsidP="00FF7D54">
      <w:pPr>
        <w:tabs>
          <w:tab w:val="left" w:pos="567"/>
          <w:tab w:val="left" w:pos="1134"/>
          <w:tab w:val="right" w:pos="9632"/>
        </w:tabs>
        <w:ind w:left="567" w:hanging="567"/>
        <w:rPr>
          <w:rFonts w:cs="Arial"/>
          <w:szCs w:val="22"/>
        </w:rPr>
      </w:pPr>
    </w:p>
    <w:p w14:paraId="10DB4700" w14:textId="77777777" w:rsidR="00FF7D54" w:rsidRDefault="00FF7D54" w:rsidP="00FF7D54">
      <w:pPr>
        <w:rPr>
          <w:rFonts w:cs="Arial"/>
          <w:b/>
          <w:szCs w:val="22"/>
          <w:lang w:val="en-US"/>
        </w:rPr>
      </w:pPr>
      <w:r>
        <w:rPr>
          <w:rFonts w:cs="Arial"/>
          <w:b/>
          <w:szCs w:val="22"/>
          <w:lang w:val="en-US"/>
        </w:rPr>
        <w:br w:type="page"/>
      </w:r>
    </w:p>
    <w:p w14:paraId="0D5807BD" w14:textId="083F6A32" w:rsidR="002C11EF" w:rsidRDefault="002C11EF" w:rsidP="002C11EF">
      <w:pPr>
        <w:pStyle w:val="QNum"/>
      </w:pPr>
      <w:r>
        <w:t xml:space="preserve">Question </w:t>
      </w:r>
      <w:r w:rsidR="00670043">
        <w:t>2</w:t>
      </w:r>
      <w:r>
        <w:tab/>
        <w:t>(7 marks)</w:t>
      </w:r>
    </w:p>
    <w:p w14:paraId="052D85AD" w14:textId="77777777" w:rsidR="002C11EF" w:rsidRDefault="002C11EF" w:rsidP="002C11EF">
      <w:r>
        <w:rPr>
          <w:noProof/>
        </w:rPr>
        <w:drawing>
          <wp:anchor distT="0" distB="0" distL="114300" distR="114300" simplePos="0" relativeHeight="251658248" behindDoc="0" locked="0" layoutInCell="1" allowOverlap="1" wp14:anchorId="5AD1430F" wp14:editId="29068C2A">
            <wp:simplePos x="0" y="0"/>
            <wp:positionH relativeFrom="column">
              <wp:posOffset>2518410</wp:posOffset>
            </wp:positionH>
            <wp:positionV relativeFrom="paragraph">
              <wp:posOffset>0</wp:posOffset>
            </wp:positionV>
            <wp:extent cx="2581200" cy="975600"/>
            <wp:effectExtent l="0" t="0" r="0" b="0"/>
            <wp:wrapSquare wrapText="left"/>
            <wp:docPr id="907472024" name="Picture 3" descr="&lt;EFOFEX&gt;&#10;id:fxd{fdd45b75-30f2-48a1-abc5-83cc0b086466}&#10;&#10;FXData: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&#10;&#10;&lt;/EFOFEX&gt;"/>
            <wp:cNvGraphicFramePr/>
            <a:graphic xmlns:a="http://schemas.openxmlformats.org/drawingml/2006/main">
              <a:graphicData uri="http://schemas.openxmlformats.org/drawingml/2006/picture">
                <pic:pic xmlns:pic="http://schemas.openxmlformats.org/drawingml/2006/picture">
                  <pic:nvPicPr>
                    <pic:cNvPr id="907472024" name="Picture 3" descr="&lt;EFOFEX&gt;&#10;id:fxd{fdd45b75-30f2-48a1-abc5-83cc0b086466}&#10;&#10;FXData: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&#10;&#10;&lt;/EFOFEX&gt;"/>
                    <pic:cNvPicPr/>
                  </pic:nvPicPr>
                  <pic:blipFill>
                    <a:blip r:embed="rId11"/>
                    <a:stretch>
                      <a:fillRect/>
                    </a:stretch>
                  </pic:blipFill>
                  <pic:spPr>
                    <a:xfrm>
                      <a:off x="0" y="0"/>
                      <a:ext cx="2581200" cy="975600"/>
                    </a:xfrm>
                    <a:prstGeom prst="rect">
                      <a:avLst/>
                    </a:prstGeom>
                  </pic:spPr>
                </pic:pic>
              </a:graphicData>
            </a:graphic>
            <wp14:sizeRelH relativeFrom="margin">
              <wp14:pctWidth>0</wp14:pctWidth>
            </wp14:sizeRelH>
            <wp14:sizeRelV relativeFrom="margin">
              <wp14:pctHeight>0</wp14:pctHeight>
            </wp14:sizeRelV>
          </wp:anchor>
        </w:drawing>
      </w:r>
      <w:r>
        <w:t xml:space="preserve">The graph of </w:t>
      </w:r>
      <m:oMath>
        <m:r>
          <w:rPr>
            <w:rFonts w:ascii="Cambria Math" w:hAnsi="Cambria Math"/>
          </w:rPr>
          <m:t>y=f(x)</m:t>
        </m:r>
      </m:oMath>
      <w:r>
        <w:rPr>
          <w:rFonts w:eastAsiaTheme="minorEastAsia"/>
        </w:rPr>
        <w:t xml:space="preserve"> is shown,</w:t>
      </w:r>
      <w:r>
        <w:br/>
      </w:r>
      <w:r>
        <w:rPr>
          <w:rFonts w:eastAsiaTheme="minorEastAsia"/>
        </w:rPr>
        <w:t xml:space="preserve">where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oMath>
      <w:r>
        <w:rPr>
          <w:rFonts w:eastAsiaTheme="minorEastAsia"/>
        </w:rPr>
        <w:t>.</w:t>
      </w:r>
    </w:p>
    <w:p w14:paraId="3E6DF12D" w14:textId="77777777" w:rsidR="002C11EF" w:rsidRDefault="002C11EF" w:rsidP="002C11EF"/>
    <w:p w14:paraId="1ACA0F16" w14:textId="77777777" w:rsidR="002C11EF" w:rsidRDefault="002C11EF" w:rsidP="002C11EF"/>
    <w:p w14:paraId="54B17A42" w14:textId="77777777" w:rsidR="002C11EF" w:rsidRDefault="002C11EF" w:rsidP="002C11EF"/>
    <w:p w14:paraId="37AC29D1" w14:textId="77777777" w:rsidR="002C11EF" w:rsidRDefault="002C11EF" w:rsidP="002C11EF"/>
    <w:p w14:paraId="62CD09B8" w14:textId="77777777" w:rsidR="002C11EF" w:rsidRDefault="002C11EF" w:rsidP="002C11EF">
      <w:pPr>
        <w:pStyle w:val="Parta"/>
        <w:rPr>
          <w:rFonts w:eastAsiaTheme="minorEastAsia"/>
        </w:rPr>
      </w:pPr>
      <w:bookmarkStart w:id="25" w:name="_Hlk69567027"/>
    </w:p>
    <w:p w14:paraId="6EFACD07" w14:textId="77777777" w:rsidR="002C11EF" w:rsidRDefault="002C11EF" w:rsidP="002C11EF">
      <w:pPr>
        <w:pStyle w:val="Parta"/>
        <w:rPr>
          <w:rFonts w:eastAsiaTheme="minorEastAsia"/>
        </w:rPr>
      </w:pPr>
      <w:r>
        <w:rPr>
          <w:rFonts w:eastAsiaTheme="minorEastAsia"/>
        </w:rPr>
        <w:t>(a)</w:t>
      </w:r>
      <w:r>
        <w:rPr>
          <w:rFonts w:eastAsiaTheme="minorEastAsia"/>
        </w:rPr>
        <w:tab/>
        <w:t xml:space="preserve">Determine the </w:t>
      </w:r>
      <m:oMath>
        <m:r>
          <w:rPr>
            <w:rFonts w:ascii="Cambria Math" w:eastAsiaTheme="minorEastAsia" w:hAnsi="Cambria Math"/>
          </w:rPr>
          <m:t>x</m:t>
        </m:r>
      </m:oMath>
      <w:r>
        <w:rPr>
          <w:rFonts w:eastAsiaTheme="minorEastAsia"/>
        </w:rPr>
        <w:t xml:space="preserve">-coordinate of the stationary point marked </w:t>
      </w:r>
      <m:oMath>
        <m:r>
          <w:rPr>
            <w:rFonts w:ascii="Cambria Math" w:eastAsiaTheme="minorEastAsia" w:hAnsi="Cambria Math"/>
          </w:rPr>
          <m:t>A</m:t>
        </m:r>
      </m:oMath>
      <w:r>
        <w:rPr>
          <w:rFonts w:eastAsiaTheme="minorEastAsia"/>
        </w:rPr>
        <w:t xml:space="preserve"> in the graph.</w:t>
      </w:r>
      <w:r>
        <w:rPr>
          <w:rFonts w:eastAsiaTheme="minorEastAsia"/>
        </w:rPr>
        <w:tab/>
        <w:t>(4 marks)</w:t>
      </w:r>
    </w:p>
    <w:p w14:paraId="2698890B" w14:textId="77777777" w:rsidR="002C11EF" w:rsidRDefault="002C11EF" w:rsidP="002C11EF">
      <w:pPr>
        <w:pStyle w:val="Parta"/>
        <w:rPr>
          <w:rFonts w:eastAsiaTheme="minorEastAsia"/>
        </w:rPr>
      </w:pPr>
    </w:p>
    <w:p w14:paraId="44CE3C71" w14:textId="77777777" w:rsidR="002C11EF" w:rsidRDefault="002C11EF" w:rsidP="002C11EF">
      <w:pPr>
        <w:pStyle w:val="Parta"/>
        <w:rPr>
          <w:rFonts w:eastAsiaTheme="minorEastAsia"/>
        </w:rPr>
      </w:pPr>
      <w:r>
        <w:rPr>
          <w:noProof/>
          <w:lang w:eastAsia="en-AU"/>
        </w:rPr>
        <mc:AlternateContent>
          <mc:Choice Requires="wps">
            <w:drawing>
              <wp:anchor distT="0" distB="0" distL="114300" distR="114300" simplePos="0" relativeHeight="251658247" behindDoc="0" locked="0" layoutInCell="1" allowOverlap="1" wp14:anchorId="7B3BE871" wp14:editId="4451384D">
                <wp:simplePos x="0" y="0"/>
                <wp:positionH relativeFrom="column">
                  <wp:posOffset>505460</wp:posOffset>
                </wp:positionH>
                <wp:positionV relativeFrom="paragraph">
                  <wp:posOffset>22860</wp:posOffset>
                </wp:positionV>
                <wp:extent cx="5060950" cy="2825750"/>
                <wp:effectExtent l="0" t="0" r="25400" b="12700"/>
                <wp:wrapNone/>
                <wp:docPr id="9" name="Text Box 9"/>
                <wp:cNvGraphicFramePr/>
                <a:graphic xmlns:a="http://schemas.openxmlformats.org/drawingml/2006/main">
                  <a:graphicData uri="http://schemas.microsoft.com/office/word/2010/wordprocessingShape">
                    <wps:wsp>
                      <wps:cNvSpPr txBox="1"/>
                      <wps:spPr>
                        <a:xfrm>
                          <a:off x="0" y="0"/>
                          <a:ext cx="5060950" cy="2825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951"/>
                            </w:tblGrid>
                            <w:tr w:rsidR="002C11EF" w:rsidRPr="00C250AC" w14:paraId="1FDAEF6C" w14:textId="77777777">
                              <w:trPr>
                                <w:trHeight w:hRule="exact" w:val="255"/>
                              </w:trPr>
                              <w:tc>
                                <w:tcPr>
                                  <w:tcW w:w="5000" w:type="pct"/>
                                  <w:shd w:val="clear" w:color="auto" w:fill="D9E2F3"/>
                                </w:tcPr>
                                <w:p w14:paraId="4EE0C463" w14:textId="77777777" w:rsidR="002C11EF" w:rsidRPr="00C250AC" w:rsidRDefault="002C11EF">
                                  <w:pPr>
                                    <w:pStyle w:val="SolnBox"/>
                                  </w:pPr>
                                  <w:r w:rsidRPr="00C250AC">
                                    <w:t>Solution</w:t>
                                  </w:r>
                                </w:p>
                              </w:tc>
                            </w:tr>
                            <w:tr w:rsidR="002C11EF" w:rsidRPr="00C250AC" w14:paraId="28E0FF4E" w14:textId="77777777">
                              <w:tc>
                                <w:tcPr>
                                  <w:tcW w:w="5000" w:type="pct"/>
                                  <w:tcBorders>
                                    <w:bottom w:val="single" w:sz="4" w:space="0" w:color="auto"/>
                                  </w:tcBorders>
                                </w:tcPr>
                                <w:p w14:paraId="2D1FB377" w14:textId="77777777" w:rsidR="002C11EF" w:rsidRDefault="002C11EF">
                                  <w:pPr>
                                    <w:pStyle w:val="Parts"/>
                                    <w:rPr>
                                      <w:rFonts w:eastAsiaTheme="minorEastAsia"/>
                                    </w:rPr>
                                  </w:pPr>
                                  <w:r>
                                    <w:rPr>
                                      <w:rFonts w:eastAsiaTheme="minorEastAsia"/>
                                    </w:rPr>
                                    <w:t>Derivative:</w:t>
                                  </w:r>
                                </w:p>
                                <w:p w14:paraId="34349CAB" w14:textId="77777777" w:rsidR="002C11EF" w:rsidRDefault="00DE4E19">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m:t>
                                      </m:r>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e>
                                      </m:d>
                                      <m:r>
                                        <w:rPr>
                                          <w:rFonts w:ascii="Cambria Math" w:hAnsi="Cambria Math"/>
                                        </w:rPr>
                                        <m:t xml:space="preserve"> </m:t>
                                      </m:r>
                                      <m:r>
                                        <m:rPr>
                                          <m:nor/>
                                        </m:rPr>
                                        <w:rPr>
                                          <w:rFonts w:ascii="Cambria Math" w:hAnsi="Cambria Math"/>
                                        </w:rPr>
                                        <m:t>or</m:t>
                                      </m:r>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=2x-2.5</m:t>
                                      </m:r>
                                      <m:sSup>
                                        <m:sSupPr>
                                          <m:ctrlPr>
                                            <w:rPr>
                                              <w:rFonts w:ascii="Cambria Math" w:hAnsi="Cambria Math"/>
                                              <w:i/>
                                            </w:rPr>
                                          </m:ctrlPr>
                                        </m:sSupPr>
                                        <m:e>
                                          <m:r>
                                            <w:rPr>
                                              <w:rFonts w:ascii="Cambria Math" w:hAnsi="Cambria Math"/>
                                            </w:rPr>
                                            <m:t>x</m:t>
                                          </m:r>
                                        </m:e>
                                        <m:sup>
                                          <m:r>
                                            <w:rPr>
                                              <w:rFonts w:ascii="Cambria Math" w:hAnsi="Cambria Math"/>
                                            </w:rPr>
                                            <m:t>1.5</m:t>
                                          </m:r>
                                        </m:sup>
                                      </m:sSup>
                                    </m:oMath>
                                  </m:oMathPara>
                                </w:p>
                                <w:p w14:paraId="616B2E0D" w14:textId="77777777" w:rsidR="002C11EF" w:rsidRDefault="002C11EF">
                                  <w:pPr>
                                    <w:pStyle w:val="Parts"/>
                                    <w:rPr>
                                      <w:rFonts w:eastAsiaTheme="minorEastAsia"/>
                                    </w:rPr>
                                  </w:pPr>
                                  <w:r>
                                    <w:rPr>
                                      <w:rFonts w:eastAsiaTheme="minorEastAsia"/>
                                    </w:rPr>
                                    <w:t>Stationary point:</w:t>
                                  </w:r>
                                </w:p>
                                <w:p w14:paraId="67D29212" w14:textId="77777777" w:rsidR="002C11EF" w:rsidRPr="00CF1FBD" w:rsidRDefault="00DE4E19">
                                  <w:pPr>
                                    <w:pStyle w:val="Parts"/>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r>
                                        <w:rPr>
                                          <w:rFonts w:ascii="Cambria Math" w:hAnsi="Cambria Math"/>
                                        </w:rPr>
                                        <m:t>2x-2.5x</m:t>
                                      </m:r>
                                      <m:rad>
                                        <m:radPr>
                                          <m:degHide m:val="1"/>
                                          <m:ctrlPr>
                                            <w:rPr>
                                              <w:rFonts w:ascii="Cambria Math" w:hAnsi="Cambria Math"/>
                                              <w:i/>
                                            </w:rPr>
                                          </m:ctrlPr>
                                        </m:radPr>
                                        <m:deg/>
                                        <m:e>
                                          <m:r>
                                            <w:rPr>
                                              <w:rFonts w:ascii="Cambria Math" w:hAnsi="Cambria Math"/>
                                            </w:rPr>
                                            <m:t>x</m:t>
                                          </m:r>
                                        </m:e>
                                      </m:rad>
                                      <m:r>
                                        <m:rPr>
                                          <m:aln/>
                                        </m:rPr>
                                        <w:rPr>
                                          <w:rFonts w:ascii="Cambria Math" w:hAnsi="Cambria Math"/>
                                        </w:rPr>
                                        <m:t>=0</m:t>
                                      </m:r>
                                      <m:r>
                                        <m:rPr>
                                          <m:sty m:val="p"/>
                                        </m:rPr>
                                        <w:rPr>
                                          <w:rFonts w:ascii="Cambria Math" w:hAnsi="Cambria Math"/>
                                        </w:rPr>
                                        <w:br/>
                                      </m:r>
                                    </m:oMath>
                                    <m:oMath>
                                      <m:r>
                                        <w:rPr>
                                          <w:rFonts w:ascii="Cambria Math" w:hAnsi="Cambria Math"/>
                                        </w:rPr>
                                        <m:t>x</m:t>
                                      </m:r>
                                      <m:d>
                                        <m:dPr>
                                          <m:ctrlPr>
                                            <w:rPr>
                                              <w:rFonts w:ascii="Cambria Math" w:hAnsi="Cambria Math"/>
                                              <w:i/>
                                            </w:rPr>
                                          </m:ctrlPr>
                                        </m:dPr>
                                        <m:e>
                                          <m:r>
                                            <w:rPr>
                                              <w:rFonts w:ascii="Cambria Math" w:hAnsi="Cambria Math"/>
                                            </w:rPr>
                                            <m:t>2-2.5</m:t>
                                          </m:r>
                                          <m:rad>
                                            <m:radPr>
                                              <m:degHide m:val="1"/>
                                              <m:ctrlPr>
                                                <w:rPr>
                                                  <w:rFonts w:ascii="Cambria Math" w:hAnsi="Cambria Math"/>
                                                  <w:i/>
                                                </w:rPr>
                                              </m:ctrlPr>
                                            </m:radPr>
                                            <m:deg/>
                                            <m:e>
                                              <m:r>
                                                <w:rPr>
                                                  <w:rFonts w:ascii="Cambria Math" w:hAnsi="Cambria Math"/>
                                                </w:rPr>
                                                <m:t>x</m:t>
                                              </m:r>
                                            </m:e>
                                          </m:rad>
                                        </m:e>
                                      </m:d>
                                      <m:r>
                                        <m:rPr>
                                          <m:aln/>
                                        </m:rPr>
                                        <w:rPr>
                                          <w:rFonts w:ascii="Cambria Math" w:hAnsi="Cambria Math"/>
                                        </w:rPr>
                                        <m:t>=0</m:t>
                                      </m:r>
                                      <m:r>
                                        <m:rPr>
                                          <m:sty m:val="p"/>
                                        </m:rPr>
                                        <w:rPr>
                                          <w:rFonts w:ascii="Cambria Math" w:hAnsi="Cambria Math"/>
                                        </w:rPr>
                                        <w:br/>
                                      </m:r>
                                    </m:oMath>
                                    <m:oMath>
                                      <m:rad>
                                        <m:radPr>
                                          <m:degHide m:val="1"/>
                                          <m:ctrlPr>
                                            <w:rPr>
                                              <w:rFonts w:ascii="Cambria Math" w:hAnsi="Cambria Math"/>
                                              <w:i/>
                                            </w:rPr>
                                          </m:ctrlPr>
                                        </m:radPr>
                                        <m:deg/>
                                        <m:e>
                                          <m:r>
                                            <w:rPr>
                                              <w:rFonts w:ascii="Cambria Math" w:hAnsi="Cambria Math"/>
                                            </w:rPr>
                                            <m:t>x</m:t>
                                          </m:r>
                                        </m:e>
                                      </m:rad>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⇒x=</m:t>
                                      </m:r>
                                      <m:f>
                                        <m:fPr>
                                          <m:ctrlPr>
                                            <w:rPr>
                                              <w:rFonts w:ascii="Cambria Math" w:hAnsi="Cambria Math"/>
                                              <w:i/>
                                            </w:rPr>
                                          </m:ctrlPr>
                                        </m:fPr>
                                        <m:num>
                                          <m:r>
                                            <w:rPr>
                                              <w:rFonts w:ascii="Cambria Math" w:hAnsi="Cambria Math"/>
                                            </w:rPr>
                                            <m:t>16</m:t>
                                          </m:r>
                                        </m:num>
                                        <m:den>
                                          <m:r>
                                            <w:rPr>
                                              <w:rFonts w:ascii="Cambria Math" w:hAnsi="Cambria Math"/>
                                            </w:rPr>
                                            <m:t>25</m:t>
                                          </m:r>
                                        </m:den>
                                      </m:f>
                                    </m:oMath>
                                  </m:oMathPara>
                                </w:p>
                                <w:p w14:paraId="143AA538" w14:textId="77777777" w:rsidR="002C11EF" w:rsidRPr="00EC7F2C" w:rsidRDefault="002C11EF">
                                  <w:pPr>
                                    <w:pStyle w:val="Parts"/>
                                    <w:rPr>
                                      <w:sz w:val="8"/>
                                      <w:szCs w:val="8"/>
                                    </w:rPr>
                                  </w:pPr>
                                </w:p>
                              </w:tc>
                            </w:tr>
                            <w:tr w:rsidR="002C11EF" w:rsidRPr="00C250AC" w14:paraId="0BC6FBA5" w14:textId="77777777">
                              <w:trPr>
                                <w:trHeight w:hRule="exact" w:val="255"/>
                              </w:trPr>
                              <w:tc>
                                <w:tcPr>
                                  <w:tcW w:w="5000" w:type="pct"/>
                                  <w:shd w:val="clear" w:color="auto" w:fill="D9E2F3"/>
                                </w:tcPr>
                                <w:p w14:paraId="5AAF2262" w14:textId="77777777" w:rsidR="002C11EF" w:rsidRPr="00C250AC" w:rsidRDefault="002C11EF">
                                  <w:pPr>
                                    <w:pStyle w:val="SolnBox"/>
                                  </w:pPr>
                                  <w:r w:rsidRPr="00C250AC">
                                    <w:t>Specific behaviours</w:t>
                                  </w:r>
                                </w:p>
                              </w:tc>
                            </w:tr>
                            <w:tr w:rsidR="002C11EF" w:rsidRPr="00C250AC" w14:paraId="745ACB44" w14:textId="77777777">
                              <w:tc>
                                <w:tcPr>
                                  <w:tcW w:w="5000" w:type="pct"/>
                                </w:tcPr>
                                <w:p w14:paraId="6BB0ADF3" w14:textId="77777777" w:rsidR="002C11EF" w:rsidRPr="00FE518A" w:rsidRDefault="002C11EF">
                                  <w:pPr>
                                    <w:pStyle w:val="Parts"/>
                                  </w:pPr>
                                  <w:r w:rsidRPr="00FE518A">
                                    <w:rPr>
                                      <w:rFonts w:ascii="Wingdings" w:eastAsia="Wingdings" w:hAnsi="Wingdings" w:cs="Wingdings"/>
                                    </w:rPr>
                                    <w:t>ü</w:t>
                                  </w:r>
                                  <w:r w:rsidRPr="00FE518A">
                                    <w:t xml:space="preserve"> </w:t>
                                  </w:r>
                                  <w:r>
                                    <w:t xml:space="preserve">indicates use of product rule or expands </w:t>
                                  </w:r>
                                  <m:oMath>
                                    <m:r>
                                      <w:rPr>
                                        <w:rFonts w:ascii="Cambria Math" w:hAnsi="Cambria Math"/>
                                      </w:rPr>
                                      <m:t>f(x)</m:t>
                                    </m:r>
                                  </m:oMath>
                                </w:p>
                                <w:p w14:paraId="740E2847" w14:textId="77777777" w:rsidR="002C11EF" w:rsidRDefault="002C11EF">
                                  <w:pPr>
                                    <w:pStyle w:val="Parts"/>
                                  </w:pPr>
                                  <w:r w:rsidRPr="00FE518A">
                                    <w:rPr>
                                      <w:rFonts w:ascii="Wingdings" w:hAnsi="Wingdings"/>
                                    </w:rPr>
                                    <w:t>ü</w:t>
                                  </w:r>
                                  <w:r w:rsidRPr="00FE518A">
                                    <w:t xml:space="preserve"> </w:t>
                                  </w:r>
                                  <w:r>
                                    <w:t>correct derivative</w:t>
                                  </w:r>
                                </w:p>
                                <w:p w14:paraId="5E2C264D" w14:textId="77777777" w:rsidR="002C11EF" w:rsidRPr="00FE518A" w:rsidRDefault="002C11EF">
                                  <w:pPr>
                                    <w:pStyle w:val="Parts"/>
                                  </w:pPr>
                                  <w:r w:rsidRPr="00FE518A">
                                    <w:rPr>
                                      <w:rFonts w:ascii="Wingdings" w:eastAsia="Wingdings" w:hAnsi="Wingdings" w:cs="Wingdings"/>
                                    </w:rPr>
                                    <w:t>ü</w:t>
                                  </w:r>
                                  <w:r w:rsidRPr="00FE518A">
                                    <w:t xml:space="preserve"> </w:t>
                                  </w:r>
                                  <w:r>
                                    <w:t xml:space="preserve">simplifies and factors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p>
                                <w:p w14:paraId="5EC63136" w14:textId="77777777" w:rsidR="002C11EF" w:rsidRPr="00FE518A" w:rsidRDefault="002C11EF">
                                  <w:pPr>
                                    <w:pStyle w:val="Parts"/>
                                  </w:pPr>
                                  <w:r w:rsidRPr="00FE518A">
                                    <w:rPr>
                                      <w:rFonts w:ascii="Wingdings" w:hAnsi="Wingdings"/>
                                    </w:rPr>
                                    <w:t>ü</w:t>
                                  </w:r>
                                  <w:r w:rsidRPr="00FE518A">
                                    <w:t xml:space="preserve"> </w:t>
                                  </w:r>
                                  <w:r>
                                    <w:t xml:space="preserve">correct value of </w:t>
                                  </w:r>
                                  <m:oMath>
                                    <m:r>
                                      <w:rPr>
                                        <w:rFonts w:ascii="Cambria Math" w:hAnsi="Cambria Math"/>
                                      </w:rPr>
                                      <m:t>x</m:t>
                                    </m:r>
                                  </m:oMath>
                                </w:p>
                              </w:tc>
                            </w:tr>
                          </w:tbl>
                          <w:p w14:paraId="5A34EA0F" w14:textId="77777777" w:rsidR="002C11EF" w:rsidRDefault="002C11EF" w:rsidP="002C11E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3BE871" id="_x0000_t202" coordsize="21600,21600" o:spt="202" path="m,l,21600r21600,l21600,xe">
                <v:stroke joinstyle="miter"/>
                <v:path gradientshapeok="t" o:connecttype="rect"/>
              </v:shapetype>
              <v:shape id="Text Box 9" o:spid="_x0000_s1026" type="#_x0000_t202" style="position:absolute;left:0;text-align:left;margin-left:39.8pt;margin-top:1.8pt;width:398.5pt;height:22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" filled="f" strokecolor="window" strokeweight=".5pt">
                <v:textbox inset="0,0,0,0">
                  <w:txbxContent>
                    <w:tbl>
                      <w:tblPr>
                        <w:tblStyle w:val="TableGrid"/>
                        <w:tblW w:w="4991" w:type="pct"/>
                        <w:tblLook w:val="04A0" w:firstRow="1" w:lastRow="0" w:firstColumn="1" w:lastColumn="0" w:noHBand="0" w:noVBand="1"/>
                      </w:tblPr>
                      <w:tblGrid>
                        <w:gridCol w:w="7951"/>
                      </w:tblGrid>
                      <w:tr w:rsidR="002C11EF" w:rsidRPr="00C250AC" w14:paraId="1FDAEF6C" w14:textId="77777777">
                        <w:trPr>
                          <w:trHeight w:hRule="exact" w:val="255"/>
                        </w:trPr>
                        <w:tc>
                          <w:tcPr>
                            <w:tcW w:w="5000" w:type="pct"/>
                            <w:shd w:val="clear" w:color="auto" w:fill="D9E2F3"/>
                          </w:tcPr>
                          <w:p w14:paraId="4EE0C463" w14:textId="77777777" w:rsidR="002C11EF" w:rsidRPr="00C250AC" w:rsidRDefault="002C11EF">
                            <w:pPr>
                              <w:pStyle w:val="SolnBox"/>
                            </w:pPr>
                            <w:r w:rsidRPr="00C250AC">
                              <w:t>Solution</w:t>
                            </w:r>
                          </w:p>
                        </w:tc>
                      </w:tr>
                      <w:tr w:rsidR="002C11EF" w:rsidRPr="00C250AC" w14:paraId="28E0FF4E" w14:textId="77777777">
                        <w:tc>
                          <w:tcPr>
                            <w:tcW w:w="5000" w:type="pct"/>
                            <w:tcBorders>
                              <w:bottom w:val="single" w:sz="4" w:space="0" w:color="auto"/>
                            </w:tcBorders>
                          </w:tcPr>
                          <w:p w14:paraId="2D1FB377" w14:textId="77777777" w:rsidR="002C11EF" w:rsidRDefault="002C11EF">
                            <w:pPr>
                              <w:pStyle w:val="Parts"/>
                              <w:rPr>
                                <w:rFonts w:eastAsiaTheme="minorEastAsia"/>
                              </w:rPr>
                            </w:pPr>
                            <w:r>
                              <w:rPr>
                                <w:rFonts w:eastAsiaTheme="minorEastAsia"/>
                              </w:rPr>
                              <w:t>Derivative:</w:t>
                            </w:r>
                          </w:p>
                          <w:p w14:paraId="34349CAB" w14:textId="77777777" w:rsidR="002C11EF" w:rsidRDefault="00DE4E19">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m:t>
                                </m:r>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e>
                                </m:d>
                                <m:r>
                                  <w:rPr>
                                    <w:rFonts w:ascii="Cambria Math" w:hAnsi="Cambria Math"/>
                                  </w:rPr>
                                  <m:t xml:space="preserve"> </m:t>
                                </m:r>
                                <m:r>
                                  <m:rPr>
                                    <m:nor/>
                                  </m:rPr>
                                  <w:rPr>
                                    <w:rFonts w:ascii="Cambria Math" w:hAnsi="Cambria Math"/>
                                  </w:rPr>
                                  <m:t>or</m:t>
                                </m:r>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=2x-2.5</m:t>
                                </m:r>
                                <m:sSup>
                                  <m:sSupPr>
                                    <m:ctrlPr>
                                      <w:rPr>
                                        <w:rFonts w:ascii="Cambria Math" w:hAnsi="Cambria Math"/>
                                        <w:i/>
                                      </w:rPr>
                                    </m:ctrlPr>
                                  </m:sSupPr>
                                  <m:e>
                                    <m:r>
                                      <w:rPr>
                                        <w:rFonts w:ascii="Cambria Math" w:hAnsi="Cambria Math"/>
                                      </w:rPr>
                                      <m:t>x</m:t>
                                    </m:r>
                                  </m:e>
                                  <m:sup>
                                    <m:r>
                                      <w:rPr>
                                        <w:rFonts w:ascii="Cambria Math" w:hAnsi="Cambria Math"/>
                                      </w:rPr>
                                      <m:t>1.5</m:t>
                                    </m:r>
                                  </m:sup>
                                </m:sSup>
                              </m:oMath>
                            </m:oMathPara>
                          </w:p>
                          <w:p w14:paraId="616B2E0D" w14:textId="77777777" w:rsidR="002C11EF" w:rsidRDefault="002C11EF">
                            <w:pPr>
                              <w:pStyle w:val="Parts"/>
                              <w:rPr>
                                <w:rFonts w:eastAsiaTheme="minorEastAsia"/>
                              </w:rPr>
                            </w:pPr>
                            <w:r>
                              <w:rPr>
                                <w:rFonts w:eastAsiaTheme="minorEastAsia"/>
                              </w:rPr>
                              <w:t>Stationary point:</w:t>
                            </w:r>
                          </w:p>
                          <w:p w14:paraId="67D29212" w14:textId="77777777" w:rsidR="002C11EF" w:rsidRPr="00CF1FBD" w:rsidRDefault="00DE4E19">
                            <w:pPr>
                              <w:pStyle w:val="Parts"/>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r>
                                  <w:rPr>
                                    <w:rFonts w:ascii="Cambria Math" w:hAnsi="Cambria Math"/>
                                  </w:rPr>
                                  <m:t>2x-2.5x</m:t>
                                </m:r>
                                <m:rad>
                                  <m:radPr>
                                    <m:degHide m:val="1"/>
                                    <m:ctrlPr>
                                      <w:rPr>
                                        <w:rFonts w:ascii="Cambria Math" w:hAnsi="Cambria Math"/>
                                        <w:i/>
                                      </w:rPr>
                                    </m:ctrlPr>
                                  </m:radPr>
                                  <m:deg/>
                                  <m:e>
                                    <m:r>
                                      <w:rPr>
                                        <w:rFonts w:ascii="Cambria Math" w:hAnsi="Cambria Math"/>
                                      </w:rPr>
                                      <m:t>x</m:t>
                                    </m:r>
                                  </m:e>
                                </m:rad>
                                <m:r>
                                  <m:rPr>
                                    <m:aln/>
                                  </m:rPr>
                                  <w:rPr>
                                    <w:rFonts w:ascii="Cambria Math" w:hAnsi="Cambria Math"/>
                                  </w:rPr>
                                  <m:t>=0</m:t>
                                </m:r>
                                <m:r>
                                  <m:rPr>
                                    <m:sty m:val="p"/>
                                  </m:rPr>
                                  <w:rPr>
                                    <w:rFonts w:ascii="Cambria Math" w:hAnsi="Cambria Math"/>
                                  </w:rPr>
                                  <w:br/>
                                </m:r>
                              </m:oMath>
                              <m:oMath>
                                <m:r>
                                  <w:rPr>
                                    <w:rFonts w:ascii="Cambria Math" w:hAnsi="Cambria Math"/>
                                  </w:rPr>
                                  <m:t>x</m:t>
                                </m:r>
                                <m:d>
                                  <m:dPr>
                                    <m:ctrlPr>
                                      <w:rPr>
                                        <w:rFonts w:ascii="Cambria Math" w:hAnsi="Cambria Math"/>
                                        <w:i/>
                                      </w:rPr>
                                    </m:ctrlPr>
                                  </m:dPr>
                                  <m:e>
                                    <m:r>
                                      <w:rPr>
                                        <w:rFonts w:ascii="Cambria Math" w:hAnsi="Cambria Math"/>
                                      </w:rPr>
                                      <m:t>2-2.5</m:t>
                                    </m:r>
                                    <m:rad>
                                      <m:radPr>
                                        <m:degHide m:val="1"/>
                                        <m:ctrlPr>
                                          <w:rPr>
                                            <w:rFonts w:ascii="Cambria Math" w:hAnsi="Cambria Math"/>
                                            <w:i/>
                                          </w:rPr>
                                        </m:ctrlPr>
                                      </m:radPr>
                                      <m:deg/>
                                      <m:e>
                                        <m:r>
                                          <w:rPr>
                                            <w:rFonts w:ascii="Cambria Math" w:hAnsi="Cambria Math"/>
                                          </w:rPr>
                                          <m:t>x</m:t>
                                        </m:r>
                                      </m:e>
                                    </m:rad>
                                  </m:e>
                                </m:d>
                                <m:r>
                                  <m:rPr>
                                    <m:aln/>
                                  </m:rPr>
                                  <w:rPr>
                                    <w:rFonts w:ascii="Cambria Math" w:hAnsi="Cambria Math"/>
                                  </w:rPr>
                                  <m:t>=0</m:t>
                                </m:r>
                                <m:r>
                                  <m:rPr>
                                    <m:sty m:val="p"/>
                                  </m:rPr>
                                  <w:rPr>
                                    <w:rFonts w:ascii="Cambria Math" w:hAnsi="Cambria Math"/>
                                  </w:rPr>
                                  <w:br/>
                                </m:r>
                              </m:oMath>
                              <m:oMath>
                                <m:rad>
                                  <m:radPr>
                                    <m:degHide m:val="1"/>
                                    <m:ctrlPr>
                                      <w:rPr>
                                        <w:rFonts w:ascii="Cambria Math" w:hAnsi="Cambria Math"/>
                                        <w:i/>
                                      </w:rPr>
                                    </m:ctrlPr>
                                  </m:radPr>
                                  <m:deg/>
                                  <m:e>
                                    <m:r>
                                      <w:rPr>
                                        <w:rFonts w:ascii="Cambria Math" w:hAnsi="Cambria Math"/>
                                      </w:rPr>
                                      <m:t>x</m:t>
                                    </m:r>
                                  </m:e>
                                </m:rad>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⇒x=</m:t>
                                </m:r>
                                <m:f>
                                  <m:fPr>
                                    <m:ctrlPr>
                                      <w:rPr>
                                        <w:rFonts w:ascii="Cambria Math" w:hAnsi="Cambria Math"/>
                                        <w:i/>
                                      </w:rPr>
                                    </m:ctrlPr>
                                  </m:fPr>
                                  <m:num>
                                    <m:r>
                                      <w:rPr>
                                        <w:rFonts w:ascii="Cambria Math" w:hAnsi="Cambria Math"/>
                                      </w:rPr>
                                      <m:t>16</m:t>
                                    </m:r>
                                  </m:num>
                                  <m:den>
                                    <m:r>
                                      <w:rPr>
                                        <w:rFonts w:ascii="Cambria Math" w:hAnsi="Cambria Math"/>
                                      </w:rPr>
                                      <m:t>25</m:t>
                                    </m:r>
                                  </m:den>
                                </m:f>
                              </m:oMath>
                            </m:oMathPara>
                          </w:p>
                          <w:p w14:paraId="143AA538" w14:textId="77777777" w:rsidR="002C11EF" w:rsidRPr="00EC7F2C" w:rsidRDefault="002C11EF">
                            <w:pPr>
                              <w:pStyle w:val="Parts"/>
                              <w:rPr>
                                <w:sz w:val="8"/>
                                <w:szCs w:val="8"/>
                              </w:rPr>
                            </w:pPr>
                          </w:p>
                        </w:tc>
                      </w:tr>
                      <w:tr w:rsidR="002C11EF" w:rsidRPr="00C250AC" w14:paraId="0BC6FBA5" w14:textId="77777777">
                        <w:trPr>
                          <w:trHeight w:hRule="exact" w:val="255"/>
                        </w:trPr>
                        <w:tc>
                          <w:tcPr>
                            <w:tcW w:w="5000" w:type="pct"/>
                            <w:shd w:val="clear" w:color="auto" w:fill="D9E2F3"/>
                          </w:tcPr>
                          <w:p w14:paraId="5AAF2262" w14:textId="77777777" w:rsidR="002C11EF" w:rsidRPr="00C250AC" w:rsidRDefault="002C11EF">
                            <w:pPr>
                              <w:pStyle w:val="SolnBox"/>
                            </w:pPr>
                            <w:r w:rsidRPr="00C250AC">
                              <w:t>Specific behaviours</w:t>
                            </w:r>
                          </w:p>
                        </w:tc>
                      </w:tr>
                      <w:tr w:rsidR="002C11EF" w:rsidRPr="00C250AC" w14:paraId="745ACB44" w14:textId="77777777">
                        <w:tc>
                          <w:tcPr>
                            <w:tcW w:w="5000" w:type="pct"/>
                          </w:tcPr>
                          <w:p w14:paraId="6BB0ADF3" w14:textId="77777777" w:rsidR="002C11EF" w:rsidRPr="00FE518A" w:rsidRDefault="002C11EF">
                            <w:pPr>
                              <w:pStyle w:val="Parts"/>
                            </w:pPr>
                            <w:r w:rsidRPr="00FE518A">
                              <w:rPr>
                                <w:rFonts w:ascii="Wingdings" w:eastAsia="Wingdings" w:hAnsi="Wingdings" w:cs="Wingdings"/>
                              </w:rPr>
                              <w:t>ü</w:t>
                            </w:r>
                            <w:r w:rsidRPr="00FE518A">
                              <w:t xml:space="preserve"> </w:t>
                            </w:r>
                            <w:r>
                              <w:t xml:space="preserve">indicates use of product rule or expands </w:t>
                            </w:r>
                            <m:oMath>
                              <m:r>
                                <w:rPr>
                                  <w:rFonts w:ascii="Cambria Math" w:hAnsi="Cambria Math"/>
                                </w:rPr>
                                <m:t>f(x)</m:t>
                              </m:r>
                            </m:oMath>
                          </w:p>
                          <w:p w14:paraId="740E2847" w14:textId="77777777" w:rsidR="002C11EF" w:rsidRDefault="002C11EF">
                            <w:pPr>
                              <w:pStyle w:val="Parts"/>
                            </w:pPr>
                            <w:r w:rsidRPr="00FE518A">
                              <w:rPr>
                                <w:rFonts w:ascii="Wingdings" w:hAnsi="Wingdings"/>
                              </w:rPr>
                              <w:t>ü</w:t>
                            </w:r>
                            <w:r w:rsidRPr="00FE518A">
                              <w:t xml:space="preserve"> </w:t>
                            </w:r>
                            <w:r>
                              <w:t>correct derivative</w:t>
                            </w:r>
                          </w:p>
                          <w:p w14:paraId="5E2C264D" w14:textId="77777777" w:rsidR="002C11EF" w:rsidRPr="00FE518A" w:rsidRDefault="002C11EF">
                            <w:pPr>
                              <w:pStyle w:val="Parts"/>
                            </w:pPr>
                            <w:r w:rsidRPr="00FE518A">
                              <w:rPr>
                                <w:rFonts w:ascii="Wingdings" w:eastAsia="Wingdings" w:hAnsi="Wingdings" w:cs="Wingdings"/>
                              </w:rPr>
                              <w:t>ü</w:t>
                            </w:r>
                            <w:r w:rsidRPr="00FE518A">
                              <w:t xml:space="preserve"> </w:t>
                            </w:r>
                            <w:r>
                              <w:t xml:space="preserve">simplifies and factors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p>
                          <w:p w14:paraId="5EC63136" w14:textId="77777777" w:rsidR="002C11EF" w:rsidRPr="00FE518A" w:rsidRDefault="002C11EF">
                            <w:pPr>
                              <w:pStyle w:val="Parts"/>
                            </w:pPr>
                            <w:r w:rsidRPr="00FE518A">
                              <w:rPr>
                                <w:rFonts w:ascii="Wingdings" w:hAnsi="Wingdings"/>
                              </w:rPr>
                              <w:t>ü</w:t>
                            </w:r>
                            <w:r w:rsidRPr="00FE518A">
                              <w:t xml:space="preserve"> </w:t>
                            </w:r>
                            <w:r>
                              <w:t xml:space="preserve">correct value of </w:t>
                            </w:r>
                            <m:oMath>
                              <m:r>
                                <w:rPr>
                                  <w:rFonts w:ascii="Cambria Math" w:hAnsi="Cambria Math"/>
                                </w:rPr>
                                <m:t>x</m:t>
                              </m:r>
                            </m:oMath>
                          </w:p>
                        </w:tc>
                      </w:tr>
                    </w:tbl>
                    <w:p w14:paraId="5A34EA0F" w14:textId="77777777" w:rsidR="002C11EF" w:rsidRDefault="002C11EF" w:rsidP="002C11EF">
                      <w:pPr>
                        <w:pStyle w:val="Part"/>
                      </w:pPr>
                    </w:p>
                  </w:txbxContent>
                </v:textbox>
              </v:shape>
            </w:pict>
          </mc:Fallback>
        </mc:AlternateContent>
      </w:r>
    </w:p>
    <w:p w14:paraId="36F1A5E6" w14:textId="77777777" w:rsidR="002C11EF" w:rsidRDefault="002C11EF" w:rsidP="002C11EF">
      <w:pPr>
        <w:pStyle w:val="Parta"/>
        <w:rPr>
          <w:rFonts w:eastAsiaTheme="minorEastAsia"/>
        </w:rPr>
      </w:pPr>
    </w:p>
    <w:p w14:paraId="6F764324" w14:textId="77777777" w:rsidR="002C11EF" w:rsidRDefault="002C11EF" w:rsidP="002C11EF">
      <w:pPr>
        <w:pStyle w:val="Parta"/>
        <w:rPr>
          <w:rFonts w:eastAsiaTheme="minorEastAsia"/>
        </w:rPr>
      </w:pPr>
    </w:p>
    <w:p w14:paraId="26FAAD12" w14:textId="77777777" w:rsidR="002C11EF" w:rsidRDefault="002C11EF" w:rsidP="002C11EF">
      <w:pPr>
        <w:pStyle w:val="Parta"/>
        <w:rPr>
          <w:rFonts w:eastAsiaTheme="minorEastAsia"/>
        </w:rPr>
      </w:pPr>
    </w:p>
    <w:p w14:paraId="79CE6214" w14:textId="77777777" w:rsidR="002C11EF" w:rsidRDefault="002C11EF" w:rsidP="002C11EF">
      <w:pPr>
        <w:pStyle w:val="Parta"/>
        <w:rPr>
          <w:rFonts w:eastAsiaTheme="minorEastAsia"/>
        </w:rPr>
      </w:pPr>
    </w:p>
    <w:p w14:paraId="7D959199" w14:textId="77777777" w:rsidR="002C11EF" w:rsidRDefault="002C11EF" w:rsidP="002C11EF">
      <w:pPr>
        <w:pStyle w:val="Parta"/>
        <w:rPr>
          <w:rFonts w:eastAsiaTheme="minorEastAsia"/>
        </w:rPr>
      </w:pPr>
    </w:p>
    <w:p w14:paraId="6DFF8FFE" w14:textId="77777777" w:rsidR="002C11EF" w:rsidRDefault="002C11EF" w:rsidP="002C11EF">
      <w:pPr>
        <w:pStyle w:val="Parta"/>
        <w:rPr>
          <w:rFonts w:eastAsiaTheme="minorEastAsia"/>
        </w:rPr>
      </w:pPr>
    </w:p>
    <w:p w14:paraId="0043F565" w14:textId="77777777" w:rsidR="002C11EF" w:rsidRDefault="002C11EF" w:rsidP="002C11EF">
      <w:pPr>
        <w:pStyle w:val="Parta"/>
        <w:rPr>
          <w:rFonts w:eastAsiaTheme="minorEastAsia"/>
        </w:rPr>
      </w:pPr>
    </w:p>
    <w:p w14:paraId="4A29C961" w14:textId="77777777" w:rsidR="002C11EF" w:rsidRDefault="002C11EF" w:rsidP="002C11EF">
      <w:pPr>
        <w:pStyle w:val="Parta"/>
        <w:rPr>
          <w:rFonts w:eastAsiaTheme="minorEastAsia"/>
        </w:rPr>
      </w:pPr>
    </w:p>
    <w:p w14:paraId="401F7617" w14:textId="77777777" w:rsidR="002C11EF" w:rsidRDefault="002C11EF" w:rsidP="002C11EF">
      <w:pPr>
        <w:pStyle w:val="Parta"/>
        <w:rPr>
          <w:rFonts w:eastAsiaTheme="minorEastAsia"/>
        </w:rPr>
      </w:pPr>
    </w:p>
    <w:p w14:paraId="12022F25" w14:textId="77777777" w:rsidR="002C11EF" w:rsidRDefault="002C11EF" w:rsidP="002C11EF">
      <w:pPr>
        <w:pStyle w:val="Parta"/>
        <w:rPr>
          <w:rFonts w:eastAsiaTheme="minorEastAsia"/>
        </w:rPr>
      </w:pPr>
    </w:p>
    <w:p w14:paraId="78D7494C" w14:textId="77777777" w:rsidR="002C11EF" w:rsidRDefault="002C11EF" w:rsidP="002C11EF">
      <w:pPr>
        <w:pStyle w:val="Parta"/>
        <w:rPr>
          <w:rFonts w:eastAsiaTheme="minorEastAsia"/>
        </w:rPr>
      </w:pPr>
    </w:p>
    <w:p w14:paraId="7623E4EA" w14:textId="77777777" w:rsidR="002C11EF" w:rsidRDefault="002C11EF" w:rsidP="002C11EF">
      <w:pPr>
        <w:pStyle w:val="Parta"/>
        <w:rPr>
          <w:rFonts w:eastAsiaTheme="minorEastAsia"/>
        </w:rPr>
      </w:pPr>
    </w:p>
    <w:p w14:paraId="5A11CC08" w14:textId="77777777" w:rsidR="002C11EF" w:rsidRDefault="002C11EF" w:rsidP="002C11EF">
      <w:pPr>
        <w:pStyle w:val="Parta"/>
        <w:rPr>
          <w:rFonts w:eastAsiaTheme="minorEastAsia"/>
        </w:rPr>
      </w:pPr>
    </w:p>
    <w:p w14:paraId="77CD45D0" w14:textId="77777777" w:rsidR="002C11EF" w:rsidRDefault="002C11EF" w:rsidP="002C11EF">
      <w:pPr>
        <w:pStyle w:val="Parta"/>
        <w:rPr>
          <w:rFonts w:eastAsiaTheme="minorEastAsia"/>
        </w:rPr>
      </w:pPr>
    </w:p>
    <w:p w14:paraId="18FC46E2" w14:textId="77777777" w:rsidR="002C11EF" w:rsidRDefault="002C11EF" w:rsidP="002C11EF">
      <w:pPr>
        <w:pStyle w:val="Parta"/>
        <w:rPr>
          <w:rFonts w:eastAsiaTheme="minorEastAsia"/>
        </w:rPr>
      </w:pPr>
    </w:p>
    <w:p w14:paraId="21380B91" w14:textId="77777777" w:rsidR="002C11EF" w:rsidRDefault="002C11EF" w:rsidP="002C11EF">
      <w:pPr>
        <w:pStyle w:val="Parta"/>
        <w:rPr>
          <w:rFonts w:eastAsiaTheme="minorEastAsia"/>
        </w:rPr>
      </w:pPr>
    </w:p>
    <w:p w14:paraId="7E208DBE" w14:textId="77777777" w:rsidR="002C11EF" w:rsidRDefault="002C11EF" w:rsidP="002C11EF">
      <w:pPr>
        <w:pStyle w:val="Parta"/>
        <w:rPr>
          <w:rFonts w:eastAsiaTheme="minorEastAsia"/>
        </w:rPr>
      </w:pPr>
    </w:p>
    <w:p w14:paraId="41EAAA95" w14:textId="77777777" w:rsidR="002C11EF" w:rsidRDefault="002C11EF" w:rsidP="002C11EF">
      <w:pPr>
        <w:pStyle w:val="Parta"/>
        <w:rPr>
          <w:rFonts w:eastAsiaTheme="minorEastAsia"/>
        </w:rPr>
      </w:pPr>
    </w:p>
    <w:p w14:paraId="629EFA02" w14:textId="77777777" w:rsidR="002C11EF" w:rsidRDefault="002C11EF" w:rsidP="002C11EF">
      <w:pPr>
        <w:pStyle w:val="Parta"/>
        <w:rPr>
          <w:rFonts w:eastAsiaTheme="minorEastAsia"/>
        </w:rPr>
      </w:pPr>
    </w:p>
    <w:p w14:paraId="07E9FD71" w14:textId="77777777" w:rsidR="002C11EF" w:rsidRDefault="002C11EF" w:rsidP="002C11EF">
      <w:pPr>
        <w:pStyle w:val="Parta"/>
        <w:rPr>
          <w:rFonts w:eastAsiaTheme="minorEastAsia"/>
        </w:rPr>
      </w:pPr>
    </w:p>
    <w:p w14:paraId="36AC7BF1" w14:textId="77777777" w:rsidR="002C11EF" w:rsidRDefault="002C11EF" w:rsidP="002C11EF">
      <w:pPr>
        <w:pStyle w:val="Parta"/>
        <w:rPr>
          <w:rFonts w:eastAsiaTheme="minorEastAsia"/>
        </w:rPr>
      </w:pPr>
      <w:r>
        <w:rPr>
          <w:rFonts w:eastAsiaTheme="minorEastAsia"/>
        </w:rPr>
        <w:t>(b)</w:t>
      </w:r>
      <w:r>
        <w:rPr>
          <w:rFonts w:eastAsiaTheme="minorEastAsia"/>
        </w:rPr>
        <w:tab/>
        <w:t xml:space="preserve">Determine the area between the curve and the </w:t>
      </w:r>
      <m:oMath>
        <m:r>
          <w:rPr>
            <w:rFonts w:ascii="Cambria Math" w:eastAsiaTheme="minorEastAsia" w:hAnsi="Cambria Math"/>
          </w:rPr>
          <m:t>x</m:t>
        </m:r>
      </m:oMath>
      <w:r>
        <w:rPr>
          <w:rFonts w:eastAsiaTheme="minorEastAsia"/>
        </w:rPr>
        <w:t xml:space="preserve">-axis between </w:t>
      </w:r>
      <m:oMath>
        <m:r>
          <w:rPr>
            <w:rFonts w:ascii="Cambria Math" w:eastAsiaTheme="minorEastAsia" w:hAnsi="Cambria Math"/>
          </w:rPr>
          <m:t>x=0</m:t>
        </m:r>
      </m:oMath>
      <w:r>
        <w:rPr>
          <w:rFonts w:eastAsiaTheme="minorEastAsia"/>
        </w:rPr>
        <w:t xml:space="preserve"> and </w:t>
      </w:r>
      <m:oMath>
        <m:r>
          <w:rPr>
            <w:rFonts w:ascii="Cambria Math" w:eastAsiaTheme="minorEastAsia" w:hAnsi="Cambria Math"/>
          </w:rPr>
          <m:t>x=1</m:t>
        </m:r>
      </m:oMath>
      <w:r>
        <w:rPr>
          <w:rFonts w:eastAsiaTheme="minorEastAsia"/>
        </w:rPr>
        <w:t>.</w:t>
      </w:r>
    </w:p>
    <w:p w14:paraId="121BA69E" w14:textId="77777777" w:rsidR="002C11EF" w:rsidRDefault="002C11EF" w:rsidP="002C11EF">
      <w:pPr>
        <w:pStyle w:val="Parta"/>
        <w:rPr>
          <w:rFonts w:eastAsiaTheme="minorEastAsia"/>
        </w:rPr>
      </w:pPr>
      <w:r>
        <w:rPr>
          <w:noProof/>
          <w:lang w:eastAsia="en-AU"/>
        </w:rPr>
        <mc:AlternateContent>
          <mc:Choice Requires="wps">
            <w:drawing>
              <wp:anchor distT="0" distB="0" distL="114300" distR="114300" simplePos="0" relativeHeight="251658246" behindDoc="0" locked="0" layoutInCell="1" allowOverlap="1" wp14:anchorId="7AE9C88C" wp14:editId="75BF963F">
                <wp:simplePos x="0" y="0"/>
                <wp:positionH relativeFrom="column">
                  <wp:posOffset>1337310</wp:posOffset>
                </wp:positionH>
                <wp:positionV relativeFrom="paragraph">
                  <wp:posOffset>74930</wp:posOffset>
                </wp:positionV>
                <wp:extent cx="2965450" cy="2146300"/>
                <wp:effectExtent l="0" t="0" r="25400" b="25400"/>
                <wp:wrapNone/>
                <wp:docPr id="6" name="Text Box 6"/>
                <wp:cNvGraphicFramePr/>
                <a:graphic xmlns:a="http://schemas.openxmlformats.org/drawingml/2006/main">
                  <a:graphicData uri="http://schemas.microsoft.com/office/word/2010/wordprocessingShape">
                    <wps:wsp>
                      <wps:cNvSpPr txBox="1"/>
                      <wps:spPr>
                        <a:xfrm>
                          <a:off x="0" y="0"/>
                          <a:ext cx="2965450" cy="2146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57"/>
                            </w:tblGrid>
                            <w:tr w:rsidR="002C11EF" w:rsidRPr="00C250AC" w14:paraId="7DE12534" w14:textId="77777777">
                              <w:trPr>
                                <w:trHeight w:hRule="exact" w:val="255"/>
                              </w:trPr>
                              <w:tc>
                                <w:tcPr>
                                  <w:tcW w:w="5000" w:type="pct"/>
                                  <w:shd w:val="clear" w:color="auto" w:fill="D9E2F3"/>
                                </w:tcPr>
                                <w:p w14:paraId="2B29CE6E" w14:textId="77777777" w:rsidR="002C11EF" w:rsidRPr="00C250AC" w:rsidRDefault="002C11EF">
                                  <w:pPr>
                                    <w:pStyle w:val="SolnBox"/>
                                  </w:pPr>
                                  <w:r w:rsidRPr="00C250AC">
                                    <w:t>Solution</w:t>
                                  </w:r>
                                </w:p>
                              </w:tc>
                            </w:tr>
                            <w:tr w:rsidR="002C11EF" w:rsidRPr="00C250AC" w14:paraId="498C6C80" w14:textId="77777777">
                              <w:tc>
                                <w:tcPr>
                                  <w:tcW w:w="5000" w:type="pct"/>
                                  <w:tcBorders>
                                    <w:bottom w:val="single" w:sz="4" w:space="0" w:color="auto"/>
                                  </w:tcBorders>
                                </w:tcPr>
                                <w:p w14:paraId="415D3487" w14:textId="77777777" w:rsidR="002C11EF" w:rsidRDefault="002C11EF">
                                  <w:pPr>
                                    <w:pStyle w:val="Parts"/>
                                  </w:pPr>
                                  <m:oMathPara>
                                    <m:oMath>
                                      <m:r>
                                        <w:rPr>
                                          <w:rFonts w:ascii="Cambria Math" w:hAnsi="Cambria Math"/>
                                        </w:rPr>
                                        <m:t>A</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e>
                                          </m:d>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3.5</m:t>
                                                      </m:r>
                                                    </m:sup>
                                                  </m:sSup>
                                                </m:num>
                                                <m:den>
                                                  <m:r>
                                                    <w:rPr>
                                                      <w:rFonts w:ascii="Cambria Math" w:hAnsi="Cambria Math"/>
                                                    </w:rPr>
                                                    <m:t>3.5</m:t>
                                                  </m:r>
                                                </m:den>
                                              </m:f>
                                            </m:e>
                                          </m:d>
                                        </m:e>
                                        <m:sub>
                                          <m:r>
                                            <w:rPr>
                                              <w:rFonts w:ascii="Cambria Math" w:hAnsi="Cambria Math"/>
                                            </w:rPr>
                                            <m:t>0</m:t>
                                          </m:r>
                                        </m:sub>
                                        <m:sup>
                                          <m:r>
                                            <w:rPr>
                                              <w:rFonts w:ascii="Cambria Math" w:hAnsi="Cambria Math"/>
                                            </w:rPr>
                                            <m:t>1</m:t>
                                          </m:r>
                                        </m:sup>
                                      </m:sSubSup>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21</m:t>
                                          </m:r>
                                        </m:den>
                                      </m:f>
                                      <m:r>
                                        <w:rPr>
                                          <w:rFonts w:ascii="Cambria Math" w:hAnsi="Cambria Math"/>
                                        </w:rPr>
                                        <m:t xml:space="preserve"> </m:t>
                                      </m:r>
                                      <m:r>
                                        <m:rPr>
                                          <m:nor/>
                                        </m:rPr>
                                        <w:rPr>
                                          <w:rFonts w:ascii="Cambria Math" w:hAnsi="Cambria Math"/>
                                        </w:rPr>
                                        <m:t>sq units</m:t>
                                      </m:r>
                                    </m:oMath>
                                  </m:oMathPara>
                                </w:p>
                                <w:p w14:paraId="2FB4E39B" w14:textId="77777777" w:rsidR="002C11EF" w:rsidRPr="00EC7F2C" w:rsidRDefault="002C11EF">
                                  <w:pPr>
                                    <w:pStyle w:val="Parts"/>
                                    <w:rPr>
                                      <w:sz w:val="8"/>
                                      <w:szCs w:val="8"/>
                                    </w:rPr>
                                  </w:pPr>
                                </w:p>
                              </w:tc>
                            </w:tr>
                            <w:tr w:rsidR="002C11EF" w:rsidRPr="00C250AC" w14:paraId="38C3AE6E" w14:textId="77777777">
                              <w:trPr>
                                <w:trHeight w:hRule="exact" w:val="255"/>
                              </w:trPr>
                              <w:tc>
                                <w:tcPr>
                                  <w:tcW w:w="5000" w:type="pct"/>
                                  <w:shd w:val="clear" w:color="auto" w:fill="D9E2F3"/>
                                </w:tcPr>
                                <w:p w14:paraId="2B2B575F" w14:textId="77777777" w:rsidR="002C11EF" w:rsidRPr="00C250AC" w:rsidRDefault="002C11EF">
                                  <w:pPr>
                                    <w:pStyle w:val="SolnBox"/>
                                  </w:pPr>
                                  <w:r w:rsidRPr="00C250AC">
                                    <w:t>Specific behaviours</w:t>
                                  </w:r>
                                </w:p>
                              </w:tc>
                            </w:tr>
                            <w:tr w:rsidR="002C11EF" w:rsidRPr="00C250AC" w14:paraId="7A327FC8" w14:textId="77777777">
                              <w:tc>
                                <w:tcPr>
                                  <w:tcW w:w="5000" w:type="pct"/>
                                </w:tcPr>
                                <w:p w14:paraId="46078069" w14:textId="77777777" w:rsidR="002C11EF" w:rsidRPr="00FE518A" w:rsidRDefault="002C11EF">
                                  <w:pPr>
                                    <w:pStyle w:val="Parts"/>
                                  </w:pPr>
                                  <w:r w:rsidRPr="00FE518A">
                                    <w:rPr>
                                      <w:rFonts w:ascii="Wingdings" w:eastAsia="Wingdings" w:hAnsi="Wingdings" w:cs="Wingdings"/>
                                    </w:rPr>
                                    <w:t>ü</w:t>
                                  </w:r>
                                  <w:r w:rsidRPr="00FE518A">
                                    <w:t xml:space="preserve"> </w:t>
                                  </w:r>
                                  <w:r>
                                    <w:t>writes correct integral</w:t>
                                  </w:r>
                                </w:p>
                                <w:p w14:paraId="28D61CCE" w14:textId="77777777" w:rsidR="002C11EF" w:rsidRDefault="002C11EF">
                                  <w:pPr>
                                    <w:pStyle w:val="Parts"/>
                                  </w:pPr>
                                  <w:r w:rsidRPr="00FE518A">
                                    <w:rPr>
                                      <w:rFonts w:ascii="Wingdings" w:hAnsi="Wingdings"/>
                                    </w:rPr>
                                    <w:t>ü</w:t>
                                  </w:r>
                                  <w:r w:rsidRPr="00FE518A">
                                    <w:t xml:space="preserve"> </w:t>
                                  </w:r>
                                  <w:r>
                                    <w:t>correct antiderivative</w:t>
                                  </w:r>
                                </w:p>
                                <w:p w14:paraId="391BCA73" w14:textId="77777777" w:rsidR="002C11EF" w:rsidRPr="00FE518A" w:rsidRDefault="002C11EF">
                                  <w:pPr>
                                    <w:pStyle w:val="Parts"/>
                                  </w:pPr>
                                  <w:r>
                                    <w:rPr>
                                      <w:rFonts w:ascii="Wingdings" w:hAnsi="Wingdings"/>
                                    </w:rPr>
                                    <w:t>ü</w:t>
                                  </w:r>
                                  <w:r>
                                    <w:t xml:space="preserve"> correct area</w:t>
                                  </w:r>
                                </w:p>
                              </w:tc>
                            </w:tr>
                          </w:tbl>
                          <w:p w14:paraId="7E5D0BF8" w14:textId="77777777" w:rsidR="002C11EF" w:rsidRDefault="002C11EF" w:rsidP="002C11EF">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9C88C" id="Text Box 6" o:spid="_x0000_s1027" type="#_x0000_t202" style="position:absolute;left:0;text-align:left;margin-left:105.3pt;margin-top:5.9pt;width:233.5pt;height:16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657"/>
                      </w:tblGrid>
                      <w:tr w:rsidR="002C11EF" w:rsidRPr="00C250AC" w14:paraId="7DE12534" w14:textId="77777777">
                        <w:trPr>
                          <w:trHeight w:hRule="exact" w:val="255"/>
                        </w:trPr>
                        <w:tc>
                          <w:tcPr>
                            <w:tcW w:w="5000" w:type="pct"/>
                            <w:shd w:val="clear" w:color="auto" w:fill="D9E2F3"/>
                          </w:tcPr>
                          <w:p w14:paraId="2B29CE6E" w14:textId="77777777" w:rsidR="002C11EF" w:rsidRPr="00C250AC" w:rsidRDefault="002C11EF">
                            <w:pPr>
                              <w:pStyle w:val="SolnBox"/>
                            </w:pPr>
                            <w:r w:rsidRPr="00C250AC">
                              <w:t>Solution</w:t>
                            </w:r>
                          </w:p>
                        </w:tc>
                      </w:tr>
                      <w:tr w:rsidR="002C11EF" w:rsidRPr="00C250AC" w14:paraId="498C6C80" w14:textId="77777777">
                        <w:tc>
                          <w:tcPr>
                            <w:tcW w:w="5000" w:type="pct"/>
                            <w:tcBorders>
                              <w:bottom w:val="single" w:sz="4" w:space="0" w:color="auto"/>
                            </w:tcBorders>
                          </w:tcPr>
                          <w:p w14:paraId="415D3487" w14:textId="77777777" w:rsidR="002C11EF" w:rsidRDefault="002C11EF">
                            <w:pPr>
                              <w:pStyle w:val="Parts"/>
                            </w:pPr>
                            <m:oMathPara>
                              <m:oMath>
                                <m:r>
                                  <w:rPr>
                                    <w:rFonts w:ascii="Cambria Math" w:hAnsi="Cambria Math"/>
                                  </w:rPr>
                                  <m:t>A</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e>
                                    </m:d>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3.5</m:t>
                                                </m:r>
                                              </m:sup>
                                            </m:sSup>
                                          </m:num>
                                          <m:den>
                                            <m:r>
                                              <w:rPr>
                                                <w:rFonts w:ascii="Cambria Math" w:hAnsi="Cambria Math"/>
                                              </w:rPr>
                                              <m:t>3.5</m:t>
                                            </m:r>
                                          </m:den>
                                        </m:f>
                                      </m:e>
                                    </m:d>
                                  </m:e>
                                  <m:sub>
                                    <m:r>
                                      <w:rPr>
                                        <w:rFonts w:ascii="Cambria Math" w:hAnsi="Cambria Math"/>
                                      </w:rPr>
                                      <m:t>0</m:t>
                                    </m:r>
                                  </m:sub>
                                  <m:sup>
                                    <m:r>
                                      <w:rPr>
                                        <w:rFonts w:ascii="Cambria Math" w:hAnsi="Cambria Math"/>
                                      </w:rPr>
                                      <m:t>1</m:t>
                                    </m:r>
                                  </m:sup>
                                </m:sSubSup>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21</m:t>
                                    </m:r>
                                  </m:den>
                                </m:f>
                                <m:r>
                                  <w:rPr>
                                    <w:rFonts w:ascii="Cambria Math" w:hAnsi="Cambria Math"/>
                                  </w:rPr>
                                  <m:t xml:space="preserve"> </m:t>
                                </m:r>
                                <m:r>
                                  <m:rPr>
                                    <m:nor/>
                                  </m:rPr>
                                  <w:rPr>
                                    <w:rFonts w:ascii="Cambria Math" w:hAnsi="Cambria Math"/>
                                  </w:rPr>
                                  <m:t>sq units</m:t>
                                </m:r>
                              </m:oMath>
                            </m:oMathPara>
                          </w:p>
                          <w:p w14:paraId="2FB4E39B" w14:textId="77777777" w:rsidR="002C11EF" w:rsidRPr="00EC7F2C" w:rsidRDefault="002C11EF">
                            <w:pPr>
                              <w:pStyle w:val="Parts"/>
                              <w:rPr>
                                <w:sz w:val="8"/>
                                <w:szCs w:val="8"/>
                              </w:rPr>
                            </w:pPr>
                          </w:p>
                        </w:tc>
                      </w:tr>
                      <w:tr w:rsidR="002C11EF" w:rsidRPr="00C250AC" w14:paraId="38C3AE6E" w14:textId="77777777">
                        <w:trPr>
                          <w:trHeight w:hRule="exact" w:val="255"/>
                        </w:trPr>
                        <w:tc>
                          <w:tcPr>
                            <w:tcW w:w="5000" w:type="pct"/>
                            <w:shd w:val="clear" w:color="auto" w:fill="D9E2F3"/>
                          </w:tcPr>
                          <w:p w14:paraId="2B2B575F" w14:textId="77777777" w:rsidR="002C11EF" w:rsidRPr="00C250AC" w:rsidRDefault="002C11EF">
                            <w:pPr>
                              <w:pStyle w:val="SolnBox"/>
                            </w:pPr>
                            <w:r w:rsidRPr="00C250AC">
                              <w:t>Specific behaviours</w:t>
                            </w:r>
                          </w:p>
                        </w:tc>
                      </w:tr>
                      <w:tr w:rsidR="002C11EF" w:rsidRPr="00C250AC" w14:paraId="7A327FC8" w14:textId="77777777">
                        <w:tc>
                          <w:tcPr>
                            <w:tcW w:w="5000" w:type="pct"/>
                          </w:tcPr>
                          <w:p w14:paraId="46078069" w14:textId="77777777" w:rsidR="002C11EF" w:rsidRPr="00FE518A" w:rsidRDefault="002C11EF">
                            <w:pPr>
                              <w:pStyle w:val="Parts"/>
                            </w:pPr>
                            <w:r w:rsidRPr="00FE518A">
                              <w:rPr>
                                <w:rFonts w:ascii="Wingdings" w:eastAsia="Wingdings" w:hAnsi="Wingdings" w:cs="Wingdings"/>
                              </w:rPr>
                              <w:t>ü</w:t>
                            </w:r>
                            <w:r w:rsidRPr="00FE518A">
                              <w:t xml:space="preserve"> </w:t>
                            </w:r>
                            <w:r>
                              <w:t>writes correct integral</w:t>
                            </w:r>
                          </w:p>
                          <w:p w14:paraId="28D61CCE" w14:textId="77777777" w:rsidR="002C11EF" w:rsidRDefault="002C11EF">
                            <w:pPr>
                              <w:pStyle w:val="Parts"/>
                            </w:pPr>
                            <w:r w:rsidRPr="00FE518A">
                              <w:rPr>
                                <w:rFonts w:ascii="Wingdings" w:hAnsi="Wingdings"/>
                              </w:rPr>
                              <w:t>ü</w:t>
                            </w:r>
                            <w:r w:rsidRPr="00FE518A">
                              <w:t xml:space="preserve"> </w:t>
                            </w:r>
                            <w:r>
                              <w:t>correct antiderivative</w:t>
                            </w:r>
                          </w:p>
                          <w:p w14:paraId="391BCA73" w14:textId="77777777" w:rsidR="002C11EF" w:rsidRPr="00FE518A" w:rsidRDefault="002C11EF">
                            <w:pPr>
                              <w:pStyle w:val="Parts"/>
                            </w:pPr>
                            <w:r>
                              <w:rPr>
                                <w:rFonts w:ascii="Wingdings" w:hAnsi="Wingdings"/>
                              </w:rPr>
                              <w:t>ü</w:t>
                            </w:r>
                            <w:r>
                              <w:t xml:space="preserve"> correct area</w:t>
                            </w:r>
                          </w:p>
                        </w:tc>
                      </w:tr>
                    </w:tbl>
                    <w:p w14:paraId="7E5D0BF8" w14:textId="77777777" w:rsidR="002C11EF" w:rsidRDefault="002C11EF" w:rsidP="002C11EF">
                      <w:pPr>
                        <w:pStyle w:val="Part"/>
                      </w:pPr>
                    </w:p>
                  </w:txbxContent>
                </v:textbox>
              </v:shape>
            </w:pict>
          </mc:Fallback>
        </mc:AlternateContent>
      </w:r>
      <w:r>
        <w:rPr>
          <w:rFonts w:eastAsiaTheme="minorEastAsia"/>
        </w:rPr>
        <w:tab/>
      </w:r>
      <w:r>
        <w:rPr>
          <w:rFonts w:eastAsiaTheme="minorEastAsia"/>
        </w:rPr>
        <w:tab/>
        <w:t>(3 marks)</w:t>
      </w:r>
      <w:bookmarkEnd w:id="25"/>
    </w:p>
    <w:p w14:paraId="49D3BB9D" w14:textId="77777777" w:rsidR="002C11EF" w:rsidRDefault="002C11EF" w:rsidP="002C11EF">
      <w:pPr>
        <w:pStyle w:val="Parta"/>
      </w:pPr>
    </w:p>
    <w:p w14:paraId="0E76F640" w14:textId="77777777" w:rsidR="005075D3" w:rsidRDefault="005075D3">
      <w:pPr>
        <w:spacing w:after="160" w:line="259" w:lineRule="auto"/>
        <w:contextualSpacing w:val="0"/>
        <w:rPr>
          <w:b/>
          <w:szCs w:val="24"/>
          <w:lang w:val="en-US"/>
        </w:rPr>
      </w:pPr>
      <w:r>
        <w:br w:type="page"/>
      </w:r>
    </w:p>
    <w:p w14:paraId="33E4D11F" w14:textId="777596B8" w:rsidR="00FA3C1B" w:rsidRDefault="00FA3C1B" w:rsidP="00FA3C1B">
      <w:pPr>
        <w:pStyle w:val="QNum"/>
      </w:pPr>
      <w:r>
        <w:t xml:space="preserve">Question </w:t>
      </w:r>
      <w:r w:rsidR="00387B94">
        <w:t>3</w:t>
      </w:r>
      <w:r>
        <w:tab/>
        <w:t>(</w:t>
      </w:r>
      <w:r w:rsidR="00B0659B">
        <w:t>5</w:t>
      </w:r>
      <w:r>
        <w:t xml:space="preserve"> marks)</w:t>
      </w:r>
    </w:p>
    <w:p w14:paraId="6C37644E" w14:textId="77777777" w:rsidR="00FA3C1B" w:rsidRDefault="00FA3C1B" w:rsidP="00FA3C1B">
      <w:pPr>
        <w:pStyle w:val="Parta"/>
        <w:rPr>
          <w:rFonts w:eastAsiaTheme="minorEastAsia"/>
        </w:rPr>
      </w:pPr>
      <w:r>
        <w:t>(a)</w:t>
      </w:r>
      <w:r>
        <w:tab/>
        <w:t xml:space="preserve">Express using natural logarithms the </w:t>
      </w:r>
      <m:oMath>
        <m:r>
          <w:rPr>
            <w:rFonts w:ascii="Cambria Math" w:hAnsi="Cambria Math"/>
          </w:rPr>
          <m:t>x</m:t>
        </m:r>
      </m:oMath>
      <w:r>
        <w:rPr>
          <w:rFonts w:eastAsiaTheme="minorEastAsia"/>
        </w:rPr>
        <w:t>-</w:t>
      </w:r>
      <w:r>
        <w:t xml:space="preserve">coordinate of the point where the curve </w:t>
      </w:r>
      <m:oMath>
        <m:r>
          <w:rPr>
            <w:rFonts w:ascii="Cambria Math" w:hAnsi="Cambria Math"/>
          </w:rPr>
          <m:t>y=</m:t>
        </m:r>
        <m:sSup>
          <m:sSupPr>
            <m:ctrlPr>
              <w:rPr>
                <w:rFonts w:ascii="Cambria Math" w:hAnsi="Cambria Math"/>
                <w:i/>
              </w:rPr>
            </m:ctrlPr>
          </m:sSupPr>
          <m:e>
            <m:r>
              <w:rPr>
                <w:rFonts w:ascii="Cambria Math" w:hAnsi="Cambria Math"/>
              </w:rPr>
              <m:t>3</m:t>
            </m:r>
          </m:e>
          <m:sup>
            <m:r>
              <w:rPr>
                <w:rFonts w:ascii="Cambria Math" w:hAnsi="Cambria Math"/>
              </w:rPr>
              <m:t>-x</m:t>
            </m:r>
          </m:sup>
        </m:sSup>
      </m:oMath>
      <w:r>
        <w:rPr>
          <w:rFonts w:eastAsiaTheme="minorEastAsia"/>
        </w:rPr>
        <w:t xml:space="preserve"> intersects with the curve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2-3x</m:t>
            </m:r>
          </m:sup>
        </m:sSup>
      </m:oMath>
      <w:r>
        <w:rPr>
          <w:rFonts w:eastAsiaTheme="minorEastAsia"/>
        </w:rPr>
        <w:t>.</w:t>
      </w:r>
      <w:r>
        <w:rPr>
          <w:rFonts w:eastAsiaTheme="minorEastAsia"/>
        </w:rPr>
        <w:tab/>
        <w:t>(3 marks)</w:t>
      </w:r>
    </w:p>
    <w:p w14:paraId="24100092" w14:textId="77777777" w:rsidR="00FA3C1B" w:rsidRDefault="00FA3C1B" w:rsidP="00FA3C1B">
      <w:pPr>
        <w:pStyle w:val="Parta"/>
        <w:rPr>
          <w:rFonts w:eastAsiaTheme="minorEastAsia"/>
        </w:rPr>
      </w:pPr>
      <w:r>
        <w:rPr>
          <w:noProof/>
          <w:lang w:eastAsia="en-AU"/>
        </w:rPr>
        <mc:AlternateContent>
          <mc:Choice Requires="wps">
            <w:drawing>
              <wp:anchor distT="0" distB="0" distL="114300" distR="114300" simplePos="0" relativeHeight="251658250" behindDoc="0" locked="0" layoutInCell="1" allowOverlap="1" wp14:anchorId="46EB2ED4" wp14:editId="47705FF2">
                <wp:simplePos x="0" y="0"/>
                <wp:positionH relativeFrom="column">
                  <wp:posOffset>1527810</wp:posOffset>
                </wp:positionH>
                <wp:positionV relativeFrom="paragraph">
                  <wp:posOffset>71120</wp:posOffset>
                </wp:positionV>
                <wp:extent cx="2940050" cy="2216150"/>
                <wp:effectExtent l="0" t="0" r="12700" b="12700"/>
                <wp:wrapNone/>
                <wp:docPr id="663493044" name="Text Box 663493044"/>
                <wp:cNvGraphicFramePr/>
                <a:graphic xmlns:a="http://schemas.openxmlformats.org/drawingml/2006/main">
                  <a:graphicData uri="http://schemas.microsoft.com/office/word/2010/wordprocessingShape">
                    <wps:wsp>
                      <wps:cNvSpPr txBox="1"/>
                      <wps:spPr>
                        <a:xfrm>
                          <a:off x="0" y="0"/>
                          <a:ext cx="2940050" cy="2216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17"/>
                            </w:tblGrid>
                            <w:tr w:rsidR="00FA3C1B" w:rsidRPr="00C250AC" w14:paraId="7AABCFF2" w14:textId="77777777">
                              <w:trPr>
                                <w:trHeight w:hRule="exact" w:val="255"/>
                              </w:trPr>
                              <w:tc>
                                <w:tcPr>
                                  <w:tcW w:w="5000" w:type="pct"/>
                                  <w:shd w:val="clear" w:color="auto" w:fill="D9E2F3"/>
                                </w:tcPr>
                                <w:p w14:paraId="383F97B5" w14:textId="77777777" w:rsidR="00FA3C1B" w:rsidRPr="00C250AC" w:rsidRDefault="00FA3C1B">
                                  <w:pPr>
                                    <w:pStyle w:val="SolnBox"/>
                                  </w:pPr>
                                  <w:r w:rsidRPr="00C250AC">
                                    <w:t>Solution</w:t>
                                  </w:r>
                                </w:p>
                              </w:tc>
                            </w:tr>
                            <w:tr w:rsidR="00FA3C1B" w:rsidRPr="00C250AC" w14:paraId="066BB600" w14:textId="77777777">
                              <w:tc>
                                <w:tcPr>
                                  <w:tcW w:w="5000" w:type="pct"/>
                                  <w:tcBorders>
                                    <w:bottom w:val="single" w:sz="4" w:space="0" w:color="auto"/>
                                  </w:tcBorders>
                                </w:tcPr>
                                <w:p w14:paraId="2C5564E9" w14:textId="77777777" w:rsidR="00FA3C1B" w:rsidRPr="003640A3" w:rsidRDefault="00DE4E19">
                                  <w:pPr>
                                    <w:pStyle w:val="Parts"/>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2-3x</m:t>
                                          </m:r>
                                        </m:sup>
                                      </m:sSup>
                                      <m:r>
                                        <m:rPr>
                                          <m:aln/>
                                        </m:rP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-x</m:t>
                                          </m:r>
                                        </m:sup>
                                      </m:sSup>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2-3x</m:t>
                                                  </m:r>
                                                </m:sup>
                                              </m:sSup>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-x</m:t>
                                                  </m:r>
                                                </m:sup>
                                              </m:sSup>
                                            </m:e>
                                          </m:d>
                                        </m:e>
                                      </m:func>
                                      <m:r>
                                        <m:rPr>
                                          <m:sty m:val="p"/>
                                        </m:rPr>
                                        <w:rPr>
                                          <w:rFonts w:eastAsiaTheme="minorEastAsia"/>
                                        </w:rPr>
                                        <w:br/>
                                      </m:r>
                                    </m:oMath>
                                    <m:oMath>
                                      <m:d>
                                        <m:dPr>
                                          <m:ctrlPr>
                                            <w:rPr>
                                              <w:rFonts w:ascii="Cambria Math" w:eastAsiaTheme="minorEastAsia" w:hAnsi="Cambria Math"/>
                                              <w:i/>
                                            </w:rPr>
                                          </m:ctrlPr>
                                        </m:dPr>
                                        <m:e>
                                          <m:r>
                                            <w:rPr>
                                              <w:rFonts w:ascii="Cambria Math" w:eastAsiaTheme="minorEastAsia" w:hAnsi="Cambria Math"/>
                                            </w:rPr>
                                            <m:t>2-3x</m:t>
                                          </m:r>
                                        </m:e>
                                      </m:d>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aln/>
                                        </m:rP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sty m:val="p"/>
                                        </m:rPr>
                                        <w:rPr>
                                          <w:rFonts w:eastAsiaTheme="minorEastAsia"/>
                                        </w:rPr>
                                        <w:br/>
                                      </m:r>
                                    </m:oMath>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w:rPr>
                                          <w:rFonts w:ascii="Cambria Math" w:eastAsiaTheme="minorEastAsia" w:hAnsi="Cambria Math"/>
                                        </w:rPr>
                                        <m:t>-3x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aln/>
                                        </m:rP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e>
                                      </m:d>
                                      <m:r>
                                        <m:rPr>
                                          <m:aln/>
                                        </m:rP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ctrlPr>
                                                <w:rPr>
                                                  <w:rFonts w:ascii="Cambria Math" w:eastAsiaTheme="minorEastAsia" w:hAnsi="Cambria Math"/>
                                                </w:rPr>
                                              </m:ctrlPr>
                                            </m:fName>
                                            <m:e>
                                              <m:r>
                                                <w:rPr>
                                                  <w:rFonts w:ascii="Cambria Math" w:eastAsiaTheme="minorEastAsia" w:hAnsi="Cambria Math"/>
                                                </w:rPr>
                                                <m:t>5</m:t>
                                              </m:r>
                                            </m:e>
                                          </m:func>
                                        </m:num>
                                        <m:den>
                                          <m:r>
                                            <m:rPr>
                                              <m:sty m:val="p"/>
                                            </m:rP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ln</m:t>
                                              </m:r>
                                              <m:ctrlPr>
                                                <w:rPr>
                                                  <w:rFonts w:ascii="Cambria Math" w:eastAsiaTheme="minorEastAsia" w:hAnsi="Cambria Math"/>
                                                </w:rPr>
                                              </m:ctrlPr>
                                            </m:fName>
                                            <m:e>
                                              <m:r>
                                                <w:rPr>
                                                  <w:rFonts w:ascii="Cambria Math" w:eastAsiaTheme="minorEastAsia" w:hAnsi="Cambria Math"/>
                                                </w:rPr>
                                                <m:t>5</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den>
                                      </m:f>
                                    </m:oMath>
                                  </m:oMathPara>
                                </w:p>
                                <w:p w14:paraId="630D0AFF" w14:textId="77777777" w:rsidR="00FA3C1B" w:rsidRPr="00EC7F2C" w:rsidRDefault="00FA3C1B">
                                  <w:pPr>
                                    <w:pStyle w:val="Parts"/>
                                    <w:jc w:val="center"/>
                                    <w:rPr>
                                      <w:sz w:val="8"/>
                                      <w:szCs w:val="8"/>
                                    </w:rPr>
                                  </w:pPr>
                                </w:p>
                              </w:tc>
                            </w:tr>
                            <w:tr w:rsidR="00FA3C1B" w:rsidRPr="00C250AC" w14:paraId="2D1B3187" w14:textId="77777777">
                              <w:trPr>
                                <w:trHeight w:hRule="exact" w:val="255"/>
                              </w:trPr>
                              <w:tc>
                                <w:tcPr>
                                  <w:tcW w:w="5000" w:type="pct"/>
                                  <w:shd w:val="clear" w:color="auto" w:fill="D9E2F3"/>
                                </w:tcPr>
                                <w:p w14:paraId="6D31DDE9" w14:textId="77777777" w:rsidR="00FA3C1B" w:rsidRPr="00C250AC" w:rsidRDefault="00FA3C1B">
                                  <w:pPr>
                                    <w:pStyle w:val="SolnBox"/>
                                  </w:pPr>
                                  <w:r w:rsidRPr="00C250AC">
                                    <w:t>Specific behaviours</w:t>
                                  </w:r>
                                </w:p>
                              </w:tc>
                            </w:tr>
                            <w:tr w:rsidR="00FA3C1B" w:rsidRPr="00C250AC" w14:paraId="578BDD6B" w14:textId="77777777">
                              <w:tc>
                                <w:tcPr>
                                  <w:tcW w:w="5000" w:type="pct"/>
                                </w:tcPr>
                                <w:p w14:paraId="0747C184" w14:textId="77777777" w:rsidR="00FA3C1B" w:rsidRPr="00FE518A" w:rsidRDefault="00FA3C1B">
                                  <w:pPr>
                                    <w:pStyle w:val="Parts"/>
                                  </w:pPr>
                                  <w:r w:rsidRPr="00FE518A">
                                    <w:rPr>
                                      <w:rFonts w:ascii="Wingdings" w:eastAsia="Wingdings" w:hAnsi="Wingdings" w:cs="Wingdings"/>
                                    </w:rPr>
                                    <w:t>ü</w:t>
                                  </w:r>
                                  <w:r w:rsidRPr="00FE518A">
                                    <w:t xml:space="preserve"> </w:t>
                                  </w:r>
                                  <w:r>
                                    <w:t xml:space="preserve">uses log laws to obtain linear equation in </w:t>
                                  </w:r>
                                  <m:oMath>
                                    <m:r>
                                      <w:rPr>
                                        <w:rFonts w:ascii="Cambria Math" w:hAnsi="Cambria Math"/>
                                      </w:rPr>
                                      <m:t>x</m:t>
                                    </m:r>
                                  </m:oMath>
                                </w:p>
                                <w:p w14:paraId="66D7A4A4" w14:textId="77777777" w:rsidR="00FA3C1B" w:rsidRDefault="00FA3C1B">
                                  <w:pPr>
                                    <w:pStyle w:val="Parts"/>
                                  </w:pPr>
                                  <w:r w:rsidRPr="00FE518A">
                                    <w:rPr>
                                      <w:rFonts w:ascii="Wingdings" w:hAnsi="Wingdings"/>
                                    </w:rPr>
                                    <w:t>ü</w:t>
                                  </w:r>
                                  <w:r w:rsidRPr="00FE518A">
                                    <w:t xml:space="preserve"> </w:t>
                                  </w:r>
                                  <w:r>
                                    <w:t>collects like terms</w:t>
                                  </w:r>
                                </w:p>
                                <w:p w14:paraId="79D4108D" w14:textId="77777777" w:rsidR="00FA3C1B" w:rsidRPr="00FE518A" w:rsidRDefault="00FA3C1B">
                                  <w:pPr>
                                    <w:pStyle w:val="Parts"/>
                                  </w:pPr>
                                  <w:r>
                                    <w:rPr>
                                      <w:rFonts w:ascii="Wingdings" w:hAnsi="Wingdings"/>
                                    </w:rPr>
                                    <w:t>ü</w:t>
                                  </w:r>
                                  <w:r>
                                    <w:t xml:space="preserve"> correct </w:t>
                                  </w:r>
                                  <m:oMath>
                                    <m:r>
                                      <w:rPr>
                                        <w:rFonts w:ascii="Cambria Math" w:eastAsiaTheme="minorEastAsia" w:hAnsi="Cambria Math"/>
                                      </w:rPr>
                                      <m:t>x</m:t>
                                    </m:r>
                                  </m:oMath>
                                  <w:r>
                                    <w:rPr>
                                      <w:rFonts w:eastAsiaTheme="minorEastAsia"/>
                                    </w:rPr>
                                    <w:t>-coordinate</w:t>
                                  </w:r>
                                </w:p>
                              </w:tc>
                            </w:tr>
                          </w:tbl>
                          <w:p w14:paraId="2BBA36CD" w14:textId="77777777" w:rsidR="00FA3C1B" w:rsidRDefault="00FA3C1B" w:rsidP="00FA3C1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B2ED4" id="Text Box 663493044" o:spid="_x0000_s1028" type="#_x0000_t202" style="position:absolute;left:0;text-align:left;margin-left:120.3pt;margin-top:5.6pt;width:231.5pt;height:174.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&#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4617"/>
                      </w:tblGrid>
                      <w:tr w:rsidR="00FA3C1B" w:rsidRPr="00C250AC" w14:paraId="7AABCFF2" w14:textId="77777777">
                        <w:trPr>
                          <w:trHeight w:hRule="exact" w:val="255"/>
                        </w:trPr>
                        <w:tc>
                          <w:tcPr>
                            <w:tcW w:w="5000" w:type="pct"/>
                            <w:shd w:val="clear" w:color="auto" w:fill="D9E2F3"/>
                          </w:tcPr>
                          <w:p w14:paraId="383F97B5" w14:textId="77777777" w:rsidR="00FA3C1B" w:rsidRPr="00C250AC" w:rsidRDefault="00FA3C1B">
                            <w:pPr>
                              <w:pStyle w:val="SolnBox"/>
                            </w:pPr>
                            <w:r w:rsidRPr="00C250AC">
                              <w:t>Solution</w:t>
                            </w:r>
                          </w:p>
                        </w:tc>
                      </w:tr>
                      <w:tr w:rsidR="00FA3C1B" w:rsidRPr="00C250AC" w14:paraId="066BB600" w14:textId="77777777">
                        <w:tc>
                          <w:tcPr>
                            <w:tcW w:w="5000" w:type="pct"/>
                            <w:tcBorders>
                              <w:bottom w:val="single" w:sz="4" w:space="0" w:color="auto"/>
                            </w:tcBorders>
                          </w:tcPr>
                          <w:p w14:paraId="2C5564E9" w14:textId="77777777" w:rsidR="00FA3C1B" w:rsidRPr="003640A3" w:rsidRDefault="00DE4E19">
                            <w:pPr>
                              <w:pStyle w:val="Parts"/>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2-3x</m:t>
                                    </m:r>
                                  </m:sup>
                                </m:sSup>
                                <m:r>
                                  <m:rPr>
                                    <m:aln/>
                                  </m:rP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-x</m:t>
                                    </m:r>
                                  </m:sup>
                                </m:sSup>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2-3x</m:t>
                                            </m:r>
                                          </m:sup>
                                        </m:sSup>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-x</m:t>
                                            </m:r>
                                          </m:sup>
                                        </m:sSup>
                                      </m:e>
                                    </m:d>
                                  </m:e>
                                </m:func>
                                <m:r>
                                  <m:rPr>
                                    <m:sty m:val="p"/>
                                  </m:rPr>
                                  <w:rPr>
                                    <w:rFonts w:eastAsiaTheme="minorEastAsia"/>
                                  </w:rPr>
                                  <w:br/>
                                </m:r>
                              </m:oMath>
                              <m:oMath>
                                <m:d>
                                  <m:dPr>
                                    <m:ctrlPr>
                                      <w:rPr>
                                        <w:rFonts w:ascii="Cambria Math" w:eastAsiaTheme="minorEastAsia" w:hAnsi="Cambria Math"/>
                                        <w:i/>
                                      </w:rPr>
                                    </m:ctrlPr>
                                  </m:dPr>
                                  <m:e>
                                    <m:r>
                                      <w:rPr>
                                        <w:rFonts w:ascii="Cambria Math" w:eastAsiaTheme="minorEastAsia" w:hAnsi="Cambria Math"/>
                                      </w:rPr>
                                      <m:t>2-3x</m:t>
                                    </m:r>
                                  </m:e>
                                </m:d>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aln/>
                                  </m:rP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sty m:val="p"/>
                                  </m:rPr>
                                  <w:rPr>
                                    <w:rFonts w:eastAsiaTheme="minorEastAsia"/>
                                  </w:rPr>
                                  <w:br/>
                                </m:r>
                              </m:oMath>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w:rPr>
                                    <w:rFonts w:ascii="Cambria Math" w:eastAsiaTheme="minorEastAsia" w:hAnsi="Cambria Math"/>
                                  </w:rPr>
                                  <m:t>-3x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aln/>
                                  </m:rP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e>
                                </m:d>
                                <m:r>
                                  <m:rPr>
                                    <m:aln/>
                                  </m:rP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ctrlPr>
                                          <w:rPr>
                                            <w:rFonts w:ascii="Cambria Math" w:eastAsiaTheme="minorEastAsia" w:hAnsi="Cambria Math"/>
                                          </w:rPr>
                                        </m:ctrlPr>
                                      </m:fName>
                                      <m:e>
                                        <m:r>
                                          <w:rPr>
                                            <w:rFonts w:ascii="Cambria Math" w:eastAsiaTheme="minorEastAsia" w:hAnsi="Cambria Math"/>
                                          </w:rPr>
                                          <m:t>5</m:t>
                                        </m:r>
                                      </m:e>
                                    </m:func>
                                  </m:num>
                                  <m:den>
                                    <m:r>
                                      <m:rPr>
                                        <m:sty m:val="p"/>
                                      </m:rP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ln</m:t>
                                        </m:r>
                                        <m:ctrlPr>
                                          <w:rPr>
                                            <w:rFonts w:ascii="Cambria Math" w:eastAsiaTheme="minorEastAsia" w:hAnsi="Cambria Math"/>
                                          </w:rPr>
                                        </m:ctrlPr>
                                      </m:fName>
                                      <m:e>
                                        <m:r>
                                          <w:rPr>
                                            <w:rFonts w:ascii="Cambria Math" w:eastAsiaTheme="minorEastAsia" w:hAnsi="Cambria Math"/>
                                          </w:rPr>
                                          <m:t>5</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den>
                                </m:f>
                              </m:oMath>
                            </m:oMathPara>
                          </w:p>
                          <w:p w14:paraId="630D0AFF" w14:textId="77777777" w:rsidR="00FA3C1B" w:rsidRPr="00EC7F2C" w:rsidRDefault="00FA3C1B">
                            <w:pPr>
                              <w:pStyle w:val="Parts"/>
                              <w:jc w:val="center"/>
                              <w:rPr>
                                <w:sz w:val="8"/>
                                <w:szCs w:val="8"/>
                              </w:rPr>
                            </w:pPr>
                          </w:p>
                        </w:tc>
                      </w:tr>
                      <w:tr w:rsidR="00FA3C1B" w:rsidRPr="00C250AC" w14:paraId="2D1B3187" w14:textId="77777777">
                        <w:trPr>
                          <w:trHeight w:hRule="exact" w:val="255"/>
                        </w:trPr>
                        <w:tc>
                          <w:tcPr>
                            <w:tcW w:w="5000" w:type="pct"/>
                            <w:shd w:val="clear" w:color="auto" w:fill="D9E2F3"/>
                          </w:tcPr>
                          <w:p w14:paraId="6D31DDE9" w14:textId="77777777" w:rsidR="00FA3C1B" w:rsidRPr="00C250AC" w:rsidRDefault="00FA3C1B">
                            <w:pPr>
                              <w:pStyle w:val="SolnBox"/>
                            </w:pPr>
                            <w:r w:rsidRPr="00C250AC">
                              <w:t>Specific behaviours</w:t>
                            </w:r>
                          </w:p>
                        </w:tc>
                      </w:tr>
                      <w:tr w:rsidR="00FA3C1B" w:rsidRPr="00C250AC" w14:paraId="578BDD6B" w14:textId="77777777">
                        <w:tc>
                          <w:tcPr>
                            <w:tcW w:w="5000" w:type="pct"/>
                          </w:tcPr>
                          <w:p w14:paraId="0747C184" w14:textId="77777777" w:rsidR="00FA3C1B" w:rsidRPr="00FE518A" w:rsidRDefault="00FA3C1B">
                            <w:pPr>
                              <w:pStyle w:val="Parts"/>
                            </w:pPr>
                            <w:r w:rsidRPr="00FE518A">
                              <w:rPr>
                                <w:rFonts w:ascii="Wingdings" w:eastAsia="Wingdings" w:hAnsi="Wingdings" w:cs="Wingdings"/>
                              </w:rPr>
                              <w:t>ü</w:t>
                            </w:r>
                            <w:r w:rsidRPr="00FE518A">
                              <w:t xml:space="preserve"> </w:t>
                            </w:r>
                            <w:r>
                              <w:t xml:space="preserve">uses log laws to obtain linear equation in </w:t>
                            </w:r>
                            <m:oMath>
                              <m:r>
                                <w:rPr>
                                  <w:rFonts w:ascii="Cambria Math" w:hAnsi="Cambria Math"/>
                                </w:rPr>
                                <m:t>x</m:t>
                              </m:r>
                            </m:oMath>
                          </w:p>
                          <w:p w14:paraId="66D7A4A4" w14:textId="77777777" w:rsidR="00FA3C1B" w:rsidRDefault="00FA3C1B">
                            <w:pPr>
                              <w:pStyle w:val="Parts"/>
                            </w:pPr>
                            <w:r w:rsidRPr="00FE518A">
                              <w:rPr>
                                <w:rFonts w:ascii="Wingdings" w:hAnsi="Wingdings"/>
                              </w:rPr>
                              <w:t>ü</w:t>
                            </w:r>
                            <w:r w:rsidRPr="00FE518A">
                              <w:t xml:space="preserve"> </w:t>
                            </w:r>
                            <w:r>
                              <w:t>collects like terms</w:t>
                            </w:r>
                          </w:p>
                          <w:p w14:paraId="79D4108D" w14:textId="77777777" w:rsidR="00FA3C1B" w:rsidRPr="00FE518A" w:rsidRDefault="00FA3C1B">
                            <w:pPr>
                              <w:pStyle w:val="Parts"/>
                            </w:pPr>
                            <w:r>
                              <w:rPr>
                                <w:rFonts w:ascii="Wingdings" w:hAnsi="Wingdings"/>
                              </w:rPr>
                              <w:t>ü</w:t>
                            </w:r>
                            <w:r>
                              <w:t xml:space="preserve"> correct </w:t>
                            </w:r>
                            <m:oMath>
                              <m:r>
                                <w:rPr>
                                  <w:rFonts w:ascii="Cambria Math" w:eastAsiaTheme="minorEastAsia" w:hAnsi="Cambria Math"/>
                                </w:rPr>
                                <m:t>x</m:t>
                              </m:r>
                            </m:oMath>
                            <w:r>
                              <w:rPr>
                                <w:rFonts w:eastAsiaTheme="minorEastAsia"/>
                              </w:rPr>
                              <w:t>-coordinate</w:t>
                            </w:r>
                          </w:p>
                        </w:tc>
                      </w:tr>
                    </w:tbl>
                    <w:p w14:paraId="2BBA36CD" w14:textId="77777777" w:rsidR="00FA3C1B" w:rsidRDefault="00FA3C1B" w:rsidP="00FA3C1B">
                      <w:pPr>
                        <w:pStyle w:val="Part"/>
                      </w:pPr>
                    </w:p>
                  </w:txbxContent>
                </v:textbox>
              </v:shape>
            </w:pict>
          </mc:Fallback>
        </mc:AlternateContent>
      </w:r>
    </w:p>
    <w:p w14:paraId="14F29AD0" w14:textId="77777777" w:rsidR="00FA3C1B" w:rsidRDefault="00FA3C1B" w:rsidP="00FA3C1B">
      <w:pPr>
        <w:pStyle w:val="Parta"/>
        <w:rPr>
          <w:rFonts w:eastAsiaTheme="minorEastAsia"/>
        </w:rPr>
      </w:pPr>
    </w:p>
    <w:p w14:paraId="3A29D2C3" w14:textId="77777777" w:rsidR="00FA3C1B" w:rsidRDefault="00FA3C1B" w:rsidP="00FA3C1B">
      <w:pPr>
        <w:pStyle w:val="Parta"/>
        <w:rPr>
          <w:rFonts w:eastAsiaTheme="minorEastAsia"/>
        </w:rPr>
      </w:pPr>
    </w:p>
    <w:p w14:paraId="71875B54" w14:textId="77777777" w:rsidR="00FA3C1B" w:rsidRDefault="00FA3C1B" w:rsidP="00FA3C1B">
      <w:pPr>
        <w:pStyle w:val="Parta"/>
        <w:rPr>
          <w:rFonts w:eastAsiaTheme="minorEastAsia"/>
        </w:rPr>
      </w:pPr>
    </w:p>
    <w:p w14:paraId="70C79335" w14:textId="77777777" w:rsidR="00FA3C1B" w:rsidRDefault="00FA3C1B" w:rsidP="00FA3C1B">
      <w:pPr>
        <w:pStyle w:val="Parta"/>
        <w:rPr>
          <w:rFonts w:eastAsiaTheme="minorEastAsia"/>
        </w:rPr>
      </w:pPr>
    </w:p>
    <w:p w14:paraId="33675576" w14:textId="77777777" w:rsidR="00FA3C1B" w:rsidRDefault="00FA3C1B" w:rsidP="00FA3C1B">
      <w:pPr>
        <w:pStyle w:val="Parta"/>
        <w:rPr>
          <w:rFonts w:eastAsiaTheme="minorEastAsia"/>
        </w:rPr>
      </w:pPr>
    </w:p>
    <w:p w14:paraId="1E46576D" w14:textId="77777777" w:rsidR="00FA3C1B" w:rsidRDefault="00FA3C1B" w:rsidP="00FA3C1B">
      <w:pPr>
        <w:pStyle w:val="Parta"/>
        <w:rPr>
          <w:rFonts w:eastAsiaTheme="minorEastAsia"/>
        </w:rPr>
      </w:pPr>
    </w:p>
    <w:p w14:paraId="0B94B5FC" w14:textId="77777777" w:rsidR="00FA3C1B" w:rsidRDefault="00FA3C1B" w:rsidP="00FA3C1B">
      <w:pPr>
        <w:pStyle w:val="Parta"/>
        <w:rPr>
          <w:rFonts w:eastAsiaTheme="minorEastAsia"/>
        </w:rPr>
      </w:pPr>
    </w:p>
    <w:p w14:paraId="63163FAA" w14:textId="77777777" w:rsidR="00FA3C1B" w:rsidRDefault="00FA3C1B" w:rsidP="00FA3C1B">
      <w:pPr>
        <w:pStyle w:val="Parta"/>
        <w:rPr>
          <w:rFonts w:eastAsiaTheme="minorEastAsia"/>
        </w:rPr>
      </w:pPr>
    </w:p>
    <w:p w14:paraId="679542A8" w14:textId="77777777" w:rsidR="00FA3C1B" w:rsidRDefault="00FA3C1B" w:rsidP="00FA3C1B">
      <w:pPr>
        <w:pStyle w:val="Parta"/>
        <w:rPr>
          <w:rFonts w:eastAsiaTheme="minorEastAsia"/>
        </w:rPr>
      </w:pPr>
    </w:p>
    <w:p w14:paraId="642B286E" w14:textId="77777777" w:rsidR="00FA3C1B" w:rsidRDefault="00FA3C1B" w:rsidP="00FA3C1B">
      <w:pPr>
        <w:pStyle w:val="Parta"/>
        <w:rPr>
          <w:rFonts w:eastAsiaTheme="minorEastAsia"/>
        </w:rPr>
      </w:pPr>
    </w:p>
    <w:p w14:paraId="66BAF866" w14:textId="77777777" w:rsidR="00FA3C1B" w:rsidRDefault="00FA3C1B" w:rsidP="00FA3C1B">
      <w:pPr>
        <w:pStyle w:val="Parta"/>
        <w:rPr>
          <w:rFonts w:eastAsiaTheme="minorEastAsia"/>
        </w:rPr>
      </w:pPr>
    </w:p>
    <w:p w14:paraId="2DD8453C" w14:textId="77777777" w:rsidR="00FA3C1B" w:rsidRDefault="00FA3C1B" w:rsidP="00FA3C1B">
      <w:pPr>
        <w:pStyle w:val="Parta"/>
        <w:rPr>
          <w:rFonts w:eastAsiaTheme="minorEastAsia"/>
        </w:rPr>
      </w:pPr>
    </w:p>
    <w:p w14:paraId="5CE4E304" w14:textId="77777777" w:rsidR="00FA3C1B" w:rsidRDefault="00FA3C1B" w:rsidP="00FA3C1B">
      <w:pPr>
        <w:pStyle w:val="Parta"/>
        <w:rPr>
          <w:rFonts w:eastAsiaTheme="minorEastAsia"/>
        </w:rPr>
      </w:pPr>
    </w:p>
    <w:p w14:paraId="53E5F096" w14:textId="77777777" w:rsidR="00FA3C1B" w:rsidRDefault="00FA3C1B" w:rsidP="00FA3C1B">
      <w:pPr>
        <w:pStyle w:val="Parta"/>
        <w:rPr>
          <w:rFonts w:eastAsiaTheme="minorEastAsia"/>
        </w:rPr>
      </w:pPr>
    </w:p>
    <w:p w14:paraId="374B860E" w14:textId="77777777" w:rsidR="00FA3C1B" w:rsidRDefault="00FA3C1B" w:rsidP="00FA3C1B">
      <w:pPr>
        <w:pStyle w:val="Parta"/>
      </w:pPr>
    </w:p>
    <w:p w14:paraId="67629F93" w14:textId="77777777" w:rsidR="00FA3C1B" w:rsidRDefault="00FA3C1B" w:rsidP="00FA3C1B">
      <w:pPr>
        <w:pStyle w:val="Parta"/>
      </w:pPr>
    </w:p>
    <w:p w14:paraId="4D90B819" w14:textId="77777777" w:rsidR="00FA3C1B" w:rsidRDefault="00FA3C1B" w:rsidP="00FA3C1B">
      <w:pPr>
        <w:pStyle w:val="Parta"/>
      </w:pPr>
      <w:r>
        <w:t>(b)</w:t>
      </w:r>
      <w:r>
        <w:tab/>
        <w:t xml:space="preserve">Given that </w:t>
      </w:r>
      <m:oMath>
        <m:r>
          <w:rPr>
            <w:rFonts w:ascii="Cambria Math" w:hAnsi="Cambria Math"/>
          </w:rPr>
          <m:t>f(x)</m:t>
        </m:r>
      </m:oMath>
      <w:r>
        <w:rPr>
          <w:rFonts w:eastAsiaTheme="minorEastAsia"/>
        </w:rPr>
        <w:t xml:space="preserve"> </w:t>
      </w:r>
      <w:r>
        <w:t xml:space="preserve">has domain </w:t>
      </w:r>
      <m:oMath>
        <m:r>
          <w:rPr>
            <w:rFonts w:ascii="Cambria Math" w:hAnsi="Cambria Math"/>
          </w:rPr>
          <m:t>x&gt;-3</m:t>
        </m:r>
      </m:oMath>
      <w:r>
        <w:rPr>
          <w:rFonts w:eastAsiaTheme="minorEastAsia"/>
        </w:rPr>
        <w:t xml:space="preserve">, </w:t>
      </w:r>
      <w:r>
        <w:t xml:space="preserve">has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m:t>
              </m:r>
            </m:e>
          </m:mr>
          <m:mr>
            <m:e>
              <m:bar>
                <m:barPr>
                  <m:pos m:val="top"/>
                  <m:ctrlPr>
                    <w:rPr>
                      <w:rFonts w:ascii="Cambria Math" w:hAnsi="Cambria Math"/>
                      <w:i/>
                    </w:rPr>
                  </m:ctrlPr>
                </m:barPr>
                <m:e>
                  <m:r>
                    <w:rPr>
                      <w:rFonts w:ascii="Cambria Math" w:hAnsi="Cambria Math"/>
                    </w:rPr>
                    <m:t>x+3</m:t>
                  </m:r>
                </m:e>
              </m:bar>
            </m:e>
          </m:mr>
        </m:m>
        <m:r>
          <w:rPr>
            <w:rFonts w:ascii="Cambria Math" w:hAnsi="Cambria Math"/>
          </w:rPr>
          <m:t> </m:t>
        </m:r>
      </m:oMath>
      <w:r>
        <w:rPr>
          <w:rFonts w:eastAsiaTheme="minorEastAsia"/>
        </w:rPr>
        <w:t xml:space="preserve">, and the curve </w:t>
      </w:r>
      <m:oMath>
        <m:r>
          <w:rPr>
            <w:rFonts w:ascii="Cambria Math" w:eastAsiaTheme="minorEastAsia" w:hAnsi="Cambria Math"/>
          </w:rPr>
          <m:t>y=f(x)</m:t>
        </m:r>
      </m:oMath>
      <w:r>
        <w:rPr>
          <w:rFonts w:eastAsiaTheme="minorEastAsia"/>
        </w:rPr>
        <w:t xml:space="preserve"> passes through the point </w:t>
      </w:r>
      <m:oMath>
        <m:r>
          <w:rPr>
            <w:rFonts w:ascii="Cambria Math" w:eastAsiaTheme="minorEastAsia" w:hAnsi="Cambria Math"/>
          </w:rPr>
          <m:t>(-2, 5)</m:t>
        </m:r>
      </m:oMath>
      <w:r>
        <w:rPr>
          <w:rFonts w:eastAsiaTheme="minorEastAsia"/>
        </w:rPr>
        <w:t xml:space="preserve">, determine an expression for </w:t>
      </w:r>
      <m:oMath>
        <m:r>
          <w:rPr>
            <w:rFonts w:ascii="Cambria Math" w:eastAsiaTheme="minorEastAsia" w:hAnsi="Cambria Math"/>
          </w:rPr>
          <m:t>f(x)</m:t>
        </m:r>
      </m:oMath>
      <w:r>
        <w:t>.</w:t>
      </w:r>
      <w:r>
        <w:rPr>
          <w:rFonts w:eastAsiaTheme="minorEastAsia"/>
        </w:rPr>
        <w:tab/>
        <w:t>(2 marks)</w:t>
      </w:r>
    </w:p>
    <w:p w14:paraId="43F36DED" w14:textId="77777777" w:rsidR="00FA3C1B" w:rsidRDefault="00FA3C1B" w:rsidP="00FA3C1B">
      <w:pPr>
        <w:pStyle w:val="Parta"/>
      </w:pPr>
      <w:r>
        <w:rPr>
          <w:noProof/>
          <w:lang w:eastAsia="en-AU"/>
        </w:rPr>
        <mc:AlternateContent>
          <mc:Choice Requires="wps">
            <w:drawing>
              <wp:anchor distT="0" distB="0" distL="114300" distR="114300" simplePos="0" relativeHeight="251658249" behindDoc="0" locked="0" layoutInCell="1" allowOverlap="1" wp14:anchorId="3D1D9417" wp14:editId="32C713A4">
                <wp:simplePos x="0" y="0"/>
                <wp:positionH relativeFrom="column">
                  <wp:posOffset>1172210</wp:posOffset>
                </wp:positionH>
                <wp:positionV relativeFrom="paragraph">
                  <wp:posOffset>55245</wp:posOffset>
                </wp:positionV>
                <wp:extent cx="3632200" cy="2044700"/>
                <wp:effectExtent l="0" t="0" r="25400" b="12700"/>
                <wp:wrapNone/>
                <wp:docPr id="583260653" name="Text Box 583260653"/>
                <wp:cNvGraphicFramePr/>
                <a:graphic xmlns:a="http://schemas.openxmlformats.org/drawingml/2006/main">
                  <a:graphicData uri="http://schemas.microsoft.com/office/word/2010/wordprocessingShape">
                    <wps:wsp>
                      <wps:cNvSpPr txBox="1"/>
                      <wps:spPr>
                        <a:xfrm>
                          <a:off x="0" y="0"/>
                          <a:ext cx="3632200" cy="2044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705"/>
                            </w:tblGrid>
                            <w:tr w:rsidR="00FA3C1B" w:rsidRPr="00C250AC" w14:paraId="1A16A42B" w14:textId="77777777">
                              <w:trPr>
                                <w:trHeight w:hRule="exact" w:val="255"/>
                              </w:trPr>
                              <w:tc>
                                <w:tcPr>
                                  <w:tcW w:w="5000" w:type="pct"/>
                                  <w:shd w:val="clear" w:color="auto" w:fill="D9E2F3"/>
                                </w:tcPr>
                                <w:p w14:paraId="08C57498" w14:textId="77777777" w:rsidR="00FA3C1B" w:rsidRPr="00C250AC" w:rsidRDefault="00FA3C1B">
                                  <w:pPr>
                                    <w:pStyle w:val="SolnBox"/>
                                  </w:pPr>
                                  <w:r w:rsidRPr="00C250AC">
                                    <w:t>Solution</w:t>
                                  </w:r>
                                </w:p>
                              </w:tc>
                            </w:tr>
                            <w:tr w:rsidR="00FA3C1B" w:rsidRPr="00C250AC" w14:paraId="487E1E22" w14:textId="77777777">
                              <w:tc>
                                <w:tcPr>
                                  <w:tcW w:w="5000" w:type="pct"/>
                                  <w:tcBorders>
                                    <w:bottom w:val="single" w:sz="4" w:space="0" w:color="auto"/>
                                  </w:tcBorders>
                                </w:tcPr>
                                <w:p w14:paraId="71A4BAE4" w14:textId="77777777" w:rsidR="00FA3C1B" w:rsidRPr="003640A3" w:rsidRDefault="00FA3C1B">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x+3</m:t>
                                              </m:r>
                                            </m:den>
                                          </m:f>
                                        </m:e>
                                      </m:nary>
                                      <m:r>
                                        <w:rPr>
                                          <w:rFonts w:ascii="Cambria Math" w:hAnsi="Cambria Math"/>
                                        </w:rPr>
                                        <m:t>dx</m:t>
                                      </m:r>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(x+3)</m:t>
                                          </m:r>
                                        </m:e>
                                      </m:func>
                                      <m:r>
                                        <w:rPr>
                                          <w:rFonts w:ascii="Cambria Math" w:hAnsi="Cambria Math"/>
                                        </w:rPr>
                                        <m:t>+c</m:t>
                                      </m:r>
                                    </m:oMath>
                                  </m:oMathPara>
                                </w:p>
                                <w:p w14:paraId="57A2C2A6" w14:textId="77777777" w:rsidR="00FA3C1B" w:rsidRDefault="00FA3C1B">
                                  <w:pPr>
                                    <w:pStyle w:val="Parts"/>
                                  </w:pPr>
                                  <w:r>
                                    <w:t xml:space="preserve">Using </w:t>
                                  </w:r>
                                  <m:oMath>
                                    <m:d>
                                      <m:dPr>
                                        <m:ctrlPr>
                                          <w:rPr>
                                            <w:rFonts w:ascii="Cambria Math" w:hAnsi="Cambria Math"/>
                                            <w:i/>
                                          </w:rPr>
                                        </m:ctrlPr>
                                      </m:dPr>
                                      <m:e>
                                        <m:r>
                                          <w:rPr>
                                            <w:rFonts w:ascii="Cambria Math" w:hAnsi="Cambria Math"/>
                                          </w:rPr>
                                          <m:t>-2, 5</m:t>
                                        </m:r>
                                      </m:e>
                                    </m:d>
                                  </m:oMath>
                                  <w:r>
                                    <w:rPr>
                                      <w:rFonts w:eastAsiaTheme="minorEastAsia"/>
                                    </w:rPr>
                                    <w:t>:</w:t>
                                  </w:r>
                                </w:p>
                                <w:p w14:paraId="1A124408" w14:textId="77777777" w:rsidR="00FA3C1B" w:rsidRPr="003640A3" w:rsidRDefault="00FA3C1B">
                                  <w:pPr>
                                    <w:pStyle w:val="Parts"/>
                                    <w:rPr>
                                      <w:rFonts w:eastAsiaTheme="minorEastAsia"/>
                                    </w:rPr>
                                  </w:pPr>
                                  <m:oMathPara>
                                    <m:oMath>
                                      <m:r>
                                        <w:rPr>
                                          <w:rFonts w:ascii="Cambria Math" w:hAnsi="Cambria Math"/>
                                        </w:rPr>
                                        <m:t>5=</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+c⇒c=5</m:t>
                                      </m:r>
                                    </m:oMath>
                                  </m:oMathPara>
                                </w:p>
                                <w:p w14:paraId="49C8A5B2" w14:textId="77777777" w:rsidR="00FA3C1B" w:rsidRDefault="00FA3C1B">
                                  <w:pPr>
                                    <w:pStyle w:val="Parts"/>
                                    <w:rPr>
                                      <w:rFonts w:eastAsiaTheme="minorEastAsia"/>
                                    </w:rPr>
                                  </w:pPr>
                                </w:p>
                                <w:p w14:paraId="31897FBF" w14:textId="77777777" w:rsidR="00FA3C1B" w:rsidRDefault="00FA3C1B">
                                  <w:pPr>
                                    <w:pStyle w:val="Parts"/>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(x+3)</m:t>
                                          </m:r>
                                        </m:e>
                                      </m:func>
                                      <m:r>
                                        <w:rPr>
                                          <w:rFonts w:ascii="Cambria Math" w:hAnsi="Cambria Math"/>
                                        </w:rPr>
                                        <m:t>+5</m:t>
                                      </m:r>
                                    </m:oMath>
                                  </m:oMathPara>
                                </w:p>
                                <w:p w14:paraId="02F69350" w14:textId="77777777" w:rsidR="00FA3C1B" w:rsidRPr="00EC7F2C" w:rsidRDefault="00FA3C1B">
                                  <w:pPr>
                                    <w:pStyle w:val="Parts"/>
                                    <w:rPr>
                                      <w:sz w:val="8"/>
                                      <w:szCs w:val="8"/>
                                    </w:rPr>
                                  </w:pPr>
                                </w:p>
                              </w:tc>
                            </w:tr>
                            <w:tr w:rsidR="00FA3C1B" w:rsidRPr="00C250AC" w14:paraId="0260679C" w14:textId="77777777">
                              <w:trPr>
                                <w:trHeight w:hRule="exact" w:val="255"/>
                              </w:trPr>
                              <w:tc>
                                <w:tcPr>
                                  <w:tcW w:w="5000" w:type="pct"/>
                                  <w:shd w:val="clear" w:color="auto" w:fill="D9E2F3"/>
                                </w:tcPr>
                                <w:p w14:paraId="2956CF6E" w14:textId="77777777" w:rsidR="00FA3C1B" w:rsidRPr="00C250AC" w:rsidRDefault="00FA3C1B">
                                  <w:pPr>
                                    <w:pStyle w:val="SolnBox"/>
                                  </w:pPr>
                                  <w:r w:rsidRPr="00C250AC">
                                    <w:t>Specific behaviours</w:t>
                                  </w:r>
                                </w:p>
                              </w:tc>
                            </w:tr>
                            <w:tr w:rsidR="00FA3C1B" w:rsidRPr="00C250AC" w14:paraId="74D85CC7" w14:textId="77777777">
                              <w:tc>
                                <w:tcPr>
                                  <w:tcW w:w="5000" w:type="pct"/>
                                </w:tcPr>
                                <w:p w14:paraId="47738B70" w14:textId="77777777" w:rsidR="00FA3C1B" w:rsidRPr="00FE518A" w:rsidRDefault="00FA3C1B">
                                  <w:pPr>
                                    <w:pStyle w:val="Parts"/>
                                  </w:pPr>
                                  <w:r w:rsidRPr="00FE518A">
                                    <w:rPr>
                                      <w:rFonts w:ascii="Wingdings" w:eastAsia="Wingdings" w:hAnsi="Wingdings" w:cs="Wingdings"/>
                                    </w:rPr>
                                    <w:t>ü</w:t>
                                  </w:r>
                                  <w:r w:rsidRPr="00FE518A">
                                    <w:t xml:space="preserve"> </w:t>
                                  </w:r>
                                  <w:r>
                                    <w:t>correct antiderivative</w:t>
                                  </w:r>
                                </w:p>
                                <w:p w14:paraId="36B91145" w14:textId="47C00516" w:rsidR="00FA3C1B" w:rsidRPr="00FE518A" w:rsidRDefault="00FA3C1B">
                                  <w:pPr>
                                    <w:pStyle w:val="Parts"/>
                                  </w:pPr>
                                  <w:r w:rsidRPr="00FE518A">
                                    <w:rPr>
                                      <w:rFonts w:ascii="Wingdings" w:hAnsi="Wingdings"/>
                                    </w:rPr>
                                    <w:t>ü</w:t>
                                  </w:r>
                                  <w:r w:rsidRPr="00FE518A">
                                    <w:t xml:space="preserve"> </w:t>
                                  </w:r>
                                  <w:r>
                                    <w:t xml:space="preserve">correct </w:t>
                                  </w:r>
                                  <m:oMath>
                                    <m:r>
                                      <w:rPr>
                                        <w:rFonts w:ascii="Cambria Math" w:hAnsi="Cambria Math"/>
                                      </w:rPr>
                                      <m:t>f(x)</m:t>
                                    </m:r>
                                  </m:oMath>
                                  <w:r w:rsidR="00C33261">
                                    <w:rPr>
                                      <w:rFonts w:eastAsiaTheme="minorEastAsia"/>
                                    </w:rPr>
                                    <w:t xml:space="preserve"> including solved constant</w:t>
                                  </w:r>
                                </w:p>
                              </w:tc>
                            </w:tr>
                          </w:tbl>
                          <w:p w14:paraId="2B6C40E5" w14:textId="77777777" w:rsidR="00FA3C1B" w:rsidRDefault="00FA3C1B" w:rsidP="00FA3C1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D9417" id="Text Box 583260653" o:spid="_x0000_s1029" type="#_x0000_t202" style="position:absolute;left:0;text-align:left;margin-left:92.3pt;margin-top:4.35pt;width:286pt;height:161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705"/>
                      </w:tblGrid>
                      <w:tr w:rsidR="00FA3C1B" w:rsidRPr="00C250AC" w14:paraId="1A16A42B" w14:textId="77777777">
                        <w:trPr>
                          <w:trHeight w:hRule="exact" w:val="255"/>
                        </w:trPr>
                        <w:tc>
                          <w:tcPr>
                            <w:tcW w:w="5000" w:type="pct"/>
                            <w:shd w:val="clear" w:color="auto" w:fill="D9E2F3"/>
                          </w:tcPr>
                          <w:p w14:paraId="08C57498" w14:textId="77777777" w:rsidR="00FA3C1B" w:rsidRPr="00C250AC" w:rsidRDefault="00FA3C1B">
                            <w:pPr>
                              <w:pStyle w:val="SolnBox"/>
                            </w:pPr>
                            <w:r w:rsidRPr="00C250AC">
                              <w:t>Solution</w:t>
                            </w:r>
                          </w:p>
                        </w:tc>
                      </w:tr>
                      <w:tr w:rsidR="00FA3C1B" w:rsidRPr="00C250AC" w14:paraId="487E1E22" w14:textId="77777777">
                        <w:tc>
                          <w:tcPr>
                            <w:tcW w:w="5000" w:type="pct"/>
                            <w:tcBorders>
                              <w:bottom w:val="single" w:sz="4" w:space="0" w:color="auto"/>
                            </w:tcBorders>
                          </w:tcPr>
                          <w:p w14:paraId="71A4BAE4" w14:textId="77777777" w:rsidR="00FA3C1B" w:rsidRPr="003640A3" w:rsidRDefault="00FA3C1B">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x+3</m:t>
                                        </m:r>
                                      </m:den>
                                    </m:f>
                                  </m:e>
                                </m:nary>
                                <m:r>
                                  <w:rPr>
                                    <w:rFonts w:ascii="Cambria Math" w:hAnsi="Cambria Math"/>
                                  </w:rPr>
                                  <m:t>dx</m:t>
                                </m:r>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(x+3)</m:t>
                                    </m:r>
                                  </m:e>
                                </m:func>
                                <m:r>
                                  <w:rPr>
                                    <w:rFonts w:ascii="Cambria Math" w:hAnsi="Cambria Math"/>
                                  </w:rPr>
                                  <m:t>+c</m:t>
                                </m:r>
                              </m:oMath>
                            </m:oMathPara>
                          </w:p>
                          <w:p w14:paraId="57A2C2A6" w14:textId="77777777" w:rsidR="00FA3C1B" w:rsidRDefault="00FA3C1B">
                            <w:pPr>
                              <w:pStyle w:val="Parts"/>
                            </w:pPr>
                            <w:r>
                              <w:t xml:space="preserve">Using </w:t>
                            </w:r>
                            <m:oMath>
                              <m:d>
                                <m:dPr>
                                  <m:ctrlPr>
                                    <w:rPr>
                                      <w:rFonts w:ascii="Cambria Math" w:hAnsi="Cambria Math"/>
                                      <w:i/>
                                    </w:rPr>
                                  </m:ctrlPr>
                                </m:dPr>
                                <m:e>
                                  <m:r>
                                    <w:rPr>
                                      <w:rFonts w:ascii="Cambria Math" w:hAnsi="Cambria Math"/>
                                    </w:rPr>
                                    <m:t>-2, 5</m:t>
                                  </m:r>
                                </m:e>
                              </m:d>
                            </m:oMath>
                            <w:r>
                              <w:rPr>
                                <w:rFonts w:eastAsiaTheme="minorEastAsia"/>
                              </w:rPr>
                              <w:t>:</w:t>
                            </w:r>
                          </w:p>
                          <w:p w14:paraId="1A124408" w14:textId="77777777" w:rsidR="00FA3C1B" w:rsidRPr="003640A3" w:rsidRDefault="00FA3C1B">
                            <w:pPr>
                              <w:pStyle w:val="Parts"/>
                              <w:rPr>
                                <w:rFonts w:eastAsiaTheme="minorEastAsia"/>
                              </w:rPr>
                            </w:pPr>
                            <m:oMathPara>
                              <m:oMath>
                                <m:r>
                                  <w:rPr>
                                    <w:rFonts w:ascii="Cambria Math" w:hAnsi="Cambria Math"/>
                                  </w:rPr>
                                  <m:t>5=</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+c⇒c=5</m:t>
                                </m:r>
                              </m:oMath>
                            </m:oMathPara>
                          </w:p>
                          <w:p w14:paraId="49C8A5B2" w14:textId="77777777" w:rsidR="00FA3C1B" w:rsidRDefault="00FA3C1B">
                            <w:pPr>
                              <w:pStyle w:val="Parts"/>
                              <w:rPr>
                                <w:rFonts w:eastAsiaTheme="minorEastAsia"/>
                              </w:rPr>
                            </w:pPr>
                          </w:p>
                          <w:p w14:paraId="31897FBF" w14:textId="77777777" w:rsidR="00FA3C1B" w:rsidRDefault="00FA3C1B">
                            <w:pPr>
                              <w:pStyle w:val="Parts"/>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(x+3)</m:t>
                                    </m:r>
                                  </m:e>
                                </m:func>
                                <m:r>
                                  <w:rPr>
                                    <w:rFonts w:ascii="Cambria Math" w:hAnsi="Cambria Math"/>
                                  </w:rPr>
                                  <m:t>+5</m:t>
                                </m:r>
                              </m:oMath>
                            </m:oMathPara>
                          </w:p>
                          <w:p w14:paraId="02F69350" w14:textId="77777777" w:rsidR="00FA3C1B" w:rsidRPr="00EC7F2C" w:rsidRDefault="00FA3C1B">
                            <w:pPr>
                              <w:pStyle w:val="Parts"/>
                              <w:rPr>
                                <w:sz w:val="8"/>
                                <w:szCs w:val="8"/>
                              </w:rPr>
                            </w:pPr>
                          </w:p>
                        </w:tc>
                      </w:tr>
                      <w:tr w:rsidR="00FA3C1B" w:rsidRPr="00C250AC" w14:paraId="0260679C" w14:textId="77777777">
                        <w:trPr>
                          <w:trHeight w:hRule="exact" w:val="255"/>
                        </w:trPr>
                        <w:tc>
                          <w:tcPr>
                            <w:tcW w:w="5000" w:type="pct"/>
                            <w:shd w:val="clear" w:color="auto" w:fill="D9E2F3"/>
                          </w:tcPr>
                          <w:p w14:paraId="2956CF6E" w14:textId="77777777" w:rsidR="00FA3C1B" w:rsidRPr="00C250AC" w:rsidRDefault="00FA3C1B">
                            <w:pPr>
                              <w:pStyle w:val="SolnBox"/>
                            </w:pPr>
                            <w:r w:rsidRPr="00C250AC">
                              <w:t>Specific behaviours</w:t>
                            </w:r>
                          </w:p>
                        </w:tc>
                      </w:tr>
                      <w:tr w:rsidR="00FA3C1B" w:rsidRPr="00C250AC" w14:paraId="74D85CC7" w14:textId="77777777">
                        <w:tc>
                          <w:tcPr>
                            <w:tcW w:w="5000" w:type="pct"/>
                          </w:tcPr>
                          <w:p w14:paraId="47738B70" w14:textId="77777777" w:rsidR="00FA3C1B" w:rsidRPr="00FE518A" w:rsidRDefault="00FA3C1B">
                            <w:pPr>
                              <w:pStyle w:val="Parts"/>
                            </w:pPr>
                            <w:r w:rsidRPr="00FE518A">
                              <w:rPr>
                                <w:rFonts w:ascii="Wingdings" w:eastAsia="Wingdings" w:hAnsi="Wingdings" w:cs="Wingdings"/>
                              </w:rPr>
                              <w:t>ü</w:t>
                            </w:r>
                            <w:r w:rsidRPr="00FE518A">
                              <w:t xml:space="preserve"> </w:t>
                            </w:r>
                            <w:r>
                              <w:t>correct antiderivative</w:t>
                            </w:r>
                          </w:p>
                          <w:p w14:paraId="36B91145" w14:textId="47C00516" w:rsidR="00FA3C1B" w:rsidRPr="00FE518A" w:rsidRDefault="00FA3C1B">
                            <w:pPr>
                              <w:pStyle w:val="Parts"/>
                            </w:pPr>
                            <w:r w:rsidRPr="00FE518A">
                              <w:rPr>
                                <w:rFonts w:ascii="Wingdings" w:hAnsi="Wingdings"/>
                              </w:rPr>
                              <w:t>ü</w:t>
                            </w:r>
                            <w:r w:rsidRPr="00FE518A">
                              <w:t xml:space="preserve"> </w:t>
                            </w:r>
                            <w:r>
                              <w:t xml:space="preserve">correct </w:t>
                            </w:r>
                            <m:oMath>
                              <m:r>
                                <w:rPr>
                                  <w:rFonts w:ascii="Cambria Math" w:hAnsi="Cambria Math"/>
                                </w:rPr>
                                <m:t>f(x)</m:t>
                              </m:r>
                            </m:oMath>
                            <w:r w:rsidR="00C33261">
                              <w:rPr>
                                <w:rFonts w:eastAsiaTheme="minorEastAsia"/>
                              </w:rPr>
                              <w:t xml:space="preserve"> including solved constant</w:t>
                            </w:r>
                          </w:p>
                        </w:tc>
                      </w:tr>
                    </w:tbl>
                    <w:p w14:paraId="2B6C40E5" w14:textId="77777777" w:rsidR="00FA3C1B" w:rsidRDefault="00FA3C1B" w:rsidP="00FA3C1B">
                      <w:pPr>
                        <w:pStyle w:val="Part"/>
                      </w:pPr>
                    </w:p>
                  </w:txbxContent>
                </v:textbox>
              </v:shape>
            </w:pict>
          </mc:Fallback>
        </mc:AlternateContent>
      </w:r>
    </w:p>
    <w:p w14:paraId="6CCCE494" w14:textId="77777777" w:rsidR="00FA3C1B" w:rsidRDefault="00FA3C1B" w:rsidP="00FA3C1B">
      <w:pPr>
        <w:pStyle w:val="Parta"/>
      </w:pPr>
    </w:p>
    <w:p w14:paraId="0B69E68C" w14:textId="77777777" w:rsidR="00FA3C1B" w:rsidRDefault="00FA3C1B" w:rsidP="00FA3C1B">
      <w:pPr>
        <w:pStyle w:val="Parta"/>
      </w:pPr>
    </w:p>
    <w:p w14:paraId="78BE482C" w14:textId="77777777" w:rsidR="00FA3C1B" w:rsidRDefault="00FA3C1B" w:rsidP="00FA3C1B">
      <w:pPr>
        <w:pStyle w:val="Parta"/>
      </w:pPr>
    </w:p>
    <w:p w14:paraId="36E3AC7B" w14:textId="77777777" w:rsidR="00FA3C1B" w:rsidRDefault="00FA3C1B" w:rsidP="00FA3C1B">
      <w:pPr>
        <w:pStyle w:val="Parta"/>
      </w:pPr>
    </w:p>
    <w:p w14:paraId="575CC51F" w14:textId="77777777" w:rsidR="00FA3C1B" w:rsidRDefault="00FA3C1B" w:rsidP="00FA3C1B">
      <w:pPr>
        <w:pStyle w:val="Parta"/>
      </w:pPr>
    </w:p>
    <w:p w14:paraId="1D031952" w14:textId="77777777" w:rsidR="00FA3C1B" w:rsidRDefault="00FA3C1B" w:rsidP="00FA3C1B">
      <w:pPr>
        <w:pStyle w:val="Parta"/>
      </w:pPr>
    </w:p>
    <w:p w14:paraId="1AEF1736" w14:textId="77777777" w:rsidR="00FA3C1B" w:rsidRDefault="00FA3C1B" w:rsidP="00FA3C1B">
      <w:pPr>
        <w:pStyle w:val="Parta"/>
      </w:pPr>
    </w:p>
    <w:p w14:paraId="615A43D6" w14:textId="77777777" w:rsidR="00FA3C1B" w:rsidRDefault="00FA3C1B" w:rsidP="00FA3C1B">
      <w:pPr>
        <w:pStyle w:val="Parta"/>
      </w:pPr>
    </w:p>
    <w:p w14:paraId="5EE9650C" w14:textId="77777777" w:rsidR="00FA3C1B" w:rsidRDefault="00FA3C1B" w:rsidP="00FA3C1B">
      <w:pPr>
        <w:pStyle w:val="Parta"/>
      </w:pPr>
    </w:p>
    <w:p w14:paraId="3AD66450" w14:textId="77777777" w:rsidR="00FA3C1B" w:rsidRDefault="00FA3C1B" w:rsidP="00FA3C1B">
      <w:pPr>
        <w:pStyle w:val="Parta"/>
      </w:pPr>
    </w:p>
    <w:p w14:paraId="4DD31A91" w14:textId="77777777" w:rsidR="00FA3C1B" w:rsidRDefault="00FA3C1B" w:rsidP="00FA3C1B">
      <w:pPr>
        <w:pStyle w:val="Parta"/>
      </w:pPr>
    </w:p>
    <w:p w14:paraId="36AF0DC9" w14:textId="77777777" w:rsidR="00FA3C1B" w:rsidRDefault="00FA3C1B" w:rsidP="00FA3C1B">
      <w:pPr>
        <w:pStyle w:val="Parta"/>
      </w:pPr>
    </w:p>
    <w:p w14:paraId="74B09B14" w14:textId="77777777" w:rsidR="00FA3C1B" w:rsidRDefault="00FA3C1B" w:rsidP="00FA3C1B">
      <w:pPr>
        <w:pStyle w:val="Parta"/>
      </w:pPr>
    </w:p>
    <w:p w14:paraId="264F1700" w14:textId="3167210E" w:rsidR="00B0659B" w:rsidRDefault="00B0659B">
      <w:pPr>
        <w:spacing w:after="160" w:line="259" w:lineRule="auto"/>
        <w:contextualSpacing w:val="0"/>
        <w:rPr>
          <w:rFonts w:eastAsiaTheme="minorHAnsi" w:cstheme="minorBidi"/>
          <w:szCs w:val="22"/>
        </w:rPr>
      </w:pPr>
      <w:r>
        <w:br w:type="page"/>
      </w:r>
    </w:p>
    <w:p w14:paraId="43321B10" w14:textId="3F023DC9" w:rsidR="00FA3C1B" w:rsidRDefault="00FA3C1B" w:rsidP="00FA3C1B">
      <w:pPr>
        <w:pStyle w:val="QNum"/>
      </w:pPr>
      <w:r w:rsidRPr="003D0D86">
        <w:t xml:space="preserve">Question </w:t>
      </w:r>
      <w:r w:rsidR="00387B94">
        <w:t>4</w:t>
      </w:r>
      <w:r>
        <w:tab/>
        <w:t>(8 marks)</w:t>
      </w:r>
    </w:p>
    <w:p w14:paraId="74451A43" w14:textId="77777777" w:rsidR="00FA3C1B" w:rsidRDefault="00FA3C1B" w:rsidP="00FA3C1B">
      <w:pPr>
        <w:pStyle w:val="Parta"/>
      </w:pPr>
      <w:r>
        <w:t>Determine the following:</w:t>
      </w:r>
    </w:p>
    <w:p w14:paraId="1A0D7A4C" w14:textId="77777777" w:rsidR="00FA3C1B" w:rsidRDefault="00FA3C1B" w:rsidP="00FA3C1B">
      <w:pPr>
        <w:pStyle w:val="Parta"/>
      </w:pPr>
    </w:p>
    <w:p w14:paraId="12197620" w14:textId="05DC8361" w:rsidR="00FA3C1B" w:rsidRDefault="00FA3C1B" w:rsidP="00FA3C1B">
      <w:pPr>
        <w:pStyle w:val="Parta"/>
      </w:pPr>
      <w:r>
        <w:t>(a)</w:t>
      </w:r>
      <w:r>
        <w:tab/>
      </w:r>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18</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6x+1</m:t>
                        </m:r>
                      </m:e>
                    </m:d>
                  </m:e>
                </m:func>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75D56C29" w14:textId="77777777" w:rsidR="00FA3C1B" w:rsidRDefault="00FA3C1B" w:rsidP="00FA3C1B">
      <w:pPr>
        <w:pStyle w:val="Parta"/>
      </w:pPr>
      <w:r>
        <w:rPr>
          <w:noProof/>
          <w:lang w:eastAsia="en-AU"/>
        </w:rPr>
        <mc:AlternateContent>
          <mc:Choice Requires="wps">
            <w:drawing>
              <wp:anchor distT="0" distB="0" distL="114300" distR="114300" simplePos="0" relativeHeight="251658251" behindDoc="0" locked="0" layoutInCell="1" allowOverlap="1" wp14:anchorId="21A405E8" wp14:editId="2C83587E">
                <wp:simplePos x="0" y="0"/>
                <wp:positionH relativeFrom="column">
                  <wp:posOffset>1527810</wp:posOffset>
                </wp:positionH>
                <wp:positionV relativeFrom="paragraph">
                  <wp:posOffset>20320</wp:posOffset>
                </wp:positionV>
                <wp:extent cx="2851150" cy="1136650"/>
                <wp:effectExtent l="0" t="0" r="25400" b="25400"/>
                <wp:wrapNone/>
                <wp:docPr id="1342280409" name="Text Box 1342280409"/>
                <wp:cNvGraphicFramePr/>
                <a:graphic xmlns:a="http://schemas.openxmlformats.org/drawingml/2006/main">
                  <a:graphicData uri="http://schemas.microsoft.com/office/word/2010/wordprocessingShape">
                    <wps:wsp>
                      <wps:cNvSpPr txBox="1"/>
                      <wps:spPr>
                        <a:xfrm>
                          <a:off x="0" y="0"/>
                          <a:ext cx="2851150" cy="11366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FA3C1B" w:rsidRPr="00C250AC" w14:paraId="7E6A156F" w14:textId="77777777">
                              <w:trPr>
                                <w:trHeight w:hRule="exact" w:val="255"/>
                              </w:trPr>
                              <w:tc>
                                <w:tcPr>
                                  <w:tcW w:w="5000" w:type="pct"/>
                                  <w:shd w:val="clear" w:color="auto" w:fill="D9E2F3"/>
                                </w:tcPr>
                                <w:p w14:paraId="05F0B55B" w14:textId="77777777" w:rsidR="00FA3C1B" w:rsidRPr="00C250AC" w:rsidRDefault="00FA3C1B">
                                  <w:pPr>
                                    <w:pStyle w:val="SolnBox"/>
                                  </w:pPr>
                                  <w:r w:rsidRPr="00C250AC">
                                    <w:t>Solution</w:t>
                                  </w:r>
                                </w:p>
                              </w:tc>
                            </w:tr>
                            <w:tr w:rsidR="00FA3C1B" w:rsidRPr="00C250AC" w14:paraId="263AB357" w14:textId="77777777">
                              <w:tc>
                                <w:tcPr>
                                  <w:tcW w:w="5000" w:type="pct"/>
                                  <w:tcBorders>
                                    <w:bottom w:val="single" w:sz="4" w:space="0" w:color="auto"/>
                                  </w:tcBorders>
                                </w:tcPr>
                                <w:p w14:paraId="46C53810" w14:textId="7FF28072" w:rsidR="00FA3C1B" w:rsidRDefault="00DE4E19">
                                  <w:pPr>
                                    <w:pStyle w:val="Parts"/>
                                  </w:pPr>
                                  <m:oMathPara>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18</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6x+1</m:t>
                                                      </m:r>
                                                    </m:e>
                                                  </m:d>
                                                </m:e>
                                              </m:func>
                                            </m:e>
                                            <m:lim>
                                              <m:r>
                                                <w:rPr>
                                                  <w:rFonts w:ascii="Cambria Math" w:hAnsi="Cambria Math"/>
                                                </w:rPr>
                                                <m:t xml:space="preserve"> </m:t>
                                              </m:r>
                                            </m:lim>
                                          </m:limLow>
                                        </m:e>
                                      </m:nary>
                                      <m:r>
                                        <w:rPr>
                                          <w:rFonts w:ascii="Cambria Math" w:hAnsi="Cambria Math"/>
                                        </w:rPr>
                                        <m:t>dx=-3</m:t>
                                      </m:r>
                                      <m:func>
                                        <m:funcPr>
                                          <m:ctrlPr>
                                            <w:rPr>
                                              <w:rFonts w:ascii="Cambria Math" w:hAnsi="Cambria Math"/>
                                              <w:i/>
                                            </w:rPr>
                                          </m:ctrlPr>
                                        </m:funcPr>
                                        <m:fName>
                                          <m:r>
                                            <m:rPr>
                                              <m:sty m:val="p"/>
                                            </m:rPr>
                                            <w:rPr>
                                              <w:rFonts w:ascii="Cambria Math" w:hAnsi="Cambria Math"/>
                                            </w:rPr>
                                            <m:t>cos</m:t>
                                          </m:r>
                                        </m:fName>
                                        <m:e>
                                          <m:r>
                                            <w:rPr>
                                              <w:rFonts w:ascii="Cambria Math" w:hAnsi="Cambria Math"/>
                                            </w:rPr>
                                            <m:t>(6x+1)</m:t>
                                          </m:r>
                                        </m:e>
                                      </m:func>
                                      <m:r>
                                        <w:rPr>
                                          <w:rFonts w:ascii="Cambria Math" w:hAnsi="Cambria Math"/>
                                        </w:rPr>
                                        <m:t>+c</m:t>
                                      </m:r>
                                    </m:oMath>
                                  </m:oMathPara>
                                </w:p>
                                <w:p w14:paraId="170497A8" w14:textId="77777777" w:rsidR="00FA3C1B" w:rsidRPr="00EC7F2C" w:rsidRDefault="00FA3C1B">
                                  <w:pPr>
                                    <w:pStyle w:val="Parts"/>
                                    <w:rPr>
                                      <w:sz w:val="8"/>
                                      <w:szCs w:val="8"/>
                                    </w:rPr>
                                  </w:pPr>
                                </w:p>
                              </w:tc>
                            </w:tr>
                            <w:tr w:rsidR="00FA3C1B" w:rsidRPr="00C250AC" w14:paraId="3263A9DD" w14:textId="77777777">
                              <w:trPr>
                                <w:trHeight w:hRule="exact" w:val="255"/>
                              </w:trPr>
                              <w:tc>
                                <w:tcPr>
                                  <w:tcW w:w="5000" w:type="pct"/>
                                  <w:shd w:val="clear" w:color="auto" w:fill="D9E2F3"/>
                                </w:tcPr>
                                <w:p w14:paraId="34FEE9FF" w14:textId="77777777" w:rsidR="00FA3C1B" w:rsidRPr="00C250AC" w:rsidRDefault="00FA3C1B">
                                  <w:pPr>
                                    <w:pStyle w:val="SolnBox"/>
                                  </w:pPr>
                                  <w:r w:rsidRPr="00C250AC">
                                    <w:t>Specific behaviours</w:t>
                                  </w:r>
                                </w:p>
                              </w:tc>
                            </w:tr>
                            <w:tr w:rsidR="00FA3C1B" w:rsidRPr="00C250AC" w14:paraId="0440878F" w14:textId="77777777">
                              <w:tc>
                                <w:tcPr>
                                  <w:tcW w:w="5000" w:type="pct"/>
                                </w:tcPr>
                                <w:p w14:paraId="34784F0A" w14:textId="77777777" w:rsidR="00FA3C1B" w:rsidRPr="00FE518A" w:rsidRDefault="00FA3C1B">
                                  <w:pPr>
                                    <w:pStyle w:val="Parts"/>
                                  </w:pPr>
                                  <w:r w:rsidRPr="00FE518A">
                                    <w:rPr>
                                      <w:rFonts w:ascii="Wingdings" w:eastAsia="Wingdings" w:hAnsi="Wingdings" w:cs="Wingdings"/>
                                    </w:rPr>
                                    <w:t>ü</w:t>
                                  </w:r>
                                  <w:r w:rsidRPr="00FE518A">
                                    <w:t xml:space="preserve"> </w:t>
                                  </w:r>
                                  <w:r>
                                    <w:t>correct antiderivative</w:t>
                                  </w:r>
                                </w:p>
                                <w:p w14:paraId="067CFE9D" w14:textId="77777777" w:rsidR="00FA3C1B" w:rsidRPr="00FE518A" w:rsidRDefault="00FA3C1B">
                                  <w:pPr>
                                    <w:pStyle w:val="Parts"/>
                                  </w:pPr>
                                  <w:r w:rsidRPr="00FE518A">
                                    <w:rPr>
                                      <w:rFonts w:ascii="Wingdings" w:hAnsi="Wingdings"/>
                                    </w:rPr>
                                    <w:t>ü</w:t>
                                  </w:r>
                                  <w:r w:rsidRPr="00FE518A">
                                    <w:t xml:space="preserve"> </w:t>
                                  </w:r>
                                  <w:r>
                                    <w:t>constant of integration</w:t>
                                  </w:r>
                                </w:p>
                              </w:tc>
                            </w:tr>
                          </w:tbl>
                          <w:p w14:paraId="3A9D271B" w14:textId="77777777" w:rsidR="00FA3C1B" w:rsidRDefault="00FA3C1B" w:rsidP="00FA3C1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405E8" id="Text Box 1342280409" o:spid="_x0000_s1030" type="#_x0000_t202" style="position:absolute;left:0;text-align:left;margin-left:120.3pt;margin-top:1.6pt;width:224.5pt;height:89.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&#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4477"/>
                      </w:tblGrid>
                      <w:tr w:rsidR="00FA3C1B" w:rsidRPr="00C250AC" w14:paraId="7E6A156F" w14:textId="77777777">
                        <w:trPr>
                          <w:trHeight w:hRule="exact" w:val="255"/>
                        </w:trPr>
                        <w:tc>
                          <w:tcPr>
                            <w:tcW w:w="5000" w:type="pct"/>
                            <w:shd w:val="clear" w:color="auto" w:fill="D9E2F3"/>
                          </w:tcPr>
                          <w:p w14:paraId="05F0B55B" w14:textId="77777777" w:rsidR="00FA3C1B" w:rsidRPr="00C250AC" w:rsidRDefault="00FA3C1B">
                            <w:pPr>
                              <w:pStyle w:val="SolnBox"/>
                            </w:pPr>
                            <w:r w:rsidRPr="00C250AC">
                              <w:t>Solution</w:t>
                            </w:r>
                          </w:p>
                        </w:tc>
                      </w:tr>
                      <w:tr w:rsidR="00FA3C1B" w:rsidRPr="00C250AC" w14:paraId="263AB357" w14:textId="77777777">
                        <w:tc>
                          <w:tcPr>
                            <w:tcW w:w="5000" w:type="pct"/>
                            <w:tcBorders>
                              <w:bottom w:val="single" w:sz="4" w:space="0" w:color="auto"/>
                            </w:tcBorders>
                          </w:tcPr>
                          <w:p w14:paraId="46C53810" w14:textId="7FF28072" w:rsidR="00FA3C1B" w:rsidRDefault="00DE4E19">
                            <w:pPr>
                              <w:pStyle w:val="Parts"/>
                            </w:pPr>
                            <m:oMathPara>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18</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6x+1</m:t>
                                                </m:r>
                                              </m:e>
                                            </m:d>
                                          </m:e>
                                        </m:func>
                                      </m:e>
                                      <m:lim>
                                        <m:r>
                                          <w:rPr>
                                            <w:rFonts w:ascii="Cambria Math" w:hAnsi="Cambria Math"/>
                                          </w:rPr>
                                          <m:t xml:space="preserve"> </m:t>
                                        </m:r>
                                      </m:lim>
                                    </m:limLow>
                                  </m:e>
                                </m:nary>
                                <m:r>
                                  <w:rPr>
                                    <w:rFonts w:ascii="Cambria Math" w:hAnsi="Cambria Math"/>
                                  </w:rPr>
                                  <m:t>dx=-3</m:t>
                                </m:r>
                                <m:func>
                                  <m:funcPr>
                                    <m:ctrlPr>
                                      <w:rPr>
                                        <w:rFonts w:ascii="Cambria Math" w:hAnsi="Cambria Math"/>
                                        <w:i/>
                                      </w:rPr>
                                    </m:ctrlPr>
                                  </m:funcPr>
                                  <m:fName>
                                    <m:r>
                                      <m:rPr>
                                        <m:sty m:val="p"/>
                                      </m:rPr>
                                      <w:rPr>
                                        <w:rFonts w:ascii="Cambria Math" w:hAnsi="Cambria Math"/>
                                      </w:rPr>
                                      <m:t>cos</m:t>
                                    </m:r>
                                  </m:fName>
                                  <m:e>
                                    <m:r>
                                      <w:rPr>
                                        <w:rFonts w:ascii="Cambria Math" w:hAnsi="Cambria Math"/>
                                      </w:rPr>
                                      <m:t>(6x+1)</m:t>
                                    </m:r>
                                  </m:e>
                                </m:func>
                                <m:r>
                                  <w:rPr>
                                    <w:rFonts w:ascii="Cambria Math" w:hAnsi="Cambria Math"/>
                                  </w:rPr>
                                  <m:t>+c</m:t>
                                </m:r>
                              </m:oMath>
                            </m:oMathPara>
                          </w:p>
                          <w:p w14:paraId="170497A8" w14:textId="77777777" w:rsidR="00FA3C1B" w:rsidRPr="00EC7F2C" w:rsidRDefault="00FA3C1B">
                            <w:pPr>
                              <w:pStyle w:val="Parts"/>
                              <w:rPr>
                                <w:sz w:val="8"/>
                                <w:szCs w:val="8"/>
                              </w:rPr>
                            </w:pPr>
                          </w:p>
                        </w:tc>
                      </w:tr>
                      <w:tr w:rsidR="00FA3C1B" w:rsidRPr="00C250AC" w14:paraId="3263A9DD" w14:textId="77777777">
                        <w:trPr>
                          <w:trHeight w:hRule="exact" w:val="255"/>
                        </w:trPr>
                        <w:tc>
                          <w:tcPr>
                            <w:tcW w:w="5000" w:type="pct"/>
                            <w:shd w:val="clear" w:color="auto" w:fill="D9E2F3"/>
                          </w:tcPr>
                          <w:p w14:paraId="34FEE9FF" w14:textId="77777777" w:rsidR="00FA3C1B" w:rsidRPr="00C250AC" w:rsidRDefault="00FA3C1B">
                            <w:pPr>
                              <w:pStyle w:val="SolnBox"/>
                            </w:pPr>
                            <w:r w:rsidRPr="00C250AC">
                              <w:t>Specific behaviours</w:t>
                            </w:r>
                          </w:p>
                        </w:tc>
                      </w:tr>
                      <w:tr w:rsidR="00FA3C1B" w:rsidRPr="00C250AC" w14:paraId="0440878F" w14:textId="77777777">
                        <w:tc>
                          <w:tcPr>
                            <w:tcW w:w="5000" w:type="pct"/>
                          </w:tcPr>
                          <w:p w14:paraId="34784F0A" w14:textId="77777777" w:rsidR="00FA3C1B" w:rsidRPr="00FE518A" w:rsidRDefault="00FA3C1B">
                            <w:pPr>
                              <w:pStyle w:val="Parts"/>
                            </w:pPr>
                            <w:r w:rsidRPr="00FE518A">
                              <w:rPr>
                                <w:rFonts w:ascii="Wingdings" w:eastAsia="Wingdings" w:hAnsi="Wingdings" w:cs="Wingdings"/>
                              </w:rPr>
                              <w:t>ü</w:t>
                            </w:r>
                            <w:r w:rsidRPr="00FE518A">
                              <w:t xml:space="preserve"> </w:t>
                            </w:r>
                            <w:r>
                              <w:t>correct antiderivative</w:t>
                            </w:r>
                          </w:p>
                          <w:p w14:paraId="067CFE9D" w14:textId="77777777" w:rsidR="00FA3C1B" w:rsidRPr="00FE518A" w:rsidRDefault="00FA3C1B">
                            <w:pPr>
                              <w:pStyle w:val="Parts"/>
                            </w:pPr>
                            <w:r w:rsidRPr="00FE518A">
                              <w:rPr>
                                <w:rFonts w:ascii="Wingdings" w:hAnsi="Wingdings"/>
                              </w:rPr>
                              <w:t>ü</w:t>
                            </w:r>
                            <w:r w:rsidRPr="00FE518A">
                              <w:t xml:space="preserve"> </w:t>
                            </w:r>
                            <w:r>
                              <w:t>constant of integration</w:t>
                            </w:r>
                          </w:p>
                        </w:tc>
                      </w:tr>
                    </w:tbl>
                    <w:p w14:paraId="3A9D271B" w14:textId="77777777" w:rsidR="00FA3C1B" w:rsidRDefault="00FA3C1B" w:rsidP="00FA3C1B">
                      <w:pPr>
                        <w:pStyle w:val="Part"/>
                      </w:pPr>
                    </w:p>
                  </w:txbxContent>
                </v:textbox>
              </v:shape>
            </w:pict>
          </mc:Fallback>
        </mc:AlternateContent>
      </w:r>
    </w:p>
    <w:p w14:paraId="17A34620" w14:textId="77777777" w:rsidR="00FA3C1B" w:rsidRDefault="00FA3C1B" w:rsidP="00FA3C1B">
      <w:pPr>
        <w:pStyle w:val="Parta"/>
      </w:pPr>
    </w:p>
    <w:p w14:paraId="6DC5FC62" w14:textId="77777777" w:rsidR="00FA3C1B" w:rsidRDefault="00FA3C1B" w:rsidP="00FA3C1B">
      <w:pPr>
        <w:pStyle w:val="Parta"/>
      </w:pPr>
    </w:p>
    <w:p w14:paraId="5F7035BC" w14:textId="77777777" w:rsidR="00FA3C1B" w:rsidRDefault="00FA3C1B" w:rsidP="00FA3C1B">
      <w:pPr>
        <w:pStyle w:val="Parta"/>
      </w:pPr>
    </w:p>
    <w:p w14:paraId="6ECA4A21" w14:textId="77777777" w:rsidR="00FA3C1B" w:rsidRDefault="00FA3C1B" w:rsidP="00FA3C1B">
      <w:pPr>
        <w:pStyle w:val="Parta"/>
      </w:pPr>
    </w:p>
    <w:p w14:paraId="618AD636" w14:textId="77777777" w:rsidR="00FA3C1B" w:rsidRDefault="00FA3C1B" w:rsidP="00FA3C1B">
      <w:pPr>
        <w:pStyle w:val="Parta"/>
      </w:pPr>
    </w:p>
    <w:p w14:paraId="19A5F1D1" w14:textId="77777777" w:rsidR="00FA3C1B" w:rsidRDefault="00FA3C1B" w:rsidP="00D84C0A">
      <w:pPr>
        <w:pStyle w:val="Parta"/>
        <w:ind w:left="0" w:firstLine="0"/>
      </w:pPr>
    </w:p>
    <w:p w14:paraId="0E3A9913" w14:textId="77777777" w:rsidR="00FA3C1B" w:rsidRPr="00AC3BE9" w:rsidRDefault="00FA3C1B" w:rsidP="00FA3C1B">
      <w:pPr>
        <w:pStyle w:val="Parta"/>
      </w:pPr>
    </w:p>
    <w:p w14:paraId="790F1F94" w14:textId="500DDAA9" w:rsidR="00FA3C1B" w:rsidRDefault="00FA3C1B" w:rsidP="00FA3C1B">
      <w:pPr>
        <w:pStyle w:val="Parta"/>
        <w:rPr>
          <w:rFonts w:eastAsiaTheme="minorEastAsia"/>
        </w:rPr>
      </w:pPr>
      <w:r>
        <w:rPr>
          <w:noProof/>
          <w:lang w:eastAsia="en-AU"/>
        </w:rPr>
        <mc:AlternateContent>
          <mc:Choice Requires="wps">
            <w:drawing>
              <wp:anchor distT="0" distB="0" distL="114300" distR="114300" simplePos="0" relativeHeight="251658252" behindDoc="0" locked="0" layoutInCell="1" allowOverlap="1" wp14:anchorId="45E6B0FD" wp14:editId="45DE4BB4">
                <wp:simplePos x="0" y="0"/>
                <wp:positionH relativeFrom="column">
                  <wp:posOffset>1531252</wp:posOffset>
                </wp:positionH>
                <wp:positionV relativeFrom="paragraph">
                  <wp:posOffset>317767</wp:posOffset>
                </wp:positionV>
                <wp:extent cx="2851150" cy="2010284"/>
                <wp:effectExtent l="0" t="0" r="25400" b="28575"/>
                <wp:wrapNone/>
                <wp:docPr id="1948084104" name="Text Box 1948084104"/>
                <wp:cNvGraphicFramePr/>
                <a:graphic xmlns:a="http://schemas.openxmlformats.org/drawingml/2006/main">
                  <a:graphicData uri="http://schemas.microsoft.com/office/word/2010/wordprocessingShape">
                    <wps:wsp>
                      <wps:cNvSpPr txBox="1"/>
                      <wps:spPr>
                        <a:xfrm>
                          <a:off x="0" y="0"/>
                          <a:ext cx="2851150" cy="2010284"/>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FA3C1B" w:rsidRPr="00C250AC" w14:paraId="15A10356" w14:textId="77777777">
                              <w:trPr>
                                <w:trHeight w:hRule="exact" w:val="255"/>
                              </w:trPr>
                              <w:tc>
                                <w:tcPr>
                                  <w:tcW w:w="5000" w:type="pct"/>
                                  <w:shd w:val="clear" w:color="auto" w:fill="D9E2F3"/>
                                </w:tcPr>
                                <w:p w14:paraId="15D48939" w14:textId="77777777" w:rsidR="00FA3C1B" w:rsidRPr="00C250AC" w:rsidRDefault="00FA3C1B">
                                  <w:pPr>
                                    <w:pStyle w:val="SolnBox"/>
                                  </w:pPr>
                                  <w:r w:rsidRPr="00C250AC">
                                    <w:t>Solution</w:t>
                                  </w:r>
                                </w:p>
                              </w:tc>
                            </w:tr>
                            <w:tr w:rsidR="00FA3C1B" w:rsidRPr="00C250AC" w14:paraId="6724A3EC" w14:textId="77777777">
                              <w:tc>
                                <w:tcPr>
                                  <w:tcW w:w="5000" w:type="pct"/>
                                  <w:tcBorders>
                                    <w:bottom w:val="single" w:sz="4" w:space="0" w:color="auto"/>
                                  </w:tcBorders>
                                </w:tcPr>
                                <w:p w14:paraId="3B80D990" w14:textId="77777777" w:rsidR="00D84C0A" w:rsidRPr="00D84C0A" w:rsidRDefault="00DE4E19">
                                  <w:pPr>
                                    <w:pStyle w:val="Parts"/>
                                    <w:rPr>
                                      <w:rFonts w:eastAsia="Times New Roman" w:cs="Times New Roman"/>
                                    </w:rPr>
                                  </w:pPr>
                                  <m:oMathPara>
                                    <m:oMath>
                                      <m:nary>
                                        <m:naryPr>
                                          <m:grow m:val="1"/>
                                          <m:ctrlPr>
                                            <w:rPr>
                                              <w:rFonts w:ascii="Cambria Math" w:hAnsi="Cambria Math"/>
                                              <w:i/>
                                            </w:rPr>
                                          </m:ctrlPr>
                                        </m:naryPr>
                                        <m:sub>
                                          <m:r>
                                            <w:rPr>
                                              <w:rFonts w:ascii="Cambria Math" w:hAnsi="Cambria Math"/>
                                            </w:rPr>
                                            <m:t>2</m:t>
                                          </m:r>
                                        </m:sub>
                                        <m:sup>
                                          <m:r>
                                            <w:rPr>
                                              <w:rFonts w:ascii="Cambria Math" w:hAnsi="Cambria Math"/>
                                            </w:rPr>
                                            <m:t>3</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3 </m:t>
                                                                </m:r>
                                                              </m:e>
                                                            </m:bar>
                                                          </m:e>
                                                        </m:mr>
                                                      </m:m>
                                                    </m:e>
                                                  </m:d>
                                                </m:e>
                                              </m:func>
                                            </m:e>
                                          </m:d>
                                          <m:r>
                                            <w:rPr>
                                              <w:rFonts w:ascii="Cambria Math" w:hAnsi="Cambria Math"/>
                                            </w:rPr>
                                            <m:t xml:space="preserve"> </m:t>
                                          </m:r>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3 </m:t>
                                                                </m:r>
                                                              </m:e>
                                                            </m:bar>
                                                          </m:e>
                                                        </m:mr>
                                                      </m:m>
                                                    </m:e>
                                                  </m:d>
                                                </m:e>
                                              </m:func>
                                            </m:e>
                                          </m:d>
                                        </m:e>
                                        <m:sub>
                                          <m:r>
                                            <w:rPr>
                                              <w:rFonts w:ascii="Cambria Math" w:hAnsi="Cambria Math"/>
                                            </w:rPr>
                                            <m:t>2</m:t>
                                          </m:r>
                                        </m:sub>
                                        <m:sup>
                                          <m:r>
                                            <w:rPr>
                                              <w:rFonts w:ascii="Cambria Math" w:hAnsi="Cambria Math"/>
                                            </w:rPr>
                                            <m:t>3</m:t>
                                          </m:r>
                                        </m:sup>
                                      </m:sSubSup>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3π</m:t>
                                                    </m:r>
                                                  </m:e>
                                                </m:mr>
                                                <m:mr>
                                                  <m:e>
                                                    <m:bar>
                                                      <m:barPr>
                                                        <m:pos m:val="top"/>
                                                        <m:ctrlPr>
                                                          <w:rPr>
                                                            <w:rFonts w:ascii="Cambria Math" w:hAnsi="Cambria Math"/>
                                                            <w:i/>
                                                          </w:rPr>
                                                        </m:ctrlPr>
                                                      </m:barPr>
                                                      <m:e>
                                                        <m:r>
                                                          <w:rPr>
                                                            <w:rFonts w:ascii="Cambria Math" w:hAnsi="Cambria Math"/>
                                                          </w:rPr>
                                                          <m:t xml:space="preserve"> 3 </m:t>
                                                        </m:r>
                                                      </m:e>
                                                    </m:bar>
                                                  </m:e>
                                                </m:mr>
                                              </m:m>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2π</m:t>
                                                    </m:r>
                                                  </m:e>
                                                </m:mr>
                                                <m:mr>
                                                  <m:e>
                                                    <m:bar>
                                                      <m:barPr>
                                                        <m:pos m:val="top"/>
                                                        <m:ctrlPr>
                                                          <w:rPr>
                                                            <w:rFonts w:ascii="Cambria Math" w:hAnsi="Cambria Math"/>
                                                            <w:i/>
                                                          </w:rPr>
                                                        </m:ctrlPr>
                                                      </m:barPr>
                                                      <m:e>
                                                        <m:r>
                                                          <w:rPr>
                                                            <w:rFonts w:ascii="Cambria Math" w:hAnsi="Cambria Math"/>
                                                          </w:rPr>
                                                          <m:t xml:space="preserve"> 3 </m:t>
                                                        </m:r>
                                                      </m:e>
                                                    </m:bar>
                                                  </m:e>
                                                </m:mr>
                                              </m:m>
                                            </m:e>
                                          </m:d>
                                        </m:e>
                                      </m:func>
                                      <m:r>
                                        <m:rPr>
                                          <m:sty m:val="p"/>
                                        </m:rPr>
                                        <w:rPr>
                                          <w:rFonts w:ascii="Cambria Math" w:hAnsi="Cambria Math"/>
                                        </w:rPr>
                                        <w:br/>
                                      </m:r>
                                    </m:oMath>
                                    <m:oMath>
                                      <m:r>
                                        <m:rPr>
                                          <m:aln/>
                                        </m:rPr>
                                        <w:rPr>
                                          <w:rFonts w:ascii="Cambria Math" w:hAnsi="Cambria Math"/>
                                        </w:rPr>
                                        <m:t>=-1-</m:t>
                                      </m:r>
                                      <m:d>
                                        <m:dPr>
                                          <m:ctrlPr>
                                            <w:rPr>
                                              <w:rFonts w:ascii="Cambria Math" w:hAnsi="Cambria Math"/>
                                              <w:i/>
                                            </w:rPr>
                                          </m:ctrlPr>
                                        </m:dPr>
                                        <m:e>
                                          <m:r>
                                            <w:rPr>
                                              <w:rFonts w:ascii="Cambria Math" w:hAnsi="Cambria Math"/>
                                            </w:rPr>
                                            <m:t>-</m:t>
                                          </m:r>
                                          <m:f>
                                            <m:fPr>
                                              <m:type m:val="skw"/>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Theme="minorEastAsia" w:hAnsi="Cambria Math"/>
                                              <w:i/>
                                            </w:rPr>
                                          </m:ctrlPr>
                                        </m:e>
                                      </m:d>
                                      <m:r>
                                        <w:rPr>
                                          <w:rFonts w:ascii="Cambria Math" w:eastAsiaTheme="minorEastAsia" w:hAnsi="Cambria Math"/>
                                        </w:rPr>
                                        <m:t xml:space="preserve"> </m:t>
                                      </m:r>
                                    </m:oMath>
                                  </m:oMathPara>
                                </w:p>
                                <w:p w14:paraId="5D09B37C" w14:textId="356CF028" w:rsidR="00FA3C1B" w:rsidRPr="003409AD" w:rsidRDefault="00D84C0A">
                                  <w:pPr>
                                    <w:pStyle w:val="Parts"/>
                                    <w:rPr>
                                      <w:rFonts w:eastAsiaTheme="minorEastAsia"/>
                                    </w:rPr>
                                  </w:pPr>
                                  <m:oMathPara>
                                    <m:oMath>
                                      <m:r>
                                        <w:rPr>
                                          <w:rFonts w:ascii="Cambria Math" w:eastAsiaTheme="minorEastAsia" w:hAnsi="Cambria Math"/>
                                        </w:rPr>
                                        <m:t xml:space="preserve">              = </m:t>
                                      </m:r>
                                      <m:f>
                                        <m:fPr>
                                          <m:type m:val="skw"/>
                                          <m:ctrlPr>
                                            <w:rPr>
                                              <w:rFonts w:ascii="Cambria Math" w:hAnsi="Cambria Math"/>
                                              <w:i/>
                                            </w:rPr>
                                          </m:ctrlPr>
                                        </m:fPr>
                                        <m:num>
                                          <m:r>
                                            <w:rPr>
                                              <w:rFonts w:ascii="Cambria Math" w:hAnsi="Cambria Math"/>
                                            </w:rPr>
                                            <m:t>-1</m:t>
                                          </m:r>
                                        </m:num>
                                        <m:den>
                                          <m:r>
                                            <w:rPr>
                                              <w:rFonts w:ascii="Cambria Math" w:hAnsi="Cambria Math"/>
                                            </w:rPr>
                                            <m:t>2</m:t>
                                          </m:r>
                                        </m:den>
                                      </m:f>
                                    </m:oMath>
                                  </m:oMathPara>
                                </w:p>
                                <w:p w14:paraId="5837938E" w14:textId="77777777" w:rsidR="00FA3C1B" w:rsidRPr="00EC7F2C" w:rsidRDefault="00FA3C1B">
                                  <w:pPr>
                                    <w:pStyle w:val="Parts"/>
                                    <w:rPr>
                                      <w:sz w:val="8"/>
                                      <w:szCs w:val="8"/>
                                    </w:rPr>
                                  </w:pPr>
                                </w:p>
                              </w:tc>
                            </w:tr>
                            <w:tr w:rsidR="00FA3C1B" w:rsidRPr="00C250AC" w14:paraId="4B80F154" w14:textId="77777777">
                              <w:trPr>
                                <w:trHeight w:hRule="exact" w:val="255"/>
                              </w:trPr>
                              <w:tc>
                                <w:tcPr>
                                  <w:tcW w:w="5000" w:type="pct"/>
                                  <w:shd w:val="clear" w:color="auto" w:fill="D9E2F3"/>
                                </w:tcPr>
                                <w:p w14:paraId="03B17FD0" w14:textId="77777777" w:rsidR="00FA3C1B" w:rsidRPr="00C250AC" w:rsidRDefault="00FA3C1B">
                                  <w:pPr>
                                    <w:pStyle w:val="SolnBox"/>
                                  </w:pPr>
                                  <w:r w:rsidRPr="00C250AC">
                                    <w:t>Specific behaviours</w:t>
                                  </w:r>
                                </w:p>
                              </w:tc>
                            </w:tr>
                            <w:tr w:rsidR="00FA3C1B" w:rsidRPr="00C250AC" w14:paraId="600E3894" w14:textId="77777777">
                              <w:tc>
                                <w:tcPr>
                                  <w:tcW w:w="5000" w:type="pct"/>
                                </w:tcPr>
                                <w:p w14:paraId="2CB70825" w14:textId="77777777" w:rsidR="00FA3C1B" w:rsidRPr="00FE518A" w:rsidRDefault="00FA3C1B">
                                  <w:pPr>
                                    <w:pStyle w:val="Parts"/>
                                  </w:pPr>
                                  <w:r w:rsidRPr="00FE518A">
                                    <w:rPr>
                                      <w:rFonts w:ascii="Wingdings" w:eastAsia="Wingdings" w:hAnsi="Wingdings" w:cs="Wingdings"/>
                                    </w:rPr>
                                    <w:t>ü</w:t>
                                  </w:r>
                                  <w:r w:rsidRPr="00FE518A">
                                    <w:t xml:space="preserve"> </w:t>
                                  </w:r>
                                  <w:r>
                                    <w:t>eliminates integral</w:t>
                                  </w:r>
                                </w:p>
                                <w:p w14:paraId="04C04B1D" w14:textId="77777777" w:rsidR="00FA3C1B" w:rsidRPr="00FE518A" w:rsidRDefault="00FA3C1B">
                                  <w:pPr>
                                    <w:pStyle w:val="Parts"/>
                                  </w:pPr>
                                  <w:r w:rsidRPr="00FE518A">
                                    <w:rPr>
                                      <w:rFonts w:ascii="Wingdings" w:hAnsi="Wingdings"/>
                                    </w:rPr>
                                    <w:t>ü</w:t>
                                  </w:r>
                                  <w:r w:rsidRPr="00FE518A">
                                    <w:t xml:space="preserve"> </w:t>
                                  </w:r>
                                  <w:r>
                                    <w:t>correct value</w:t>
                                  </w:r>
                                </w:p>
                              </w:tc>
                            </w:tr>
                          </w:tbl>
                          <w:p w14:paraId="1C9D6394" w14:textId="77777777" w:rsidR="00FA3C1B" w:rsidRDefault="00FA3C1B" w:rsidP="00FA3C1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6B0FD" id="Text Box 1948084104" o:spid="_x0000_s1031" type="#_x0000_t202" style="position:absolute;left:0;text-align:left;margin-left:120.55pt;margin-top:25pt;width:224.5pt;height:158.3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4477"/>
                      </w:tblGrid>
                      <w:tr w:rsidR="00FA3C1B" w:rsidRPr="00C250AC" w14:paraId="15A10356" w14:textId="77777777">
                        <w:trPr>
                          <w:trHeight w:hRule="exact" w:val="255"/>
                        </w:trPr>
                        <w:tc>
                          <w:tcPr>
                            <w:tcW w:w="5000" w:type="pct"/>
                            <w:shd w:val="clear" w:color="auto" w:fill="D9E2F3"/>
                          </w:tcPr>
                          <w:p w14:paraId="15D48939" w14:textId="77777777" w:rsidR="00FA3C1B" w:rsidRPr="00C250AC" w:rsidRDefault="00FA3C1B">
                            <w:pPr>
                              <w:pStyle w:val="SolnBox"/>
                            </w:pPr>
                            <w:r w:rsidRPr="00C250AC">
                              <w:t>Solution</w:t>
                            </w:r>
                          </w:p>
                        </w:tc>
                      </w:tr>
                      <w:tr w:rsidR="00FA3C1B" w:rsidRPr="00C250AC" w14:paraId="6724A3EC" w14:textId="77777777">
                        <w:tc>
                          <w:tcPr>
                            <w:tcW w:w="5000" w:type="pct"/>
                            <w:tcBorders>
                              <w:bottom w:val="single" w:sz="4" w:space="0" w:color="auto"/>
                            </w:tcBorders>
                          </w:tcPr>
                          <w:p w14:paraId="3B80D990" w14:textId="77777777" w:rsidR="00D84C0A" w:rsidRPr="00D84C0A" w:rsidRDefault="00DE4E19">
                            <w:pPr>
                              <w:pStyle w:val="Parts"/>
                              <w:rPr>
                                <w:rFonts w:eastAsia="Times New Roman" w:cs="Times New Roman"/>
                              </w:rPr>
                            </w:pPr>
                            <m:oMathPara>
                              <m:oMath>
                                <m:nary>
                                  <m:naryPr>
                                    <m:grow m:val="1"/>
                                    <m:ctrlPr>
                                      <w:rPr>
                                        <w:rFonts w:ascii="Cambria Math" w:hAnsi="Cambria Math"/>
                                        <w:i/>
                                      </w:rPr>
                                    </m:ctrlPr>
                                  </m:naryPr>
                                  <m:sub>
                                    <m:r>
                                      <w:rPr>
                                        <w:rFonts w:ascii="Cambria Math" w:hAnsi="Cambria Math"/>
                                      </w:rPr>
                                      <m:t>2</m:t>
                                    </m:r>
                                  </m:sub>
                                  <m:sup>
                                    <m:r>
                                      <w:rPr>
                                        <w:rFonts w:ascii="Cambria Math" w:hAnsi="Cambria Math"/>
                                      </w:rPr>
                                      <m:t>3</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3 </m:t>
                                                          </m:r>
                                                        </m:e>
                                                      </m:bar>
                                                    </m:e>
                                                  </m:mr>
                                                </m:m>
                                              </m:e>
                                            </m:d>
                                          </m:e>
                                        </m:func>
                                      </m:e>
                                    </m:d>
                                    <m:r>
                                      <w:rPr>
                                        <w:rFonts w:ascii="Cambria Math" w:hAnsi="Cambria Math"/>
                                      </w:rPr>
                                      <m:t xml:space="preserve"> </m:t>
                                    </m:r>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3 </m:t>
                                                          </m:r>
                                                        </m:e>
                                                      </m:bar>
                                                    </m:e>
                                                  </m:mr>
                                                </m:m>
                                              </m:e>
                                            </m:d>
                                          </m:e>
                                        </m:func>
                                      </m:e>
                                    </m:d>
                                  </m:e>
                                  <m:sub>
                                    <m:r>
                                      <w:rPr>
                                        <w:rFonts w:ascii="Cambria Math" w:hAnsi="Cambria Math"/>
                                      </w:rPr>
                                      <m:t>2</m:t>
                                    </m:r>
                                  </m:sub>
                                  <m:sup>
                                    <m:r>
                                      <w:rPr>
                                        <w:rFonts w:ascii="Cambria Math" w:hAnsi="Cambria Math"/>
                                      </w:rPr>
                                      <m:t>3</m:t>
                                    </m:r>
                                  </m:sup>
                                </m:sSubSup>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3π</m:t>
                                              </m:r>
                                            </m:e>
                                          </m:mr>
                                          <m:mr>
                                            <m:e>
                                              <m:bar>
                                                <m:barPr>
                                                  <m:pos m:val="top"/>
                                                  <m:ctrlPr>
                                                    <w:rPr>
                                                      <w:rFonts w:ascii="Cambria Math" w:hAnsi="Cambria Math"/>
                                                      <w:i/>
                                                    </w:rPr>
                                                  </m:ctrlPr>
                                                </m:barPr>
                                                <m:e>
                                                  <m:r>
                                                    <w:rPr>
                                                      <w:rFonts w:ascii="Cambria Math" w:hAnsi="Cambria Math"/>
                                                    </w:rPr>
                                                    <m:t xml:space="preserve"> 3 </m:t>
                                                  </m:r>
                                                </m:e>
                                              </m:bar>
                                            </m:e>
                                          </m:mr>
                                        </m:m>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2π</m:t>
                                              </m:r>
                                            </m:e>
                                          </m:mr>
                                          <m:mr>
                                            <m:e>
                                              <m:bar>
                                                <m:barPr>
                                                  <m:pos m:val="top"/>
                                                  <m:ctrlPr>
                                                    <w:rPr>
                                                      <w:rFonts w:ascii="Cambria Math" w:hAnsi="Cambria Math"/>
                                                      <w:i/>
                                                    </w:rPr>
                                                  </m:ctrlPr>
                                                </m:barPr>
                                                <m:e>
                                                  <m:r>
                                                    <w:rPr>
                                                      <w:rFonts w:ascii="Cambria Math" w:hAnsi="Cambria Math"/>
                                                    </w:rPr>
                                                    <m:t xml:space="preserve"> 3 </m:t>
                                                  </m:r>
                                                </m:e>
                                              </m:bar>
                                            </m:e>
                                          </m:mr>
                                        </m:m>
                                      </m:e>
                                    </m:d>
                                  </m:e>
                                </m:func>
                                <m:r>
                                  <m:rPr>
                                    <m:sty m:val="p"/>
                                  </m:rPr>
                                  <w:rPr>
                                    <w:rFonts w:ascii="Cambria Math" w:hAnsi="Cambria Math"/>
                                  </w:rPr>
                                  <w:br/>
                                </m:r>
                              </m:oMath>
                              <m:oMath>
                                <m:r>
                                  <m:rPr>
                                    <m:aln/>
                                  </m:rPr>
                                  <w:rPr>
                                    <w:rFonts w:ascii="Cambria Math" w:hAnsi="Cambria Math"/>
                                  </w:rPr>
                                  <m:t>=-1-</m:t>
                                </m:r>
                                <m:d>
                                  <m:dPr>
                                    <m:ctrlPr>
                                      <w:rPr>
                                        <w:rFonts w:ascii="Cambria Math" w:hAnsi="Cambria Math"/>
                                        <w:i/>
                                      </w:rPr>
                                    </m:ctrlPr>
                                  </m:dPr>
                                  <m:e>
                                    <m:r>
                                      <w:rPr>
                                        <w:rFonts w:ascii="Cambria Math" w:hAnsi="Cambria Math"/>
                                      </w:rPr>
                                      <m:t>-</m:t>
                                    </m:r>
                                    <m:f>
                                      <m:fPr>
                                        <m:type m:val="skw"/>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Theme="minorEastAsia" w:hAnsi="Cambria Math"/>
                                        <w:i/>
                                      </w:rPr>
                                    </m:ctrlPr>
                                  </m:e>
                                </m:d>
                                <m:r>
                                  <w:rPr>
                                    <w:rFonts w:ascii="Cambria Math" w:eastAsiaTheme="minorEastAsia" w:hAnsi="Cambria Math"/>
                                  </w:rPr>
                                  <m:t xml:space="preserve"> </m:t>
                                </m:r>
                              </m:oMath>
                            </m:oMathPara>
                          </w:p>
                          <w:p w14:paraId="5D09B37C" w14:textId="356CF028" w:rsidR="00FA3C1B" w:rsidRPr="003409AD" w:rsidRDefault="00D84C0A">
                            <w:pPr>
                              <w:pStyle w:val="Parts"/>
                              <w:rPr>
                                <w:rFonts w:eastAsiaTheme="minorEastAsia"/>
                              </w:rPr>
                            </w:pPr>
                            <m:oMathPara>
                              <m:oMath>
                                <m:r>
                                  <w:rPr>
                                    <w:rFonts w:ascii="Cambria Math" w:eastAsiaTheme="minorEastAsia" w:hAnsi="Cambria Math"/>
                                  </w:rPr>
                                  <m:t xml:space="preserve">              = </m:t>
                                </m:r>
                                <m:f>
                                  <m:fPr>
                                    <m:type m:val="skw"/>
                                    <m:ctrlPr>
                                      <w:rPr>
                                        <w:rFonts w:ascii="Cambria Math" w:hAnsi="Cambria Math"/>
                                        <w:i/>
                                      </w:rPr>
                                    </m:ctrlPr>
                                  </m:fPr>
                                  <m:num>
                                    <m:r>
                                      <w:rPr>
                                        <w:rFonts w:ascii="Cambria Math" w:hAnsi="Cambria Math"/>
                                      </w:rPr>
                                      <m:t>-1</m:t>
                                    </m:r>
                                  </m:num>
                                  <m:den>
                                    <m:r>
                                      <w:rPr>
                                        <w:rFonts w:ascii="Cambria Math" w:hAnsi="Cambria Math"/>
                                      </w:rPr>
                                      <m:t>2</m:t>
                                    </m:r>
                                  </m:den>
                                </m:f>
                              </m:oMath>
                            </m:oMathPara>
                          </w:p>
                          <w:p w14:paraId="5837938E" w14:textId="77777777" w:rsidR="00FA3C1B" w:rsidRPr="00EC7F2C" w:rsidRDefault="00FA3C1B">
                            <w:pPr>
                              <w:pStyle w:val="Parts"/>
                              <w:rPr>
                                <w:sz w:val="8"/>
                                <w:szCs w:val="8"/>
                              </w:rPr>
                            </w:pPr>
                          </w:p>
                        </w:tc>
                      </w:tr>
                      <w:tr w:rsidR="00FA3C1B" w:rsidRPr="00C250AC" w14:paraId="4B80F154" w14:textId="77777777">
                        <w:trPr>
                          <w:trHeight w:hRule="exact" w:val="255"/>
                        </w:trPr>
                        <w:tc>
                          <w:tcPr>
                            <w:tcW w:w="5000" w:type="pct"/>
                            <w:shd w:val="clear" w:color="auto" w:fill="D9E2F3"/>
                          </w:tcPr>
                          <w:p w14:paraId="03B17FD0" w14:textId="77777777" w:rsidR="00FA3C1B" w:rsidRPr="00C250AC" w:rsidRDefault="00FA3C1B">
                            <w:pPr>
                              <w:pStyle w:val="SolnBox"/>
                            </w:pPr>
                            <w:r w:rsidRPr="00C250AC">
                              <w:t>Specific behaviours</w:t>
                            </w:r>
                          </w:p>
                        </w:tc>
                      </w:tr>
                      <w:tr w:rsidR="00FA3C1B" w:rsidRPr="00C250AC" w14:paraId="600E3894" w14:textId="77777777">
                        <w:tc>
                          <w:tcPr>
                            <w:tcW w:w="5000" w:type="pct"/>
                          </w:tcPr>
                          <w:p w14:paraId="2CB70825" w14:textId="77777777" w:rsidR="00FA3C1B" w:rsidRPr="00FE518A" w:rsidRDefault="00FA3C1B">
                            <w:pPr>
                              <w:pStyle w:val="Parts"/>
                            </w:pPr>
                            <w:r w:rsidRPr="00FE518A">
                              <w:rPr>
                                <w:rFonts w:ascii="Wingdings" w:eastAsia="Wingdings" w:hAnsi="Wingdings" w:cs="Wingdings"/>
                              </w:rPr>
                              <w:t>ü</w:t>
                            </w:r>
                            <w:r w:rsidRPr="00FE518A">
                              <w:t xml:space="preserve"> </w:t>
                            </w:r>
                            <w:r>
                              <w:t>eliminates integral</w:t>
                            </w:r>
                          </w:p>
                          <w:p w14:paraId="04C04B1D" w14:textId="77777777" w:rsidR="00FA3C1B" w:rsidRPr="00FE518A" w:rsidRDefault="00FA3C1B">
                            <w:pPr>
                              <w:pStyle w:val="Parts"/>
                            </w:pPr>
                            <w:r w:rsidRPr="00FE518A">
                              <w:rPr>
                                <w:rFonts w:ascii="Wingdings" w:hAnsi="Wingdings"/>
                              </w:rPr>
                              <w:t>ü</w:t>
                            </w:r>
                            <w:r w:rsidRPr="00FE518A">
                              <w:t xml:space="preserve"> </w:t>
                            </w:r>
                            <w:r>
                              <w:t>correct value</w:t>
                            </w:r>
                          </w:p>
                        </w:tc>
                      </w:tr>
                    </w:tbl>
                    <w:p w14:paraId="1C9D6394" w14:textId="77777777" w:rsidR="00FA3C1B" w:rsidRDefault="00FA3C1B" w:rsidP="00FA3C1B">
                      <w:pPr>
                        <w:pStyle w:val="Part"/>
                      </w:pPr>
                    </w:p>
                  </w:txbxContent>
                </v:textbox>
              </v:shape>
            </w:pict>
          </mc:Fallback>
        </mc:AlternateContent>
      </w:r>
      <w:r>
        <w:t>(b)</w:t>
      </w:r>
      <w:r>
        <w:tab/>
      </w:r>
      <m:oMath>
        <m:nary>
          <m:naryPr>
            <m:grow m:val="1"/>
            <m:ctrlPr>
              <w:rPr>
                <w:rFonts w:ascii="Cambria Math" w:hAnsi="Cambria Math"/>
                <w:i/>
              </w:rPr>
            </m:ctrlPr>
          </m:naryPr>
          <m:sub>
            <m:r>
              <w:rPr>
                <w:rFonts w:ascii="Cambria Math" w:hAnsi="Cambria Math"/>
              </w:rPr>
              <m:t>2</m:t>
            </m:r>
          </m:sub>
          <m:sup>
            <m:r>
              <w:rPr>
                <w:rFonts w:ascii="Cambria Math" w:hAnsi="Cambria Math"/>
              </w:rPr>
              <m:t>3</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3 </m:t>
                                  </m:r>
                                </m:e>
                              </m:bar>
                            </m:e>
                          </m:mr>
                        </m:m>
                      </m:e>
                    </m:d>
                  </m:e>
                </m:func>
              </m:e>
            </m:d>
            <m:r>
              <w:rPr>
                <w:rFonts w:ascii="Cambria Math" w:hAnsi="Cambria Math"/>
              </w:rPr>
              <m:t xml:space="preserve"> </m:t>
            </m:r>
          </m:e>
        </m:nary>
        <m:r>
          <w:rPr>
            <w:rFonts w:ascii="Cambria Math" w:hAnsi="Cambria Math"/>
          </w:rPr>
          <m:t>dx</m:t>
        </m:r>
      </m:oMath>
      <w:r>
        <w:rPr>
          <w:rFonts w:eastAsiaTheme="minorEastAsia"/>
        </w:rPr>
        <w:t>.</w:t>
      </w:r>
      <w:r>
        <w:rPr>
          <w:rFonts w:eastAsiaTheme="minorEastAsia"/>
        </w:rPr>
        <w:tab/>
        <w:t>(2 marks)</w:t>
      </w:r>
    </w:p>
    <w:p w14:paraId="543B5B03" w14:textId="77777777" w:rsidR="00FA3C1B" w:rsidRDefault="00FA3C1B" w:rsidP="00FA3C1B">
      <w:pPr>
        <w:pStyle w:val="Parta"/>
        <w:rPr>
          <w:rFonts w:eastAsiaTheme="minorEastAsia"/>
        </w:rPr>
      </w:pPr>
    </w:p>
    <w:p w14:paraId="041F71D0" w14:textId="77777777" w:rsidR="00FA3C1B" w:rsidRDefault="00FA3C1B" w:rsidP="00FA3C1B">
      <w:pPr>
        <w:pStyle w:val="Parta"/>
        <w:rPr>
          <w:rFonts w:eastAsiaTheme="minorEastAsia"/>
        </w:rPr>
      </w:pPr>
    </w:p>
    <w:p w14:paraId="455DE55F" w14:textId="77777777" w:rsidR="00FA3C1B" w:rsidRDefault="00FA3C1B" w:rsidP="00FA3C1B">
      <w:pPr>
        <w:pStyle w:val="Parta"/>
        <w:rPr>
          <w:rFonts w:eastAsiaTheme="minorEastAsia"/>
        </w:rPr>
      </w:pPr>
    </w:p>
    <w:p w14:paraId="3E3538D1" w14:textId="77777777" w:rsidR="00FA3C1B" w:rsidRDefault="00FA3C1B" w:rsidP="00FA3C1B">
      <w:pPr>
        <w:pStyle w:val="Parta"/>
        <w:rPr>
          <w:rFonts w:eastAsiaTheme="minorEastAsia"/>
        </w:rPr>
      </w:pPr>
    </w:p>
    <w:p w14:paraId="1AD17275" w14:textId="77777777" w:rsidR="00FA3C1B" w:rsidRDefault="00FA3C1B" w:rsidP="00FA3C1B">
      <w:pPr>
        <w:pStyle w:val="Parta"/>
        <w:rPr>
          <w:rFonts w:eastAsiaTheme="minorEastAsia"/>
        </w:rPr>
      </w:pPr>
    </w:p>
    <w:p w14:paraId="7020C5BF" w14:textId="77777777" w:rsidR="00FA3C1B" w:rsidRDefault="00FA3C1B" w:rsidP="00FA3C1B">
      <w:pPr>
        <w:pStyle w:val="Parta"/>
        <w:rPr>
          <w:rFonts w:eastAsiaTheme="minorEastAsia"/>
        </w:rPr>
      </w:pPr>
    </w:p>
    <w:p w14:paraId="344F2906" w14:textId="77777777" w:rsidR="00FA3C1B" w:rsidRDefault="00FA3C1B" w:rsidP="00FA3C1B">
      <w:pPr>
        <w:pStyle w:val="Parta"/>
        <w:rPr>
          <w:rFonts w:eastAsiaTheme="minorEastAsia"/>
        </w:rPr>
      </w:pPr>
    </w:p>
    <w:p w14:paraId="5BE58FBD" w14:textId="77777777" w:rsidR="00FA3C1B" w:rsidRDefault="00FA3C1B" w:rsidP="00FA3C1B">
      <w:pPr>
        <w:pStyle w:val="Parta"/>
        <w:rPr>
          <w:rFonts w:eastAsiaTheme="minorEastAsia"/>
        </w:rPr>
      </w:pPr>
    </w:p>
    <w:p w14:paraId="10C82738" w14:textId="77777777" w:rsidR="00FA3C1B" w:rsidRDefault="00FA3C1B" w:rsidP="00FA3C1B">
      <w:pPr>
        <w:pStyle w:val="Parta"/>
        <w:rPr>
          <w:rFonts w:eastAsiaTheme="minorEastAsia"/>
        </w:rPr>
      </w:pPr>
    </w:p>
    <w:p w14:paraId="6DA2F8A3" w14:textId="77777777" w:rsidR="001B0B5A" w:rsidRDefault="001B0B5A" w:rsidP="00FA3C1B">
      <w:pPr>
        <w:pStyle w:val="Parta"/>
        <w:rPr>
          <w:rFonts w:eastAsiaTheme="minorEastAsia"/>
        </w:rPr>
      </w:pPr>
    </w:p>
    <w:p w14:paraId="702D36DD" w14:textId="77777777" w:rsidR="001B0B5A" w:rsidRDefault="001B0B5A" w:rsidP="00FA3C1B">
      <w:pPr>
        <w:pStyle w:val="Parta"/>
        <w:rPr>
          <w:rFonts w:eastAsiaTheme="minorEastAsia"/>
        </w:rPr>
      </w:pPr>
    </w:p>
    <w:p w14:paraId="699555D9" w14:textId="77777777" w:rsidR="00FA3C1B" w:rsidRDefault="00FA3C1B" w:rsidP="00FA3C1B">
      <w:pPr>
        <w:pStyle w:val="Parta"/>
        <w:rPr>
          <w:rFonts w:eastAsiaTheme="minorEastAsia"/>
        </w:rPr>
      </w:pPr>
    </w:p>
    <w:p w14:paraId="210B631D" w14:textId="77777777" w:rsidR="00FA3C1B" w:rsidRDefault="00FA3C1B" w:rsidP="00FA3C1B">
      <w:pPr>
        <w:pStyle w:val="Parta"/>
        <w:rPr>
          <w:rFonts w:eastAsiaTheme="minorEastAsia"/>
        </w:rPr>
      </w:pPr>
    </w:p>
    <w:p w14:paraId="4CE61DFC" w14:textId="03E492F8" w:rsidR="00FA3C1B" w:rsidRDefault="00FA3C1B" w:rsidP="00FA3C1B">
      <w:pPr>
        <w:pStyle w:val="Parta"/>
        <w:rPr>
          <w:rFonts w:eastAsiaTheme="minorEastAsia"/>
        </w:rPr>
      </w:pPr>
      <w:r>
        <w:rPr>
          <w:noProof/>
          <w:lang w:eastAsia="en-AU"/>
        </w:rPr>
        <mc:AlternateContent>
          <mc:Choice Requires="wps">
            <w:drawing>
              <wp:anchor distT="0" distB="0" distL="114300" distR="114300" simplePos="0" relativeHeight="251658254" behindDoc="0" locked="0" layoutInCell="1" allowOverlap="1" wp14:anchorId="0A1501F9" wp14:editId="62F96E91">
                <wp:simplePos x="0" y="0"/>
                <wp:positionH relativeFrom="column">
                  <wp:posOffset>1559560</wp:posOffset>
                </wp:positionH>
                <wp:positionV relativeFrom="paragraph">
                  <wp:posOffset>226060</wp:posOffset>
                </wp:positionV>
                <wp:extent cx="2851150" cy="2159000"/>
                <wp:effectExtent l="0" t="0" r="25400" b="12700"/>
                <wp:wrapNone/>
                <wp:docPr id="10" name="Text Box 10"/>
                <wp:cNvGraphicFramePr/>
                <a:graphic xmlns:a="http://schemas.openxmlformats.org/drawingml/2006/main">
                  <a:graphicData uri="http://schemas.microsoft.com/office/word/2010/wordprocessingShape">
                    <wps:wsp>
                      <wps:cNvSpPr txBox="1"/>
                      <wps:spPr>
                        <a:xfrm>
                          <a:off x="0" y="0"/>
                          <a:ext cx="2851150" cy="21590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FA3C1B" w:rsidRPr="00C250AC" w14:paraId="177ECC60" w14:textId="77777777">
                              <w:trPr>
                                <w:trHeight w:hRule="exact" w:val="255"/>
                              </w:trPr>
                              <w:tc>
                                <w:tcPr>
                                  <w:tcW w:w="5000" w:type="pct"/>
                                  <w:shd w:val="clear" w:color="auto" w:fill="D9E2F3"/>
                                </w:tcPr>
                                <w:p w14:paraId="2D32F8C8" w14:textId="77777777" w:rsidR="00FA3C1B" w:rsidRPr="00C250AC" w:rsidRDefault="00FA3C1B">
                                  <w:pPr>
                                    <w:pStyle w:val="SolnBox"/>
                                  </w:pPr>
                                  <w:r w:rsidRPr="00C250AC">
                                    <w:t>Solution</w:t>
                                  </w:r>
                                </w:p>
                              </w:tc>
                            </w:tr>
                            <w:tr w:rsidR="00FA3C1B" w:rsidRPr="00C250AC" w14:paraId="7FB216A4" w14:textId="77777777">
                              <w:tc>
                                <w:tcPr>
                                  <w:tcW w:w="5000" w:type="pct"/>
                                  <w:tcBorders>
                                    <w:bottom w:val="single" w:sz="4" w:space="0" w:color="auto"/>
                                  </w:tcBorders>
                                </w:tcPr>
                                <w:p w14:paraId="76734FCB" w14:textId="667CD17D" w:rsidR="00FA3C1B" w:rsidRDefault="00DE4E19">
                                  <w:pPr>
                                    <w:pStyle w:val="Parts"/>
                                  </w:pPr>
                                  <m:oMathPara>
                                    <m:oMath>
                                      <m:nary>
                                        <m:naryPr>
                                          <m:grow m:val="1"/>
                                          <m:ctrlPr>
                                            <w:rPr>
                                              <w:rFonts w:ascii="Cambria Math" w:hAnsi="Cambria Math"/>
                                              <w:i/>
                                            </w:rPr>
                                          </m:ctrlPr>
                                        </m:naryPr>
                                        <m:sub>
                                          <m:r>
                                            <w:rPr>
                                              <w:rFonts w:ascii="Cambria Math" w:hAnsi="Cambria Math"/>
                                            </w:rPr>
                                            <m:t>1</m:t>
                                          </m:r>
                                        </m:sub>
                                        <m:sup>
                                          <m:r>
                                            <w:rPr>
                                              <w:rFonts w:ascii="Cambria Math" w:hAnsi="Cambria Math"/>
                                            </w:rPr>
                                            <m:t>4</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r>
                                        <m:rPr>
                                          <m:aln/>
                                        </m:rPr>
                                        <w:rPr>
                                          <w:rFonts w:ascii="Cambria Math" w:hAnsi="Cambria Math"/>
                                        </w:rPr>
                                        <m:t>=</m:t>
                                      </m:r>
                                      <m:nary>
                                        <m:naryPr>
                                          <m:ctrlPr>
                                            <w:rPr>
                                              <w:rFonts w:ascii="Cambria Math" w:hAnsi="Cambria Math"/>
                                              <w:i/>
                                            </w:rPr>
                                          </m:ctrlPr>
                                        </m:naryPr>
                                        <m:sub>
                                          <m:r>
                                            <w:rPr>
                                              <w:rFonts w:ascii="Cambria Math" w:hAnsi="Cambria Math"/>
                                            </w:rPr>
                                            <m:t>1</m:t>
                                          </m:r>
                                        </m:sub>
                                        <m:sup>
                                          <m:r>
                                            <w:rPr>
                                              <w:rFonts w:ascii="Cambria Math" w:hAnsi="Cambria Math"/>
                                            </w:rPr>
                                            <m:t>4</m:t>
                                          </m:r>
                                        </m:sup>
                                        <m:e>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1</m:t>
                                                  </m:r>
                                                </m:num>
                                                <m:den>
                                                  <m:r>
                                                    <w:rPr>
                                                      <w:rFonts w:ascii="Cambria Math" w:hAnsi="Cambria Math"/>
                                                    </w:rPr>
                                                    <m:t>2</m:t>
                                                  </m:r>
                                                </m:den>
                                              </m:f>
                                            </m:sup>
                                          </m:sSup>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3</m:t>
                                                      </m:r>
                                                    </m:num>
                                                    <m:den>
                                                      <m:r>
                                                        <w:rPr>
                                                          <w:rFonts w:ascii="Cambria Math" w:hAnsi="Cambria Math"/>
                                                        </w:rPr>
                                                        <m:t>2</m:t>
                                                      </m:r>
                                                    </m:den>
                                                  </m:f>
                                                </m:sup>
                                              </m:sSup>
                                            </m:e>
                                          </m:d>
                                        </m:e>
                                        <m:sub>
                                          <m:r>
                                            <w:rPr>
                                              <w:rFonts w:ascii="Cambria Math" w:hAnsi="Cambria Math"/>
                                            </w:rPr>
                                            <m:t>1</m:t>
                                          </m:r>
                                        </m:sub>
                                        <m:sup>
                                          <m:r>
                                            <w:rPr>
                                              <w:rFonts w:ascii="Cambria Math" w:hAnsi="Cambria Math"/>
                                            </w:rPr>
                                            <m:t>3</m:t>
                                          </m:r>
                                        </m:sup>
                                      </m:sSubSup>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den>
                                      </m:f>
                                      <m:sSup>
                                        <m:sSupPr>
                                          <m:ctrlPr>
                                            <w:rPr>
                                              <w:rFonts w:ascii="Cambria Math" w:hAnsi="Cambria Math"/>
                                              <w:i/>
                                            </w:rPr>
                                          </m:ctrlPr>
                                        </m:sSupPr>
                                        <m:e>
                                          <m:d>
                                            <m:dPr>
                                              <m:ctrlPr>
                                                <w:rPr>
                                                  <w:rFonts w:ascii="Cambria Math" w:hAnsi="Cambria Math"/>
                                                  <w:i/>
                                                </w:rPr>
                                              </m:ctrlPr>
                                            </m:dPr>
                                            <m:e>
                                              <m:r>
                                                <w:rPr>
                                                  <w:rFonts w:ascii="Cambria Math" w:hAnsi="Cambria Math"/>
                                                </w:rPr>
                                                <m:t>9</m:t>
                                              </m:r>
                                            </m:e>
                                          </m:d>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-0</m:t>
                                      </m:r>
                                      <m:r>
                                        <m:rPr>
                                          <m:sty m:val="p"/>
                                        </m:rPr>
                                        <w:rPr>
                                          <w:rFonts w:ascii="Cambria Math" w:hAnsi="Cambria Math"/>
                                        </w:rPr>
                                        <w:br/>
                                      </m:r>
                                    </m:oMath>
                                    <m:oMath>
                                      <m:r>
                                        <m:rPr>
                                          <m:aln/>
                                        </m:rPr>
                                        <w:rPr>
                                          <w:rFonts w:ascii="Cambria Math" w:hAnsi="Cambria Math"/>
                                        </w:rPr>
                                        <m:t>=6</m:t>
                                      </m:r>
                                    </m:oMath>
                                  </m:oMathPara>
                                </w:p>
                                <w:p w14:paraId="40C9258B" w14:textId="77777777" w:rsidR="00FA3C1B" w:rsidRPr="00EC7F2C" w:rsidRDefault="00FA3C1B">
                                  <w:pPr>
                                    <w:pStyle w:val="Parts"/>
                                    <w:rPr>
                                      <w:sz w:val="8"/>
                                      <w:szCs w:val="8"/>
                                    </w:rPr>
                                  </w:pPr>
                                </w:p>
                              </w:tc>
                            </w:tr>
                            <w:tr w:rsidR="00FA3C1B" w:rsidRPr="00C250AC" w14:paraId="3113AA3B" w14:textId="77777777">
                              <w:trPr>
                                <w:trHeight w:hRule="exact" w:val="255"/>
                              </w:trPr>
                              <w:tc>
                                <w:tcPr>
                                  <w:tcW w:w="5000" w:type="pct"/>
                                  <w:shd w:val="clear" w:color="auto" w:fill="D9E2F3"/>
                                </w:tcPr>
                                <w:p w14:paraId="6E1B86EA" w14:textId="77777777" w:rsidR="00FA3C1B" w:rsidRPr="00C250AC" w:rsidRDefault="00FA3C1B">
                                  <w:pPr>
                                    <w:pStyle w:val="SolnBox"/>
                                  </w:pPr>
                                  <w:r w:rsidRPr="00C250AC">
                                    <w:t>Specific behaviours</w:t>
                                  </w:r>
                                </w:p>
                              </w:tc>
                            </w:tr>
                            <w:tr w:rsidR="00FA3C1B" w:rsidRPr="00C250AC" w14:paraId="2D42D8C6" w14:textId="77777777">
                              <w:tc>
                                <w:tcPr>
                                  <w:tcW w:w="5000" w:type="pct"/>
                                </w:tcPr>
                                <w:p w14:paraId="5A767093" w14:textId="77777777" w:rsidR="00FA3C1B" w:rsidRPr="00FE518A" w:rsidRDefault="00FA3C1B">
                                  <w:pPr>
                                    <w:pStyle w:val="Parts"/>
                                  </w:pPr>
                                  <w:r w:rsidRPr="00FE518A">
                                    <w:rPr>
                                      <w:rFonts w:ascii="Wingdings" w:eastAsia="Wingdings" w:hAnsi="Wingdings" w:cs="Wingdings"/>
                                    </w:rPr>
                                    <w:t>ü</w:t>
                                  </w:r>
                                  <w:r w:rsidRPr="00FE518A">
                                    <w:t xml:space="preserve"> </w:t>
                                  </w:r>
                                  <w:r>
                                    <w:t>correct antiderivative</w:t>
                                  </w:r>
                                </w:p>
                                <w:p w14:paraId="0CC99AC3" w14:textId="77777777" w:rsidR="00FA3C1B" w:rsidRPr="00FE518A" w:rsidRDefault="00FA3C1B">
                                  <w:pPr>
                                    <w:pStyle w:val="Parts"/>
                                  </w:pPr>
                                  <w:r w:rsidRPr="00FE518A">
                                    <w:rPr>
                                      <w:rFonts w:ascii="Wingdings" w:hAnsi="Wingdings"/>
                                    </w:rPr>
                                    <w:t>ü</w:t>
                                  </w:r>
                                  <w:r w:rsidRPr="00FE518A">
                                    <w:t xml:space="preserve"> </w:t>
                                  </w:r>
                                  <w:r>
                                    <w:t>correct value</w:t>
                                  </w:r>
                                </w:p>
                              </w:tc>
                            </w:tr>
                          </w:tbl>
                          <w:p w14:paraId="7882E4AA" w14:textId="77777777" w:rsidR="00FA3C1B" w:rsidRDefault="00FA3C1B" w:rsidP="00FA3C1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501F9" id="Text Box 10" o:spid="_x0000_s1032" type="#_x0000_t202" style="position:absolute;left:0;text-align:left;margin-left:122.8pt;margin-top:17.8pt;width:224.5pt;height:170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477"/>
                      </w:tblGrid>
                      <w:tr w:rsidR="00FA3C1B" w:rsidRPr="00C250AC" w14:paraId="177ECC60" w14:textId="77777777">
                        <w:trPr>
                          <w:trHeight w:hRule="exact" w:val="255"/>
                        </w:trPr>
                        <w:tc>
                          <w:tcPr>
                            <w:tcW w:w="5000" w:type="pct"/>
                            <w:shd w:val="clear" w:color="auto" w:fill="D9E2F3"/>
                          </w:tcPr>
                          <w:p w14:paraId="2D32F8C8" w14:textId="77777777" w:rsidR="00FA3C1B" w:rsidRPr="00C250AC" w:rsidRDefault="00FA3C1B">
                            <w:pPr>
                              <w:pStyle w:val="SolnBox"/>
                            </w:pPr>
                            <w:r w:rsidRPr="00C250AC">
                              <w:t>Solution</w:t>
                            </w:r>
                          </w:p>
                        </w:tc>
                      </w:tr>
                      <w:tr w:rsidR="00FA3C1B" w:rsidRPr="00C250AC" w14:paraId="7FB216A4" w14:textId="77777777">
                        <w:tc>
                          <w:tcPr>
                            <w:tcW w:w="5000" w:type="pct"/>
                            <w:tcBorders>
                              <w:bottom w:val="single" w:sz="4" w:space="0" w:color="auto"/>
                            </w:tcBorders>
                          </w:tcPr>
                          <w:p w14:paraId="76734FCB" w14:textId="667CD17D" w:rsidR="00FA3C1B" w:rsidRDefault="00DE4E19">
                            <w:pPr>
                              <w:pStyle w:val="Parts"/>
                            </w:pPr>
                            <m:oMathPara>
                              <m:oMath>
                                <m:nary>
                                  <m:naryPr>
                                    <m:grow m:val="1"/>
                                    <m:ctrlPr>
                                      <w:rPr>
                                        <w:rFonts w:ascii="Cambria Math" w:hAnsi="Cambria Math"/>
                                        <w:i/>
                                      </w:rPr>
                                    </m:ctrlPr>
                                  </m:naryPr>
                                  <m:sub>
                                    <m:r>
                                      <w:rPr>
                                        <w:rFonts w:ascii="Cambria Math" w:hAnsi="Cambria Math"/>
                                      </w:rPr>
                                      <m:t>1</m:t>
                                    </m:r>
                                  </m:sub>
                                  <m:sup>
                                    <m:r>
                                      <w:rPr>
                                        <w:rFonts w:ascii="Cambria Math" w:hAnsi="Cambria Math"/>
                                      </w:rPr>
                                      <m:t>4</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r>
                                  <m:rPr>
                                    <m:aln/>
                                  </m:rPr>
                                  <w:rPr>
                                    <w:rFonts w:ascii="Cambria Math" w:hAnsi="Cambria Math"/>
                                  </w:rPr>
                                  <m:t>=</m:t>
                                </m:r>
                                <m:nary>
                                  <m:naryPr>
                                    <m:ctrlPr>
                                      <w:rPr>
                                        <w:rFonts w:ascii="Cambria Math" w:hAnsi="Cambria Math"/>
                                        <w:i/>
                                      </w:rPr>
                                    </m:ctrlPr>
                                  </m:naryPr>
                                  <m:sub>
                                    <m:r>
                                      <w:rPr>
                                        <w:rFonts w:ascii="Cambria Math" w:hAnsi="Cambria Math"/>
                                      </w:rPr>
                                      <m:t>1</m:t>
                                    </m:r>
                                  </m:sub>
                                  <m:sup>
                                    <m:r>
                                      <w:rPr>
                                        <w:rFonts w:ascii="Cambria Math" w:hAnsi="Cambria Math"/>
                                      </w:rPr>
                                      <m:t>4</m:t>
                                    </m:r>
                                  </m:sup>
                                  <m:e>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1</m:t>
                                            </m:r>
                                          </m:num>
                                          <m:den>
                                            <m:r>
                                              <w:rPr>
                                                <w:rFonts w:ascii="Cambria Math" w:hAnsi="Cambria Math"/>
                                              </w:rPr>
                                              <m:t>2</m:t>
                                            </m:r>
                                          </m:den>
                                        </m:f>
                                      </m:sup>
                                    </m:sSup>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3</m:t>
                                                </m:r>
                                              </m:num>
                                              <m:den>
                                                <m:r>
                                                  <w:rPr>
                                                    <w:rFonts w:ascii="Cambria Math" w:hAnsi="Cambria Math"/>
                                                  </w:rPr>
                                                  <m:t>2</m:t>
                                                </m:r>
                                              </m:den>
                                            </m:f>
                                          </m:sup>
                                        </m:sSup>
                                      </m:e>
                                    </m:d>
                                  </m:e>
                                  <m:sub>
                                    <m:r>
                                      <w:rPr>
                                        <w:rFonts w:ascii="Cambria Math" w:hAnsi="Cambria Math"/>
                                      </w:rPr>
                                      <m:t>1</m:t>
                                    </m:r>
                                  </m:sub>
                                  <m:sup>
                                    <m:r>
                                      <w:rPr>
                                        <w:rFonts w:ascii="Cambria Math" w:hAnsi="Cambria Math"/>
                                      </w:rPr>
                                      <m:t>3</m:t>
                                    </m:r>
                                  </m:sup>
                                </m:sSubSup>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den>
                                </m:f>
                                <m:sSup>
                                  <m:sSupPr>
                                    <m:ctrlPr>
                                      <w:rPr>
                                        <w:rFonts w:ascii="Cambria Math" w:hAnsi="Cambria Math"/>
                                        <w:i/>
                                      </w:rPr>
                                    </m:ctrlPr>
                                  </m:sSupPr>
                                  <m:e>
                                    <m:d>
                                      <m:dPr>
                                        <m:ctrlPr>
                                          <w:rPr>
                                            <w:rFonts w:ascii="Cambria Math" w:hAnsi="Cambria Math"/>
                                            <w:i/>
                                          </w:rPr>
                                        </m:ctrlPr>
                                      </m:dPr>
                                      <m:e>
                                        <m:r>
                                          <w:rPr>
                                            <w:rFonts w:ascii="Cambria Math" w:hAnsi="Cambria Math"/>
                                          </w:rPr>
                                          <m:t>9</m:t>
                                        </m:r>
                                      </m:e>
                                    </m:d>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-0</m:t>
                                </m:r>
                                <m:r>
                                  <m:rPr>
                                    <m:sty m:val="p"/>
                                  </m:rPr>
                                  <w:rPr>
                                    <w:rFonts w:ascii="Cambria Math" w:hAnsi="Cambria Math"/>
                                  </w:rPr>
                                  <w:br/>
                                </m:r>
                              </m:oMath>
                              <m:oMath>
                                <m:r>
                                  <m:rPr>
                                    <m:aln/>
                                  </m:rPr>
                                  <w:rPr>
                                    <w:rFonts w:ascii="Cambria Math" w:hAnsi="Cambria Math"/>
                                  </w:rPr>
                                  <m:t>=6</m:t>
                                </m:r>
                              </m:oMath>
                            </m:oMathPara>
                          </w:p>
                          <w:p w14:paraId="40C9258B" w14:textId="77777777" w:rsidR="00FA3C1B" w:rsidRPr="00EC7F2C" w:rsidRDefault="00FA3C1B">
                            <w:pPr>
                              <w:pStyle w:val="Parts"/>
                              <w:rPr>
                                <w:sz w:val="8"/>
                                <w:szCs w:val="8"/>
                              </w:rPr>
                            </w:pPr>
                          </w:p>
                        </w:tc>
                      </w:tr>
                      <w:tr w:rsidR="00FA3C1B" w:rsidRPr="00C250AC" w14:paraId="3113AA3B" w14:textId="77777777">
                        <w:trPr>
                          <w:trHeight w:hRule="exact" w:val="255"/>
                        </w:trPr>
                        <w:tc>
                          <w:tcPr>
                            <w:tcW w:w="5000" w:type="pct"/>
                            <w:shd w:val="clear" w:color="auto" w:fill="D9E2F3"/>
                          </w:tcPr>
                          <w:p w14:paraId="6E1B86EA" w14:textId="77777777" w:rsidR="00FA3C1B" w:rsidRPr="00C250AC" w:rsidRDefault="00FA3C1B">
                            <w:pPr>
                              <w:pStyle w:val="SolnBox"/>
                            </w:pPr>
                            <w:r w:rsidRPr="00C250AC">
                              <w:t>Specific behaviours</w:t>
                            </w:r>
                          </w:p>
                        </w:tc>
                      </w:tr>
                      <w:tr w:rsidR="00FA3C1B" w:rsidRPr="00C250AC" w14:paraId="2D42D8C6" w14:textId="77777777">
                        <w:tc>
                          <w:tcPr>
                            <w:tcW w:w="5000" w:type="pct"/>
                          </w:tcPr>
                          <w:p w14:paraId="5A767093" w14:textId="77777777" w:rsidR="00FA3C1B" w:rsidRPr="00FE518A" w:rsidRDefault="00FA3C1B">
                            <w:pPr>
                              <w:pStyle w:val="Parts"/>
                            </w:pPr>
                            <w:r w:rsidRPr="00FE518A">
                              <w:rPr>
                                <w:rFonts w:ascii="Wingdings" w:eastAsia="Wingdings" w:hAnsi="Wingdings" w:cs="Wingdings"/>
                              </w:rPr>
                              <w:t>ü</w:t>
                            </w:r>
                            <w:r w:rsidRPr="00FE518A">
                              <w:t xml:space="preserve"> </w:t>
                            </w:r>
                            <w:r>
                              <w:t>correct antiderivative</w:t>
                            </w:r>
                          </w:p>
                          <w:p w14:paraId="0CC99AC3" w14:textId="77777777" w:rsidR="00FA3C1B" w:rsidRPr="00FE518A" w:rsidRDefault="00FA3C1B">
                            <w:pPr>
                              <w:pStyle w:val="Parts"/>
                            </w:pPr>
                            <w:r w:rsidRPr="00FE518A">
                              <w:rPr>
                                <w:rFonts w:ascii="Wingdings" w:hAnsi="Wingdings"/>
                              </w:rPr>
                              <w:t>ü</w:t>
                            </w:r>
                            <w:r w:rsidRPr="00FE518A">
                              <w:t xml:space="preserve"> </w:t>
                            </w:r>
                            <w:r>
                              <w:t>correct value</w:t>
                            </w:r>
                          </w:p>
                        </w:tc>
                      </w:tr>
                    </w:tbl>
                    <w:p w14:paraId="7882E4AA" w14:textId="77777777" w:rsidR="00FA3C1B" w:rsidRDefault="00FA3C1B" w:rsidP="00FA3C1B">
                      <w:pPr>
                        <w:pStyle w:val="Part"/>
                      </w:pPr>
                    </w:p>
                  </w:txbxContent>
                </v:textbox>
              </v:shape>
            </w:pict>
          </mc:Fallback>
        </mc:AlternateContent>
      </w:r>
      <w:r>
        <w:rPr>
          <w:rFonts w:eastAsiaTheme="minorEastAsia"/>
        </w:rPr>
        <w:t>(c)</w:t>
      </w:r>
      <w:r>
        <w:rPr>
          <w:rFonts w:eastAsiaTheme="minorEastAsia"/>
        </w:rPr>
        <w:tab/>
      </w:r>
      <m:oMath>
        <m:nary>
          <m:naryPr>
            <m:grow m:val="1"/>
            <m:ctrlPr>
              <w:rPr>
                <w:rFonts w:ascii="Cambria Math" w:hAnsi="Cambria Math"/>
                <w:i/>
              </w:rPr>
            </m:ctrlPr>
          </m:naryPr>
          <m:sub>
            <m:r>
              <w:rPr>
                <w:rFonts w:ascii="Cambria Math" w:hAnsi="Cambria Math"/>
              </w:rPr>
              <m:t>1</m:t>
            </m:r>
          </m:sub>
          <m:sup>
            <m:r>
              <w:rPr>
                <w:rFonts w:ascii="Cambria Math" w:hAnsi="Cambria Math"/>
              </w:rPr>
              <m:t>4</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33192D35" w14:textId="77777777" w:rsidR="00FA3C1B" w:rsidRDefault="00FA3C1B" w:rsidP="00FA3C1B">
      <w:pPr>
        <w:pStyle w:val="Parta"/>
        <w:rPr>
          <w:rFonts w:eastAsiaTheme="minorEastAsia"/>
        </w:rPr>
      </w:pPr>
    </w:p>
    <w:p w14:paraId="67E809DE" w14:textId="77777777" w:rsidR="00FA3C1B" w:rsidRDefault="00FA3C1B" w:rsidP="00FA3C1B">
      <w:pPr>
        <w:pStyle w:val="Parta"/>
        <w:rPr>
          <w:rFonts w:eastAsiaTheme="minorEastAsia"/>
        </w:rPr>
      </w:pPr>
    </w:p>
    <w:p w14:paraId="4BCF6BA7" w14:textId="77777777" w:rsidR="00FA3C1B" w:rsidRDefault="00FA3C1B" w:rsidP="00FA3C1B">
      <w:pPr>
        <w:pStyle w:val="Parta"/>
        <w:rPr>
          <w:rFonts w:eastAsiaTheme="minorEastAsia"/>
        </w:rPr>
      </w:pPr>
    </w:p>
    <w:p w14:paraId="6F61D5FC" w14:textId="77777777" w:rsidR="00FA3C1B" w:rsidRDefault="00FA3C1B" w:rsidP="00FA3C1B">
      <w:pPr>
        <w:pStyle w:val="Parta"/>
        <w:rPr>
          <w:rFonts w:eastAsiaTheme="minorEastAsia"/>
        </w:rPr>
      </w:pPr>
    </w:p>
    <w:p w14:paraId="175B091A" w14:textId="77777777" w:rsidR="00FA3C1B" w:rsidRDefault="00FA3C1B" w:rsidP="00FA3C1B">
      <w:pPr>
        <w:pStyle w:val="Parta"/>
        <w:rPr>
          <w:rFonts w:eastAsiaTheme="minorEastAsia"/>
        </w:rPr>
      </w:pPr>
    </w:p>
    <w:p w14:paraId="1A78FB4C" w14:textId="77777777" w:rsidR="00FA3C1B" w:rsidRDefault="00FA3C1B" w:rsidP="00FA3C1B">
      <w:pPr>
        <w:pStyle w:val="Parta"/>
        <w:rPr>
          <w:rFonts w:eastAsiaTheme="minorEastAsia"/>
        </w:rPr>
      </w:pPr>
    </w:p>
    <w:p w14:paraId="2E4D45B6" w14:textId="77777777" w:rsidR="00FA3C1B" w:rsidRDefault="00FA3C1B" w:rsidP="00FA3C1B">
      <w:pPr>
        <w:pStyle w:val="Parta"/>
        <w:rPr>
          <w:rFonts w:eastAsiaTheme="minorEastAsia"/>
        </w:rPr>
      </w:pPr>
    </w:p>
    <w:p w14:paraId="65782C4F" w14:textId="77777777" w:rsidR="00FA3C1B" w:rsidRDefault="00FA3C1B" w:rsidP="00FA3C1B">
      <w:pPr>
        <w:pStyle w:val="Parta"/>
        <w:rPr>
          <w:rFonts w:eastAsiaTheme="minorEastAsia"/>
        </w:rPr>
      </w:pPr>
    </w:p>
    <w:p w14:paraId="4E48C0B2" w14:textId="77777777" w:rsidR="00FA3C1B" w:rsidRDefault="00FA3C1B" w:rsidP="00FA3C1B">
      <w:pPr>
        <w:pStyle w:val="Parta"/>
        <w:rPr>
          <w:rFonts w:eastAsiaTheme="minorEastAsia"/>
        </w:rPr>
      </w:pPr>
    </w:p>
    <w:p w14:paraId="58153904" w14:textId="77777777" w:rsidR="00FA3C1B" w:rsidRDefault="00FA3C1B" w:rsidP="00FA3C1B">
      <w:pPr>
        <w:pStyle w:val="Parta"/>
        <w:rPr>
          <w:rFonts w:eastAsiaTheme="minorEastAsia"/>
        </w:rPr>
      </w:pPr>
    </w:p>
    <w:p w14:paraId="41392BD0" w14:textId="77777777" w:rsidR="00FA3C1B" w:rsidRDefault="00FA3C1B" w:rsidP="00FA3C1B">
      <w:pPr>
        <w:pStyle w:val="Parta"/>
        <w:rPr>
          <w:rFonts w:eastAsiaTheme="minorEastAsia"/>
        </w:rPr>
      </w:pPr>
    </w:p>
    <w:p w14:paraId="4952B0D7" w14:textId="77777777" w:rsidR="00FA3C1B" w:rsidRDefault="00FA3C1B" w:rsidP="00FA3C1B">
      <w:pPr>
        <w:pStyle w:val="Parta"/>
        <w:rPr>
          <w:rFonts w:eastAsiaTheme="minorEastAsia"/>
        </w:rPr>
      </w:pPr>
    </w:p>
    <w:p w14:paraId="0456FFA0" w14:textId="77777777" w:rsidR="00FA3C1B" w:rsidRDefault="00FA3C1B" w:rsidP="00FA3C1B">
      <w:pPr>
        <w:pStyle w:val="Parta"/>
        <w:rPr>
          <w:rFonts w:eastAsiaTheme="minorEastAsia"/>
        </w:rPr>
      </w:pPr>
    </w:p>
    <w:p w14:paraId="18995699" w14:textId="27EA953B" w:rsidR="00FA3C1B" w:rsidRPr="00F913EF" w:rsidRDefault="00FA3C1B" w:rsidP="00FA3C1B">
      <w:pPr>
        <w:pStyle w:val="Parta"/>
      </w:pPr>
      <w:r>
        <w:rPr>
          <w:noProof/>
          <w:lang w:eastAsia="en-AU"/>
        </w:rPr>
        <mc:AlternateContent>
          <mc:Choice Requires="wps">
            <w:drawing>
              <wp:anchor distT="0" distB="0" distL="114300" distR="114300" simplePos="0" relativeHeight="251658253" behindDoc="0" locked="0" layoutInCell="1" allowOverlap="1" wp14:anchorId="1613AAF6" wp14:editId="0B9263A1">
                <wp:simplePos x="0" y="0"/>
                <wp:positionH relativeFrom="column">
                  <wp:posOffset>981710</wp:posOffset>
                </wp:positionH>
                <wp:positionV relativeFrom="paragraph">
                  <wp:posOffset>378460</wp:posOffset>
                </wp:positionV>
                <wp:extent cx="4108450" cy="1219200"/>
                <wp:effectExtent l="0" t="0" r="25400" b="19050"/>
                <wp:wrapNone/>
                <wp:docPr id="1597356720" name="Text Box 1597356720"/>
                <wp:cNvGraphicFramePr/>
                <a:graphic xmlns:a="http://schemas.openxmlformats.org/drawingml/2006/main">
                  <a:graphicData uri="http://schemas.microsoft.com/office/word/2010/wordprocessingShape">
                    <wps:wsp>
                      <wps:cNvSpPr txBox="1"/>
                      <wps:spPr>
                        <a:xfrm>
                          <a:off x="0" y="0"/>
                          <a:ext cx="4108450" cy="1219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453"/>
                            </w:tblGrid>
                            <w:tr w:rsidR="00FA3C1B" w:rsidRPr="00C250AC" w14:paraId="1B830465" w14:textId="77777777">
                              <w:trPr>
                                <w:trHeight w:hRule="exact" w:val="255"/>
                              </w:trPr>
                              <w:tc>
                                <w:tcPr>
                                  <w:tcW w:w="5000" w:type="pct"/>
                                  <w:shd w:val="clear" w:color="auto" w:fill="D9E2F3"/>
                                </w:tcPr>
                                <w:p w14:paraId="0ADEAC42" w14:textId="77777777" w:rsidR="00FA3C1B" w:rsidRPr="00C250AC" w:rsidRDefault="00FA3C1B">
                                  <w:pPr>
                                    <w:pStyle w:val="SolnBox"/>
                                  </w:pPr>
                                  <w:r w:rsidRPr="00C250AC">
                                    <w:t>Solution</w:t>
                                  </w:r>
                                </w:p>
                              </w:tc>
                            </w:tr>
                            <w:tr w:rsidR="00FA3C1B" w:rsidRPr="00C250AC" w14:paraId="28A0441D" w14:textId="77777777">
                              <w:tc>
                                <w:tcPr>
                                  <w:tcW w:w="5000" w:type="pct"/>
                                  <w:tcBorders>
                                    <w:bottom w:val="single" w:sz="4" w:space="0" w:color="auto"/>
                                  </w:tcBorders>
                                </w:tcPr>
                                <w:p w14:paraId="0C4C54CF" w14:textId="67274D10" w:rsidR="00FA3C1B" w:rsidRDefault="00DE4E19">
                                  <w:pPr>
                                    <w:pStyle w:val="Parts"/>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-1</m:t>
                                          </m:r>
                                        </m:sup>
                                        <m:e>
                                          <m:r>
                                            <w:rPr>
                                              <w:rFonts w:ascii="Cambria Math" w:hAnsi="Cambria Math"/>
                                            </w:rPr>
                                            <m:t>(1-</m:t>
                                          </m:r>
                                          <m:limLow>
                                            <m:limLowPr>
                                              <m:ctrlPr>
                                                <w:rPr>
                                                  <w:rFonts w:ascii="Cambria Math" w:hAnsi="Cambria Math"/>
                                                  <w:i/>
                                                </w:rPr>
                                              </m:ctrlPr>
                                            </m:limLowPr>
                                            <m:e>
                                              <m:sSup>
                                                <m:sSupPr>
                                                  <m:ctrlPr>
                                                    <w:rPr>
                                                      <w:rFonts w:ascii="Cambria Math" w:hAnsi="Cambria Math"/>
                                                    </w:rPr>
                                                  </m:ctrlPr>
                                                </m:sSupPr>
                                                <m:e>
                                                  <m:r>
                                                    <w:rPr>
                                                      <w:rFonts w:ascii="Cambria Math" w:hAnsi="Cambria Math"/>
                                                    </w:rPr>
                                                    <m:t>3e</m:t>
                                                  </m:r>
                                                </m:e>
                                                <m:sup>
                                                  <m:r>
                                                    <w:rPr>
                                                      <w:rFonts w:ascii="Cambria Math" w:hAnsi="Cambria Math"/>
                                                    </w:rPr>
                                                    <m:t>2x+π</m:t>
                                                  </m:r>
                                                </m:sup>
                                              </m:sSup>
                                              <m:r>
                                                <w:rPr>
                                                  <w:rFonts w:ascii="Cambria Math" w:hAnsi="Cambria Math"/>
                                                </w:rPr>
                                                <m:t>)</m:t>
                                              </m:r>
                                            </m:e>
                                            <m:lim>
                                              <m:r>
                                                <w:rPr>
                                                  <w:rFonts w:ascii="Cambria Math" w:hAnsi="Cambria Math"/>
                                                </w:rPr>
                                                <m:t xml:space="preserve"> </m:t>
                                              </m:r>
                                            </m:lim>
                                          </m:limLow>
                                        </m:e>
                                      </m:nary>
                                      <m:r>
                                        <w:rPr>
                                          <w:rFonts w:ascii="Cambria Math" w:hAnsi="Cambria Math"/>
                                        </w:rPr>
                                        <m:t>dx=</m:t>
                                      </m:r>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-1</m:t>
                                          </m:r>
                                        </m:sub>
                                        <m:sup>
                                          <m:r>
                                            <w:rPr>
                                              <w:rFonts w:ascii="Cambria Math" w:hAnsi="Cambria Math"/>
                                            </w:rPr>
                                            <m:t>y</m:t>
                                          </m:r>
                                        </m:sup>
                                        <m:e>
                                          <m:limLow>
                                            <m:limLowPr>
                                              <m:ctrlPr>
                                                <w:rPr>
                                                  <w:rFonts w:ascii="Cambria Math" w:hAnsi="Cambria Math"/>
                                                  <w:i/>
                                                </w:rPr>
                                              </m:ctrlPr>
                                            </m:limLowPr>
                                            <m:e>
                                              <m:sSup>
                                                <m:sSupPr>
                                                  <m:ctrlPr>
                                                    <w:rPr>
                                                      <w:rFonts w:ascii="Cambria Math" w:hAnsi="Cambria Math"/>
                                                    </w:rPr>
                                                  </m:ctrlPr>
                                                </m:sSupPr>
                                                <m:e>
                                                  <m:r>
                                                    <w:rPr>
                                                      <w:rFonts w:ascii="Cambria Math" w:hAnsi="Cambria Math"/>
                                                    </w:rPr>
                                                    <m:t>(3e</m:t>
                                                  </m:r>
                                                </m:e>
                                                <m:sup>
                                                  <m:r>
                                                    <w:rPr>
                                                      <w:rFonts w:ascii="Cambria Math" w:hAnsi="Cambria Math"/>
                                                    </w:rPr>
                                                    <m:t>2x+π</m:t>
                                                  </m:r>
                                                </m:sup>
                                              </m:sSup>
                                              <m:r>
                                                <w:rPr>
                                                  <w:rFonts w:ascii="Cambria Math" w:hAnsi="Cambria Math"/>
                                                </w:rPr>
                                                <m:t>-1)</m:t>
                                              </m:r>
                                            </m:e>
                                            <m:lim>
                                              <m:r>
                                                <w:rPr>
                                                  <w:rFonts w:ascii="Cambria Math" w:hAnsi="Cambria Math"/>
                                                </w:rPr>
                                                <m:t xml:space="preserve"> </m:t>
                                              </m:r>
                                            </m:lim>
                                          </m:limLow>
                                        </m:e>
                                      </m:nary>
                                      <m:r>
                                        <w:rPr>
                                          <w:rFonts w:ascii="Cambria Math" w:hAnsi="Cambria Math"/>
                                        </w:rPr>
                                        <m:t>dx=</m:t>
                                      </m:r>
                                      <m:sSup>
                                        <m:sSupPr>
                                          <m:ctrlPr>
                                            <w:rPr>
                                              <w:rFonts w:ascii="Cambria Math" w:hAnsi="Cambria Math"/>
                                            </w:rPr>
                                          </m:ctrlPr>
                                        </m:sSupPr>
                                        <m:e>
                                          <m:r>
                                            <w:rPr>
                                              <w:rFonts w:ascii="Cambria Math" w:hAnsi="Cambria Math"/>
                                            </w:rPr>
                                            <m:t>3e</m:t>
                                          </m:r>
                                        </m:e>
                                        <m:sup>
                                          <m:r>
                                            <w:rPr>
                                              <w:rFonts w:ascii="Cambria Math" w:hAnsi="Cambria Math"/>
                                            </w:rPr>
                                            <m:t>2y+π</m:t>
                                          </m:r>
                                        </m:sup>
                                      </m:sSup>
                                      <m:r>
                                        <w:rPr>
                                          <w:rFonts w:ascii="Cambria Math" w:hAnsi="Cambria Math"/>
                                        </w:rPr>
                                        <m:t>-1</m:t>
                                      </m:r>
                                    </m:oMath>
                                  </m:oMathPara>
                                </w:p>
                                <w:p w14:paraId="675E52ED" w14:textId="77777777" w:rsidR="00FA3C1B" w:rsidRPr="00EC7F2C" w:rsidRDefault="00FA3C1B">
                                  <w:pPr>
                                    <w:pStyle w:val="Parts"/>
                                    <w:rPr>
                                      <w:sz w:val="8"/>
                                      <w:szCs w:val="8"/>
                                    </w:rPr>
                                  </w:pPr>
                                </w:p>
                              </w:tc>
                            </w:tr>
                            <w:tr w:rsidR="00FA3C1B" w:rsidRPr="00C250AC" w14:paraId="6C8B9F33" w14:textId="77777777">
                              <w:trPr>
                                <w:trHeight w:hRule="exact" w:val="255"/>
                              </w:trPr>
                              <w:tc>
                                <w:tcPr>
                                  <w:tcW w:w="5000" w:type="pct"/>
                                  <w:shd w:val="clear" w:color="auto" w:fill="D9E2F3"/>
                                </w:tcPr>
                                <w:p w14:paraId="2761C33C" w14:textId="77777777" w:rsidR="00FA3C1B" w:rsidRPr="00C250AC" w:rsidRDefault="00FA3C1B">
                                  <w:pPr>
                                    <w:pStyle w:val="SolnBox"/>
                                  </w:pPr>
                                  <w:r w:rsidRPr="00C250AC">
                                    <w:t>Specific behaviours</w:t>
                                  </w:r>
                                </w:p>
                              </w:tc>
                            </w:tr>
                            <w:tr w:rsidR="00FA3C1B" w:rsidRPr="00C250AC" w14:paraId="02477305" w14:textId="77777777">
                              <w:tc>
                                <w:tcPr>
                                  <w:tcW w:w="5000" w:type="pct"/>
                                </w:tcPr>
                                <w:p w14:paraId="43674F87" w14:textId="77777777" w:rsidR="00FA3C1B" w:rsidRDefault="00FA3C1B">
                                  <w:pPr>
                                    <w:pStyle w:val="Parts"/>
                                  </w:pPr>
                                  <w:r w:rsidRPr="00FE518A">
                                    <w:rPr>
                                      <w:rFonts w:ascii="Wingdings" w:hAnsi="Wingdings"/>
                                    </w:rPr>
                                    <w:t>ü</w:t>
                                  </w:r>
                                  <w:r w:rsidRPr="00FE518A">
                                    <w:t xml:space="preserve"> </w:t>
                                  </w:r>
                                  <w:r>
                                    <w:t>indicates use of fundamental theorem</w:t>
                                  </w:r>
                                </w:p>
                                <w:p w14:paraId="6D62CC60" w14:textId="77777777" w:rsidR="00FA3C1B" w:rsidRPr="00FE518A" w:rsidRDefault="00FA3C1B">
                                  <w:pPr>
                                    <w:pStyle w:val="Parts"/>
                                  </w:pPr>
                                  <w:r>
                                    <w:rPr>
                                      <w:rFonts w:ascii="Wingdings" w:hAnsi="Wingdings"/>
                                    </w:rPr>
                                    <w:t>ü</w:t>
                                  </w:r>
                                  <w:r>
                                    <w:t xml:space="preserve"> correct expression</w:t>
                                  </w:r>
                                </w:p>
                              </w:tc>
                            </w:tr>
                          </w:tbl>
                          <w:p w14:paraId="0A1428EA" w14:textId="77777777" w:rsidR="00FA3C1B" w:rsidRDefault="00FA3C1B" w:rsidP="00FA3C1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3AAF6" id="Text Box 1597356720" o:spid="_x0000_s1033" type="#_x0000_t202" style="position:absolute;left:0;text-align:left;margin-left:77.3pt;margin-top:29.8pt;width:323.5pt;height:9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6453"/>
                      </w:tblGrid>
                      <w:tr w:rsidR="00FA3C1B" w:rsidRPr="00C250AC" w14:paraId="1B830465" w14:textId="77777777">
                        <w:trPr>
                          <w:trHeight w:hRule="exact" w:val="255"/>
                        </w:trPr>
                        <w:tc>
                          <w:tcPr>
                            <w:tcW w:w="5000" w:type="pct"/>
                            <w:shd w:val="clear" w:color="auto" w:fill="D9E2F3"/>
                          </w:tcPr>
                          <w:p w14:paraId="0ADEAC42" w14:textId="77777777" w:rsidR="00FA3C1B" w:rsidRPr="00C250AC" w:rsidRDefault="00FA3C1B">
                            <w:pPr>
                              <w:pStyle w:val="SolnBox"/>
                            </w:pPr>
                            <w:r w:rsidRPr="00C250AC">
                              <w:t>Solution</w:t>
                            </w:r>
                          </w:p>
                        </w:tc>
                      </w:tr>
                      <w:tr w:rsidR="00FA3C1B" w:rsidRPr="00C250AC" w14:paraId="28A0441D" w14:textId="77777777">
                        <w:tc>
                          <w:tcPr>
                            <w:tcW w:w="5000" w:type="pct"/>
                            <w:tcBorders>
                              <w:bottom w:val="single" w:sz="4" w:space="0" w:color="auto"/>
                            </w:tcBorders>
                          </w:tcPr>
                          <w:p w14:paraId="0C4C54CF" w14:textId="67274D10" w:rsidR="00FA3C1B" w:rsidRDefault="00DE4E19">
                            <w:pPr>
                              <w:pStyle w:val="Parts"/>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-1</m:t>
                                    </m:r>
                                  </m:sup>
                                  <m:e>
                                    <m:r>
                                      <w:rPr>
                                        <w:rFonts w:ascii="Cambria Math" w:hAnsi="Cambria Math"/>
                                      </w:rPr>
                                      <m:t>(1-</m:t>
                                    </m:r>
                                    <m:limLow>
                                      <m:limLowPr>
                                        <m:ctrlPr>
                                          <w:rPr>
                                            <w:rFonts w:ascii="Cambria Math" w:hAnsi="Cambria Math"/>
                                            <w:i/>
                                          </w:rPr>
                                        </m:ctrlPr>
                                      </m:limLowPr>
                                      <m:e>
                                        <m:sSup>
                                          <m:sSupPr>
                                            <m:ctrlPr>
                                              <w:rPr>
                                                <w:rFonts w:ascii="Cambria Math" w:hAnsi="Cambria Math"/>
                                              </w:rPr>
                                            </m:ctrlPr>
                                          </m:sSupPr>
                                          <m:e>
                                            <m:r>
                                              <w:rPr>
                                                <w:rFonts w:ascii="Cambria Math" w:hAnsi="Cambria Math"/>
                                              </w:rPr>
                                              <m:t>3e</m:t>
                                            </m:r>
                                          </m:e>
                                          <m:sup>
                                            <m:r>
                                              <w:rPr>
                                                <w:rFonts w:ascii="Cambria Math" w:hAnsi="Cambria Math"/>
                                              </w:rPr>
                                              <m:t>2x+π</m:t>
                                            </m:r>
                                          </m:sup>
                                        </m:sSup>
                                        <m:r>
                                          <w:rPr>
                                            <w:rFonts w:ascii="Cambria Math" w:hAnsi="Cambria Math"/>
                                          </w:rPr>
                                          <m:t>)</m:t>
                                        </m:r>
                                      </m:e>
                                      <m:lim>
                                        <m:r>
                                          <w:rPr>
                                            <w:rFonts w:ascii="Cambria Math" w:hAnsi="Cambria Math"/>
                                          </w:rPr>
                                          <m:t xml:space="preserve"> </m:t>
                                        </m:r>
                                      </m:lim>
                                    </m:limLow>
                                  </m:e>
                                </m:nary>
                                <m:r>
                                  <w:rPr>
                                    <w:rFonts w:ascii="Cambria Math" w:hAnsi="Cambria Math"/>
                                  </w:rPr>
                                  <m:t>dx=</m:t>
                                </m:r>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-1</m:t>
                                    </m:r>
                                  </m:sub>
                                  <m:sup>
                                    <m:r>
                                      <w:rPr>
                                        <w:rFonts w:ascii="Cambria Math" w:hAnsi="Cambria Math"/>
                                      </w:rPr>
                                      <m:t>y</m:t>
                                    </m:r>
                                  </m:sup>
                                  <m:e>
                                    <m:limLow>
                                      <m:limLowPr>
                                        <m:ctrlPr>
                                          <w:rPr>
                                            <w:rFonts w:ascii="Cambria Math" w:hAnsi="Cambria Math"/>
                                            <w:i/>
                                          </w:rPr>
                                        </m:ctrlPr>
                                      </m:limLowPr>
                                      <m:e>
                                        <m:sSup>
                                          <m:sSupPr>
                                            <m:ctrlPr>
                                              <w:rPr>
                                                <w:rFonts w:ascii="Cambria Math" w:hAnsi="Cambria Math"/>
                                              </w:rPr>
                                            </m:ctrlPr>
                                          </m:sSupPr>
                                          <m:e>
                                            <m:r>
                                              <w:rPr>
                                                <w:rFonts w:ascii="Cambria Math" w:hAnsi="Cambria Math"/>
                                              </w:rPr>
                                              <m:t>(3e</m:t>
                                            </m:r>
                                          </m:e>
                                          <m:sup>
                                            <m:r>
                                              <w:rPr>
                                                <w:rFonts w:ascii="Cambria Math" w:hAnsi="Cambria Math"/>
                                              </w:rPr>
                                              <m:t>2x+π</m:t>
                                            </m:r>
                                          </m:sup>
                                        </m:sSup>
                                        <m:r>
                                          <w:rPr>
                                            <w:rFonts w:ascii="Cambria Math" w:hAnsi="Cambria Math"/>
                                          </w:rPr>
                                          <m:t>-1)</m:t>
                                        </m:r>
                                      </m:e>
                                      <m:lim>
                                        <m:r>
                                          <w:rPr>
                                            <w:rFonts w:ascii="Cambria Math" w:hAnsi="Cambria Math"/>
                                          </w:rPr>
                                          <m:t xml:space="preserve"> </m:t>
                                        </m:r>
                                      </m:lim>
                                    </m:limLow>
                                  </m:e>
                                </m:nary>
                                <m:r>
                                  <w:rPr>
                                    <w:rFonts w:ascii="Cambria Math" w:hAnsi="Cambria Math"/>
                                  </w:rPr>
                                  <m:t>dx=</m:t>
                                </m:r>
                                <m:sSup>
                                  <m:sSupPr>
                                    <m:ctrlPr>
                                      <w:rPr>
                                        <w:rFonts w:ascii="Cambria Math" w:hAnsi="Cambria Math"/>
                                      </w:rPr>
                                    </m:ctrlPr>
                                  </m:sSupPr>
                                  <m:e>
                                    <m:r>
                                      <w:rPr>
                                        <w:rFonts w:ascii="Cambria Math" w:hAnsi="Cambria Math"/>
                                      </w:rPr>
                                      <m:t>3e</m:t>
                                    </m:r>
                                  </m:e>
                                  <m:sup>
                                    <m:r>
                                      <w:rPr>
                                        <w:rFonts w:ascii="Cambria Math" w:hAnsi="Cambria Math"/>
                                      </w:rPr>
                                      <m:t>2y+π</m:t>
                                    </m:r>
                                  </m:sup>
                                </m:sSup>
                                <m:r>
                                  <w:rPr>
                                    <w:rFonts w:ascii="Cambria Math" w:hAnsi="Cambria Math"/>
                                  </w:rPr>
                                  <m:t>-1</m:t>
                                </m:r>
                              </m:oMath>
                            </m:oMathPara>
                          </w:p>
                          <w:p w14:paraId="675E52ED" w14:textId="77777777" w:rsidR="00FA3C1B" w:rsidRPr="00EC7F2C" w:rsidRDefault="00FA3C1B">
                            <w:pPr>
                              <w:pStyle w:val="Parts"/>
                              <w:rPr>
                                <w:sz w:val="8"/>
                                <w:szCs w:val="8"/>
                              </w:rPr>
                            </w:pPr>
                          </w:p>
                        </w:tc>
                      </w:tr>
                      <w:tr w:rsidR="00FA3C1B" w:rsidRPr="00C250AC" w14:paraId="6C8B9F33" w14:textId="77777777">
                        <w:trPr>
                          <w:trHeight w:hRule="exact" w:val="255"/>
                        </w:trPr>
                        <w:tc>
                          <w:tcPr>
                            <w:tcW w:w="5000" w:type="pct"/>
                            <w:shd w:val="clear" w:color="auto" w:fill="D9E2F3"/>
                          </w:tcPr>
                          <w:p w14:paraId="2761C33C" w14:textId="77777777" w:rsidR="00FA3C1B" w:rsidRPr="00C250AC" w:rsidRDefault="00FA3C1B">
                            <w:pPr>
                              <w:pStyle w:val="SolnBox"/>
                            </w:pPr>
                            <w:r w:rsidRPr="00C250AC">
                              <w:t>Specific behaviours</w:t>
                            </w:r>
                          </w:p>
                        </w:tc>
                      </w:tr>
                      <w:tr w:rsidR="00FA3C1B" w:rsidRPr="00C250AC" w14:paraId="02477305" w14:textId="77777777">
                        <w:tc>
                          <w:tcPr>
                            <w:tcW w:w="5000" w:type="pct"/>
                          </w:tcPr>
                          <w:p w14:paraId="43674F87" w14:textId="77777777" w:rsidR="00FA3C1B" w:rsidRDefault="00FA3C1B">
                            <w:pPr>
                              <w:pStyle w:val="Parts"/>
                            </w:pPr>
                            <w:r w:rsidRPr="00FE518A">
                              <w:rPr>
                                <w:rFonts w:ascii="Wingdings" w:hAnsi="Wingdings"/>
                              </w:rPr>
                              <w:t>ü</w:t>
                            </w:r>
                            <w:r w:rsidRPr="00FE518A">
                              <w:t xml:space="preserve"> </w:t>
                            </w:r>
                            <w:r>
                              <w:t>indicates use of fundamental theorem</w:t>
                            </w:r>
                          </w:p>
                          <w:p w14:paraId="6D62CC60" w14:textId="77777777" w:rsidR="00FA3C1B" w:rsidRPr="00FE518A" w:rsidRDefault="00FA3C1B">
                            <w:pPr>
                              <w:pStyle w:val="Parts"/>
                            </w:pPr>
                            <w:r>
                              <w:rPr>
                                <w:rFonts w:ascii="Wingdings" w:hAnsi="Wingdings"/>
                              </w:rPr>
                              <w:t>ü</w:t>
                            </w:r>
                            <w:r>
                              <w:t xml:space="preserve"> correct expression</w:t>
                            </w:r>
                          </w:p>
                        </w:tc>
                      </w:tr>
                    </w:tbl>
                    <w:p w14:paraId="0A1428EA" w14:textId="77777777" w:rsidR="00FA3C1B" w:rsidRDefault="00FA3C1B" w:rsidP="00FA3C1B">
                      <w:pPr>
                        <w:pStyle w:val="Part"/>
                      </w:pPr>
                    </w:p>
                  </w:txbxContent>
                </v:textbox>
              </v:shape>
            </w:pict>
          </mc:Fallback>
        </mc:AlternateContent>
      </w:r>
      <w:r>
        <w:rPr>
          <w:rFonts w:eastAsiaTheme="minorEastAsia"/>
        </w:rPr>
        <w:t>(d)</w:t>
      </w:r>
      <w:r>
        <w:rPr>
          <w:rFonts w:eastAsiaTheme="minorEastAsia"/>
        </w:rPr>
        <w:tab/>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-1</m:t>
            </m:r>
          </m:sup>
          <m:e>
            <m:r>
              <w:rPr>
                <w:rFonts w:ascii="Cambria Math" w:hAnsi="Cambria Math"/>
              </w:rPr>
              <m:t>(1-</m:t>
            </m:r>
            <m:limLow>
              <m:limLowPr>
                <m:ctrlPr>
                  <w:rPr>
                    <w:rFonts w:ascii="Cambria Math" w:hAnsi="Cambria Math"/>
                    <w:i/>
                  </w:rPr>
                </m:ctrlPr>
              </m:limLowPr>
              <m:e>
                <m:sSup>
                  <m:sSupPr>
                    <m:ctrlPr>
                      <w:rPr>
                        <w:rFonts w:ascii="Cambria Math" w:hAnsi="Cambria Math"/>
                      </w:rPr>
                    </m:ctrlPr>
                  </m:sSupPr>
                  <m:e>
                    <m:r>
                      <w:rPr>
                        <w:rFonts w:ascii="Cambria Math" w:hAnsi="Cambria Math"/>
                      </w:rPr>
                      <m:t>3e</m:t>
                    </m:r>
                  </m:e>
                  <m:sup>
                    <m:r>
                      <w:rPr>
                        <w:rFonts w:ascii="Cambria Math" w:hAnsi="Cambria Math"/>
                      </w:rPr>
                      <m:t>2x+π</m:t>
                    </m:r>
                  </m:sup>
                </m:sSup>
                <m:r>
                  <w:rPr>
                    <w:rFonts w:ascii="Cambria Math" w:hAnsi="Cambria Math"/>
                  </w:rPr>
                  <m:t>)</m:t>
                </m:r>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4D9BEB45" w14:textId="77777777" w:rsidR="00FA3C1B" w:rsidRDefault="00FA3C1B" w:rsidP="00FA3C1B">
      <w:pPr>
        <w:pStyle w:val="Parta"/>
      </w:pPr>
    </w:p>
    <w:p w14:paraId="58E54F24" w14:textId="5A81DCED" w:rsidR="009922A0" w:rsidRPr="00303F55" w:rsidRDefault="00FA3C1B" w:rsidP="00387B94">
      <w:pPr>
        <w:tabs>
          <w:tab w:val="left" w:pos="567"/>
          <w:tab w:val="left" w:pos="1134"/>
          <w:tab w:val="right" w:pos="9632"/>
        </w:tabs>
        <w:ind w:left="567" w:hanging="567"/>
        <w:rPr>
          <w:rFonts w:cs="Arial"/>
          <w:b/>
          <w:szCs w:val="22"/>
          <w:lang w:val="en-US"/>
        </w:rPr>
      </w:pPr>
      <w:r>
        <w:br w:type="page"/>
      </w:r>
    </w:p>
    <w:p w14:paraId="484955F6" w14:textId="1FB788E2" w:rsidR="00901FC1" w:rsidRPr="00A55D0C" w:rsidRDefault="00901FC1" w:rsidP="455BEA7F">
      <w:pPr>
        <w:tabs>
          <w:tab w:val="left" w:pos="567"/>
          <w:tab w:val="left" w:pos="1134"/>
          <w:tab w:val="right" w:pos="9632"/>
        </w:tabs>
        <w:ind w:left="567" w:hanging="567"/>
        <w:rPr>
          <w:rFonts w:cs="Arial"/>
          <w:b/>
          <w:bCs/>
        </w:rPr>
      </w:pPr>
      <w:r w:rsidRPr="455BEA7F">
        <w:rPr>
          <w:rFonts w:cs="Arial"/>
          <w:b/>
          <w:bCs/>
        </w:rPr>
        <w:t xml:space="preserve">Question </w:t>
      </w:r>
      <w:r w:rsidR="00B0659B" w:rsidRPr="455BEA7F">
        <w:rPr>
          <w:rFonts w:cs="Arial"/>
          <w:b/>
          <w:bCs/>
        </w:rPr>
        <w:t>5</w:t>
      </w:r>
      <w:r>
        <w:tab/>
      </w:r>
      <w:r w:rsidRPr="455BEA7F">
        <w:rPr>
          <w:rFonts w:cs="Arial"/>
          <w:b/>
          <w:bCs/>
        </w:rPr>
        <w:t>(</w:t>
      </w:r>
      <w:r w:rsidR="00024C95" w:rsidRPr="455BEA7F">
        <w:rPr>
          <w:rFonts w:cs="Arial"/>
          <w:b/>
          <w:bCs/>
        </w:rPr>
        <w:t>6</w:t>
      </w:r>
      <w:r w:rsidR="009D3A04" w:rsidRPr="455BEA7F">
        <w:rPr>
          <w:rFonts w:cs="Arial"/>
          <w:b/>
          <w:bCs/>
        </w:rPr>
        <w:t xml:space="preserve"> </w:t>
      </w:r>
      <w:r w:rsidRPr="455BEA7F">
        <w:rPr>
          <w:rFonts w:cs="Arial"/>
          <w:b/>
          <w:bCs/>
        </w:rPr>
        <w:t>marks)</w:t>
      </w:r>
    </w:p>
    <w:p w14:paraId="4073968F" w14:textId="77777777" w:rsidR="00901FC1" w:rsidRDefault="00901FC1" w:rsidP="00901FC1">
      <w:pPr>
        <w:tabs>
          <w:tab w:val="left" w:pos="567"/>
          <w:tab w:val="left" w:pos="1134"/>
          <w:tab w:val="right" w:pos="9632"/>
        </w:tabs>
        <w:ind w:left="567" w:hanging="567"/>
        <w:rPr>
          <w:rFonts w:cs="Arial"/>
          <w:szCs w:val="22"/>
          <w:lang w:val="en-US"/>
        </w:rPr>
      </w:pPr>
    </w:p>
    <w:p w14:paraId="2D63BDC6" w14:textId="77777777" w:rsidR="00901FC1" w:rsidRDefault="00901FC1" w:rsidP="00901FC1">
      <w:pPr>
        <w:tabs>
          <w:tab w:val="left" w:pos="567"/>
          <w:tab w:val="left" w:pos="1134"/>
          <w:tab w:val="right" w:pos="9632"/>
        </w:tabs>
        <w:rPr>
          <w:rFonts w:cs="Arial"/>
          <w:szCs w:val="22"/>
          <w:lang w:val="en-US"/>
        </w:rPr>
      </w:pPr>
      <w:r w:rsidRPr="005851B0">
        <w:rPr>
          <w:rFonts w:cs="Arial"/>
          <w:szCs w:val="22"/>
          <w:lang w:val="en-US"/>
        </w:rPr>
        <w:t xml:space="preserve">The time taken to wait for a self-service checkout in a supermarket, </w:t>
      </w:r>
      <m:oMath>
        <m:r>
          <w:rPr>
            <w:rFonts w:ascii="Cambria Math" w:hAnsi="Cambria Math" w:cs="Arial"/>
            <w:szCs w:val="22"/>
            <w:lang w:val="en-US"/>
          </w:rPr>
          <m:t>X</m:t>
        </m:r>
      </m:oMath>
      <w:r w:rsidRPr="005851B0">
        <w:rPr>
          <w:rFonts w:cs="Arial"/>
          <w:szCs w:val="22"/>
          <w:lang w:val="en-US"/>
        </w:rPr>
        <w:t xml:space="preserve"> minutes, is a continuous random variable.</w:t>
      </w:r>
    </w:p>
    <w:p w14:paraId="667415E4" w14:textId="77777777" w:rsidR="00901FC1" w:rsidRPr="005851B0" w:rsidRDefault="00901FC1" w:rsidP="00901FC1">
      <w:pPr>
        <w:tabs>
          <w:tab w:val="left" w:pos="567"/>
          <w:tab w:val="left" w:pos="1134"/>
          <w:tab w:val="right" w:pos="9632"/>
        </w:tabs>
        <w:rPr>
          <w:rFonts w:cs="Arial"/>
          <w:szCs w:val="22"/>
          <w:lang w:val="en-US"/>
        </w:rPr>
      </w:pPr>
    </w:p>
    <w:p w14:paraId="0E78B82E" w14:textId="77777777" w:rsidR="00901FC1" w:rsidRDefault="00901FC1" w:rsidP="00901FC1">
      <w:pPr>
        <w:tabs>
          <w:tab w:val="left" w:pos="567"/>
          <w:tab w:val="left" w:pos="1134"/>
          <w:tab w:val="right" w:pos="9632"/>
        </w:tabs>
        <w:rPr>
          <w:rFonts w:cs="Arial"/>
          <w:szCs w:val="22"/>
          <w:lang w:val="en-US"/>
        </w:rPr>
      </w:pPr>
      <w:r w:rsidRPr="005851B0">
        <w:rPr>
          <w:rFonts w:cs="Arial"/>
          <w:szCs w:val="22"/>
          <w:lang w:val="en-US"/>
        </w:rPr>
        <w:t>The wait time is modelled by the cumulative distribution given by</w:t>
      </w:r>
    </w:p>
    <w:p w14:paraId="483E62D9" w14:textId="77777777" w:rsidR="00901FC1" w:rsidRPr="005851B0" w:rsidRDefault="00901FC1" w:rsidP="00901FC1">
      <w:pPr>
        <w:tabs>
          <w:tab w:val="left" w:pos="567"/>
          <w:tab w:val="left" w:pos="1134"/>
          <w:tab w:val="right" w:pos="9632"/>
        </w:tabs>
        <w:rPr>
          <w:rFonts w:cs="Arial"/>
          <w:szCs w:val="22"/>
          <w:lang w:val="en-US"/>
        </w:rPr>
      </w:pPr>
    </w:p>
    <w:p w14:paraId="1C630A22" w14:textId="77777777" w:rsidR="00901FC1" w:rsidRPr="005851B0" w:rsidRDefault="00901FC1" w:rsidP="00901FC1">
      <w:pPr>
        <w:tabs>
          <w:tab w:val="left" w:pos="567"/>
          <w:tab w:val="left" w:pos="1134"/>
          <w:tab w:val="right" w:pos="9632"/>
        </w:tabs>
        <w:rPr>
          <w:rFonts w:cs="Arial"/>
          <w:szCs w:val="22"/>
          <w:lang w:val="en-US"/>
        </w:rPr>
      </w:pPr>
      <m:oMathPara>
        <m:oMath>
          <m:r>
            <w:rPr>
              <w:rFonts w:ascii="Cambria Math" w:hAnsi="Cambria Math" w:cs="Arial"/>
              <w:szCs w:val="22"/>
              <w:lang w:val="en-US"/>
            </w:rPr>
            <m:t>F</m:t>
          </m:r>
          <m:d>
            <m:dPr>
              <m:ctrlPr>
                <w:rPr>
                  <w:rFonts w:ascii="Cambria Math" w:hAnsi="Cambria Math" w:cs="Arial"/>
                  <w:szCs w:val="22"/>
                  <w:lang w:val="en-US"/>
                </w:rPr>
              </m:ctrlPr>
            </m:dPr>
            <m:e>
              <m:r>
                <w:rPr>
                  <w:rFonts w:ascii="Cambria Math" w:hAnsi="Cambria Math" w:cs="Arial"/>
                  <w:szCs w:val="22"/>
                  <w:lang w:val="en-US"/>
                </w:rPr>
                <m:t>x</m:t>
              </m:r>
            </m:e>
          </m:d>
          <m:r>
            <m:rPr>
              <m:sty m:val="p"/>
            </m:rPr>
            <w:rPr>
              <w:rFonts w:ascii="Cambria Math" w:hAnsi="Cambria Math" w:cs="Arial"/>
              <w:szCs w:val="22"/>
              <w:lang w:val="en-US"/>
            </w:rPr>
            <m:t>=-</m:t>
          </m:r>
          <m:d>
            <m:dPr>
              <m:ctrlPr>
                <w:rPr>
                  <w:rFonts w:ascii="Cambria Math" w:hAnsi="Cambria Math" w:cs="Arial"/>
                  <w:szCs w:val="22"/>
                  <w:lang w:val="en-US"/>
                </w:rPr>
              </m:ctrlPr>
            </m:dPr>
            <m:e>
              <m:r>
                <m:rPr>
                  <m:sty m:val="p"/>
                </m:rPr>
                <w:rPr>
                  <w:rFonts w:ascii="Cambria Math" w:hAnsi="Cambria Math" w:cs="Arial"/>
                  <w:szCs w:val="22"/>
                  <w:lang w:val="en-US"/>
                </w:rPr>
                <m:t>2</m:t>
              </m:r>
              <m:r>
                <w:rPr>
                  <w:rFonts w:ascii="Cambria Math" w:hAnsi="Cambria Math" w:cs="Arial"/>
                  <w:szCs w:val="22"/>
                  <w:lang w:val="en-US"/>
                </w:rPr>
                <m:t>x</m:t>
              </m:r>
              <m:r>
                <m:rPr>
                  <m:sty m:val="p"/>
                </m:rPr>
                <w:rPr>
                  <w:rFonts w:ascii="Cambria Math" w:hAnsi="Cambria Math" w:cs="Arial"/>
                  <w:szCs w:val="22"/>
                  <w:lang w:val="en-US"/>
                </w:rPr>
                <m:t>+1</m:t>
              </m:r>
            </m:e>
          </m:d>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r>
            <m:rPr>
              <m:sty m:val="p"/>
            </m:rPr>
            <w:rPr>
              <w:rFonts w:ascii="Cambria Math" w:hAnsi="Cambria Math" w:cs="Arial"/>
              <w:szCs w:val="22"/>
              <w:lang w:val="en-US"/>
            </w:rPr>
            <m:t xml:space="preserve"> where </m:t>
          </m:r>
          <m:r>
            <w:rPr>
              <w:rFonts w:ascii="Cambria Math" w:hAnsi="Cambria Math" w:cs="Arial"/>
              <w:szCs w:val="22"/>
              <w:lang w:val="en-US"/>
            </w:rPr>
            <m:t>x</m:t>
          </m:r>
          <m:r>
            <m:rPr>
              <m:sty m:val="p"/>
            </m:rPr>
            <w:rPr>
              <w:rFonts w:ascii="Cambria Math" w:hAnsi="Cambria Math" w:cs="Arial"/>
              <w:szCs w:val="22"/>
              <w:lang w:val="en-US"/>
            </w:rPr>
            <m:t>≥0</m:t>
          </m:r>
        </m:oMath>
      </m:oMathPara>
    </w:p>
    <w:p w14:paraId="1E887207" w14:textId="77777777" w:rsidR="00901FC1" w:rsidRPr="005851B0" w:rsidRDefault="00901FC1" w:rsidP="00901FC1">
      <w:pPr>
        <w:tabs>
          <w:tab w:val="left" w:pos="567"/>
          <w:tab w:val="left" w:pos="1134"/>
          <w:tab w:val="right" w:pos="9632"/>
        </w:tabs>
        <w:rPr>
          <w:rFonts w:cs="Arial"/>
          <w:szCs w:val="22"/>
          <w:lang w:val="en-US"/>
        </w:rPr>
      </w:pPr>
    </w:p>
    <w:p w14:paraId="738B2871" w14:textId="77777777" w:rsidR="00901FC1" w:rsidRDefault="00901FC1" w:rsidP="00901FC1">
      <w:pPr>
        <w:tabs>
          <w:tab w:val="left" w:pos="567"/>
          <w:tab w:val="left" w:pos="1134"/>
          <w:tab w:val="right" w:pos="9632"/>
        </w:tabs>
        <w:ind w:left="567" w:hanging="567"/>
        <w:rPr>
          <w:rFonts w:cs="Arial"/>
          <w:szCs w:val="22"/>
          <w:lang w:val="en-US"/>
        </w:rPr>
      </w:pPr>
      <w:r>
        <w:rPr>
          <w:rFonts w:cs="Arial"/>
          <w:szCs w:val="22"/>
          <w:lang w:val="en-US"/>
        </w:rPr>
        <w:t>(a)</w:t>
      </w:r>
      <w:r>
        <w:rPr>
          <w:rFonts w:cs="Arial"/>
          <w:szCs w:val="22"/>
          <w:lang w:val="en-US"/>
        </w:rPr>
        <w:tab/>
      </w:r>
      <w:r w:rsidRPr="005851B0">
        <w:rPr>
          <w:rFonts w:cs="Arial"/>
          <w:szCs w:val="22"/>
          <w:lang w:val="en-US"/>
        </w:rPr>
        <w:t>Determine the exact probability that a customer will wait between two and three minutes for a self-service checkout.</w:t>
      </w:r>
      <w:r w:rsidRPr="005851B0">
        <w:rPr>
          <w:rFonts w:cs="Arial"/>
          <w:szCs w:val="22"/>
          <w:lang w:val="en-US"/>
        </w:rPr>
        <w:tab/>
        <w:t>(2 marks)</w:t>
      </w:r>
    </w:p>
    <w:p w14:paraId="4316D513" w14:textId="77777777" w:rsidR="007A298F" w:rsidRDefault="007A298F" w:rsidP="00901FC1">
      <w:pPr>
        <w:tabs>
          <w:tab w:val="left" w:pos="567"/>
          <w:tab w:val="left" w:pos="1134"/>
          <w:tab w:val="right" w:pos="9632"/>
        </w:tabs>
        <w:ind w:left="567" w:hanging="567"/>
        <w:rPr>
          <w:rFonts w:cs="Arial"/>
          <w:szCs w:val="22"/>
          <w:lang w:val="en-US"/>
        </w:rPr>
      </w:pPr>
    </w:p>
    <w:tbl>
      <w:tblPr>
        <w:tblStyle w:val="TableGrid"/>
        <w:tblW w:w="3744" w:type="pct"/>
        <w:tblInd w:w="1904" w:type="dxa"/>
        <w:tblLook w:val="04A0" w:firstRow="1" w:lastRow="0" w:firstColumn="1" w:lastColumn="0" w:noHBand="0" w:noVBand="1"/>
      </w:tblPr>
      <w:tblGrid>
        <w:gridCol w:w="7082"/>
      </w:tblGrid>
      <w:tr w:rsidR="007A298F" w:rsidRPr="00C250AC" w14:paraId="71D4D0F4" w14:textId="77777777" w:rsidTr="00FD6E1C">
        <w:trPr>
          <w:trHeight w:hRule="exact" w:val="255"/>
        </w:trPr>
        <w:tc>
          <w:tcPr>
            <w:tcW w:w="5000" w:type="pct"/>
            <w:shd w:val="clear" w:color="auto" w:fill="D9E2F3"/>
          </w:tcPr>
          <w:p w14:paraId="492A2B88" w14:textId="77777777" w:rsidR="007A298F" w:rsidRPr="00C250AC" w:rsidRDefault="007A298F">
            <w:pPr>
              <w:pStyle w:val="SolnBox"/>
            </w:pPr>
            <w:r w:rsidRPr="00C250AC">
              <w:t>Solution</w:t>
            </w:r>
          </w:p>
        </w:tc>
      </w:tr>
      <w:tr w:rsidR="007A298F" w:rsidRPr="00C250AC" w14:paraId="16D29D6F" w14:textId="77777777" w:rsidTr="00FD6E1C">
        <w:tc>
          <w:tcPr>
            <w:tcW w:w="5000" w:type="pct"/>
            <w:tcBorders>
              <w:bottom w:val="single" w:sz="4" w:space="0" w:color="auto"/>
            </w:tcBorders>
          </w:tcPr>
          <w:p w14:paraId="00BDC5CB" w14:textId="77777777" w:rsidR="007A298F" w:rsidRPr="005851B0" w:rsidRDefault="007A298F" w:rsidP="007A298F">
            <w:pPr>
              <w:tabs>
                <w:tab w:val="left" w:pos="567"/>
                <w:tab w:val="left" w:pos="1134"/>
                <w:tab w:val="right" w:pos="9632"/>
              </w:tabs>
              <w:rPr>
                <w:rFonts w:cs="Arial"/>
                <w:szCs w:val="22"/>
                <w:lang w:val="en-US"/>
              </w:rPr>
            </w:pPr>
            <m:oMathPara>
              <m:oMath>
                <m:r>
                  <w:rPr>
                    <w:rFonts w:ascii="Cambria Math" w:hAnsi="Cambria Math" w:cs="Arial"/>
                    <w:szCs w:val="22"/>
                    <w:lang w:val="en-US"/>
                  </w:rPr>
                  <m:t>F</m:t>
                </m:r>
                <m:d>
                  <m:dPr>
                    <m:ctrlPr>
                      <w:rPr>
                        <w:rFonts w:ascii="Cambria Math" w:hAnsi="Cambria Math" w:cs="Arial"/>
                        <w:szCs w:val="22"/>
                        <w:lang w:val="en-US"/>
                      </w:rPr>
                    </m:ctrlPr>
                  </m:dPr>
                  <m:e>
                    <m:r>
                      <m:rPr>
                        <m:sty m:val="p"/>
                      </m:rPr>
                      <w:rPr>
                        <w:rFonts w:ascii="Cambria Math" w:hAnsi="Cambria Math" w:cs="Arial"/>
                        <w:szCs w:val="22"/>
                        <w:lang w:val="en-US"/>
                      </w:rPr>
                      <m:t>3</m:t>
                    </m:r>
                  </m:e>
                </m:d>
                <m:r>
                  <m:rPr>
                    <m:sty m:val="p"/>
                  </m:rPr>
                  <w:rPr>
                    <w:rFonts w:ascii="Cambria Math" w:hAnsi="Cambria Math" w:cs="Arial"/>
                    <w:szCs w:val="22"/>
                    <w:lang w:val="en-US"/>
                  </w:rPr>
                  <m:t>-</m:t>
                </m:r>
                <m:r>
                  <w:rPr>
                    <w:rFonts w:ascii="Cambria Math" w:hAnsi="Cambria Math" w:cs="Arial"/>
                    <w:szCs w:val="22"/>
                    <w:lang w:val="en-US"/>
                  </w:rPr>
                  <m:t>F</m:t>
                </m:r>
                <m:d>
                  <m:dPr>
                    <m:ctrlPr>
                      <w:rPr>
                        <w:rFonts w:ascii="Cambria Math" w:hAnsi="Cambria Math" w:cs="Arial"/>
                        <w:szCs w:val="22"/>
                        <w:lang w:val="en-US"/>
                      </w:rPr>
                    </m:ctrlPr>
                  </m:dPr>
                  <m:e>
                    <m:r>
                      <m:rPr>
                        <m:sty m:val="p"/>
                      </m:rPr>
                      <w:rPr>
                        <w:rFonts w:ascii="Cambria Math" w:hAnsi="Cambria Math" w:cs="Arial"/>
                        <w:szCs w:val="22"/>
                        <w:lang w:val="en-US"/>
                      </w:rPr>
                      <m:t>2</m:t>
                    </m:r>
                  </m:e>
                </m:d>
                <m:r>
                  <m:rPr>
                    <m:sty m:val="p"/>
                  </m:rPr>
                  <w:rPr>
                    <w:rFonts w:ascii="Cambria Math" w:hAnsi="Cambria Math" w:cs="Arial"/>
                    <w:szCs w:val="22"/>
                    <w:lang w:val="en-US"/>
                  </w:rPr>
                  <m:t>=-7</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-6</m:t>
                    </m:r>
                  </m:sup>
                </m:sSup>
                <m:r>
                  <m:rPr>
                    <m:sty m:val="p"/>
                  </m:rPr>
                  <w:rPr>
                    <w:rFonts w:ascii="Cambria Math" w:hAnsi="Cambria Math" w:cs="Arial"/>
                    <w:szCs w:val="22"/>
                    <w:lang w:val="en-US"/>
                  </w:rPr>
                  <m:t>+5</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-4</m:t>
                    </m:r>
                  </m:sup>
                </m:sSup>
              </m:oMath>
            </m:oMathPara>
          </w:p>
          <w:p w14:paraId="00FA210D" w14:textId="77777777" w:rsidR="007A298F" w:rsidRPr="00EC7F2C" w:rsidRDefault="007A298F">
            <w:pPr>
              <w:pStyle w:val="Parts"/>
              <w:rPr>
                <w:sz w:val="8"/>
                <w:szCs w:val="8"/>
              </w:rPr>
            </w:pPr>
          </w:p>
        </w:tc>
      </w:tr>
      <w:tr w:rsidR="007A298F" w:rsidRPr="00C250AC" w14:paraId="5A9288D6" w14:textId="77777777" w:rsidTr="00FD6E1C">
        <w:trPr>
          <w:trHeight w:hRule="exact" w:val="255"/>
        </w:trPr>
        <w:tc>
          <w:tcPr>
            <w:tcW w:w="5000" w:type="pct"/>
            <w:shd w:val="clear" w:color="auto" w:fill="D9E2F3"/>
          </w:tcPr>
          <w:p w14:paraId="28EE5729" w14:textId="77777777" w:rsidR="007A298F" w:rsidRPr="00C250AC" w:rsidRDefault="007A298F">
            <w:pPr>
              <w:pStyle w:val="SolnBox"/>
            </w:pPr>
            <w:r w:rsidRPr="00C250AC">
              <w:t>Specific behaviours</w:t>
            </w:r>
          </w:p>
        </w:tc>
      </w:tr>
      <w:tr w:rsidR="007A298F" w:rsidRPr="00C250AC" w14:paraId="0161E67D" w14:textId="77777777" w:rsidTr="00FD6E1C">
        <w:tc>
          <w:tcPr>
            <w:tcW w:w="5000" w:type="pct"/>
          </w:tcPr>
          <w:p w14:paraId="0EE4EA36" w14:textId="77777777" w:rsidR="00FD6E1C" w:rsidRDefault="00FD6E1C" w:rsidP="00FD6E1C">
            <w:pPr>
              <w:pStyle w:val="ListParagraph"/>
              <w:numPr>
                <w:ilvl w:val="0"/>
                <w:numId w:val="12"/>
              </w:numPr>
              <w:tabs>
                <w:tab w:val="left" w:pos="357"/>
                <w:tab w:val="right" w:pos="9348"/>
              </w:tabs>
              <w:ind w:left="357" w:hanging="390"/>
              <w:contextualSpacing/>
              <w:rPr>
                <w:rFonts w:cs="Arial"/>
                <w:szCs w:val="22"/>
              </w:rPr>
            </w:pPr>
            <w:r>
              <w:rPr>
                <w:rFonts w:cs="Arial"/>
                <w:szCs w:val="22"/>
              </w:rPr>
              <w:t>Correct expression for probability.</w:t>
            </w:r>
          </w:p>
          <w:p w14:paraId="6AACC72D" w14:textId="7CE8ED4F" w:rsidR="007A298F" w:rsidRPr="00FD6E1C" w:rsidRDefault="00FD6E1C" w:rsidP="00FD6E1C">
            <w:pPr>
              <w:pStyle w:val="ListParagraph"/>
              <w:numPr>
                <w:ilvl w:val="0"/>
                <w:numId w:val="12"/>
              </w:numPr>
              <w:tabs>
                <w:tab w:val="left" w:pos="357"/>
                <w:tab w:val="right" w:pos="9348"/>
              </w:tabs>
              <w:ind w:left="357" w:hanging="390"/>
              <w:contextualSpacing/>
              <w:rPr>
                <w:rFonts w:cs="Arial"/>
                <w:szCs w:val="22"/>
              </w:rPr>
            </w:pPr>
            <w:r w:rsidRPr="00FD6E1C">
              <w:rPr>
                <w:rFonts w:cs="Arial"/>
              </w:rPr>
              <w:t>Correct answer.</w:t>
            </w:r>
          </w:p>
        </w:tc>
      </w:tr>
    </w:tbl>
    <w:p w14:paraId="410C3BF5" w14:textId="77777777" w:rsidR="00901FC1" w:rsidRPr="005851B0" w:rsidRDefault="00901FC1" w:rsidP="00FD6E1C">
      <w:pPr>
        <w:tabs>
          <w:tab w:val="left" w:pos="567"/>
          <w:tab w:val="left" w:pos="1134"/>
          <w:tab w:val="right" w:pos="9632"/>
        </w:tabs>
        <w:rPr>
          <w:rFonts w:cs="Arial"/>
          <w:szCs w:val="22"/>
          <w:lang w:val="en-US"/>
        </w:rPr>
      </w:pPr>
    </w:p>
    <w:p w14:paraId="0D65034B" w14:textId="77777777" w:rsidR="00901FC1" w:rsidRPr="005851B0" w:rsidRDefault="00901FC1" w:rsidP="00901FC1">
      <w:pPr>
        <w:tabs>
          <w:tab w:val="left" w:pos="567"/>
          <w:tab w:val="left" w:pos="1134"/>
          <w:tab w:val="right" w:pos="9632"/>
        </w:tabs>
        <w:rPr>
          <w:rFonts w:cs="Arial"/>
          <w:szCs w:val="22"/>
          <w:lang w:val="en-US"/>
        </w:rPr>
      </w:pPr>
    </w:p>
    <w:p w14:paraId="773C0D30" w14:textId="77777777" w:rsidR="00901FC1" w:rsidRDefault="00901FC1" w:rsidP="00901FC1">
      <w:pPr>
        <w:tabs>
          <w:tab w:val="left" w:pos="567"/>
          <w:tab w:val="left" w:pos="1134"/>
          <w:tab w:val="right" w:pos="9632"/>
        </w:tabs>
        <w:ind w:left="567" w:hanging="567"/>
        <w:rPr>
          <w:rFonts w:cs="Arial"/>
          <w:szCs w:val="22"/>
          <w:lang w:val="en-US"/>
        </w:rPr>
      </w:pPr>
      <w:r>
        <w:rPr>
          <w:rFonts w:cs="Arial"/>
          <w:szCs w:val="22"/>
          <w:lang w:val="en-US"/>
        </w:rPr>
        <w:t>(b)</w:t>
      </w:r>
      <w:r>
        <w:rPr>
          <w:rFonts w:cs="Arial"/>
          <w:szCs w:val="22"/>
          <w:lang w:val="en-US"/>
        </w:rPr>
        <w:tab/>
      </w:r>
      <w:r w:rsidRPr="005851B0">
        <w:rPr>
          <w:rFonts w:cs="Arial"/>
          <w:szCs w:val="22"/>
          <w:lang w:val="en-US"/>
        </w:rPr>
        <w:t xml:space="preserve">Show that the probability density function is given by </w:t>
      </w:r>
      <m:oMath>
        <m:r>
          <w:rPr>
            <w:rFonts w:ascii="Cambria Math" w:hAnsi="Cambria Math" w:cs="Arial"/>
            <w:szCs w:val="22"/>
            <w:lang w:val="en-US"/>
          </w:rPr>
          <m:t>f</m:t>
        </m:r>
        <m:d>
          <m:dPr>
            <m:ctrlPr>
              <w:rPr>
                <w:rFonts w:ascii="Cambria Math" w:hAnsi="Cambria Math" w:cs="Arial"/>
                <w:szCs w:val="22"/>
                <w:lang w:val="en-US"/>
              </w:rPr>
            </m:ctrlPr>
          </m:dPr>
          <m:e>
            <m:r>
              <w:rPr>
                <w:rFonts w:ascii="Cambria Math" w:hAnsi="Cambria Math" w:cs="Arial"/>
                <w:szCs w:val="22"/>
                <w:lang w:val="en-US"/>
              </w:rPr>
              <m:t>x</m:t>
            </m:r>
          </m:e>
        </m:d>
        <m:r>
          <m:rPr>
            <m:sty m:val="p"/>
          </m:rPr>
          <w:rPr>
            <w:rFonts w:ascii="Cambria Math" w:hAnsi="Cambria Math" w:cs="Arial"/>
            <w:szCs w:val="22"/>
            <w:lang w:val="en-US"/>
          </w:rPr>
          <m:t>=4</m:t>
        </m:r>
        <m:r>
          <w:rPr>
            <w:rFonts w:ascii="Cambria Math" w:hAnsi="Cambria Math" w:cs="Arial"/>
            <w:szCs w:val="22"/>
            <w:lang w:val="en-US"/>
          </w:rPr>
          <m:t>x</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oMath>
      <w:r w:rsidRPr="005851B0">
        <w:rPr>
          <w:rFonts w:cs="Arial"/>
          <w:szCs w:val="22"/>
          <w:lang w:val="en-US"/>
        </w:rPr>
        <w:t>.</w:t>
      </w:r>
      <w:r w:rsidRPr="005851B0">
        <w:rPr>
          <w:rFonts w:cs="Arial"/>
          <w:szCs w:val="22"/>
          <w:lang w:val="en-US"/>
        </w:rPr>
        <w:tab/>
        <w:t>(3 marks)</w:t>
      </w:r>
    </w:p>
    <w:p w14:paraId="67C4B9B1" w14:textId="77777777" w:rsidR="00FD6E1C" w:rsidRDefault="00FD6E1C" w:rsidP="00901FC1">
      <w:pPr>
        <w:tabs>
          <w:tab w:val="left" w:pos="567"/>
          <w:tab w:val="left" w:pos="1134"/>
          <w:tab w:val="right" w:pos="9632"/>
        </w:tabs>
        <w:ind w:left="567" w:hanging="567"/>
        <w:rPr>
          <w:rFonts w:cs="Arial"/>
          <w:szCs w:val="22"/>
          <w:lang w:val="en-US"/>
        </w:rPr>
      </w:pPr>
    </w:p>
    <w:tbl>
      <w:tblPr>
        <w:tblStyle w:val="TableGrid"/>
        <w:tblW w:w="3744" w:type="pct"/>
        <w:tblInd w:w="1904" w:type="dxa"/>
        <w:tblLook w:val="04A0" w:firstRow="1" w:lastRow="0" w:firstColumn="1" w:lastColumn="0" w:noHBand="0" w:noVBand="1"/>
      </w:tblPr>
      <w:tblGrid>
        <w:gridCol w:w="7082"/>
      </w:tblGrid>
      <w:tr w:rsidR="002D10C0" w:rsidRPr="00C250AC" w14:paraId="5EB3A0F3" w14:textId="77777777">
        <w:trPr>
          <w:trHeight w:hRule="exact" w:val="255"/>
        </w:trPr>
        <w:tc>
          <w:tcPr>
            <w:tcW w:w="5000" w:type="pct"/>
            <w:shd w:val="clear" w:color="auto" w:fill="D9E2F3"/>
          </w:tcPr>
          <w:p w14:paraId="3113C685" w14:textId="77777777" w:rsidR="002D10C0" w:rsidRPr="00C250AC" w:rsidRDefault="002D10C0">
            <w:pPr>
              <w:pStyle w:val="SolnBox"/>
            </w:pPr>
            <w:r w:rsidRPr="00C250AC">
              <w:t>Solution</w:t>
            </w:r>
          </w:p>
        </w:tc>
      </w:tr>
      <w:tr w:rsidR="002D10C0" w:rsidRPr="00C250AC" w14:paraId="739A60FF" w14:textId="77777777">
        <w:tc>
          <w:tcPr>
            <w:tcW w:w="5000" w:type="pct"/>
            <w:tcBorders>
              <w:bottom w:val="single" w:sz="4" w:space="0" w:color="auto"/>
            </w:tcBorders>
          </w:tcPr>
          <w:p w14:paraId="57492BCF" w14:textId="77777777" w:rsidR="002D10C0" w:rsidRPr="005851B0" w:rsidRDefault="002D10C0" w:rsidP="002D10C0">
            <w:pPr>
              <w:tabs>
                <w:tab w:val="left" w:pos="567"/>
                <w:tab w:val="left" w:pos="1134"/>
                <w:tab w:val="right" w:pos="9632"/>
              </w:tabs>
              <w:rPr>
                <w:rFonts w:cs="Arial"/>
                <w:szCs w:val="22"/>
                <w:lang w:val="en-US"/>
              </w:rPr>
            </w:pPr>
            <m:oMathPara>
              <m:oMath>
                <m:r>
                  <w:rPr>
                    <w:rFonts w:ascii="Cambria Math" w:hAnsi="Cambria Math" w:cs="Arial"/>
                    <w:szCs w:val="22"/>
                    <w:lang w:val="en-US"/>
                  </w:rPr>
                  <m:t>f</m:t>
                </m:r>
                <m:d>
                  <m:dPr>
                    <m:ctrlPr>
                      <w:rPr>
                        <w:rFonts w:ascii="Cambria Math" w:hAnsi="Cambria Math" w:cs="Arial"/>
                        <w:szCs w:val="22"/>
                        <w:lang w:val="en-US"/>
                      </w:rPr>
                    </m:ctrlPr>
                  </m:dPr>
                  <m:e>
                    <m:r>
                      <w:rPr>
                        <w:rFonts w:ascii="Cambria Math" w:hAnsi="Cambria Math" w:cs="Arial"/>
                        <w:szCs w:val="22"/>
                        <w:lang w:val="en-US"/>
                      </w:rPr>
                      <m:t>x</m:t>
                    </m:r>
                  </m:e>
                </m:d>
                <m:r>
                  <m:rPr>
                    <m:sty m:val="p"/>
                  </m:rPr>
                  <w:rPr>
                    <w:rFonts w:ascii="Cambria Math" w:hAnsi="Cambria Math" w:cs="Arial"/>
                    <w:szCs w:val="22"/>
                    <w:lang w:val="en-US"/>
                  </w:rPr>
                  <m:t>=</m:t>
                </m:r>
                <m:f>
                  <m:fPr>
                    <m:ctrlPr>
                      <w:rPr>
                        <w:rFonts w:ascii="Cambria Math" w:hAnsi="Cambria Math" w:cs="Arial"/>
                        <w:szCs w:val="22"/>
                        <w:lang w:val="en-US"/>
                      </w:rPr>
                    </m:ctrlPr>
                  </m:fPr>
                  <m:num>
                    <m:r>
                      <w:rPr>
                        <w:rFonts w:ascii="Cambria Math" w:hAnsi="Cambria Math" w:cs="Arial"/>
                        <w:szCs w:val="22"/>
                        <w:lang w:val="en-US"/>
                      </w:rPr>
                      <m:t>d</m:t>
                    </m:r>
                  </m:num>
                  <m:den>
                    <m:r>
                      <w:rPr>
                        <w:rFonts w:ascii="Cambria Math" w:hAnsi="Cambria Math" w:cs="Arial"/>
                        <w:szCs w:val="22"/>
                        <w:lang w:val="en-US"/>
                      </w:rPr>
                      <m:t>dx</m:t>
                    </m:r>
                  </m:den>
                </m:f>
                <m:d>
                  <m:dPr>
                    <m:ctrlPr>
                      <w:rPr>
                        <w:rFonts w:ascii="Cambria Math" w:hAnsi="Cambria Math" w:cs="Arial"/>
                        <w:szCs w:val="22"/>
                        <w:lang w:val="en-US"/>
                      </w:rPr>
                    </m:ctrlPr>
                  </m:dPr>
                  <m:e>
                    <m:r>
                      <m:rPr>
                        <m:sty m:val="p"/>
                      </m:rPr>
                      <w:rPr>
                        <w:rFonts w:ascii="Cambria Math" w:hAnsi="Cambria Math" w:cs="Arial"/>
                        <w:szCs w:val="22"/>
                        <w:lang w:val="en-US"/>
                      </w:rPr>
                      <m:t>-</m:t>
                    </m:r>
                    <m:d>
                      <m:dPr>
                        <m:ctrlPr>
                          <w:rPr>
                            <w:rFonts w:ascii="Cambria Math" w:hAnsi="Cambria Math" w:cs="Arial"/>
                            <w:szCs w:val="22"/>
                            <w:lang w:val="en-US"/>
                          </w:rPr>
                        </m:ctrlPr>
                      </m:dPr>
                      <m:e>
                        <m:r>
                          <m:rPr>
                            <m:sty m:val="p"/>
                          </m:rPr>
                          <w:rPr>
                            <w:rFonts w:ascii="Cambria Math" w:hAnsi="Cambria Math" w:cs="Arial"/>
                            <w:szCs w:val="22"/>
                            <w:lang w:val="en-US"/>
                          </w:rPr>
                          <m:t>2</m:t>
                        </m:r>
                        <m:r>
                          <w:rPr>
                            <w:rFonts w:ascii="Cambria Math" w:hAnsi="Cambria Math" w:cs="Arial"/>
                            <w:szCs w:val="22"/>
                            <w:lang w:val="en-US"/>
                          </w:rPr>
                          <m:t>x</m:t>
                        </m:r>
                        <m:r>
                          <m:rPr>
                            <m:sty m:val="p"/>
                          </m:rPr>
                          <w:rPr>
                            <w:rFonts w:ascii="Cambria Math" w:hAnsi="Cambria Math" w:cs="Arial"/>
                            <w:szCs w:val="22"/>
                            <w:lang w:val="en-US"/>
                          </w:rPr>
                          <m:t>+1</m:t>
                        </m:r>
                      </m:e>
                    </m:d>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e>
                </m:d>
              </m:oMath>
            </m:oMathPara>
          </w:p>
          <w:p w14:paraId="2D2292B8" w14:textId="77777777" w:rsidR="002D10C0" w:rsidRPr="005851B0" w:rsidRDefault="002D10C0" w:rsidP="002D10C0">
            <w:pPr>
              <w:tabs>
                <w:tab w:val="left" w:pos="567"/>
                <w:tab w:val="left" w:pos="1134"/>
                <w:tab w:val="right" w:pos="9632"/>
              </w:tabs>
              <w:rPr>
                <w:rFonts w:cs="Arial"/>
                <w:szCs w:val="22"/>
                <w:lang w:val="en-US"/>
              </w:rPr>
            </w:pPr>
            <m:oMathPara>
              <m:oMath>
                <m:r>
                  <m:rPr>
                    <m:sty m:val="p"/>
                  </m:rPr>
                  <w:rPr>
                    <w:rFonts w:ascii="Cambria Math" w:hAnsi="Cambria Math" w:cs="Arial"/>
                    <w:szCs w:val="22"/>
                    <w:lang w:val="en-US"/>
                  </w:rPr>
                  <m:t>=-2</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r>
                  <m:rPr>
                    <m:sty m:val="p"/>
                  </m:rPr>
                  <w:rPr>
                    <w:rFonts w:ascii="Cambria Math" w:hAnsi="Cambria Math" w:cs="Arial"/>
                    <w:szCs w:val="22"/>
                    <w:lang w:val="en-US"/>
                  </w:rPr>
                  <m:t>-</m:t>
                </m:r>
                <m:d>
                  <m:dPr>
                    <m:ctrlPr>
                      <w:rPr>
                        <w:rFonts w:ascii="Cambria Math" w:hAnsi="Cambria Math" w:cs="Arial"/>
                        <w:szCs w:val="22"/>
                        <w:lang w:val="en-US"/>
                      </w:rPr>
                    </m:ctrlPr>
                  </m:dPr>
                  <m:e>
                    <m:r>
                      <m:rPr>
                        <m:sty m:val="p"/>
                      </m:rPr>
                      <w:rPr>
                        <w:rFonts w:ascii="Cambria Math" w:hAnsi="Cambria Math" w:cs="Arial"/>
                        <w:szCs w:val="22"/>
                        <w:lang w:val="en-US"/>
                      </w:rPr>
                      <m:t>2</m:t>
                    </m:r>
                    <m:r>
                      <w:rPr>
                        <w:rFonts w:ascii="Cambria Math" w:hAnsi="Cambria Math" w:cs="Arial"/>
                        <w:szCs w:val="22"/>
                        <w:lang w:val="en-US"/>
                      </w:rPr>
                      <m:t>x</m:t>
                    </m:r>
                    <m:r>
                      <m:rPr>
                        <m:sty m:val="p"/>
                      </m:rPr>
                      <w:rPr>
                        <w:rFonts w:ascii="Cambria Math" w:hAnsi="Cambria Math" w:cs="Arial"/>
                        <w:szCs w:val="22"/>
                        <w:lang w:val="en-US"/>
                      </w:rPr>
                      <m:t>+1</m:t>
                    </m:r>
                  </m:e>
                </m:d>
                <m:d>
                  <m:dPr>
                    <m:ctrlPr>
                      <w:rPr>
                        <w:rFonts w:ascii="Cambria Math" w:hAnsi="Cambria Math" w:cs="Arial"/>
                        <w:szCs w:val="22"/>
                        <w:lang w:val="en-US"/>
                      </w:rPr>
                    </m:ctrlPr>
                  </m:dPr>
                  <m:e>
                    <m:r>
                      <m:rPr>
                        <m:sty m:val="p"/>
                      </m:rPr>
                      <w:rPr>
                        <w:rFonts w:ascii="Cambria Math" w:hAnsi="Cambria Math" w:cs="Arial"/>
                        <w:szCs w:val="22"/>
                        <w:lang w:val="en-US"/>
                      </w:rPr>
                      <m:t>-2</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e>
                </m:d>
              </m:oMath>
            </m:oMathPara>
          </w:p>
          <w:p w14:paraId="2263739D" w14:textId="77777777" w:rsidR="002D10C0" w:rsidRPr="005851B0" w:rsidRDefault="002D10C0" w:rsidP="002D10C0">
            <w:pPr>
              <w:tabs>
                <w:tab w:val="left" w:pos="567"/>
                <w:tab w:val="left" w:pos="1134"/>
                <w:tab w:val="right" w:pos="9632"/>
              </w:tabs>
              <w:rPr>
                <w:rFonts w:cs="Arial"/>
                <w:szCs w:val="22"/>
                <w:lang w:val="en-US"/>
              </w:rPr>
            </w:pPr>
            <m:oMathPara>
              <m:oMath>
                <m:r>
                  <m:rPr>
                    <m:sty m:val="p"/>
                  </m:rPr>
                  <w:rPr>
                    <w:rFonts w:ascii="Cambria Math" w:hAnsi="Cambria Math" w:cs="Arial"/>
                    <w:szCs w:val="22"/>
                    <w:lang w:val="en-US"/>
                  </w:rPr>
                  <m:t>=-2</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r>
                  <m:rPr>
                    <m:sty m:val="p"/>
                  </m:rPr>
                  <w:rPr>
                    <w:rFonts w:ascii="Cambria Math" w:hAnsi="Cambria Math" w:cs="Arial"/>
                    <w:szCs w:val="22"/>
                    <w:lang w:val="en-US"/>
                  </w:rPr>
                  <m:t>+4</m:t>
                </m:r>
                <m:r>
                  <w:rPr>
                    <w:rFonts w:ascii="Cambria Math" w:hAnsi="Cambria Math" w:cs="Arial"/>
                    <w:szCs w:val="22"/>
                    <w:lang w:val="en-US"/>
                  </w:rPr>
                  <m:t>x</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r>
                  <m:rPr>
                    <m:sty m:val="p"/>
                  </m:rPr>
                  <w:rPr>
                    <w:rFonts w:ascii="Cambria Math" w:hAnsi="Cambria Math" w:cs="Arial"/>
                    <w:szCs w:val="22"/>
                    <w:lang w:val="en-US"/>
                  </w:rPr>
                  <m:t>+2</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oMath>
            </m:oMathPara>
          </w:p>
          <w:p w14:paraId="2692F0FF" w14:textId="77777777" w:rsidR="002D10C0" w:rsidRPr="002D10C0" w:rsidRDefault="002D10C0" w:rsidP="002D10C0">
            <w:pPr>
              <w:pStyle w:val="Parts"/>
              <w:rPr>
                <w:rFonts w:eastAsia="Times New Roman" w:cs="Arial"/>
                <w:lang w:val="en-US"/>
              </w:rPr>
            </w:pPr>
            <m:oMathPara>
              <m:oMath>
                <m:r>
                  <w:rPr>
                    <w:rFonts w:ascii="Cambria Math" w:hAnsi="Cambria Math" w:cs="Arial"/>
                    <w:lang w:val="en-US"/>
                  </w:rPr>
                  <m:t>f</m:t>
                </m:r>
                <m:d>
                  <m:dPr>
                    <m:ctrlPr>
                      <w:rPr>
                        <w:rFonts w:ascii="Cambria Math" w:hAnsi="Cambria Math" w:cs="Arial"/>
                        <w:lang w:val="en-US"/>
                      </w:rPr>
                    </m:ctrlPr>
                  </m:dPr>
                  <m:e>
                    <m:r>
                      <w:rPr>
                        <w:rFonts w:ascii="Cambria Math" w:hAnsi="Cambria Math" w:cs="Arial"/>
                        <w:lang w:val="en-US"/>
                      </w:rPr>
                      <m:t>x</m:t>
                    </m:r>
                  </m:e>
                </m:d>
                <m:r>
                  <m:rPr>
                    <m:sty m:val="p"/>
                  </m:rPr>
                  <w:rPr>
                    <w:rFonts w:ascii="Cambria Math" w:hAnsi="Cambria Math" w:cs="Arial"/>
                    <w:lang w:val="en-US"/>
                  </w:rPr>
                  <m:t>=4</m:t>
                </m:r>
                <m:r>
                  <w:rPr>
                    <w:rFonts w:ascii="Cambria Math" w:hAnsi="Cambria Math" w:cs="Arial"/>
                    <w:lang w:val="en-US"/>
                  </w:rPr>
                  <m:t>x</m:t>
                </m:r>
                <m:sSup>
                  <m:sSupPr>
                    <m:ctrlPr>
                      <w:rPr>
                        <w:rFonts w:ascii="Cambria Math" w:hAnsi="Cambria Math" w:cs="Arial"/>
                        <w:lang w:val="en-US"/>
                      </w:rPr>
                    </m:ctrlPr>
                  </m:sSupPr>
                  <m:e>
                    <m:r>
                      <w:rPr>
                        <w:rFonts w:ascii="Cambria Math" w:hAnsi="Cambria Math" w:cs="Arial"/>
                        <w:lang w:val="en-US"/>
                      </w:rPr>
                      <m:t>e</m:t>
                    </m:r>
                  </m:e>
                  <m:sup>
                    <m:r>
                      <m:rPr>
                        <m:sty m:val="p"/>
                      </m:rPr>
                      <w:rPr>
                        <w:rFonts w:ascii="Cambria Math" w:hAnsi="Cambria Math" w:cs="Arial"/>
                        <w:lang w:val="en-US"/>
                      </w:rPr>
                      <m:t>-2</m:t>
                    </m:r>
                    <m:r>
                      <w:rPr>
                        <w:rFonts w:ascii="Cambria Math" w:hAnsi="Cambria Math" w:cs="Arial"/>
                        <w:lang w:val="en-US"/>
                      </w:rPr>
                      <m:t>x</m:t>
                    </m:r>
                  </m:sup>
                </m:sSup>
              </m:oMath>
            </m:oMathPara>
          </w:p>
          <w:p w14:paraId="266B0B39" w14:textId="5C570E8C" w:rsidR="002D10C0" w:rsidRPr="002D10C0" w:rsidRDefault="002D10C0" w:rsidP="002D10C0">
            <w:pPr>
              <w:pStyle w:val="Parts"/>
              <w:rPr>
                <w:rFonts w:eastAsia="Times New Roman" w:cs="Arial"/>
                <w:sz w:val="8"/>
                <w:szCs w:val="8"/>
              </w:rPr>
            </w:pPr>
          </w:p>
        </w:tc>
      </w:tr>
      <w:tr w:rsidR="002D10C0" w:rsidRPr="00C250AC" w14:paraId="71A50183" w14:textId="77777777">
        <w:trPr>
          <w:trHeight w:hRule="exact" w:val="255"/>
        </w:trPr>
        <w:tc>
          <w:tcPr>
            <w:tcW w:w="5000" w:type="pct"/>
            <w:shd w:val="clear" w:color="auto" w:fill="D9E2F3"/>
          </w:tcPr>
          <w:p w14:paraId="048807EF" w14:textId="77777777" w:rsidR="002D10C0" w:rsidRPr="00C250AC" w:rsidRDefault="002D10C0">
            <w:pPr>
              <w:pStyle w:val="SolnBox"/>
            </w:pPr>
            <w:r w:rsidRPr="00C250AC">
              <w:t>Specific behaviours</w:t>
            </w:r>
          </w:p>
        </w:tc>
      </w:tr>
      <w:tr w:rsidR="002D10C0" w:rsidRPr="00C250AC" w14:paraId="5BFDCA89" w14:textId="77777777">
        <w:tc>
          <w:tcPr>
            <w:tcW w:w="5000" w:type="pct"/>
          </w:tcPr>
          <w:p w14:paraId="1B27C43A" w14:textId="77777777" w:rsidR="002D10C0" w:rsidRDefault="002D10C0" w:rsidP="002D10C0">
            <w:pPr>
              <w:pStyle w:val="ListParagraph"/>
              <w:numPr>
                <w:ilvl w:val="0"/>
                <w:numId w:val="12"/>
              </w:numPr>
              <w:tabs>
                <w:tab w:val="left" w:pos="357"/>
                <w:tab w:val="right" w:pos="9348"/>
              </w:tabs>
              <w:ind w:left="357" w:hanging="390"/>
              <w:contextualSpacing/>
              <w:rPr>
                <w:rFonts w:cs="Arial"/>
                <w:szCs w:val="22"/>
              </w:rPr>
            </w:pPr>
            <w:r>
              <w:rPr>
                <w:rFonts w:cs="Arial"/>
                <w:szCs w:val="22"/>
              </w:rPr>
              <w:t>Recognises that the probability density function is the derivative of the cumulative distribution.</w:t>
            </w:r>
          </w:p>
          <w:p w14:paraId="5F9FB445" w14:textId="77777777" w:rsidR="002D10C0" w:rsidRDefault="002D10C0" w:rsidP="002D10C0">
            <w:pPr>
              <w:pStyle w:val="ListParagraph"/>
              <w:numPr>
                <w:ilvl w:val="0"/>
                <w:numId w:val="12"/>
              </w:numPr>
              <w:tabs>
                <w:tab w:val="left" w:pos="357"/>
                <w:tab w:val="right" w:pos="9348"/>
              </w:tabs>
              <w:ind w:left="357" w:hanging="390"/>
              <w:contextualSpacing/>
              <w:rPr>
                <w:rFonts w:cs="Arial"/>
                <w:szCs w:val="22"/>
              </w:rPr>
            </w:pPr>
            <w:r>
              <w:rPr>
                <w:rFonts w:cs="Arial"/>
                <w:szCs w:val="22"/>
              </w:rPr>
              <w:t>Uses product rule.</w:t>
            </w:r>
          </w:p>
          <w:p w14:paraId="15904D9A" w14:textId="0CD394AF" w:rsidR="002D10C0" w:rsidRPr="00FD6E1C" w:rsidRDefault="002D10C0" w:rsidP="002D10C0">
            <w:pPr>
              <w:pStyle w:val="ListParagraph"/>
              <w:numPr>
                <w:ilvl w:val="0"/>
                <w:numId w:val="12"/>
              </w:numPr>
              <w:tabs>
                <w:tab w:val="left" w:pos="357"/>
                <w:tab w:val="right" w:pos="9348"/>
              </w:tabs>
              <w:ind w:left="357" w:hanging="390"/>
              <w:contextualSpacing/>
              <w:rPr>
                <w:rFonts w:cs="Arial"/>
                <w:szCs w:val="22"/>
              </w:rPr>
            </w:pPr>
            <w:r>
              <w:rPr>
                <w:rFonts w:cs="Arial"/>
                <w:szCs w:val="22"/>
              </w:rPr>
              <w:t xml:space="preserve">Correctly differentiates and </w:t>
            </w:r>
            <w:proofErr w:type="gramStart"/>
            <w:r>
              <w:rPr>
                <w:rFonts w:cs="Arial"/>
                <w:szCs w:val="22"/>
              </w:rPr>
              <w:t>simplifies.</w:t>
            </w:r>
            <w:r w:rsidRPr="00FD6E1C">
              <w:rPr>
                <w:rFonts w:cs="Arial"/>
              </w:rPr>
              <w:t>.</w:t>
            </w:r>
            <w:proofErr w:type="gramEnd"/>
          </w:p>
        </w:tc>
      </w:tr>
    </w:tbl>
    <w:p w14:paraId="715CB8EE" w14:textId="77777777" w:rsidR="00901FC1" w:rsidRPr="005851B0" w:rsidRDefault="00901FC1" w:rsidP="00665A9F">
      <w:pPr>
        <w:tabs>
          <w:tab w:val="left" w:pos="567"/>
          <w:tab w:val="left" w:pos="1134"/>
          <w:tab w:val="right" w:pos="9632"/>
        </w:tabs>
        <w:rPr>
          <w:rFonts w:cs="Arial"/>
          <w:szCs w:val="22"/>
          <w:lang w:val="en-US"/>
        </w:rPr>
      </w:pPr>
    </w:p>
    <w:p w14:paraId="0D2F6CDD" w14:textId="77777777" w:rsidR="00901FC1" w:rsidRPr="005851B0" w:rsidRDefault="00901FC1" w:rsidP="00901FC1">
      <w:pPr>
        <w:tabs>
          <w:tab w:val="left" w:pos="567"/>
          <w:tab w:val="left" w:pos="1134"/>
          <w:tab w:val="right" w:pos="9632"/>
        </w:tabs>
        <w:rPr>
          <w:rFonts w:cs="Arial"/>
          <w:szCs w:val="22"/>
          <w:lang w:val="en-US"/>
        </w:rPr>
      </w:pPr>
    </w:p>
    <w:p w14:paraId="6F700B10" w14:textId="77777777" w:rsidR="00901FC1" w:rsidRDefault="00901FC1" w:rsidP="00901FC1">
      <w:pPr>
        <w:tabs>
          <w:tab w:val="left" w:pos="567"/>
          <w:tab w:val="left" w:pos="1134"/>
          <w:tab w:val="right" w:pos="9632"/>
        </w:tabs>
        <w:rPr>
          <w:rFonts w:cs="Arial"/>
          <w:szCs w:val="22"/>
          <w:lang w:val="en-US"/>
        </w:rPr>
      </w:pPr>
      <w:r w:rsidRPr="005851B0">
        <w:rPr>
          <w:rFonts w:cs="Arial"/>
          <w:szCs w:val="22"/>
          <w:lang w:val="en-US"/>
        </w:rPr>
        <w:t xml:space="preserve">A graph of </w:t>
      </w:r>
      <m:oMath>
        <m:r>
          <w:rPr>
            <w:rFonts w:ascii="Cambria Math" w:hAnsi="Cambria Math" w:cs="Arial"/>
            <w:szCs w:val="22"/>
            <w:lang w:val="en-US"/>
          </w:rPr>
          <m:t>f</m:t>
        </m:r>
        <m:d>
          <m:dPr>
            <m:ctrlPr>
              <w:rPr>
                <w:rFonts w:ascii="Cambria Math" w:hAnsi="Cambria Math" w:cs="Arial"/>
                <w:szCs w:val="22"/>
                <w:lang w:val="en-US"/>
              </w:rPr>
            </m:ctrlPr>
          </m:dPr>
          <m:e>
            <m:r>
              <w:rPr>
                <w:rFonts w:ascii="Cambria Math" w:hAnsi="Cambria Math" w:cs="Arial"/>
                <w:szCs w:val="22"/>
                <w:lang w:val="en-US"/>
              </w:rPr>
              <m:t>x</m:t>
            </m:r>
          </m:e>
        </m:d>
        <m:r>
          <m:rPr>
            <m:sty m:val="p"/>
          </m:rPr>
          <w:rPr>
            <w:rFonts w:ascii="Cambria Math" w:hAnsi="Cambria Math" w:cs="Arial"/>
            <w:szCs w:val="22"/>
            <w:lang w:val="en-US"/>
          </w:rPr>
          <m:t>=4</m:t>
        </m:r>
        <m:r>
          <w:rPr>
            <w:rFonts w:ascii="Cambria Math" w:hAnsi="Cambria Math" w:cs="Arial"/>
            <w:szCs w:val="22"/>
            <w:lang w:val="en-US"/>
          </w:rPr>
          <m:t>x</m:t>
        </m:r>
        <m:sSup>
          <m:sSupPr>
            <m:ctrlPr>
              <w:rPr>
                <w:rFonts w:ascii="Cambria Math" w:hAnsi="Cambria Math" w:cs="Arial"/>
                <w:szCs w:val="22"/>
                <w:lang w:val="en-US"/>
              </w:rPr>
            </m:ctrlPr>
          </m:sSupPr>
          <m:e>
            <m:r>
              <w:rPr>
                <w:rFonts w:ascii="Cambria Math" w:hAnsi="Cambria Math" w:cs="Arial"/>
                <w:szCs w:val="22"/>
                <w:lang w:val="en-US"/>
              </w:rPr>
              <m:t>e</m:t>
            </m:r>
          </m:e>
          <m:sup>
            <m:r>
              <m:rPr>
                <m:sty m:val="p"/>
              </m:rPr>
              <w:rPr>
                <w:rFonts w:ascii="Cambria Math" w:hAnsi="Cambria Math" w:cs="Arial"/>
                <w:szCs w:val="22"/>
                <w:lang w:val="en-US"/>
              </w:rPr>
              <m:t>-2</m:t>
            </m:r>
            <m:r>
              <w:rPr>
                <w:rFonts w:ascii="Cambria Math" w:hAnsi="Cambria Math" w:cs="Arial"/>
                <w:szCs w:val="22"/>
                <w:lang w:val="en-US"/>
              </w:rPr>
              <m:t>x</m:t>
            </m:r>
          </m:sup>
        </m:sSup>
      </m:oMath>
      <w:r w:rsidRPr="005851B0">
        <w:rPr>
          <w:rFonts w:cs="Arial"/>
          <w:szCs w:val="22"/>
          <w:lang w:val="en-US"/>
        </w:rPr>
        <w:t xml:space="preserve">  is shown below.</w:t>
      </w:r>
    </w:p>
    <w:p w14:paraId="3865482B" w14:textId="77777777" w:rsidR="00901FC1" w:rsidRPr="005851B0" w:rsidRDefault="00901FC1" w:rsidP="00901FC1">
      <w:pPr>
        <w:tabs>
          <w:tab w:val="left" w:pos="567"/>
          <w:tab w:val="left" w:pos="1134"/>
          <w:tab w:val="right" w:pos="9632"/>
        </w:tabs>
        <w:rPr>
          <w:rFonts w:cs="Arial"/>
          <w:szCs w:val="22"/>
          <w:lang w:val="en-US"/>
        </w:rPr>
      </w:pPr>
    </w:p>
    <w:p w14:paraId="208E6E11" w14:textId="77777777" w:rsidR="00901FC1" w:rsidRPr="005851B0" w:rsidRDefault="00901FC1" w:rsidP="00901FC1">
      <w:pPr>
        <w:tabs>
          <w:tab w:val="left" w:pos="567"/>
          <w:tab w:val="left" w:pos="1134"/>
          <w:tab w:val="right" w:pos="9632"/>
        </w:tabs>
        <w:jc w:val="center"/>
        <w:rPr>
          <w:rFonts w:cs="Arial"/>
          <w:szCs w:val="22"/>
          <w:lang w:val="en-US"/>
        </w:rPr>
      </w:pPr>
      <w:r>
        <w:rPr>
          <w:rFonts w:cs="Arial"/>
          <w:noProof/>
          <w:szCs w:val="22"/>
          <w:lang w:val="en-US"/>
        </w:rPr>
        <w:drawing>
          <wp:inline distT="0" distB="0" distL="0" distR="0" wp14:anchorId="4303F6BE" wp14:editId="0A1DBC41">
            <wp:extent cx="4418193" cy="3124200"/>
            <wp:effectExtent l="0" t="0" r="1905" b="0"/>
            <wp:docPr id="1" name="Picture 1" descr="A graph with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curve&#10;&#10;Description automatically generated"/>
                    <pic:cNvPicPr/>
                  </pic:nvPicPr>
                  <pic:blipFill>
                    <a:blip r:embed="rId12"/>
                    <a:stretch>
                      <a:fillRect/>
                    </a:stretch>
                  </pic:blipFill>
                  <pic:spPr>
                    <a:xfrm>
                      <a:off x="0" y="0"/>
                      <a:ext cx="4432477" cy="3134300"/>
                    </a:xfrm>
                    <a:prstGeom prst="rect">
                      <a:avLst/>
                    </a:prstGeom>
                  </pic:spPr>
                </pic:pic>
              </a:graphicData>
            </a:graphic>
          </wp:inline>
        </w:drawing>
      </w:r>
    </w:p>
    <w:p w14:paraId="132150DB" w14:textId="77777777" w:rsidR="00901FC1" w:rsidRDefault="00901FC1" w:rsidP="00901FC1">
      <w:pPr>
        <w:tabs>
          <w:tab w:val="left" w:pos="567"/>
          <w:tab w:val="left" w:pos="1134"/>
          <w:tab w:val="right" w:pos="9632"/>
        </w:tabs>
        <w:ind w:left="567" w:hanging="567"/>
        <w:rPr>
          <w:rFonts w:cs="Arial"/>
          <w:szCs w:val="22"/>
          <w:lang w:val="en-US"/>
        </w:rPr>
      </w:pPr>
    </w:p>
    <w:p w14:paraId="00278A66" w14:textId="77777777" w:rsidR="00901FC1" w:rsidRDefault="00901FC1" w:rsidP="00901FC1">
      <w:pPr>
        <w:tabs>
          <w:tab w:val="left" w:pos="567"/>
          <w:tab w:val="left" w:pos="1134"/>
          <w:tab w:val="right" w:pos="9632"/>
        </w:tabs>
        <w:ind w:left="567" w:hanging="567"/>
        <w:rPr>
          <w:rFonts w:cs="Arial"/>
          <w:szCs w:val="22"/>
          <w:lang w:val="en-US"/>
        </w:rPr>
      </w:pPr>
      <w:r>
        <w:rPr>
          <w:rFonts w:cs="Arial"/>
          <w:szCs w:val="22"/>
          <w:lang w:val="en-US"/>
        </w:rPr>
        <w:t>(c)</w:t>
      </w:r>
      <w:r>
        <w:rPr>
          <w:rFonts w:cs="Arial"/>
          <w:szCs w:val="22"/>
          <w:lang w:val="en-US"/>
        </w:rPr>
        <w:tab/>
      </w:r>
      <w:r w:rsidRPr="005851B0">
        <w:rPr>
          <w:rFonts w:cs="Arial"/>
          <w:szCs w:val="22"/>
          <w:lang w:val="en-US"/>
        </w:rPr>
        <w:t>Illustrate your solution to part (a) on the above graph.</w:t>
      </w:r>
      <w:r>
        <w:rPr>
          <w:rFonts w:cs="Arial"/>
          <w:szCs w:val="22"/>
          <w:lang w:val="en-US"/>
        </w:rPr>
        <w:tab/>
        <w:t>(1 mark)</w:t>
      </w:r>
    </w:p>
    <w:p w14:paraId="2BD2E561" w14:textId="77777777" w:rsidR="00665A9F" w:rsidRDefault="00665A9F" w:rsidP="00901FC1">
      <w:pPr>
        <w:tabs>
          <w:tab w:val="left" w:pos="567"/>
          <w:tab w:val="left" w:pos="1134"/>
          <w:tab w:val="right" w:pos="9632"/>
        </w:tabs>
        <w:ind w:left="567" w:hanging="567"/>
        <w:rPr>
          <w:rFonts w:cs="Arial"/>
          <w:szCs w:val="22"/>
          <w:lang w:val="en-US"/>
        </w:rPr>
      </w:pPr>
    </w:p>
    <w:tbl>
      <w:tblPr>
        <w:tblStyle w:val="TableGrid"/>
        <w:tblW w:w="3744" w:type="pct"/>
        <w:tblInd w:w="1105" w:type="dxa"/>
        <w:tblLook w:val="04A0" w:firstRow="1" w:lastRow="0" w:firstColumn="1" w:lastColumn="0" w:noHBand="0" w:noVBand="1"/>
      </w:tblPr>
      <w:tblGrid>
        <w:gridCol w:w="7082"/>
      </w:tblGrid>
      <w:tr w:rsidR="00665A9F" w:rsidRPr="00C250AC" w14:paraId="0E379FA0" w14:textId="77777777" w:rsidTr="00665A9F">
        <w:trPr>
          <w:trHeight w:hRule="exact" w:val="255"/>
        </w:trPr>
        <w:tc>
          <w:tcPr>
            <w:tcW w:w="5000" w:type="pct"/>
            <w:shd w:val="clear" w:color="auto" w:fill="D9E2F3"/>
          </w:tcPr>
          <w:p w14:paraId="176B6613" w14:textId="77777777" w:rsidR="00665A9F" w:rsidRPr="00C250AC" w:rsidRDefault="00665A9F">
            <w:pPr>
              <w:pStyle w:val="SolnBox"/>
            </w:pPr>
            <w:r w:rsidRPr="00C250AC">
              <w:t>Solution</w:t>
            </w:r>
          </w:p>
        </w:tc>
      </w:tr>
      <w:tr w:rsidR="00665A9F" w:rsidRPr="00C250AC" w14:paraId="64C17687" w14:textId="77777777" w:rsidTr="00665A9F">
        <w:tc>
          <w:tcPr>
            <w:tcW w:w="5000" w:type="pct"/>
            <w:tcBorders>
              <w:bottom w:val="single" w:sz="4" w:space="0" w:color="auto"/>
            </w:tcBorders>
          </w:tcPr>
          <w:p w14:paraId="69B32D95" w14:textId="77777777" w:rsidR="00665A9F" w:rsidRPr="006B5F33" w:rsidRDefault="00665A9F" w:rsidP="00665A9F">
            <w:pPr>
              <w:tabs>
                <w:tab w:val="left" w:pos="567"/>
                <w:tab w:val="left" w:pos="1134"/>
                <w:tab w:val="right" w:pos="9632"/>
              </w:tabs>
              <w:rPr>
                <w:szCs w:val="22"/>
                <w:lang w:val="en-US"/>
              </w:rPr>
            </w:pPr>
            <m:oMathPara>
              <m:oMath>
                <m:r>
                  <m:rPr>
                    <m:sty m:val="p"/>
                  </m:rPr>
                  <w:rPr>
                    <w:rFonts w:ascii="Cambria Math" w:hAnsi="Cambria Math" w:cs="Arial"/>
                    <w:szCs w:val="22"/>
                    <w:lang w:val="en-US"/>
                  </w:rPr>
                  <m:t>Shades area under the curve from</m:t>
                </m:r>
              </m:oMath>
            </m:oMathPara>
          </w:p>
          <w:p w14:paraId="00970A94" w14:textId="77777777" w:rsidR="00665A9F" w:rsidRPr="00665A9F" w:rsidRDefault="00665A9F" w:rsidP="00665A9F">
            <w:pPr>
              <w:pStyle w:val="Parts"/>
              <w:rPr>
                <w:rFonts w:eastAsia="Times New Roman" w:cs="Times New Roman"/>
                <w:lang w:val="en-US"/>
              </w:rPr>
            </w:pPr>
            <m:oMathPara>
              <m:oMath>
                <m:r>
                  <w:rPr>
                    <w:rFonts w:ascii="Cambria Math" w:hAnsi="Cambria Math"/>
                    <w:lang w:val="en-US"/>
                  </w:rPr>
                  <m:t>x=2</m:t>
                </m:r>
                <m:r>
                  <m:rPr>
                    <m:sty m:val="p"/>
                  </m:rPr>
                  <w:rPr>
                    <w:rFonts w:ascii="Cambria Math" w:hAnsi="Cambria Math"/>
                    <w:lang w:val="en-US"/>
                  </w:rPr>
                  <m:t xml:space="preserve"> to </m:t>
                </m:r>
                <m:r>
                  <w:rPr>
                    <w:rFonts w:ascii="Cambria Math" w:hAnsi="Cambria Math"/>
                    <w:lang w:val="en-US"/>
                  </w:rPr>
                  <m:t>x=3.</m:t>
                </m:r>
              </m:oMath>
            </m:oMathPara>
          </w:p>
          <w:p w14:paraId="37196842" w14:textId="19E88E3D" w:rsidR="00665A9F" w:rsidRPr="00665A9F" w:rsidRDefault="00665A9F" w:rsidP="00665A9F">
            <w:pPr>
              <w:pStyle w:val="Parts"/>
              <w:rPr>
                <w:rFonts w:eastAsia="Times New Roman" w:cs="Times New Roman"/>
                <w:sz w:val="8"/>
                <w:szCs w:val="8"/>
              </w:rPr>
            </w:pPr>
          </w:p>
        </w:tc>
      </w:tr>
      <w:tr w:rsidR="00665A9F" w:rsidRPr="00C250AC" w14:paraId="5D648946" w14:textId="77777777" w:rsidTr="00665A9F">
        <w:trPr>
          <w:trHeight w:hRule="exact" w:val="255"/>
        </w:trPr>
        <w:tc>
          <w:tcPr>
            <w:tcW w:w="5000" w:type="pct"/>
            <w:shd w:val="clear" w:color="auto" w:fill="D9E2F3"/>
          </w:tcPr>
          <w:p w14:paraId="6CED0EFA" w14:textId="77777777" w:rsidR="00665A9F" w:rsidRPr="00C250AC" w:rsidRDefault="00665A9F">
            <w:pPr>
              <w:pStyle w:val="SolnBox"/>
            </w:pPr>
            <w:r w:rsidRPr="00C250AC">
              <w:t>Specific behaviours</w:t>
            </w:r>
          </w:p>
        </w:tc>
      </w:tr>
      <w:tr w:rsidR="00665A9F" w:rsidRPr="00C250AC" w14:paraId="3FCB1A59" w14:textId="77777777" w:rsidTr="00665A9F">
        <w:tc>
          <w:tcPr>
            <w:tcW w:w="5000" w:type="pct"/>
          </w:tcPr>
          <w:p w14:paraId="04A16C79" w14:textId="529E6FD5" w:rsidR="00665A9F" w:rsidRPr="00FD6E1C" w:rsidRDefault="00665A9F">
            <w:pPr>
              <w:pStyle w:val="ListParagraph"/>
              <w:numPr>
                <w:ilvl w:val="0"/>
                <w:numId w:val="12"/>
              </w:numPr>
              <w:tabs>
                <w:tab w:val="left" w:pos="357"/>
                <w:tab w:val="right" w:pos="9348"/>
              </w:tabs>
              <w:ind w:left="357" w:hanging="390"/>
              <w:contextualSpacing/>
              <w:rPr>
                <w:rFonts w:cs="Arial"/>
                <w:szCs w:val="22"/>
              </w:rPr>
            </w:pPr>
            <w:r>
              <w:rPr>
                <w:rFonts w:cs="Arial"/>
                <w:szCs w:val="22"/>
              </w:rPr>
              <w:t>Shades correct area.</w:t>
            </w:r>
          </w:p>
        </w:tc>
      </w:tr>
    </w:tbl>
    <w:p w14:paraId="798FA9A0" w14:textId="77777777" w:rsidR="00665A9F" w:rsidRPr="005851B0" w:rsidRDefault="00665A9F" w:rsidP="00901FC1">
      <w:pPr>
        <w:tabs>
          <w:tab w:val="left" w:pos="567"/>
          <w:tab w:val="left" w:pos="1134"/>
          <w:tab w:val="right" w:pos="9632"/>
        </w:tabs>
        <w:ind w:left="567" w:hanging="567"/>
        <w:rPr>
          <w:rFonts w:cs="Arial"/>
          <w:szCs w:val="22"/>
          <w:lang w:val="en-US"/>
        </w:rPr>
      </w:pPr>
    </w:p>
    <w:p w14:paraId="07F51E4F" w14:textId="77777777" w:rsidR="00901FC1" w:rsidRPr="005851B0" w:rsidRDefault="00901FC1" w:rsidP="00901FC1">
      <w:pPr>
        <w:tabs>
          <w:tab w:val="left" w:pos="567"/>
          <w:tab w:val="left" w:pos="1134"/>
          <w:tab w:val="right" w:pos="9632"/>
        </w:tabs>
        <w:rPr>
          <w:rFonts w:cs="Arial"/>
          <w:szCs w:val="22"/>
          <w:lang w:val="en-US"/>
        </w:rPr>
      </w:pPr>
    </w:p>
    <w:p w14:paraId="5E6A400F" w14:textId="77777777" w:rsidR="00901FC1" w:rsidRDefault="00901FC1" w:rsidP="00901FC1">
      <w:pPr>
        <w:tabs>
          <w:tab w:val="left" w:pos="567"/>
          <w:tab w:val="left" w:pos="1134"/>
          <w:tab w:val="right" w:pos="9632"/>
        </w:tabs>
        <w:rPr>
          <w:rFonts w:cs="Arial"/>
          <w:b/>
          <w:bCs/>
          <w:szCs w:val="22"/>
          <w:lang w:val="en-US"/>
        </w:rPr>
      </w:pPr>
    </w:p>
    <w:p w14:paraId="5F7414C9" w14:textId="7692632A" w:rsidR="009D3A04" w:rsidRPr="00B0659B" w:rsidRDefault="009D3A04" w:rsidP="00B0659B">
      <w:pPr>
        <w:tabs>
          <w:tab w:val="left" w:pos="567"/>
          <w:tab w:val="left" w:pos="1134"/>
          <w:tab w:val="right" w:pos="9632"/>
        </w:tabs>
        <w:rPr>
          <w:rFonts w:cs="Arial"/>
          <w:b/>
          <w:bCs/>
          <w:szCs w:val="22"/>
          <w:lang w:val="en-US"/>
        </w:rPr>
      </w:pPr>
      <w:r>
        <w:rPr>
          <w:rFonts w:cs="Arial"/>
          <w:b/>
          <w:szCs w:val="22"/>
          <w:lang w:val="en-US"/>
        </w:rPr>
        <w:br w:type="page"/>
      </w:r>
    </w:p>
    <w:p w14:paraId="2133CAC5" w14:textId="6AD488D6" w:rsidR="005E5387" w:rsidRPr="00B434AA" w:rsidRDefault="005E5387" w:rsidP="005E5387">
      <w:pPr>
        <w:tabs>
          <w:tab w:val="left" w:pos="567"/>
          <w:tab w:val="left" w:pos="1134"/>
          <w:tab w:val="right" w:pos="9632"/>
        </w:tabs>
        <w:ind w:left="567" w:hanging="567"/>
        <w:rPr>
          <w:rFonts w:cs="Arial"/>
          <w:b/>
          <w:szCs w:val="22"/>
          <w:lang w:val="en-US"/>
        </w:rPr>
      </w:pPr>
      <w:r w:rsidRPr="00B434AA">
        <w:rPr>
          <w:rFonts w:cs="Arial"/>
          <w:b/>
          <w:szCs w:val="22"/>
          <w:lang w:val="en-US"/>
        </w:rPr>
        <w:t xml:space="preserve">Question </w:t>
      </w:r>
      <w:r w:rsidR="00B0659B">
        <w:rPr>
          <w:rFonts w:cs="Arial"/>
          <w:b/>
          <w:szCs w:val="22"/>
          <w:lang w:val="en-US"/>
        </w:rPr>
        <w:t>6</w:t>
      </w:r>
      <w:r>
        <w:rPr>
          <w:rFonts w:cs="Arial"/>
          <w:b/>
          <w:szCs w:val="22"/>
          <w:lang w:val="en-US"/>
        </w:rPr>
        <w:tab/>
        <w:t xml:space="preserve">(5 </w:t>
      </w:r>
      <w:r w:rsidRPr="00B434AA">
        <w:rPr>
          <w:rFonts w:cs="Arial"/>
          <w:b/>
          <w:szCs w:val="22"/>
          <w:lang w:val="en-US"/>
        </w:rPr>
        <w:t>marks)</w:t>
      </w:r>
    </w:p>
    <w:p w14:paraId="5AF6B5CA" w14:textId="77777777" w:rsidR="005E5387" w:rsidRDefault="005E5387" w:rsidP="005E5387">
      <w:pPr>
        <w:rPr>
          <w:rFonts w:cs="Arial"/>
          <w:szCs w:val="22"/>
        </w:rPr>
      </w:pPr>
    </w:p>
    <w:p w14:paraId="45A8F880" w14:textId="77777777" w:rsidR="005E5387" w:rsidRDefault="005E5387" w:rsidP="005E5387">
      <w:pPr>
        <w:tabs>
          <w:tab w:val="left" w:pos="567"/>
          <w:tab w:val="left" w:pos="1134"/>
          <w:tab w:val="right" w:pos="9632"/>
        </w:tabs>
        <w:ind w:left="567" w:hanging="567"/>
        <w:rPr>
          <w:rFonts w:cs="Arial"/>
          <w:szCs w:val="22"/>
        </w:rPr>
      </w:pPr>
      <w:r>
        <w:rPr>
          <w:rFonts w:cs="Arial"/>
          <w:szCs w:val="22"/>
        </w:rPr>
        <w:t>(a)</w:t>
      </w:r>
      <w:r>
        <w:rPr>
          <w:rFonts w:cs="Arial"/>
          <w:szCs w:val="22"/>
        </w:rPr>
        <w:tab/>
        <w:t xml:space="preserve">A </w:t>
      </w:r>
      <w:r w:rsidRPr="00C36BEE">
        <w:rPr>
          <w:rFonts w:cs="Arial"/>
          <w:szCs w:val="22"/>
        </w:rPr>
        <w:t xml:space="preserve">survey </w:t>
      </w:r>
      <w:r>
        <w:rPr>
          <w:rFonts w:cs="Arial"/>
          <w:szCs w:val="22"/>
        </w:rPr>
        <w:t>of</w:t>
      </w:r>
      <w:r w:rsidRPr="00C36BEE">
        <w:rPr>
          <w:rFonts w:cs="Arial"/>
          <w:szCs w:val="22"/>
        </w:rPr>
        <w:t xml:space="preserve"> 400 randomly selected </w:t>
      </w:r>
      <w:r>
        <w:rPr>
          <w:rFonts w:cs="Arial"/>
          <w:szCs w:val="22"/>
        </w:rPr>
        <w:t xml:space="preserve">Year 12 students found 20% of them were in </w:t>
      </w:r>
      <w:r w:rsidRPr="00C36BEE">
        <w:rPr>
          <w:rFonts w:cs="Arial"/>
          <w:szCs w:val="22"/>
        </w:rPr>
        <w:t>favo</w:t>
      </w:r>
      <w:r>
        <w:rPr>
          <w:rFonts w:cs="Arial"/>
          <w:szCs w:val="22"/>
        </w:rPr>
        <w:t>u</w:t>
      </w:r>
      <w:r w:rsidRPr="00C36BEE">
        <w:rPr>
          <w:rFonts w:cs="Arial"/>
          <w:szCs w:val="22"/>
        </w:rPr>
        <w:t>r of shorter summer holidays</w:t>
      </w:r>
      <w:r>
        <w:rPr>
          <w:rFonts w:cs="Arial"/>
          <w:szCs w:val="22"/>
        </w:rPr>
        <w:t>.</w:t>
      </w:r>
    </w:p>
    <w:p w14:paraId="7E521279" w14:textId="77777777" w:rsidR="005E5387" w:rsidRDefault="005E5387" w:rsidP="005E5387">
      <w:pPr>
        <w:tabs>
          <w:tab w:val="left" w:pos="567"/>
          <w:tab w:val="left" w:pos="1134"/>
          <w:tab w:val="right" w:pos="9632"/>
        </w:tabs>
        <w:ind w:left="567" w:hanging="567"/>
        <w:rPr>
          <w:rFonts w:cs="Arial"/>
          <w:szCs w:val="22"/>
        </w:rPr>
      </w:pPr>
    </w:p>
    <w:p w14:paraId="6857B4AF" w14:textId="7B6CB3AD" w:rsidR="005F2E61" w:rsidRDefault="005E5387" w:rsidP="008E3673">
      <w:pPr>
        <w:tabs>
          <w:tab w:val="left" w:pos="567"/>
          <w:tab w:val="left" w:pos="1134"/>
          <w:tab w:val="right" w:pos="9632"/>
        </w:tabs>
        <w:ind w:left="567" w:hanging="567"/>
        <w:rPr>
          <w:rFonts w:cs="Arial"/>
          <w:szCs w:val="22"/>
        </w:rPr>
      </w:pPr>
      <w:r>
        <w:rPr>
          <w:rFonts w:cs="Arial"/>
          <w:szCs w:val="22"/>
        </w:rPr>
        <w:tab/>
        <w:t xml:space="preserve">Using </w:t>
      </w:r>
      <m:oMath>
        <m:r>
          <w:rPr>
            <w:rFonts w:ascii="Cambria Math" w:hAnsi="Cambria Math" w:cs="Arial"/>
            <w:szCs w:val="22"/>
          </w:rPr>
          <m:t>z=2</m:t>
        </m:r>
      </m:oMath>
      <w:r>
        <w:rPr>
          <w:rFonts w:cs="Arial"/>
          <w:szCs w:val="22"/>
        </w:rPr>
        <w:t xml:space="preserve">, determine an approximate 95% confidence interval for the proportion of all Year 12s in favour of shorter summer holidays. </w:t>
      </w:r>
      <w:r>
        <w:rPr>
          <w:rFonts w:cs="Arial"/>
          <w:szCs w:val="22"/>
        </w:rPr>
        <w:tab/>
        <w:t>(3 marks)</w:t>
      </w:r>
    </w:p>
    <w:p w14:paraId="4286F9A4" w14:textId="77777777" w:rsidR="005F2E61" w:rsidRDefault="005F2E61" w:rsidP="005E5387">
      <w:pPr>
        <w:tabs>
          <w:tab w:val="left" w:pos="567"/>
          <w:tab w:val="left" w:pos="1134"/>
          <w:tab w:val="right" w:pos="9632"/>
        </w:tabs>
        <w:ind w:left="567" w:hanging="567"/>
        <w:rPr>
          <w:rFonts w:cs="Arial"/>
          <w:szCs w:val="22"/>
        </w:rPr>
      </w:pPr>
    </w:p>
    <w:tbl>
      <w:tblPr>
        <w:tblStyle w:val="TableGrid"/>
        <w:tblW w:w="4344" w:type="pct"/>
        <w:tblInd w:w="1244" w:type="dxa"/>
        <w:tblLook w:val="04A0" w:firstRow="1" w:lastRow="0" w:firstColumn="1" w:lastColumn="0" w:noHBand="0" w:noVBand="1"/>
      </w:tblPr>
      <w:tblGrid>
        <w:gridCol w:w="8217"/>
      </w:tblGrid>
      <w:tr w:rsidR="005F2E61" w:rsidRPr="00C250AC" w14:paraId="5B078D67" w14:textId="77777777" w:rsidTr="005F2E61">
        <w:trPr>
          <w:trHeight w:hRule="exact" w:val="255"/>
        </w:trPr>
        <w:tc>
          <w:tcPr>
            <w:tcW w:w="5000" w:type="pct"/>
            <w:shd w:val="clear" w:color="auto" w:fill="D9E2F3"/>
          </w:tcPr>
          <w:p w14:paraId="27C8BD01" w14:textId="77777777" w:rsidR="005F2E61" w:rsidRPr="00C250AC" w:rsidRDefault="005F2E61">
            <w:pPr>
              <w:pStyle w:val="SolnBox"/>
            </w:pPr>
            <w:r w:rsidRPr="00C250AC">
              <w:t>Solution</w:t>
            </w:r>
          </w:p>
        </w:tc>
      </w:tr>
      <w:tr w:rsidR="005F2E61" w:rsidRPr="00C250AC" w14:paraId="37C7EE64" w14:textId="77777777" w:rsidTr="005F2E61">
        <w:tc>
          <w:tcPr>
            <w:tcW w:w="5000" w:type="pct"/>
            <w:tcBorders>
              <w:bottom w:val="single" w:sz="4" w:space="0" w:color="auto"/>
            </w:tcBorders>
          </w:tcPr>
          <w:p w14:paraId="4311C5B5" w14:textId="77777777" w:rsidR="005F2E61" w:rsidRPr="007C2252" w:rsidRDefault="005F2E61" w:rsidP="005F2E61">
            <w:pPr>
              <w:tabs>
                <w:tab w:val="left" w:pos="567"/>
                <w:tab w:val="left" w:pos="1134"/>
                <w:tab w:val="right" w:pos="9632"/>
              </w:tabs>
              <w:rPr>
                <w:szCs w:val="22"/>
                <w:lang w:val="en-US"/>
              </w:rPr>
            </w:pPr>
            <m:oMathPara>
              <m:oMath>
                <m:r>
                  <w:rPr>
                    <w:rFonts w:ascii="Cambria Math" w:hAnsi="Cambria Math" w:cs="Arial"/>
                    <w:szCs w:val="22"/>
                    <w:lang w:val="en-US"/>
                  </w:rPr>
                  <m:t>p=0.2</m:t>
                </m:r>
              </m:oMath>
            </m:oMathPara>
          </w:p>
          <w:p w14:paraId="1BDA9B28" w14:textId="77777777" w:rsidR="005F2E61" w:rsidRPr="007C2252" w:rsidRDefault="005F2E61" w:rsidP="005F2E61">
            <w:pPr>
              <w:tabs>
                <w:tab w:val="left" w:pos="567"/>
                <w:tab w:val="left" w:pos="1134"/>
                <w:tab w:val="right" w:pos="9632"/>
              </w:tabs>
              <w:rPr>
                <w:szCs w:val="22"/>
                <w:lang w:val="en-US"/>
              </w:rPr>
            </w:pPr>
            <m:oMathPara>
              <m:oMath>
                <m:r>
                  <w:rPr>
                    <w:rFonts w:ascii="Cambria Math" w:hAnsi="Cambria Math"/>
                    <w:szCs w:val="22"/>
                    <w:lang w:val="en-US"/>
                  </w:rPr>
                  <m:t>E=2</m:t>
                </m:r>
                <m:rad>
                  <m:radPr>
                    <m:degHide m:val="1"/>
                    <m:ctrlPr>
                      <w:rPr>
                        <w:rFonts w:ascii="Cambria Math" w:hAnsi="Cambria Math"/>
                        <w:i/>
                        <w:szCs w:val="22"/>
                        <w:lang w:val="en-US"/>
                      </w:rPr>
                    </m:ctrlPr>
                  </m:radPr>
                  <m:deg/>
                  <m:e>
                    <m:f>
                      <m:fPr>
                        <m:ctrlPr>
                          <w:rPr>
                            <w:rFonts w:ascii="Cambria Math" w:hAnsi="Cambria Math"/>
                            <w:i/>
                            <w:szCs w:val="22"/>
                            <w:lang w:val="en-US"/>
                          </w:rPr>
                        </m:ctrlPr>
                      </m:fPr>
                      <m:num>
                        <m:r>
                          <w:rPr>
                            <w:rFonts w:ascii="Cambria Math" w:hAnsi="Cambria Math"/>
                            <w:szCs w:val="22"/>
                            <w:lang w:val="en-US"/>
                          </w:rPr>
                          <m:t>0.2</m:t>
                        </m:r>
                        <m:d>
                          <m:dPr>
                            <m:ctrlPr>
                              <w:rPr>
                                <w:rFonts w:ascii="Cambria Math" w:hAnsi="Cambria Math"/>
                                <w:i/>
                                <w:szCs w:val="22"/>
                                <w:lang w:val="en-US"/>
                              </w:rPr>
                            </m:ctrlPr>
                          </m:dPr>
                          <m:e>
                            <m:r>
                              <w:rPr>
                                <w:rFonts w:ascii="Cambria Math" w:hAnsi="Cambria Math"/>
                                <w:szCs w:val="22"/>
                                <w:lang w:val="en-US"/>
                              </w:rPr>
                              <m:t>0.8</m:t>
                            </m:r>
                          </m:e>
                        </m:d>
                      </m:num>
                      <m:den>
                        <m:r>
                          <w:rPr>
                            <w:rFonts w:ascii="Cambria Math" w:hAnsi="Cambria Math"/>
                            <w:szCs w:val="22"/>
                            <w:lang w:val="en-US"/>
                          </w:rPr>
                          <m:t>400</m:t>
                        </m:r>
                      </m:den>
                    </m:f>
                  </m:e>
                </m:rad>
                <m:r>
                  <w:rPr>
                    <w:rFonts w:ascii="Cambria Math" w:hAnsi="Cambria Math"/>
                    <w:szCs w:val="22"/>
                    <w:lang w:val="en-US"/>
                  </w:rPr>
                  <m:t>=</m:t>
                </m:r>
                <m:f>
                  <m:fPr>
                    <m:ctrlPr>
                      <w:rPr>
                        <w:rFonts w:ascii="Cambria Math" w:hAnsi="Cambria Math"/>
                        <w:i/>
                        <w:szCs w:val="22"/>
                        <w:lang w:val="en-US"/>
                      </w:rPr>
                    </m:ctrlPr>
                  </m:fPr>
                  <m:num>
                    <m:r>
                      <w:rPr>
                        <w:rFonts w:ascii="Cambria Math" w:hAnsi="Cambria Math"/>
                        <w:szCs w:val="22"/>
                        <w:lang w:val="en-US"/>
                      </w:rPr>
                      <m:t>2×</m:t>
                    </m:r>
                    <m:f>
                      <m:fPr>
                        <m:ctrlPr>
                          <w:rPr>
                            <w:rFonts w:ascii="Cambria Math" w:hAnsi="Cambria Math"/>
                            <w:i/>
                            <w:szCs w:val="22"/>
                            <w:lang w:val="en-US"/>
                          </w:rPr>
                        </m:ctrlPr>
                      </m:fPr>
                      <m:num>
                        <m:r>
                          <w:rPr>
                            <w:rFonts w:ascii="Cambria Math" w:hAnsi="Cambria Math"/>
                            <w:szCs w:val="22"/>
                            <w:lang w:val="en-US"/>
                          </w:rPr>
                          <m:t>2</m:t>
                        </m:r>
                      </m:num>
                      <m:den>
                        <m:r>
                          <w:rPr>
                            <w:rFonts w:ascii="Cambria Math" w:hAnsi="Cambria Math"/>
                            <w:szCs w:val="22"/>
                            <w:lang w:val="en-US"/>
                          </w:rPr>
                          <m:t>5</m:t>
                        </m:r>
                      </m:den>
                    </m:f>
                  </m:num>
                  <m:den>
                    <m:r>
                      <w:rPr>
                        <w:rFonts w:ascii="Cambria Math" w:hAnsi="Cambria Math"/>
                        <w:szCs w:val="22"/>
                        <w:lang w:val="en-US"/>
                      </w:rPr>
                      <m:t>20</m:t>
                    </m:r>
                  </m:den>
                </m:f>
                <m:r>
                  <w:rPr>
                    <w:rFonts w:ascii="Cambria Math" w:hAnsi="Cambria Math"/>
                    <w:szCs w:val="22"/>
                    <w:lang w:val="en-US"/>
                  </w:rPr>
                  <m:t>=</m:t>
                </m:r>
                <m:f>
                  <m:fPr>
                    <m:ctrlPr>
                      <w:rPr>
                        <w:rFonts w:ascii="Cambria Math" w:hAnsi="Cambria Math"/>
                        <w:i/>
                        <w:szCs w:val="22"/>
                        <w:lang w:val="en-US"/>
                      </w:rPr>
                    </m:ctrlPr>
                  </m:fPr>
                  <m:num>
                    <m:r>
                      <w:rPr>
                        <w:rFonts w:ascii="Cambria Math" w:hAnsi="Cambria Math"/>
                        <w:szCs w:val="22"/>
                        <w:lang w:val="en-US"/>
                      </w:rPr>
                      <m:t>1</m:t>
                    </m:r>
                  </m:num>
                  <m:den>
                    <m:r>
                      <w:rPr>
                        <w:rFonts w:ascii="Cambria Math" w:hAnsi="Cambria Math"/>
                        <w:szCs w:val="22"/>
                        <w:lang w:val="en-US"/>
                      </w:rPr>
                      <m:t>25</m:t>
                    </m:r>
                  </m:den>
                </m:f>
                <m:r>
                  <w:rPr>
                    <w:rFonts w:ascii="Cambria Math" w:hAnsi="Cambria Math"/>
                    <w:szCs w:val="22"/>
                    <w:lang w:val="en-US"/>
                  </w:rPr>
                  <m:t>=0.04</m:t>
                </m:r>
              </m:oMath>
            </m:oMathPara>
          </w:p>
          <w:p w14:paraId="2C7EFE50" w14:textId="77777777" w:rsidR="005F2E61" w:rsidRPr="007C2252" w:rsidRDefault="005F2E61" w:rsidP="005F2E61">
            <w:pPr>
              <w:tabs>
                <w:tab w:val="left" w:pos="567"/>
                <w:tab w:val="left" w:pos="1134"/>
                <w:tab w:val="right" w:pos="9632"/>
              </w:tabs>
              <w:rPr>
                <w:iCs/>
                <w:szCs w:val="22"/>
                <w:lang w:val="en-US"/>
              </w:rPr>
            </w:pPr>
            <m:oMathPara>
              <m:oMath>
                <m:r>
                  <m:rPr>
                    <m:sty m:val="p"/>
                  </m:rPr>
                  <w:rPr>
                    <w:rFonts w:ascii="Cambria Math" w:hAnsi="Cambria Math"/>
                    <w:szCs w:val="22"/>
                    <w:lang w:val="en-US"/>
                  </w:rPr>
                  <m:t>Confidence interval</m:t>
                </m:r>
                <m:r>
                  <w:rPr>
                    <w:rFonts w:ascii="Cambria Math" w:hAnsi="Cambria Math"/>
                    <w:szCs w:val="22"/>
                    <w:lang w:val="en-US"/>
                  </w:rPr>
                  <m:t>:</m:t>
                </m:r>
              </m:oMath>
            </m:oMathPara>
          </w:p>
          <w:p w14:paraId="1EEF000E" w14:textId="77777777" w:rsidR="005F2E61" w:rsidRPr="007C2252" w:rsidRDefault="005F2E61" w:rsidP="005F2E61">
            <w:pPr>
              <w:tabs>
                <w:tab w:val="left" w:pos="567"/>
                <w:tab w:val="left" w:pos="1134"/>
                <w:tab w:val="right" w:pos="9632"/>
              </w:tabs>
              <w:rPr>
                <w:iCs/>
                <w:szCs w:val="22"/>
                <w:lang w:val="en-US"/>
              </w:rPr>
            </w:pPr>
            <m:oMathPara>
              <m:oMath>
                <m:r>
                  <w:rPr>
                    <w:rFonts w:ascii="Cambria Math" w:hAnsi="Cambria Math"/>
                    <w:szCs w:val="22"/>
                    <w:lang w:val="en-US"/>
                  </w:rPr>
                  <m:t>0.16≤p≤0.24  or  16%≤p≤24%</m:t>
                </m:r>
              </m:oMath>
            </m:oMathPara>
          </w:p>
          <w:p w14:paraId="68845544" w14:textId="77777777" w:rsidR="005F2E61" w:rsidRPr="00EC7F2C" w:rsidRDefault="005F2E61">
            <w:pPr>
              <w:pStyle w:val="Parts"/>
              <w:rPr>
                <w:sz w:val="8"/>
                <w:szCs w:val="8"/>
              </w:rPr>
            </w:pPr>
          </w:p>
        </w:tc>
      </w:tr>
      <w:tr w:rsidR="005F2E61" w:rsidRPr="00C250AC" w14:paraId="0CDAD3DC" w14:textId="77777777" w:rsidTr="005F2E61">
        <w:trPr>
          <w:trHeight w:hRule="exact" w:val="255"/>
        </w:trPr>
        <w:tc>
          <w:tcPr>
            <w:tcW w:w="5000" w:type="pct"/>
            <w:shd w:val="clear" w:color="auto" w:fill="D9E2F3"/>
          </w:tcPr>
          <w:p w14:paraId="0C114042" w14:textId="77777777" w:rsidR="005F2E61" w:rsidRPr="00C250AC" w:rsidRDefault="005F2E61">
            <w:pPr>
              <w:pStyle w:val="SolnBox"/>
            </w:pPr>
            <w:r w:rsidRPr="00C250AC">
              <w:t>Specific behaviours</w:t>
            </w:r>
          </w:p>
        </w:tc>
      </w:tr>
      <w:tr w:rsidR="005F2E61" w:rsidRPr="00C250AC" w14:paraId="55108033" w14:textId="77777777" w:rsidTr="005F2E61">
        <w:tc>
          <w:tcPr>
            <w:tcW w:w="5000" w:type="pct"/>
          </w:tcPr>
          <w:p w14:paraId="5A277EEC" w14:textId="0CCBB0C9" w:rsidR="005F2E61" w:rsidRDefault="005F2E61" w:rsidP="005F2E61">
            <w:pPr>
              <w:pStyle w:val="ListParagraph"/>
              <w:numPr>
                <w:ilvl w:val="0"/>
                <w:numId w:val="12"/>
              </w:numPr>
              <w:tabs>
                <w:tab w:val="left" w:pos="357"/>
                <w:tab w:val="right" w:pos="9348"/>
              </w:tabs>
              <w:ind w:left="357" w:hanging="390"/>
              <w:contextualSpacing/>
              <w:rPr>
                <w:rFonts w:cs="Arial"/>
                <w:szCs w:val="22"/>
              </w:rPr>
            </w:pPr>
            <w:r>
              <w:rPr>
                <w:rFonts w:cs="Arial"/>
                <w:szCs w:val="22"/>
              </w:rPr>
              <w:t xml:space="preserve">Uses </w:t>
            </w:r>
            <m:oMath>
              <m:r>
                <w:rPr>
                  <w:rFonts w:ascii="Cambria Math" w:hAnsi="Cambria Math" w:cs="Arial"/>
                  <w:szCs w:val="22"/>
                </w:rPr>
                <m:t>z=2</m:t>
              </m:r>
            </m:oMath>
            <w:r>
              <w:rPr>
                <w:rFonts w:cs="Arial"/>
                <w:szCs w:val="22"/>
              </w:rPr>
              <w:t>.</w:t>
            </w:r>
          </w:p>
          <w:p w14:paraId="080A0C41" w14:textId="77777777" w:rsidR="005F2E61" w:rsidRDefault="005F2E61" w:rsidP="005F2E61">
            <w:pPr>
              <w:pStyle w:val="ListParagraph"/>
              <w:numPr>
                <w:ilvl w:val="0"/>
                <w:numId w:val="12"/>
              </w:numPr>
              <w:tabs>
                <w:tab w:val="left" w:pos="357"/>
                <w:tab w:val="right" w:pos="9348"/>
              </w:tabs>
              <w:ind w:left="357" w:hanging="390"/>
              <w:contextualSpacing/>
              <w:rPr>
                <w:rFonts w:cs="Arial"/>
                <w:szCs w:val="22"/>
              </w:rPr>
            </w:pPr>
            <w:r>
              <w:rPr>
                <w:rFonts w:cs="Arial"/>
                <w:szCs w:val="22"/>
              </w:rPr>
              <w:t>Determines margin of error.</w:t>
            </w:r>
          </w:p>
          <w:p w14:paraId="41FE5505" w14:textId="212B20EC" w:rsidR="005F2E61" w:rsidRPr="005F2E61" w:rsidRDefault="005F2E61" w:rsidP="005F2E61">
            <w:pPr>
              <w:pStyle w:val="ListParagraph"/>
              <w:numPr>
                <w:ilvl w:val="0"/>
                <w:numId w:val="12"/>
              </w:numPr>
              <w:tabs>
                <w:tab w:val="left" w:pos="357"/>
                <w:tab w:val="right" w:pos="9348"/>
              </w:tabs>
              <w:ind w:left="357" w:hanging="390"/>
              <w:contextualSpacing/>
              <w:rPr>
                <w:rFonts w:cs="Arial"/>
                <w:szCs w:val="22"/>
              </w:rPr>
            </w:pPr>
            <w:r w:rsidRPr="005F2E61">
              <w:rPr>
                <w:rFonts w:cs="Arial"/>
              </w:rPr>
              <w:t xml:space="preserve">Determines </w:t>
            </w:r>
            <w:r w:rsidR="001214F6">
              <w:rPr>
                <w:rFonts w:cs="Arial"/>
              </w:rPr>
              <w:t xml:space="preserve">simplified </w:t>
            </w:r>
            <w:r w:rsidRPr="005F2E61">
              <w:rPr>
                <w:rFonts w:cs="Arial"/>
              </w:rPr>
              <w:t>confidence interval.</w:t>
            </w:r>
          </w:p>
        </w:tc>
      </w:tr>
    </w:tbl>
    <w:p w14:paraId="7D1665B6" w14:textId="77777777" w:rsidR="005E5387" w:rsidRDefault="005E5387" w:rsidP="005E5387">
      <w:pPr>
        <w:rPr>
          <w:rFonts w:cs="Arial"/>
          <w:szCs w:val="22"/>
        </w:rPr>
      </w:pPr>
    </w:p>
    <w:p w14:paraId="5F490268" w14:textId="77777777" w:rsidR="005E5387" w:rsidRDefault="005E5387" w:rsidP="005E5387">
      <w:pPr>
        <w:tabs>
          <w:tab w:val="left" w:pos="567"/>
          <w:tab w:val="left" w:pos="1134"/>
          <w:tab w:val="right" w:pos="9632"/>
        </w:tabs>
        <w:ind w:left="567" w:hanging="567"/>
        <w:rPr>
          <w:rFonts w:cs="Arial"/>
          <w:b/>
          <w:bCs/>
          <w:szCs w:val="22"/>
        </w:rPr>
      </w:pPr>
    </w:p>
    <w:p w14:paraId="0EEE4366" w14:textId="77777777" w:rsidR="005E5387" w:rsidRDefault="005E5387" w:rsidP="005E5387">
      <w:pPr>
        <w:tabs>
          <w:tab w:val="left" w:pos="567"/>
          <w:tab w:val="left" w:pos="1134"/>
          <w:tab w:val="right" w:pos="9632"/>
        </w:tabs>
        <w:ind w:left="567" w:hanging="567"/>
        <w:rPr>
          <w:rFonts w:cs="Arial"/>
          <w:szCs w:val="22"/>
        </w:rPr>
      </w:pPr>
      <w:r>
        <w:rPr>
          <w:rFonts w:cs="Arial"/>
          <w:szCs w:val="22"/>
        </w:rPr>
        <w:t>(b)</w:t>
      </w:r>
      <w:r>
        <w:rPr>
          <w:rFonts w:cs="Arial"/>
          <w:szCs w:val="22"/>
        </w:rPr>
        <w:tab/>
        <w:t xml:space="preserve">In order to estimate how many people would vote for a particular political party, </w:t>
      </w:r>
      <m:oMath>
        <m:r>
          <w:rPr>
            <w:rFonts w:ascii="Cambria Math" w:hAnsi="Cambria Math" w:cs="Arial"/>
            <w:szCs w:val="22"/>
          </w:rPr>
          <m:t>p</m:t>
        </m:r>
      </m:oMath>
      <w:r>
        <w:rPr>
          <w:rFonts w:cs="Arial"/>
          <w:szCs w:val="22"/>
        </w:rPr>
        <w:t xml:space="preserve">, a group of randomly selected voters is surveyed. The survey resulted in a </w:t>
      </w:r>
      <m:oMath>
        <m:r>
          <w:rPr>
            <w:rFonts w:ascii="Cambria Math" w:hAnsi="Cambria Math" w:cs="Arial"/>
            <w:szCs w:val="22"/>
          </w:rPr>
          <m:t>95%</m:t>
        </m:r>
      </m:oMath>
      <w:r>
        <w:rPr>
          <w:rFonts w:cs="Arial"/>
          <w:szCs w:val="22"/>
        </w:rPr>
        <w:t xml:space="preserve"> symmetrical confidence interval of </w:t>
      </w:r>
      <m:oMath>
        <m:r>
          <w:rPr>
            <w:rFonts w:ascii="Cambria Math" w:hAnsi="Cambria Math" w:cs="Arial"/>
            <w:szCs w:val="22"/>
          </w:rPr>
          <m:t>0.498&lt;p&lt;0.522</m:t>
        </m:r>
      </m:oMath>
      <w:r>
        <w:rPr>
          <w:rFonts w:cs="Arial"/>
          <w:szCs w:val="22"/>
        </w:rPr>
        <w:t>.</w:t>
      </w:r>
    </w:p>
    <w:p w14:paraId="659C5DF2" w14:textId="77777777" w:rsidR="005E5387" w:rsidRDefault="005E5387" w:rsidP="005E5387">
      <w:pPr>
        <w:tabs>
          <w:tab w:val="left" w:pos="567"/>
          <w:tab w:val="left" w:pos="1134"/>
          <w:tab w:val="right" w:pos="9632"/>
        </w:tabs>
        <w:ind w:left="567" w:hanging="567"/>
        <w:rPr>
          <w:rFonts w:cs="Arial"/>
          <w:szCs w:val="22"/>
        </w:rPr>
      </w:pPr>
    </w:p>
    <w:p w14:paraId="3ACCE81A" w14:textId="77777777" w:rsidR="005E5387" w:rsidRDefault="005E5387" w:rsidP="005E5387">
      <w:pPr>
        <w:tabs>
          <w:tab w:val="left" w:pos="567"/>
          <w:tab w:val="left" w:pos="1134"/>
          <w:tab w:val="right" w:pos="9632"/>
        </w:tabs>
        <w:ind w:left="567" w:hanging="567"/>
        <w:rPr>
          <w:rFonts w:cs="Arial"/>
          <w:szCs w:val="22"/>
        </w:rPr>
      </w:pPr>
      <w:r>
        <w:rPr>
          <w:rFonts w:cs="Arial"/>
          <w:szCs w:val="22"/>
        </w:rPr>
        <w:tab/>
        <w:t>Below are five statements about this confidence interval. Tick the two correct statements.</w:t>
      </w:r>
    </w:p>
    <w:p w14:paraId="61F10975" w14:textId="77777777" w:rsidR="005E5387" w:rsidRDefault="005E5387" w:rsidP="005E5387">
      <w:pPr>
        <w:tabs>
          <w:tab w:val="left" w:pos="567"/>
          <w:tab w:val="left" w:pos="1134"/>
          <w:tab w:val="right" w:pos="9632"/>
        </w:tabs>
        <w:ind w:left="567" w:hanging="567"/>
        <w:rPr>
          <w:rFonts w:cs="Arial"/>
          <w:szCs w:val="22"/>
        </w:rPr>
      </w:pPr>
      <w:r>
        <w:rPr>
          <w:rFonts w:cs="Arial"/>
          <w:szCs w:val="22"/>
        </w:rPr>
        <w:tab/>
      </w:r>
      <w:r>
        <w:rPr>
          <w:rFonts w:cs="Arial"/>
          <w:szCs w:val="22"/>
        </w:rPr>
        <w:tab/>
      </w:r>
      <w:r>
        <w:rPr>
          <w:rFonts w:cs="Arial"/>
          <w:szCs w:val="22"/>
        </w:rPr>
        <w:tab/>
        <w:t>(2 marks)</w:t>
      </w:r>
    </w:p>
    <w:p w14:paraId="7704A970" w14:textId="77777777" w:rsidR="005E5387" w:rsidRDefault="005E5387" w:rsidP="005E5387">
      <w:pPr>
        <w:tabs>
          <w:tab w:val="left" w:pos="567"/>
          <w:tab w:val="left" w:pos="1134"/>
          <w:tab w:val="right" w:pos="9632"/>
        </w:tabs>
        <w:ind w:left="567" w:hanging="567"/>
        <w:rPr>
          <w:rFonts w:cs="Arial"/>
          <w:szCs w:val="22"/>
        </w:rPr>
      </w:pPr>
    </w:p>
    <w:tbl>
      <w:tblPr>
        <w:tblStyle w:val="TableGrid"/>
        <w:tblW w:w="0" w:type="auto"/>
        <w:tblInd w:w="567" w:type="dxa"/>
        <w:tblLook w:val="04A0" w:firstRow="1" w:lastRow="0" w:firstColumn="1" w:lastColumn="0" w:noHBand="0" w:noVBand="1"/>
      </w:tblPr>
      <w:tblGrid>
        <w:gridCol w:w="8175"/>
        <w:gridCol w:w="716"/>
      </w:tblGrid>
      <w:tr w:rsidR="005E5387" w14:paraId="35E7C5BD" w14:textId="77777777">
        <w:trPr>
          <w:trHeight w:val="680"/>
        </w:trPr>
        <w:tc>
          <w:tcPr>
            <w:tcW w:w="8472" w:type="dxa"/>
            <w:vAlign w:val="center"/>
          </w:tcPr>
          <w:p w14:paraId="08E52906" w14:textId="77777777" w:rsidR="005E5387" w:rsidRDefault="005E5387">
            <w:pPr>
              <w:tabs>
                <w:tab w:val="left" w:pos="567"/>
                <w:tab w:val="left" w:pos="1134"/>
                <w:tab w:val="right" w:pos="9632"/>
              </w:tabs>
              <w:rPr>
                <w:rFonts w:cs="Arial"/>
                <w:szCs w:val="22"/>
              </w:rPr>
            </w:pPr>
            <w:r>
              <w:rPr>
                <w:rFonts w:cs="Arial"/>
                <w:szCs w:val="22"/>
              </w:rPr>
              <w:t xml:space="preserve">The probability that a randomly selected voter will vote for the party is between </w:t>
            </w:r>
            <m:oMath>
              <m:r>
                <w:rPr>
                  <w:rFonts w:ascii="Cambria Math" w:hAnsi="Cambria Math" w:cs="Arial"/>
                  <w:szCs w:val="22"/>
                </w:rPr>
                <m:t>0.498</m:t>
              </m:r>
            </m:oMath>
            <w:r>
              <w:rPr>
                <w:rFonts w:cs="Arial"/>
                <w:szCs w:val="22"/>
              </w:rPr>
              <w:t xml:space="preserve"> and </w:t>
            </w:r>
            <m:oMath>
              <m:r>
                <w:rPr>
                  <w:rFonts w:ascii="Cambria Math" w:hAnsi="Cambria Math" w:cs="Arial"/>
                  <w:szCs w:val="22"/>
                </w:rPr>
                <m:t>0.522</m:t>
              </m:r>
            </m:oMath>
            <w:r>
              <w:rPr>
                <w:rFonts w:cs="Arial"/>
                <w:szCs w:val="22"/>
              </w:rPr>
              <w:t>.</w:t>
            </w:r>
          </w:p>
        </w:tc>
        <w:tc>
          <w:tcPr>
            <w:tcW w:w="737" w:type="dxa"/>
            <w:vAlign w:val="center"/>
          </w:tcPr>
          <w:p w14:paraId="5A637E0E" w14:textId="77777777" w:rsidR="005E5387" w:rsidRDefault="005E5387">
            <w:pPr>
              <w:tabs>
                <w:tab w:val="left" w:pos="567"/>
                <w:tab w:val="left" w:pos="1134"/>
                <w:tab w:val="right" w:pos="9632"/>
              </w:tabs>
              <w:jc w:val="center"/>
              <w:rPr>
                <w:rFonts w:cs="Arial"/>
                <w:szCs w:val="22"/>
              </w:rPr>
            </w:pPr>
          </w:p>
        </w:tc>
      </w:tr>
      <w:tr w:rsidR="005E5387" w14:paraId="277D92E7" w14:textId="77777777">
        <w:trPr>
          <w:trHeight w:val="680"/>
        </w:trPr>
        <w:tc>
          <w:tcPr>
            <w:tcW w:w="8472" w:type="dxa"/>
            <w:vAlign w:val="center"/>
          </w:tcPr>
          <w:p w14:paraId="1799B7A8" w14:textId="77777777" w:rsidR="005E5387" w:rsidRDefault="005E5387">
            <w:pPr>
              <w:tabs>
                <w:tab w:val="left" w:pos="567"/>
                <w:tab w:val="left" w:pos="1134"/>
                <w:tab w:val="right" w:pos="9632"/>
              </w:tabs>
              <w:rPr>
                <w:rFonts w:cs="Arial"/>
                <w:szCs w:val="22"/>
              </w:rPr>
            </w:pPr>
            <w:r>
              <w:rPr>
                <w:rFonts w:cs="Arial"/>
                <w:szCs w:val="22"/>
              </w:rPr>
              <w:t>A 90% confidence interval determined based on the data collected would have a smaller interval width.</w:t>
            </w:r>
          </w:p>
        </w:tc>
        <w:tc>
          <w:tcPr>
            <w:tcW w:w="737" w:type="dxa"/>
            <w:vAlign w:val="center"/>
          </w:tcPr>
          <w:p w14:paraId="7F277341" w14:textId="77777777" w:rsidR="005E5387" w:rsidRDefault="005E5387">
            <w:pPr>
              <w:tabs>
                <w:tab w:val="left" w:pos="567"/>
                <w:tab w:val="left" w:pos="1134"/>
                <w:tab w:val="right" w:pos="9632"/>
              </w:tabs>
              <w:jc w:val="center"/>
              <w:rPr>
                <w:rFonts w:cs="Arial"/>
                <w:szCs w:val="22"/>
              </w:rPr>
            </w:pPr>
          </w:p>
        </w:tc>
      </w:tr>
      <w:tr w:rsidR="005E5387" w14:paraId="49F86BB1" w14:textId="77777777">
        <w:trPr>
          <w:trHeight w:val="680"/>
        </w:trPr>
        <w:tc>
          <w:tcPr>
            <w:tcW w:w="8472" w:type="dxa"/>
            <w:vAlign w:val="center"/>
          </w:tcPr>
          <w:p w14:paraId="17797F5D" w14:textId="77777777" w:rsidR="005E5387" w:rsidRDefault="005E5387">
            <w:pPr>
              <w:tabs>
                <w:tab w:val="left" w:pos="567"/>
                <w:tab w:val="left" w:pos="1134"/>
                <w:tab w:val="right" w:pos="9632"/>
              </w:tabs>
              <w:rPr>
                <w:rFonts w:cs="Arial"/>
                <w:szCs w:val="22"/>
              </w:rPr>
            </w:pPr>
            <w:proofErr w:type="gramStart"/>
            <w:r w:rsidRPr="006E2BAD">
              <w:rPr>
                <w:rFonts w:cs="Arial"/>
                <w:szCs w:val="22"/>
              </w:rPr>
              <w:t>Assuming that</w:t>
            </w:r>
            <w:proofErr w:type="gramEnd"/>
            <w:r w:rsidRPr="006E2BAD">
              <w:rPr>
                <w:rFonts w:cs="Arial"/>
                <w:szCs w:val="22"/>
              </w:rPr>
              <w:t xml:space="preserve"> the proportion of voters in the sample remains the same, increasing the sample size would lead to a reduction in the 95% confidence interval.</w:t>
            </w:r>
          </w:p>
        </w:tc>
        <w:tc>
          <w:tcPr>
            <w:tcW w:w="737" w:type="dxa"/>
            <w:vAlign w:val="center"/>
          </w:tcPr>
          <w:p w14:paraId="2B17C54A" w14:textId="77777777" w:rsidR="005E5387" w:rsidRDefault="005E5387">
            <w:pPr>
              <w:tabs>
                <w:tab w:val="left" w:pos="567"/>
                <w:tab w:val="left" w:pos="1134"/>
                <w:tab w:val="right" w:pos="9632"/>
              </w:tabs>
              <w:jc w:val="center"/>
              <w:rPr>
                <w:rFonts w:cs="Arial"/>
                <w:szCs w:val="22"/>
              </w:rPr>
            </w:pPr>
          </w:p>
        </w:tc>
      </w:tr>
      <w:tr w:rsidR="005E5387" w14:paraId="3B37309A" w14:textId="77777777">
        <w:trPr>
          <w:trHeight w:val="680"/>
        </w:trPr>
        <w:tc>
          <w:tcPr>
            <w:tcW w:w="8472" w:type="dxa"/>
            <w:vAlign w:val="center"/>
          </w:tcPr>
          <w:p w14:paraId="5A484DE6" w14:textId="77777777" w:rsidR="005E5387" w:rsidRPr="006E2BAD" w:rsidRDefault="005E5387">
            <w:pPr>
              <w:tabs>
                <w:tab w:val="left" w:pos="567"/>
                <w:tab w:val="left" w:pos="1134"/>
                <w:tab w:val="right" w:pos="9632"/>
              </w:tabs>
              <w:rPr>
                <w:rFonts w:cs="Arial"/>
                <w:szCs w:val="22"/>
              </w:rPr>
            </w:pPr>
            <w:r w:rsidRPr="006E2BAD">
              <w:rPr>
                <w:rFonts w:cs="Arial"/>
                <w:szCs w:val="22"/>
              </w:rPr>
              <w:t xml:space="preserve">The probability that party A will receive a vote share of more than </w:t>
            </w:r>
            <w:r>
              <w:rPr>
                <w:rFonts w:cs="Arial"/>
                <w:szCs w:val="22"/>
              </w:rPr>
              <w:t>5</w:t>
            </w:r>
            <w:r w:rsidRPr="006E2BAD">
              <w:rPr>
                <w:rFonts w:cs="Arial"/>
                <w:szCs w:val="22"/>
              </w:rPr>
              <w:t>2.2% is 5%.</w:t>
            </w:r>
          </w:p>
        </w:tc>
        <w:tc>
          <w:tcPr>
            <w:tcW w:w="737" w:type="dxa"/>
            <w:vAlign w:val="center"/>
          </w:tcPr>
          <w:p w14:paraId="22E16046" w14:textId="77777777" w:rsidR="005E5387" w:rsidRDefault="005E5387">
            <w:pPr>
              <w:tabs>
                <w:tab w:val="left" w:pos="567"/>
                <w:tab w:val="left" w:pos="1134"/>
                <w:tab w:val="right" w:pos="9632"/>
              </w:tabs>
              <w:jc w:val="center"/>
              <w:rPr>
                <w:rFonts w:cs="Arial"/>
                <w:szCs w:val="22"/>
              </w:rPr>
            </w:pPr>
          </w:p>
        </w:tc>
      </w:tr>
      <w:tr w:rsidR="005E5387" w14:paraId="45C655E7" w14:textId="77777777">
        <w:trPr>
          <w:trHeight w:val="680"/>
        </w:trPr>
        <w:tc>
          <w:tcPr>
            <w:tcW w:w="8472" w:type="dxa"/>
            <w:vAlign w:val="center"/>
          </w:tcPr>
          <w:p w14:paraId="4F504F3F" w14:textId="77777777" w:rsidR="005E5387" w:rsidRPr="006E2BAD" w:rsidRDefault="005E5387">
            <w:pPr>
              <w:tabs>
                <w:tab w:val="left" w:pos="567"/>
                <w:tab w:val="left" w:pos="1134"/>
                <w:tab w:val="right" w:pos="9632"/>
              </w:tabs>
              <w:rPr>
                <w:rFonts w:cs="Arial"/>
                <w:szCs w:val="22"/>
              </w:rPr>
            </w:pPr>
            <w:r>
              <w:rPr>
                <w:rFonts w:cs="Arial"/>
                <w:szCs w:val="22"/>
              </w:rPr>
              <w:t>A majority of voters would vote for this political party in an election.</w:t>
            </w:r>
          </w:p>
        </w:tc>
        <w:tc>
          <w:tcPr>
            <w:tcW w:w="737" w:type="dxa"/>
            <w:vAlign w:val="center"/>
          </w:tcPr>
          <w:p w14:paraId="56FD12C8" w14:textId="77777777" w:rsidR="005E5387" w:rsidRDefault="005E5387">
            <w:pPr>
              <w:tabs>
                <w:tab w:val="left" w:pos="567"/>
                <w:tab w:val="left" w:pos="1134"/>
                <w:tab w:val="right" w:pos="9632"/>
              </w:tabs>
              <w:jc w:val="center"/>
              <w:rPr>
                <w:rFonts w:cs="Arial"/>
                <w:szCs w:val="22"/>
              </w:rPr>
            </w:pPr>
          </w:p>
        </w:tc>
      </w:tr>
    </w:tbl>
    <w:p w14:paraId="64DA5130" w14:textId="77777777" w:rsidR="005E5387" w:rsidRDefault="005E5387" w:rsidP="005E5387">
      <w:pPr>
        <w:tabs>
          <w:tab w:val="left" w:pos="567"/>
          <w:tab w:val="left" w:pos="1134"/>
          <w:tab w:val="right" w:pos="9632"/>
        </w:tabs>
        <w:ind w:left="567" w:hanging="567"/>
        <w:rPr>
          <w:rFonts w:cs="Arial"/>
          <w:szCs w:val="22"/>
        </w:rPr>
      </w:pPr>
    </w:p>
    <w:p w14:paraId="72C22CC1" w14:textId="77777777" w:rsidR="00420B15" w:rsidRDefault="00420B15" w:rsidP="005E5387">
      <w:pPr>
        <w:tabs>
          <w:tab w:val="left" w:pos="567"/>
          <w:tab w:val="left" w:pos="1134"/>
          <w:tab w:val="right" w:pos="9632"/>
        </w:tabs>
        <w:ind w:left="567" w:hanging="567"/>
        <w:rPr>
          <w:rFonts w:cs="Arial"/>
          <w:szCs w:val="22"/>
        </w:rPr>
      </w:pPr>
    </w:p>
    <w:tbl>
      <w:tblPr>
        <w:tblStyle w:val="TableGrid"/>
        <w:tblW w:w="4991" w:type="pct"/>
        <w:tblLook w:val="04A0" w:firstRow="1" w:lastRow="0" w:firstColumn="1" w:lastColumn="0" w:noHBand="0" w:noVBand="1"/>
      </w:tblPr>
      <w:tblGrid>
        <w:gridCol w:w="9441"/>
      </w:tblGrid>
      <w:tr w:rsidR="00420B15" w:rsidRPr="00C250AC" w14:paraId="02E735AF" w14:textId="77777777">
        <w:trPr>
          <w:trHeight w:hRule="exact" w:val="255"/>
        </w:trPr>
        <w:tc>
          <w:tcPr>
            <w:tcW w:w="5000" w:type="pct"/>
            <w:shd w:val="clear" w:color="auto" w:fill="D9E2F3"/>
          </w:tcPr>
          <w:p w14:paraId="2AE734F4" w14:textId="77777777" w:rsidR="00420B15" w:rsidRPr="00C250AC" w:rsidRDefault="00420B15">
            <w:pPr>
              <w:pStyle w:val="SolnBox"/>
            </w:pPr>
            <w:r w:rsidRPr="00C250AC">
              <w:t>Solution</w:t>
            </w:r>
          </w:p>
        </w:tc>
      </w:tr>
      <w:tr w:rsidR="00420B15" w:rsidRPr="00C250AC" w14:paraId="49B73FF7" w14:textId="77777777">
        <w:tc>
          <w:tcPr>
            <w:tcW w:w="5000" w:type="pct"/>
            <w:tcBorders>
              <w:bottom w:val="single" w:sz="4" w:space="0" w:color="auto"/>
            </w:tcBorders>
          </w:tcPr>
          <w:p w14:paraId="24542537" w14:textId="77777777" w:rsidR="00420B15" w:rsidRPr="00CF2278" w:rsidRDefault="00420B15" w:rsidP="00420B15">
            <w:pPr>
              <w:tabs>
                <w:tab w:val="left" w:pos="567"/>
                <w:tab w:val="left" w:pos="1134"/>
                <w:tab w:val="right" w:pos="9632"/>
              </w:tabs>
              <w:rPr>
                <w:iCs/>
                <w:szCs w:val="22"/>
                <w:lang w:val="en-US"/>
              </w:rPr>
            </w:pPr>
            <m:oMathPara>
              <m:oMath>
                <m:r>
                  <m:rPr>
                    <m:sty m:val="p"/>
                  </m:rPr>
                  <w:rPr>
                    <w:rFonts w:ascii="Cambria Math" w:hAnsi="Cambria Math" w:cs="Arial"/>
                    <w:szCs w:val="22"/>
                    <w:lang w:val="en-US"/>
                  </w:rPr>
                  <m:t>2nd and 3rd statements are correct</m:t>
                </m:r>
              </m:oMath>
            </m:oMathPara>
          </w:p>
          <w:p w14:paraId="421C10A4" w14:textId="77777777" w:rsidR="00420B15" w:rsidRPr="00EC7F2C" w:rsidRDefault="00420B15">
            <w:pPr>
              <w:pStyle w:val="Parts"/>
              <w:rPr>
                <w:sz w:val="8"/>
                <w:szCs w:val="8"/>
              </w:rPr>
            </w:pPr>
          </w:p>
        </w:tc>
      </w:tr>
      <w:tr w:rsidR="00420B15" w:rsidRPr="00C250AC" w14:paraId="0E3AD52C" w14:textId="77777777">
        <w:trPr>
          <w:trHeight w:hRule="exact" w:val="255"/>
        </w:trPr>
        <w:tc>
          <w:tcPr>
            <w:tcW w:w="5000" w:type="pct"/>
            <w:shd w:val="clear" w:color="auto" w:fill="D9E2F3"/>
          </w:tcPr>
          <w:p w14:paraId="161DBF26" w14:textId="77777777" w:rsidR="00420B15" w:rsidRPr="00C250AC" w:rsidRDefault="00420B15">
            <w:pPr>
              <w:pStyle w:val="SolnBox"/>
            </w:pPr>
            <w:r w:rsidRPr="00C250AC">
              <w:t>Specific behaviours</w:t>
            </w:r>
          </w:p>
        </w:tc>
      </w:tr>
      <w:tr w:rsidR="00420B15" w:rsidRPr="00C250AC" w14:paraId="54E01A99" w14:textId="77777777">
        <w:tc>
          <w:tcPr>
            <w:tcW w:w="5000" w:type="pct"/>
          </w:tcPr>
          <w:p w14:paraId="4C9B2D1C" w14:textId="77777777" w:rsidR="005B121E" w:rsidRDefault="005B121E" w:rsidP="005B121E">
            <w:pPr>
              <w:pStyle w:val="ListParagraph"/>
              <w:numPr>
                <w:ilvl w:val="0"/>
                <w:numId w:val="12"/>
              </w:numPr>
              <w:tabs>
                <w:tab w:val="left" w:pos="357"/>
                <w:tab w:val="right" w:pos="9348"/>
              </w:tabs>
              <w:ind w:left="357" w:hanging="390"/>
              <w:contextualSpacing/>
              <w:rPr>
                <w:rFonts w:cs="Arial"/>
                <w:szCs w:val="22"/>
              </w:rPr>
            </w:pPr>
            <w:proofErr w:type="gramStart"/>
            <w:r>
              <w:rPr>
                <w:rFonts w:cs="Arial"/>
                <w:szCs w:val="22"/>
              </w:rPr>
              <w:t>Ticks</w:t>
            </w:r>
            <w:proofErr w:type="gramEnd"/>
            <w:r>
              <w:rPr>
                <w:rFonts w:cs="Arial"/>
                <w:szCs w:val="22"/>
              </w:rPr>
              <w:t xml:space="preserve"> 2nd statement.</w:t>
            </w:r>
          </w:p>
          <w:p w14:paraId="2F308B9E" w14:textId="77777777" w:rsidR="00420B15" w:rsidRPr="00793048" w:rsidRDefault="005B121E" w:rsidP="005B121E">
            <w:pPr>
              <w:pStyle w:val="ListParagraph"/>
              <w:numPr>
                <w:ilvl w:val="0"/>
                <w:numId w:val="12"/>
              </w:numPr>
              <w:tabs>
                <w:tab w:val="left" w:pos="357"/>
                <w:tab w:val="right" w:pos="9348"/>
              </w:tabs>
              <w:ind w:left="357" w:hanging="390"/>
              <w:contextualSpacing/>
              <w:rPr>
                <w:rFonts w:cs="Arial"/>
                <w:szCs w:val="22"/>
              </w:rPr>
            </w:pPr>
            <w:proofErr w:type="gramStart"/>
            <w:r w:rsidRPr="005B121E">
              <w:rPr>
                <w:rFonts w:cs="Arial"/>
              </w:rPr>
              <w:t>Ticks</w:t>
            </w:r>
            <w:proofErr w:type="gramEnd"/>
            <w:r w:rsidRPr="005B121E">
              <w:rPr>
                <w:rFonts w:cs="Arial"/>
              </w:rPr>
              <w:t xml:space="preserve"> 3rd statement.</w:t>
            </w:r>
          </w:p>
          <w:p w14:paraId="0210AD97" w14:textId="14573B32" w:rsidR="00793048" w:rsidRPr="005B121E" w:rsidRDefault="00793048" w:rsidP="00793048">
            <w:pPr>
              <w:pStyle w:val="ListParagraph"/>
              <w:tabs>
                <w:tab w:val="left" w:pos="357"/>
                <w:tab w:val="right" w:pos="9348"/>
              </w:tabs>
              <w:ind w:left="357"/>
              <w:contextualSpacing/>
              <w:rPr>
                <w:rFonts w:cs="Arial"/>
                <w:szCs w:val="22"/>
              </w:rPr>
            </w:pPr>
            <w:r>
              <w:rPr>
                <w:rFonts w:cs="Arial"/>
              </w:rPr>
              <w:t>Note: zero marks out of two if more than two selected</w:t>
            </w:r>
          </w:p>
        </w:tc>
      </w:tr>
    </w:tbl>
    <w:p w14:paraId="792735CC" w14:textId="77777777" w:rsidR="00420B15" w:rsidRDefault="00420B15" w:rsidP="005E5387">
      <w:pPr>
        <w:tabs>
          <w:tab w:val="left" w:pos="567"/>
          <w:tab w:val="left" w:pos="1134"/>
          <w:tab w:val="right" w:pos="9632"/>
        </w:tabs>
        <w:ind w:left="567" w:hanging="567"/>
        <w:rPr>
          <w:rFonts w:cs="Arial"/>
          <w:szCs w:val="22"/>
        </w:rPr>
      </w:pPr>
    </w:p>
    <w:p w14:paraId="0BAB369B" w14:textId="77777777" w:rsidR="00420B15" w:rsidRDefault="00420B15" w:rsidP="005E5387">
      <w:pPr>
        <w:tabs>
          <w:tab w:val="left" w:pos="567"/>
          <w:tab w:val="left" w:pos="1134"/>
          <w:tab w:val="right" w:pos="9632"/>
        </w:tabs>
        <w:ind w:left="567" w:hanging="567"/>
        <w:rPr>
          <w:rFonts w:cs="Arial"/>
          <w:szCs w:val="22"/>
        </w:rPr>
      </w:pPr>
    </w:p>
    <w:p w14:paraId="29BF4C84" w14:textId="77777777" w:rsidR="00420B15" w:rsidRDefault="00420B15" w:rsidP="005E5387">
      <w:pPr>
        <w:tabs>
          <w:tab w:val="left" w:pos="567"/>
          <w:tab w:val="left" w:pos="1134"/>
          <w:tab w:val="right" w:pos="9632"/>
        </w:tabs>
        <w:ind w:left="567" w:hanging="567"/>
        <w:rPr>
          <w:rFonts w:cs="Arial"/>
          <w:szCs w:val="22"/>
        </w:rPr>
      </w:pPr>
    </w:p>
    <w:p w14:paraId="301A5451" w14:textId="77777777" w:rsidR="005E5387" w:rsidRDefault="005E5387" w:rsidP="005E5387">
      <w:pPr>
        <w:tabs>
          <w:tab w:val="left" w:pos="567"/>
          <w:tab w:val="left" w:pos="1134"/>
          <w:tab w:val="right" w:pos="9632"/>
        </w:tabs>
        <w:ind w:left="567" w:hanging="567"/>
        <w:rPr>
          <w:rFonts w:cs="Arial"/>
          <w:szCs w:val="22"/>
        </w:rPr>
      </w:pPr>
    </w:p>
    <w:p w14:paraId="7D2173ED" w14:textId="77777777" w:rsidR="005E5387" w:rsidRDefault="005E5387" w:rsidP="005E5387">
      <w:pPr>
        <w:rPr>
          <w:rFonts w:cs="Arial"/>
          <w:szCs w:val="22"/>
        </w:rPr>
      </w:pPr>
    </w:p>
    <w:p w14:paraId="076941E6" w14:textId="77777777" w:rsidR="005E5387" w:rsidRDefault="005E5387" w:rsidP="005E5387">
      <w:pPr>
        <w:rPr>
          <w:rFonts w:cs="Arial"/>
          <w:szCs w:val="22"/>
        </w:rPr>
      </w:pPr>
    </w:p>
    <w:p w14:paraId="7ED44703" w14:textId="69ADA591" w:rsidR="00A42646" w:rsidRPr="00754A1B" w:rsidRDefault="00A42646" w:rsidP="00754A1B">
      <w:pPr>
        <w:spacing w:after="160" w:line="259" w:lineRule="auto"/>
        <w:contextualSpacing w:val="0"/>
        <w:rPr>
          <w:b/>
          <w:bCs/>
          <w:szCs w:val="24"/>
          <w:lang w:val="en-US"/>
        </w:rPr>
      </w:pPr>
      <w:r w:rsidRPr="00754A1B">
        <w:rPr>
          <w:b/>
          <w:bCs/>
        </w:rPr>
        <w:t xml:space="preserve">Question </w:t>
      </w:r>
      <w:r w:rsidR="00B0659B" w:rsidRPr="00754A1B">
        <w:rPr>
          <w:b/>
          <w:bCs/>
        </w:rPr>
        <w:t>7</w:t>
      </w:r>
      <w:r w:rsidRPr="00754A1B">
        <w:rPr>
          <w:b/>
          <w:bCs/>
        </w:rPr>
        <w:tab/>
      </w:r>
      <w:r w:rsidR="00754A1B">
        <w:rPr>
          <w:b/>
          <w:bCs/>
        </w:rPr>
        <w:t xml:space="preserve">                                                                               </w:t>
      </w:r>
      <w:proofErr w:type="gramStart"/>
      <w:r w:rsidR="00754A1B">
        <w:rPr>
          <w:b/>
          <w:bCs/>
        </w:rPr>
        <w:t xml:space="preserve">   </w:t>
      </w:r>
      <w:r w:rsidRPr="00754A1B">
        <w:rPr>
          <w:b/>
          <w:bCs/>
        </w:rPr>
        <w:t>(</w:t>
      </w:r>
      <w:proofErr w:type="gramEnd"/>
      <w:r w:rsidRPr="00754A1B">
        <w:rPr>
          <w:b/>
          <w:bCs/>
        </w:rPr>
        <w:t>7 marks)</w:t>
      </w:r>
    </w:p>
    <w:p w14:paraId="30B5359A" w14:textId="77777777" w:rsidR="00A42646" w:rsidRDefault="00A42646" w:rsidP="00A42646">
      <w:r w:rsidRPr="003E726A">
        <w:rPr>
          <w:noProof/>
        </w:rPr>
        <w:drawing>
          <wp:anchor distT="0" distB="0" distL="114300" distR="114300" simplePos="0" relativeHeight="251658245" behindDoc="0" locked="0" layoutInCell="1" allowOverlap="1" wp14:anchorId="3A250C2D" wp14:editId="3A50DC5C">
            <wp:simplePos x="0" y="0"/>
            <wp:positionH relativeFrom="column">
              <wp:posOffset>3255010</wp:posOffset>
            </wp:positionH>
            <wp:positionV relativeFrom="paragraph">
              <wp:posOffset>0</wp:posOffset>
            </wp:positionV>
            <wp:extent cx="2178000" cy="1152000"/>
            <wp:effectExtent l="0" t="0" r="0" b="0"/>
            <wp:wrapSquare wrapText="left"/>
            <wp:docPr id="637232068" name="Picture 3" descr="&lt;EFOFEX&gt;&#10;id:fxd{875dbc12-831d-4f35-ba4c-f8858f797ad6}&#10;&#10;FXData: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&#10;&#10;&lt;/EFOFEX&gt;"/>
            <wp:cNvGraphicFramePr/>
            <a:graphic xmlns:a="http://schemas.openxmlformats.org/drawingml/2006/main">
              <a:graphicData uri="http://schemas.openxmlformats.org/drawingml/2006/picture">
                <pic:pic xmlns:pic="http://schemas.openxmlformats.org/drawingml/2006/picture">
                  <pic:nvPicPr>
                    <pic:cNvPr id="637232068" name="Picture 3" descr="&lt;EFOFEX&gt;&#10;id:fxd{875dbc12-831d-4f35-ba4c-f8858f797ad6}&#10;&#10;FXData: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&#10;&#10;&lt;/EFOFEX&gt;"/>
                    <pic:cNvPicPr/>
                  </pic:nvPicPr>
                  <pic:blipFill>
                    <a:blip r:embed="rId13"/>
                    <a:stretch>
                      <a:fillRect/>
                    </a:stretch>
                  </pic:blipFill>
                  <pic:spPr>
                    <a:xfrm>
                      <a:off x="0" y="0"/>
                      <a:ext cx="2178000" cy="1152000"/>
                    </a:xfrm>
                    <a:prstGeom prst="rect">
                      <a:avLst/>
                    </a:prstGeom>
                  </pic:spPr>
                </pic:pic>
              </a:graphicData>
            </a:graphic>
            <wp14:sizeRelH relativeFrom="margin">
              <wp14:pctWidth>0</wp14:pctWidth>
            </wp14:sizeRelH>
            <wp14:sizeRelV relativeFrom="margin">
              <wp14:pctHeight>0</wp14:pctHeight>
            </wp14:sizeRelV>
          </wp:anchor>
        </w:drawing>
      </w:r>
      <w:r>
        <w:t xml:space="preserve">The graph shows the height </w:t>
      </w:r>
      <m:oMath>
        <m:r>
          <w:rPr>
            <w:rFonts w:ascii="Cambria Math" w:hAnsi="Cambria Math"/>
          </w:rPr>
          <m:t>h</m:t>
        </m:r>
      </m:oMath>
      <w:r>
        <w:t xml:space="preserve"> cm of</w:t>
      </w:r>
      <w:r>
        <w:br/>
        <w:t>a small mass suspended by a spring</w:t>
      </w:r>
      <w:r>
        <w:br/>
        <w:t xml:space="preserve">above a bench top </w:t>
      </w:r>
      <m:oMath>
        <m:r>
          <w:rPr>
            <w:rFonts w:ascii="Cambria Math" w:hAnsi="Cambria Math"/>
          </w:rPr>
          <m:t>t</m:t>
        </m:r>
      </m:oMath>
      <w:r>
        <w:rPr>
          <w:rFonts w:eastAsiaTheme="minorEastAsia"/>
        </w:rPr>
        <w:t xml:space="preserve"> seconds after it</w:t>
      </w:r>
      <w:r>
        <w:rPr>
          <w:rFonts w:eastAsiaTheme="minorEastAsia"/>
        </w:rPr>
        <w:br/>
        <w:t>was released, where</w:t>
      </w:r>
      <w:r>
        <w:rPr>
          <w:rFonts w:eastAsiaTheme="minorEastAsia"/>
        </w:rPr>
        <w:br/>
      </w:r>
      <w:r>
        <w:rPr>
          <w:rFonts w:eastAsiaTheme="minorEastAsia"/>
        </w:rPr>
        <w:br/>
      </w:r>
      <m:oMathPara>
        <m:oMath>
          <m:r>
            <w:rPr>
              <w:rFonts w:ascii="Cambria Math" w:eastAsiaTheme="minorEastAsia" w:hAnsi="Cambria Math"/>
            </w:rPr>
            <m:t>h=3+</m:t>
          </m:r>
          <m:f>
            <m:fPr>
              <m:ctrlPr>
                <w:rPr>
                  <w:rFonts w:ascii="Cambria Math" w:eastAsiaTheme="minorEastAsia" w:hAnsi="Cambria Math"/>
                  <w:i/>
                </w:rPr>
              </m:ctrlPr>
            </m:fPr>
            <m:num>
              <m: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4πt</m:t>
                      </m:r>
                    </m:e>
                  </m:d>
                </m:e>
              </m:func>
            </m:num>
            <m:den>
              <m:r>
                <w:rPr>
                  <w:rFonts w:ascii="Cambria Math" w:eastAsiaTheme="minorEastAsia" w:hAnsi="Cambria Math"/>
                </w:rPr>
                <m:t>t+1</m:t>
              </m:r>
            </m:den>
          </m:f>
          <m:r>
            <w:rPr>
              <w:rFonts w:ascii="Cambria Math" w:eastAsiaTheme="minorEastAsia" w:hAnsi="Cambria Math"/>
            </w:rPr>
            <m:t>. </m:t>
          </m:r>
        </m:oMath>
      </m:oMathPara>
    </w:p>
    <w:p w14:paraId="32D623FF" w14:textId="77777777" w:rsidR="00A42646" w:rsidRPr="00AC3BE9" w:rsidRDefault="00A42646" w:rsidP="00A42646"/>
    <w:p w14:paraId="5C2FB950" w14:textId="77777777" w:rsidR="00A42646" w:rsidRDefault="00A42646" w:rsidP="00A42646">
      <w:pPr>
        <w:pStyle w:val="Parta"/>
        <w:rPr>
          <w:rFonts w:eastAsiaTheme="minorEastAsia"/>
        </w:rPr>
      </w:pPr>
      <w:r>
        <w:t>(a)</w:t>
      </w:r>
      <w:r>
        <w:tab/>
        <w:t xml:space="preserve">Calculate the height of the mass when </w:t>
      </w:r>
      <m:oMath>
        <m:r>
          <w:rPr>
            <w:rFonts w:ascii="Cambria Math" w:hAnsi="Cambria Math"/>
          </w:rPr>
          <m:t>t=1</m:t>
        </m:r>
      </m:oMath>
      <w:r>
        <w:rPr>
          <w:rFonts w:eastAsiaTheme="minorEastAsia"/>
        </w:rPr>
        <w:t>.</w:t>
      </w:r>
      <w:r>
        <w:rPr>
          <w:rFonts w:eastAsiaTheme="minorEastAsia"/>
        </w:rPr>
        <w:tab/>
        <w:t>(1 mark)</w:t>
      </w:r>
    </w:p>
    <w:p w14:paraId="2DE51D70" w14:textId="77777777" w:rsidR="00A42646" w:rsidRDefault="00A42646" w:rsidP="00A42646">
      <w:pPr>
        <w:pStyle w:val="Parta"/>
        <w:rPr>
          <w:rFonts w:eastAsiaTheme="minorEastAsia"/>
        </w:rPr>
      </w:pPr>
      <w:r>
        <w:rPr>
          <w:noProof/>
          <w:lang w:eastAsia="en-AU"/>
        </w:rPr>
        <mc:AlternateContent>
          <mc:Choice Requires="wps">
            <w:drawing>
              <wp:anchor distT="0" distB="0" distL="114300" distR="114300" simplePos="0" relativeHeight="251658243" behindDoc="0" locked="0" layoutInCell="1" allowOverlap="1" wp14:anchorId="4B22903C" wp14:editId="08042D56">
                <wp:simplePos x="0" y="0"/>
                <wp:positionH relativeFrom="column">
                  <wp:posOffset>1496060</wp:posOffset>
                </wp:positionH>
                <wp:positionV relativeFrom="paragraph">
                  <wp:posOffset>92075</wp:posOffset>
                </wp:positionV>
                <wp:extent cx="2736850" cy="965200"/>
                <wp:effectExtent l="0" t="0" r="25400" b="25400"/>
                <wp:wrapNone/>
                <wp:docPr id="1079104527" name="Text Box 1079104527"/>
                <wp:cNvGraphicFramePr/>
                <a:graphic xmlns:a="http://schemas.openxmlformats.org/drawingml/2006/main">
                  <a:graphicData uri="http://schemas.microsoft.com/office/word/2010/wordprocessingShape">
                    <wps:wsp>
                      <wps:cNvSpPr txBox="1"/>
                      <wps:spPr>
                        <a:xfrm>
                          <a:off x="0" y="0"/>
                          <a:ext cx="2736850" cy="965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297"/>
                            </w:tblGrid>
                            <w:tr w:rsidR="00A42646" w:rsidRPr="00C250AC" w14:paraId="74EB8CBC" w14:textId="77777777">
                              <w:trPr>
                                <w:trHeight w:hRule="exact" w:val="255"/>
                              </w:trPr>
                              <w:tc>
                                <w:tcPr>
                                  <w:tcW w:w="5000" w:type="pct"/>
                                  <w:shd w:val="clear" w:color="auto" w:fill="D9E2F3"/>
                                </w:tcPr>
                                <w:p w14:paraId="5FA26AE4" w14:textId="77777777" w:rsidR="00A42646" w:rsidRPr="00C250AC" w:rsidRDefault="00A42646">
                                  <w:pPr>
                                    <w:pStyle w:val="SolnBox"/>
                                  </w:pPr>
                                  <w:r w:rsidRPr="00C250AC">
                                    <w:t>Solution</w:t>
                                  </w:r>
                                </w:p>
                              </w:tc>
                            </w:tr>
                            <w:tr w:rsidR="00A42646" w:rsidRPr="00C250AC" w14:paraId="2E15B53C" w14:textId="77777777">
                              <w:tc>
                                <w:tcPr>
                                  <w:tcW w:w="5000" w:type="pct"/>
                                  <w:tcBorders>
                                    <w:bottom w:val="single" w:sz="4" w:space="0" w:color="auto"/>
                                  </w:tcBorders>
                                </w:tcPr>
                                <w:p w14:paraId="0B82F552" w14:textId="77777777" w:rsidR="00A42646" w:rsidRDefault="00A42646">
                                  <w:pPr>
                                    <w:pStyle w:val="Parts"/>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=3+</m:t>
                                      </m:r>
                                      <m:f>
                                        <m:fPr>
                                          <m:ctrlPr>
                                            <w:rPr>
                                              <w:rFonts w:ascii="Cambria Math" w:hAnsi="Cambria Math"/>
                                              <w:i/>
                                            </w:rPr>
                                          </m:ctrlPr>
                                        </m:fPr>
                                        <m:num>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m:t>
                                                  </m:r>
                                                </m:e>
                                              </m:d>
                                            </m:e>
                                          </m:func>
                                        </m:num>
                                        <m:den>
                                          <m:r>
                                            <w:rPr>
                                              <w:rFonts w:ascii="Cambria Math" w:hAnsi="Cambria Math"/>
                                            </w:rPr>
                                            <m:t>2</m:t>
                                          </m:r>
                                        </m:den>
                                      </m:f>
                                      <m:r>
                                        <w:rPr>
                                          <w:rFonts w:ascii="Cambria Math" w:hAnsi="Cambria Math"/>
                                        </w:rPr>
                                        <m:t>=3+</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=4.5 </m:t>
                                      </m:r>
                                      <m:r>
                                        <m:rPr>
                                          <m:nor/>
                                        </m:rPr>
                                        <w:rPr>
                                          <w:rFonts w:ascii="Cambria Math" w:hAnsi="Cambria Math"/>
                                        </w:rPr>
                                        <m:t>cm</m:t>
                                      </m:r>
                                    </m:oMath>
                                  </m:oMathPara>
                                </w:p>
                                <w:p w14:paraId="3A0A095B" w14:textId="77777777" w:rsidR="00A42646" w:rsidRPr="00EC7F2C" w:rsidRDefault="00A42646">
                                  <w:pPr>
                                    <w:pStyle w:val="Parts"/>
                                    <w:rPr>
                                      <w:sz w:val="8"/>
                                      <w:szCs w:val="8"/>
                                    </w:rPr>
                                  </w:pPr>
                                </w:p>
                              </w:tc>
                            </w:tr>
                            <w:tr w:rsidR="00A42646" w:rsidRPr="00C250AC" w14:paraId="712EB0EF" w14:textId="77777777">
                              <w:trPr>
                                <w:trHeight w:hRule="exact" w:val="255"/>
                              </w:trPr>
                              <w:tc>
                                <w:tcPr>
                                  <w:tcW w:w="5000" w:type="pct"/>
                                  <w:shd w:val="clear" w:color="auto" w:fill="D9E2F3"/>
                                </w:tcPr>
                                <w:p w14:paraId="11D69C16" w14:textId="77777777" w:rsidR="00A42646" w:rsidRPr="00C250AC" w:rsidRDefault="00A42646">
                                  <w:pPr>
                                    <w:pStyle w:val="SolnBox"/>
                                  </w:pPr>
                                  <w:r w:rsidRPr="00C250AC">
                                    <w:t>Specific behaviours</w:t>
                                  </w:r>
                                </w:p>
                              </w:tc>
                            </w:tr>
                            <w:tr w:rsidR="00A42646" w:rsidRPr="00C250AC" w14:paraId="60ACF82F" w14:textId="77777777">
                              <w:tc>
                                <w:tcPr>
                                  <w:tcW w:w="5000" w:type="pct"/>
                                </w:tcPr>
                                <w:p w14:paraId="2746C2D4" w14:textId="1DAADDBD" w:rsidR="00A42646" w:rsidRPr="00FE518A" w:rsidRDefault="00A42646">
                                  <w:pPr>
                                    <w:pStyle w:val="Parts"/>
                                  </w:pPr>
                                  <w:r w:rsidRPr="00FE518A">
                                    <w:rPr>
                                      <w:rFonts w:ascii="Wingdings" w:eastAsia="Wingdings" w:hAnsi="Wingdings" w:cs="Wingdings"/>
                                    </w:rPr>
                                    <w:t>ü</w:t>
                                  </w:r>
                                  <w:r w:rsidRPr="00FE518A">
                                    <w:t xml:space="preserve"> </w:t>
                                  </w:r>
                                  <w:r>
                                    <w:t>correct height</w:t>
                                  </w:r>
                                  <w:r w:rsidR="00604B46">
                                    <w:t xml:space="preserve"> with units</w:t>
                                  </w:r>
                                </w:p>
                              </w:tc>
                            </w:tr>
                          </w:tbl>
                          <w:p w14:paraId="66BA139D" w14:textId="77777777" w:rsidR="00A42646" w:rsidRDefault="00A42646" w:rsidP="00A42646">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2903C" id="Text Box 1079104527" o:spid="_x0000_s1034" type="#_x0000_t202" style="position:absolute;left:0;text-align:left;margin-left:117.8pt;margin-top:7.25pt;width:215.5pt;height:7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&#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4297"/>
                      </w:tblGrid>
                      <w:tr w:rsidR="00A42646" w:rsidRPr="00C250AC" w14:paraId="74EB8CBC" w14:textId="77777777">
                        <w:trPr>
                          <w:trHeight w:hRule="exact" w:val="255"/>
                        </w:trPr>
                        <w:tc>
                          <w:tcPr>
                            <w:tcW w:w="5000" w:type="pct"/>
                            <w:shd w:val="clear" w:color="auto" w:fill="D9E2F3"/>
                          </w:tcPr>
                          <w:p w14:paraId="5FA26AE4" w14:textId="77777777" w:rsidR="00A42646" w:rsidRPr="00C250AC" w:rsidRDefault="00A42646">
                            <w:pPr>
                              <w:pStyle w:val="SolnBox"/>
                            </w:pPr>
                            <w:r w:rsidRPr="00C250AC">
                              <w:t>Solution</w:t>
                            </w:r>
                          </w:p>
                        </w:tc>
                      </w:tr>
                      <w:tr w:rsidR="00A42646" w:rsidRPr="00C250AC" w14:paraId="2E15B53C" w14:textId="77777777">
                        <w:tc>
                          <w:tcPr>
                            <w:tcW w:w="5000" w:type="pct"/>
                            <w:tcBorders>
                              <w:bottom w:val="single" w:sz="4" w:space="0" w:color="auto"/>
                            </w:tcBorders>
                          </w:tcPr>
                          <w:p w14:paraId="0B82F552" w14:textId="77777777" w:rsidR="00A42646" w:rsidRDefault="00A42646">
                            <w:pPr>
                              <w:pStyle w:val="Parts"/>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=3+</m:t>
                                </m:r>
                                <m:f>
                                  <m:fPr>
                                    <m:ctrlPr>
                                      <w:rPr>
                                        <w:rFonts w:ascii="Cambria Math" w:hAnsi="Cambria Math"/>
                                        <w:i/>
                                      </w:rPr>
                                    </m:ctrlPr>
                                  </m:fPr>
                                  <m:num>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m:t>
                                            </m:r>
                                          </m:e>
                                        </m:d>
                                      </m:e>
                                    </m:func>
                                  </m:num>
                                  <m:den>
                                    <m:r>
                                      <w:rPr>
                                        <w:rFonts w:ascii="Cambria Math" w:hAnsi="Cambria Math"/>
                                      </w:rPr>
                                      <m:t>2</m:t>
                                    </m:r>
                                  </m:den>
                                </m:f>
                                <m:r>
                                  <w:rPr>
                                    <w:rFonts w:ascii="Cambria Math" w:hAnsi="Cambria Math"/>
                                  </w:rPr>
                                  <m:t>=3+</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=4.5 </m:t>
                                </m:r>
                                <m:r>
                                  <m:rPr>
                                    <m:nor/>
                                  </m:rPr>
                                  <w:rPr>
                                    <w:rFonts w:ascii="Cambria Math" w:hAnsi="Cambria Math"/>
                                  </w:rPr>
                                  <m:t>cm</m:t>
                                </m:r>
                              </m:oMath>
                            </m:oMathPara>
                          </w:p>
                          <w:p w14:paraId="3A0A095B" w14:textId="77777777" w:rsidR="00A42646" w:rsidRPr="00EC7F2C" w:rsidRDefault="00A42646">
                            <w:pPr>
                              <w:pStyle w:val="Parts"/>
                              <w:rPr>
                                <w:sz w:val="8"/>
                                <w:szCs w:val="8"/>
                              </w:rPr>
                            </w:pPr>
                          </w:p>
                        </w:tc>
                      </w:tr>
                      <w:tr w:rsidR="00A42646" w:rsidRPr="00C250AC" w14:paraId="712EB0EF" w14:textId="77777777">
                        <w:trPr>
                          <w:trHeight w:hRule="exact" w:val="255"/>
                        </w:trPr>
                        <w:tc>
                          <w:tcPr>
                            <w:tcW w:w="5000" w:type="pct"/>
                            <w:shd w:val="clear" w:color="auto" w:fill="D9E2F3"/>
                          </w:tcPr>
                          <w:p w14:paraId="11D69C16" w14:textId="77777777" w:rsidR="00A42646" w:rsidRPr="00C250AC" w:rsidRDefault="00A42646">
                            <w:pPr>
                              <w:pStyle w:val="SolnBox"/>
                            </w:pPr>
                            <w:r w:rsidRPr="00C250AC">
                              <w:t>Specific behaviours</w:t>
                            </w:r>
                          </w:p>
                        </w:tc>
                      </w:tr>
                      <w:tr w:rsidR="00A42646" w:rsidRPr="00C250AC" w14:paraId="60ACF82F" w14:textId="77777777">
                        <w:tc>
                          <w:tcPr>
                            <w:tcW w:w="5000" w:type="pct"/>
                          </w:tcPr>
                          <w:p w14:paraId="2746C2D4" w14:textId="1DAADDBD" w:rsidR="00A42646" w:rsidRPr="00FE518A" w:rsidRDefault="00A42646">
                            <w:pPr>
                              <w:pStyle w:val="Parts"/>
                            </w:pPr>
                            <w:r w:rsidRPr="00FE518A">
                              <w:rPr>
                                <w:rFonts w:ascii="Wingdings" w:eastAsia="Wingdings" w:hAnsi="Wingdings" w:cs="Wingdings"/>
                              </w:rPr>
                              <w:t>ü</w:t>
                            </w:r>
                            <w:r w:rsidRPr="00FE518A">
                              <w:t xml:space="preserve"> </w:t>
                            </w:r>
                            <w:r>
                              <w:t>correct height</w:t>
                            </w:r>
                            <w:r w:rsidR="00604B46">
                              <w:t xml:space="preserve"> with units</w:t>
                            </w:r>
                          </w:p>
                        </w:tc>
                      </w:tr>
                    </w:tbl>
                    <w:p w14:paraId="66BA139D" w14:textId="77777777" w:rsidR="00A42646" w:rsidRDefault="00A42646" w:rsidP="00A42646">
                      <w:pPr>
                        <w:pStyle w:val="Part"/>
                      </w:pPr>
                    </w:p>
                  </w:txbxContent>
                </v:textbox>
              </v:shape>
            </w:pict>
          </mc:Fallback>
        </mc:AlternateContent>
      </w:r>
    </w:p>
    <w:p w14:paraId="49A71054" w14:textId="77777777" w:rsidR="00A42646" w:rsidRDefault="00A42646" w:rsidP="00A42646">
      <w:pPr>
        <w:pStyle w:val="Parta"/>
        <w:rPr>
          <w:rFonts w:eastAsiaTheme="minorEastAsia"/>
        </w:rPr>
      </w:pPr>
    </w:p>
    <w:p w14:paraId="292A3AA9" w14:textId="77777777" w:rsidR="00A42646" w:rsidRDefault="00A42646" w:rsidP="00A42646">
      <w:pPr>
        <w:pStyle w:val="Parta"/>
        <w:rPr>
          <w:rFonts w:eastAsiaTheme="minorEastAsia"/>
        </w:rPr>
      </w:pPr>
    </w:p>
    <w:p w14:paraId="54193E8F" w14:textId="77777777" w:rsidR="00A42646" w:rsidRDefault="00A42646" w:rsidP="00A42646">
      <w:pPr>
        <w:pStyle w:val="Parta"/>
        <w:rPr>
          <w:rFonts w:eastAsiaTheme="minorEastAsia"/>
        </w:rPr>
      </w:pPr>
    </w:p>
    <w:p w14:paraId="6781D3A1" w14:textId="77777777" w:rsidR="00A42646" w:rsidRDefault="00A42646" w:rsidP="00A42646">
      <w:pPr>
        <w:pStyle w:val="Parta"/>
        <w:rPr>
          <w:rFonts w:eastAsiaTheme="minorEastAsia"/>
        </w:rPr>
      </w:pPr>
    </w:p>
    <w:p w14:paraId="7AA0C5F7" w14:textId="77777777" w:rsidR="00A42646" w:rsidRDefault="00A42646" w:rsidP="00A42646">
      <w:pPr>
        <w:pStyle w:val="Parta"/>
      </w:pPr>
    </w:p>
    <w:p w14:paraId="04D785F3" w14:textId="77777777" w:rsidR="00A42646" w:rsidRDefault="00A42646" w:rsidP="00A42646">
      <w:pPr>
        <w:pStyle w:val="Parta"/>
      </w:pPr>
    </w:p>
    <w:p w14:paraId="5B3A806F" w14:textId="77777777" w:rsidR="00A42646" w:rsidRDefault="00A42646" w:rsidP="00A42646">
      <w:pPr>
        <w:pStyle w:val="Parta"/>
        <w:rPr>
          <w:rFonts w:eastAsiaTheme="minorEastAsia"/>
        </w:rPr>
      </w:pPr>
      <w:r>
        <w:t>(b)</w:t>
      </w:r>
      <w:r>
        <w:tab/>
        <w:t xml:space="preserve">Determine the rate of change of height of the mass when </w:t>
      </w:r>
      <m:oMath>
        <m:r>
          <w:rPr>
            <w:rFonts w:ascii="Cambria Math" w:hAnsi="Cambria Math"/>
          </w:rPr>
          <m:t>t=1</m:t>
        </m:r>
      </m:oMath>
      <w:r>
        <w:rPr>
          <w:rFonts w:eastAsiaTheme="minorEastAsia"/>
        </w:rPr>
        <w:t>.</w:t>
      </w:r>
      <w:r>
        <w:rPr>
          <w:rFonts w:eastAsiaTheme="minorEastAsia"/>
        </w:rPr>
        <w:tab/>
        <w:t>(3 marks)</w:t>
      </w:r>
    </w:p>
    <w:p w14:paraId="6E5E1543" w14:textId="77777777" w:rsidR="00A42646" w:rsidRDefault="00A42646" w:rsidP="00A42646">
      <w:pPr>
        <w:pStyle w:val="Parta"/>
        <w:rPr>
          <w:rFonts w:eastAsiaTheme="minorEastAsia"/>
        </w:rPr>
      </w:pPr>
    </w:p>
    <w:p w14:paraId="2A629D9B" w14:textId="77777777" w:rsidR="00A42646" w:rsidRDefault="00A42646" w:rsidP="00A42646">
      <w:pPr>
        <w:pStyle w:val="Parta"/>
        <w:rPr>
          <w:rFonts w:eastAsiaTheme="minorEastAsia"/>
        </w:rPr>
      </w:pPr>
      <w:r>
        <w:rPr>
          <w:noProof/>
          <w:lang w:eastAsia="en-AU"/>
        </w:rPr>
        <mc:AlternateContent>
          <mc:Choice Requires="wps">
            <w:drawing>
              <wp:anchor distT="0" distB="0" distL="114300" distR="114300" simplePos="0" relativeHeight="251658242" behindDoc="0" locked="0" layoutInCell="1" allowOverlap="1" wp14:anchorId="234BE00F" wp14:editId="30DF728C">
                <wp:simplePos x="0" y="0"/>
                <wp:positionH relativeFrom="column">
                  <wp:posOffset>918210</wp:posOffset>
                </wp:positionH>
                <wp:positionV relativeFrom="paragraph">
                  <wp:posOffset>12065</wp:posOffset>
                </wp:positionV>
                <wp:extent cx="3962400" cy="2362200"/>
                <wp:effectExtent l="0" t="0" r="19050" b="19050"/>
                <wp:wrapNone/>
                <wp:docPr id="1677093122" name="Text Box 1677093122"/>
                <wp:cNvGraphicFramePr/>
                <a:graphic xmlns:a="http://schemas.openxmlformats.org/drawingml/2006/main">
                  <a:graphicData uri="http://schemas.microsoft.com/office/word/2010/wordprocessingShape">
                    <wps:wsp>
                      <wps:cNvSpPr txBox="1"/>
                      <wps:spPr>
                        <a:xfrm>
                          <a:off x="0" y="0"/>
                          <a:ext cx="3962400" cy="2362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24"/>
                            </w:tblGrid>
                            <w:tr w:rsidR="00A42646" w:rsidRPr="00C250AC" w14:paraId="17823779" w14:textId="77777777">
                              <w:trPr>
                                <w:trHeight w:hRule="exact" w:val="255"/>
                              </w:trPr>
                              <w:tc>
                                <w:tcPr>
                                  <w:tcW w:w="5000" w:type="pct"/>
                                  <w:shd w:val="clear" w:color="auto" w:fill="D9E2F3"/>
                                </w:tcPr>
                                <w:p w14:paraId="0B8F677F" w14:textId="77777777" w:rsidR="00A42646" w:rsidRPr="00C250AC" w:rsidRDefault="00A42646">
                                  <w:pPr>
                                    <w:pStyle w:val="SolnBox"/>
                                  </w:pPr>
                                  <w:r w:rsidRPr="00C250AC">
                                    <w:t>Solution</w:t>
                                  </w:r>
                                </w:p>
                              </w:tc>
                            </w:tr>
                            <w:tr w:rsidR="00A42646" w:rsidRPr="00C250AC" w14:paraId="164EE0BD" w14:textId="77777777">
                              <w:tc>
                                <w:tcPr>
                                  <w:tcW w:w="5000" w:type="pct"/>
                                  <w:tcBorders>
                                    <w:bottom w:val="single" w:sz="4" w:space="0" w:color="auto"/>
                                  </w:tcBorders>
                                </w:tcPr>
                                <w:p w14:paraId="7996E99B" w14:textId="77777777" w:rsidR="00A42646" w:rsidRPr="002539B8" w:rsidRDefault="00DE4E19">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-12π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4πt</m:t>
                                                  </m:r>
                                                </m:e>
                                              </m:d>
                                            </m:e>
                                          </m:func>
                                          <m:d>
                                            <m:dPr>
                                              <m:ctrlPr>
                                                <w:rPr>
                                                  <w:rFonts w:ascii="Cambria Math" w:hAnsi="Cambria Math"/>
                                                  <w:i/>
                                                </w:rPr>
                                              </m:ctrlPr>
                                            </m:dPr>
                                            <m:e>
                                              <m:r>
                                                <w:rPr>
                                                  <w:rFonts w:ascii="Cambria Math" w:hAnsi="Cambria Math"/>
                                                </w:rPr>
                                                <m:t>t+1</m:t>
                                              </m:r>
                                            </m:e>
                                          </m:d>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4πt</m:t>
                                                  </m:r>
                                                </m:e>
                                              </m:d>
                                            </m:e>
                                          </m:func>
                                        </m:num>
                                        <m:den>
                                          <m:sSup>
                                            <m:sSupPr>
                                              <m:ctrlPr>
                                                <w:rPr>
                                                  <w:rFonts w:ascii="Cambria Math" w:hAnsi="Cambria Math"/>
                                                  <w:i/>
                                                </w:rPr>
                                              </m:ctrlPr>
                                            </m:sSupPr>
                                            <m:e>
                                              <m:d>
                                                <m:dPr>
                                                  <m:ctrlPr>
                                                    <w:rPr>
                                                      <w:rFonts w:ascii="Cambria Math" w:hAnsi="Cambria Math"/>
                                                      <w:i/>
                                                    </w:rPr>
                                                  </m:ctrlPr>
                                                </m:dPr>
                                                <m:e>
                                                  <m:r>
                                                    <w:rPr>
                                                      <w:rFonts w:ascii="Cambria Math" w:hAnsi="Cambria Math"/>
                                                    </w:rPr>
                                                    <m:t>t+1</m:t>
                                                  </m:r>
                                                </m:e>
                                              </m:d>
                                            </m:e>
                                            <m:sup>
                                              <m:r>
                                                <w:rPr>
                                                  <w:rFonts w:ascii="Cambria Math" w:hAnsi="Cambria Math"/>
                                                </w:rPr>
                                                <m:t>2</m:t>
                                              </m:r>
                                            </m:sup>
                                          </m:sSup>
                                        </m:den>
                                      </m:f>
                                    </m:oMath>
                                  </m:oMathPara>
                                </w:p>
                                <w:p w14:paraId="2D8CD88B" w14:textId="77777777" w:rsidR="00A42646" w:rsidRPr="002539B8" w:rsidRDefault="00A42646">
                                  <w:pPr>
                                    <w:pStyle w:val="Parts"/>
                                    <w:rPr>
                                      <w:rFonts w:eastAsiaTheme="minorEastAsia"/>
                                    </w:rPr>
                                  </w:pPr>
                                </w:p>
                                <w:p w14:paraId="0F5C2271" w14:textId="77777777" w:rsidR="00A42646" w:rsidRDefault="00A42646">
                                  <w:pPr>
                                    <w:pStyle w:val="Parts"/>
                                    <w:rPr>
                                      <w:rFonts w:eastAsiaTheme="minorEastAsia"/>
                                    </w:rPr>
                                  </w:pPr>
                                  <w:r>
                                    <w:rPr>
                                      <w:rFonts w:eastAsiaTheme="minorEastAsia"/>
                                    </w:rPr>
                                    <w:t xml:space="preserve">When </w:t>
                                  </w:r>
                                  <m:oMath>
                                    <m:r>
                                      <w:rPr>
                                        <w:rFonts w:ascii="Cambria Math" w:eastAsiaTheme="minorEastAsia" w:hAnsi="Cambria Math"/>
                                      </w:rPr>
                                      <m:t>t=1</m:t>
                                    </m:r>
                                  </m:oMath>
                                </w:p>
                                <w:p w14:paraId="5CA209A3" w14:textId="77777777" w:rsidR="00A42646" w:rsidRPr="000E171A" w:rsidRDefault="00DE4E19">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m:rPr>
                                          <m:aln/>
                                        </m:rPr>
                                        <w:rPr>
                                          <w:rFonts w:ascii="Cambria Math" w:hAnsi="Cambria Math"/>
                                        </w:rPr>
                                        <m:t>=</m:t>
                                      </m:r>
                                      <m:f>
                                        <m:fPr>
                                          <m:ctrlPr>
                                            <w:rPr>
                                              <w:rFonts w:ascii="Cambria Math" w:hAnsi="Cambria Math"/>
                                              <w:i/>
                                            </w:rPr>
                                          </m:ctrlPr>
                                        </m:fPr>
                                        <m:num>
                                          <m:r>
                                            <w:rPr>
                                              <w:rFonts w:ascii="Cambria Math" w:hAnsi="Cambria Math"/>
                                            </w:rPr>
                                            <m:t>-12π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4π</m:t>
                                                  </m:r>
                                                </m:e>
                                              </m:d>
                                            </m:e>
                                          </m:func>
                                          <m:d>
                                            <m:dPr>
                                              <m:ctrlPr>
                                                <w:rPr>
                                                  <w:rFonts w:ascii="Cambria Math" w:hAnsi="Cambria Math"/>
                                                  <w:i/>
                                                </w:rPr>
                                              </m:ctrlPr>
                                            </m:dPr>
                                            <m:e>
                                              <m:r>
                                                <w:rPr>
                                                  <w:rFonts w:ascii="Cambria Math" w:hAnsi="Cambria Math"/>
                                                </w:rPr>
                                                <m:t>2</m:t>
                                              </m:r>
                                            </m:e>
                                          </m:d>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m:t>
                                                  </m:r>
                                                </m:e>
                                              </m:d>
                                            </m:e>
                                          </m:func>
                                        </m:num>
                                        <m:den>
                                          <m:sSup>
                                            <m:sSupPr>
                                              <m:ctrlPr>
                                                <w:rPr>
                                                  <w:rFonts w:ascii="Cambria Math" w:hAnsi="Cambria Math"/>
                                                  <w:i/>
                                                </w:rPr>
                                              </m:ctrlPr>
                                            </m:sSupPr>
                                            <m:e>
                                              <m:r>
                                                <w:rPr>
                                                  <w:rFonts w:ascii="Cambria Math" w:hAnsi="Cambria Math"/>
                                                </w:rPr>
                                                <m:t>2</m:t>
                                              </m:r>
                                            </m:e>
                                            <m:sup>
                                              <m:r>
                                                <w:rPr>
                                                  <w:rFonts w:ascii="Cambria Math" w:hAnsi="Cambria Math"/>
                                                </w:rPr>
                                                <m:t>2</m:t>
                                              </m:r>
                                            </m:sup>
                                          </m:sSup>
                                        </m:den>
                                      </m:f>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 xml:space="preserve"> </m:t>
                                      </m:r>
                                      <m:r>
                                        <m:rPr>
                                          <m:nor/>
                                        </m:rPr>
                                        <w:rPr>
                                          <w:rFonts w:ascii="Cambria Math" w:eastAsiaTheme="minorEastAsia" w:hAnsi="Cambria Math"/>
                                        </w:rPr>
                                        <m:t>cm/s</m:t>
                                      </m:r>
                                    </m:oMath>
                                  </m:oMathPara>
                                </w:p>
                                <w:p w14:paraId="4F58A215" w14:textId="77777777" w:rsidR="00A42646" w:rsidRPr="00EC7F2C" w:rsidRDefault="00A42646">
                                  <w:pPr>
                                    <w:pStyle w:val="Parts"/>
                                    <w:rPr>
                                      <w:sz w:val="8"/>
                                      <w:szCs w:val="8"/>
                                    </w:rPr>
                                  </w:pPr>
                                </w:p>
                              </w:tc>
                            </w:tr>
                            <w:tr w:rsidR="00A42646" w:rsidRPr="00C250AC" w14:paraId="7181037C" w14:textId="77777777">
                              <w:trPr>
                                <w:trHeight w:hRule="exact" w:val="255"/>
                              </w:trPr>
                              <w:tc>
                                <w:tcPr>
                                  <w:tcW w:w="5000" w:type="pct"/>
                                  <w:shd w:val="clear" w:color="auto" w:fill="D9E2F3"/>
                                </w:tcPr>
                                <w:p w14:paraId="6B1075B8" w14:textId="77777777" w:rsidR="00A42646" w:rsidRPr="00C250AC" w:rsidRDefault="00A42646">
                                  <w:pPr>
                                    <w:pStyle w:val="SolnBox"/>
                                  </w:pPr>
                                  <w:r w:rsidRPr="00C250AC">
                                    <w:t>Specific behaviours</w:t>
                                  </w:r>
                                </w:p>
                              </w:tc>
                            </w:tr>
                            <w:tr w:rsidR="00A42646" w:rsidRPr="00C250AC" w14:paraId="1D4E7E1E" w14:textId="77777777">
                              <w:tc>
                                <w:tcPr>
                                  <w:tcW w:w="5000" w:type="pct"/>
                                </w:tcPr>
                                <w:p w14:paraId="7D6F9EC2" w14:textId="77777777" w:rsidR="00A42646" w:rsidRPr="00FE518A" w:rsidRDefault="00A42646">
                                  <w:pPr>
                                    <w:pStyle w:val="Parts"/>
                                  </w:pPr>
                                  <w:r w:rsidRPr="00FE518A">
                                    <w:rPr>
                                      <w:rFonts w:ascii="Wingdings" w:eastAsia="Wingdings" w:hAnsi="Wingdings" w:cs="Wingdings"/>
                                    </w:rPr>
                                    <w:t>ü</w:t>
                                  </w:r>
                                  <w:r w:rsidRPr="00FE518A">
                                    <w:t xml:space="preserve"> </w:t>
                                  </w:r>
                                  <w:r>
                                    <w:t>evidence of use of quotient rule</w:t>
                                  </w:r>
                                </w:p>
                                <w:p w14:paraId="3E2A7C47" w14:textId="77777777" w:rsidR="00A42646" w:rsidRDefault="00A42646">
                                  <w:pPr>
                                    <w:pStyle w:val="Parts"/>
                                  </w:pPr>
                                  <w:r w:rsidRPr="00FE518A">
                                    <w:rPr>
                                      <w:rFonts w:ascii="Wingdings" w:hAnsi="Wingdings"/>
                                    </w:rPr>
                                    <w:t>ü</w:t>
                                  </w:r>
                                  <w:r w:rsidRPr="00FE518A">
                                    <w:t xml:space="preserve"> </w:t>
                                  </w:r>
                                  <w:r>
                                    <w:t>correct derivative</w:t>
                                  </w:r>
                                </w:p>
                                <w:p w14:paraId="7EEE76BF" w14:textId="16790002" w:rsidR="00A42646" w:rsidRPr="00FE518A" w:rsidRDefault="00A42646">
                                  <w:pPr>
                                    <w:pStyle w:val="Parts"/>
                                  </w:pPr>
                                  <w:r>
                                    <w:rPr>
                                      <w:rFonts w:ascii="Wingdings" w:hAnsi="Wingdings"/>
                                    </w:rPr>
                                    <w:t>ü</w:t>
                                  </w:r>
                                  <w:r>
                                    <w:t xml:space="preserve"> correct rate of change</w:t>
                                  </w:r>
                                  <w:r w:rsidR="00754A1B">
                                    <w:t xml:space="preserve"> (no need for units)</w:t>
                                  </w:r>
                                </w:p>
                              </w:tc>
                            </w:tr>
                          </w:tbl>
                          <w:p w14:paraId="6748FAC5" w14:textId="77777777" w:rsidR="00A42646" w:rsidRDefault="00A42646" w:rsidP="00A42646">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BE00F" id="Text Box 1677093122" o:spid="_x0000_s1035" type="#_x0000_t202" style="position:absolute;left:0;text-align:left;margin-left:72.3pt;margin-top:.95pt;width:312pt;height:1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6224"/>
                      </w:tblGrid>
                      <w:tr w:rsidR="00A42646" w:rsidRPr="00C250AC" w14:paraId="17823779" w14:textId="77777777">
                        <w:trPr>
                          <w:trHeight w:hRule="exact" w:val="255"/>
                        </w:trPr>
                        <w:tc>
                          <w:tcPr>
                            <w:tcW w:w="5000" w:type="pct"/>
                            <w:shd w:val="clear" w:color="auto" w:fill="D9E2F3"/>
                          </w:tcPr>
                          <w:p w14:paraId="0B8F677F" w14:textId="77777777" w:rsidR="00A42646" w:rsidRPr="00C250AC" w:rsidRDefault="00A42646">
                            <w:pPr>
                              <w:pStyle w:val="SolnBox"/>
                            </w:pPr>
                            <w:r w:rsidRPr="00C250AC">
                              <w:t>Solution</w:t>
                            </w:r>
                          </w:p>
                        </w:tc>
                      </w:tr>
                      <w:tr w:rsidR="00A42646" w:rsidRPr="00C250AC" w14:paraId="164EE0BD" w14:textId="77777777">
                        <w:tc>
                          <w:tcPr>
                            <w:tcW w:w="5000" w:type="pct"/>
                            <w:tcBorders>
                              <w:bottom w:val="single" w:sz="4" w:space="0" w:color="auto"/>
                            </w:tcBorders>
                          </w:tcPr>
                          <w:p w14:paraId="7996E99B" w14:textId="77777777" w:rsidR="00A42646" w:rsidRPr="002539B8" w:rsidRDefault="00DE4E19">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-12π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4πt</m:t>
                                            </m:r>
                                          </m:e>
                                        </m:d>
                                      </m:e>
                                    </m:func>
                                    <m:d>
                                      <m:dPr>
                                        <m:ctrlPr>
                                          <w:rPr>
                                            <w:rFonts w:ascii="Cambria Math" w:hAnsi="Cambria Math"/>
                                            <w:i/>
                                          </w:rPr>
                                        </m:ctrlPr>
                                      </m:dPr>
                                      <m:e>
                                        <m:r>
                                          <w:rPr>
                                            <w:rFonts w:ascii="Cambria Math" w:hAnsi="Cambria Math"/>
                                          </w:rPr>
                                          <m:t>t+1</m:t>
                                        </m:r>
                                      </m:e>
                                    </m:d>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4πt</m:t>
                                            </m:r>
                                          </m:e>
                                        </m:d>
                                      </m:e>
                                    </m:func>
                                  </m:num>
                                  <m:den>
                                    <m:sSup>
                                      <m:sSupPr>
                                        <m:ctrlPr>
                                          <w:rPr>
                                            <w:rFonts w:ascii="Cambria Math" w:hAnsi="Cambria Math"/>
                                            <w:i/>
                                          </w:rPr>
                                        </m:ctrlPr>
                                      </m:sSupPr>
                                      <m:e>
                                        <m:d>
                                          <m:dPr>
                                            <m:ctrlPr>
                                              <w:rPr>
                                                <w:rFonts w:ascii="Cambria Math" w:hAnsi="Cambria Math"/>
                                                <w:i/>
                                              </w:rPr>
                                            </m:ctrlPr>
                                          </m:dPr>
                                          <m:e>
                                            <m:r>
                                              <w:rPr>
                                                <w:rFonts w:ascii="Cambria Math" w:hAnsi="Cambria Math"/>
                                              </w:rPr>
                                              <m:t>t+1</m:t>
                                            </m:r>
                                          </m:e>
                                        </m:d>
                                      </m:e>
                                      <m:sup>
                                        <m:r>
                                          <w:rPr>
                                            <w:rFonts w:ascii="Cambria Math" w:hAnsi="Cambria Math"/>
                                          </w:rPr>
                                          <m:t>2</m:t>
                                        </m:r>
                                      </m:sup>
                                    </m:sSup>
                                  </m:den>
                                </m:f>
                              </m:oMath>
                            </m:oMathPara>
                          </w:p>
                          <w:p w14:paraId="2D8CD88B" w14:textId="77777777" w:rsidR="00A42646" w:rsidRPr="002539B8" w:rsidRDefault="00A42646">
                            <w:pPr>
                              <w:pStyle w:val="Parts"/>
                              <w:rPr>
                                <w:rFonts w:eastAsiaTheme="minorEastAsia"/>
                              </w:rPr>
                            </w:pPr>
                          </w:p>
                          <w:p w14:paraId="0F5C2271" w14:textId="77777777" w:rsidR="00A42646" w:rsidRDefault="00A42646">
                            <w:pPr>
                              <w:pStyle w:val="Parts"/>
                              <w:rPr>
                                <w:rFonts w:eastAsiaTheme="minorEastAsia"/>
                              </w:rPr>
                            </w:pPr>
                            <w:r>
                              <w:rPr>
                                <w:rFonts w:eastAsiaTheme="minorEastAsia"/>
                              </w:rPr>
                              <w:t xml:space="preserve">When </w:t>
                            </w:r>
                            <m:oMath>
                              <m:r>
                                <w:rPr>
                                  <w:rFonts w:ascii="Cambria Math" w:eastAsiaTheme="minorEastAsia" w:hAnsi="Cambria Math"/>
                                </w:rPr>
                                <m:t>t=1</m:t>
                              </m:r>
                            </m:oMath>
                          </w:p>
                          <w:p w14:paraId="5CA209A3" w14:textId="77777777" w:rsidR="00A42646" w:rsidRPr="000E171A" w:rsidRDefault="00DE4E19">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m:rPr>
                                    <m:aln/>
                                  </m:rPr>
                                  <w:rPr>
                                    <w:rFonts w:ascii="Cambria Math" w:hAnsi="Cambria Math"/>
                                  </w:rPr>
                                  <m:t>=</m:t>
                                </m:r>
                                <m:f>
                                  <m:fPr>
                                    <m:ctrlPr>
                                      <w:rPr>
                                        <w:rFonts w:ascii="Cambria Math" w:hAnsi="Cambria Math"/>
                                        <w:i/>
                                      </w:rPr>
                                    </m:ctrlPr>
                                  </m:fPr>
                                  <m:num>
                                    <m:r>
                                      <w:rPr>
                                        <w:rFonts w:ascii="Cambria Math" w:hAnsi="Cambria Math"/>
                                      </w:rPr>
                                      <m:t>-12π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4π</m:t>
                                            </m:r>
                                          </m:e>
                                        </m:d>
                                      </m:e>
                                    </m:func>
                                    <m:d>
                                      <m:dPr>
                                        <m:ctrlPr>
                                          <w:rPr>
                                            <w:rFonts w:ascii="Cambria Math" w:hAnsi="Cambria Math"/>
                                            <w:i/>
                                          </w:rPr>
                                        </m:ctrlPr>
                                      </m:dPr>
                                      <m:e>
                                        <m:r>
                                          <w:rPr>
                                            <w:rFonts w:ascii="Cambria Math" w:hAnsi="Cambria Math"/>
                                          </w:rPr>
                                          <m:t>2</m:t>
                                        </m:r>
                                      </m:e>
                                    </m:d>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m:t>
                                            </m:r>
                                          </m:e>
                                        </m:d>
                                      </m:e>
                                    </m:func>
                                  </m:num>
                                  <m:den>
                                    <m:sSup>
                                      <m:sSupPr>
                                        <m:ctrlPr>
                                          <w:rPr>
                                            <w:rFonts w:ascii="Cambria Math" w:hAnsi="Cambria Math"/>
                                            <w:i/>
                                          </w:rPr>
                                        </m:ctrlPr>
                                      </m:sSupPr>
                                      <m:e>
                                        <m:r>
                                          <w:rPr>
                                            <w:rFonts w:ascii="Cambria Math" w:hAnsi="Cambria Math"/>
                                          </w:rPr>
                                          <m:t>2</m:t>
                                        </m:r>
                                      </m:e>
                                      <m:sup>
                                        <m:r>
                                          <w:rPr>
                                            <w:rFonts w:ascii="Cambria Math" w:hAnsi="Cambria Math"/>
                                          </w:rPr>
                                          <m:t>2</m:t>
                                        </m:r>
                                      </m:sup>
                                    </m:sSup>
                                  </m:den>
                                </m:f>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 xml:space="preserve"> </m:t>
                                </m:r>
                                <m:r>
                                  <m:rPr>
                                    <m:nor/>
                                  </m:rPr>
                                  <w:rPr>
                                    <w:rFonts w:ascii="Cambria Math" w:eastAsiaTheme="minorEastAsia" w:hAnsi="Cambria Math"/>
                                  </w:rPr>
                                  <m:t>cm/s</m:t>
                                </m:r>
                              </m:oMath>
                            </m:oMathPara>
                          </w:p>
                          <w:p w14:paraId="4F58A215" w14:textId="77777777" w:rsidR="00A42646" w:rsidRPr="00EC7F2C" w:rsidRDefault="00A42646">
                            <w:pPr>
                              <w:pStyle w:val="Parts"/>
                              <w:rPr>
                                <w:sz w:val="8"/>
                                <w:szCs w:val="8"/>
                              </w:rPr>
                            </w:pPr>
                          </w:p>
                        </w:tc>
                      </w:tr>
                      <w:tr w:rsidR="00A42646" w:rsidRPr="00C250AC" w14:paraId="7181037C" w14:textId="77777777">
                        <w:trPr>
                          <w:trHeight w:hRule="exact" w:val="255"/>
                        </w:trPr>
                        <w:tc>
                          <w:tcPr>
                            <w:tcW w:w="5000" w:type="pct"/>
                            <w:shd w:val="clear" w:color="auto" w:fill="D9E2F3"/>
                          </w:tcPr>
                          <w:p w14:paraId="6B1075B8" w14:textId="77777777" w:rsidR="00A42646" w:rsidRPr="00C250AC" w:rsidRDefault="00A42646">
                            <w:pPr>
                              <w:pStyle w:val="SolnBox"/>
                            </w:pPr>
                            <w:r w:rsidRPr="00C250AC">
                              <w:t>Specific behaviours</w:t>
                            </w:r>
                          </w:p>
                        </w:tc>
                      </w:tr>
                      <w:tr w:rsidR="00A42646" w:rsidRPr="00C250AC" w14:paraId="1D4E7E1E" w14:textId="77777777">
                        <w:tc>
                          <w:tcPr>
                            <w:tcW w:w="5000" w:type="pct"/>
                          </w:tcPr>
                          <w:p w14:paraId="7D6F9EC2" w14:textId="77777777" w:rsidR="00A42646" w:rsidRPr="00FE518A" w:rsidRDefault="00A42646">
                            <w:pPr>
                              <w:pStyle w:val="Parts"/>
                            </w:pPr>
                            <w:r w:rsidRPr="00FE518A">
                              <w:rPr>
                                <w:rFonts w:ascii="Wingdings" w:eastAsia="Wingdings" w:hAnsi="Wingdings" w:cs="Wingdings"/>
                              </w:rPr>
                              <w:t>ü</w:t>
                            </w:r>
                            <w:r w:rsidRPr="00FE518A">
                              <w:t xml:space="preserve"> </w:t>
                            </w:r>
                            <w:r>
                              <w:t>evidence of use of quotient rule</w:t>
                            </w:r>
                          </w:p>
                          <w:p w14:paraId="3E2A7C47" w14:textId="77777777" w:rsidR="00A42646" w:rsidRDefault="00A42646">
                            <w:pPr>
                              <w:pStyle w:val="Parts"/>
                            </w:pPr>
                            <w:r w:rsidRPr="00FE518A">
                              <w:rPr>
                                <w:rFonts w:ascii="Wingdings" w:hAnsi="Wingdings"/>
                              </w:rPr>
                              <w:t>ü</w:t>
                            </w:r>
                            <w:r w:rsidRPr="00FE518A">
                              <w:t xml:space="preserve"> </w:t>
                            </w:r>
                            <w:r>
                              <w:t>correct derivative</w:t>
                            </w:r>
                          </w:p>
                          <w:p w14:paraId="7EEE76BF" w14:textId="16790002" w:rsidR="00A42646" w:rsidRPr="00FE518A" w:rsidRDefault="00A42646">
                            <w:pPr>
                              <w:pStyle w:val="Parts"/>
                            </w:pPr>
                            <w:r>
                              <w:rPr>
                                <w:rFonts w:ascii="Wingdings" w:hAnsi="Wingdings"/>
                              </w:rPr>
                              <w:t>ü</w:t>
                            </w:r>
                            <w:r>
                              <w:t xml:space="preserve"> correct rate of change</w:t>
                            </w:r>
                            <w:r w:rsidR="00754A1B">
                              <w:t xml:space="preserve"> (no need for units)</w:t>
                            </w:r>
                          </w:p>
                        </w:tc>
                      </w:tr>
                    </w:tbl>
                    <w:p w14:paraId="6748FAC5" w14:textId="77777777" w:rsidR="00A42646" w:rsidRDefault="00A42646" w:rsidP="00A42646">
                      <w:pPr>
                        <w:pStyle w:val="Part"/>
                      </w:pPr>
                    </w:p>
                  </w:txbxContent>
                </v:textbox>
              </v:shape>
            </w:pict>
          </mc:Fallback>
        </mc:AlternateContent>
      </w:r>
    </w:p>
    <w:p w14:paraId="24451D4D" w14:textId="77777777" w:rsidR="00A42646" w:rsidRDefault="00A42646" w:rsidP="00A42646">
      <w:pPr>
        <w:pStyle w:val="Parta"/>
        <w:rPr>
          <w:rFonts w:eastAsiaTheme="minorEastAsia"/>
        </w:rPr>
      </w:pPr>
    </w:p>
    <w:p w14:paraId="0A81CC39" w14:textId="77777777" w:rsidR="00A42646" w:rsidRDefault="00A42646" w:rsidP="00A42646">
      <w:pPr>
        <w:pStyle w:val="Parta"/>
        <w:rPr>
          <w:rFonts w:eastAsiaTheme="minorEastAsia"/>
        </w:rPr>
      </w:pPr>
    </w:p>
    <w:p w14:paraId="3084517E" w14:textId="77777777" w:rsidR="00A42646" w:rsidRDefault="00A42646" w:rsidP="00A42646">
      <w:pPr>
        <w:pStyle w:val="Parta"/>
        <w:rPr>
          <w:rFonts w:eastAsiaTheme="minorEastAsia"/>
        </w:rPr>
      </w:pPr>
    </w:p>
    <w:p w14:paraId="5F371DBF" w14:textId="77777777" w:rsidR="00A42646" w:rsidRDefault="00A42646" w:rsidP="00A42646">
      <w:pPr>
        <w:pStyle w:val="Parta"/>
        <w:rPr>
          <w:rFonts w:eastAsiaTheme="minorEastAsia"/>
        </w:rPr>
      </w:pPr>
    </w:p>
    <w:p w14:paraId="607D1375" w14:textId="77777777" w:rsidR="00A42646" w:rsidRDefault="00A42646" w:rsidP="00A42646">
      <w:pPr>
        <w:pStyle w:val="Parta"/>
        <w:rPr>
          <w:rFonts w:eastAsiaTheme="minorEastAsia"/>
        </w:rPr>
      </w:pPr>
    </w:p>
    <w:p w14:paraId="39605EFF" w14:textId="77777777" w:rsidR="00A42646" w:rsidRDefault="00A42646" w:rsidP="00A42646">
      <w:pPr>
        <w:pStyle w:val="Parta"/>
        <w:rPr>
          <w:rFonts w:eastAsiaTheme="minorEastAsia"/>
        </w:rPr>
      </w:pPr>
    </w:p>
    <w:p w14:paraId="41294144" w14:textId="77777777" w:rsidR="00A42646" w:rsidRDefault="00A42646" w:rsidP="00A42646">
      <w:pPr>
        <w:pStyle w:val="Parta"/>
        <w:rPr>
          <w:rFonts w:eastAsiaTheme="minorEastAsia"/>
        </w:rPr>
      </w:pPr>
    </w:p>
    <w:p w14:paraId="66B9A55E" w14:textId="77777777" w:rsidR="00A42646" w:rsidRDefault="00A42646" w:rsidP="00A42646">
      <w:pPr>
        <w:pStyle w:val="Parta"/>
        <w:rPr>
          <w:rFonts w:eastAsiaTheme="minorEastAsia"/>
        </w:rPr>
      </w:pPr>
    </w:p>
    <w:p w14:paraId="7B09F4EA" w14:textId="77777777" w:rsidR="00A42646" w:rsidRDefault="00A42646" w:rsidP="00A42646">
      <w:pPr>
        <w:pStyle w:val="Parta"/>
        <w:rPr>
          <w:rFonts w:eastAsiaTheme="minorEastAsia"/>
        </w:rPr>
      </w:pPr>
    </w:p>
    <w:p w14:paraId="4805B92E" w14:textId="77777777" w:rsidR="00A42646" w:rsidRDefault="00A42646" w:rsidP="00A42646">
      <w:pPr>
        <w:pStyle w:val="Parta"/>
        <w:rPr>
          <w:rFonts w:eastAsiaTheme="minorEastAsia"/>
        </w:rPr>
      </w:pPr>
    </w:p>
    <w:p w14:paraId="1E9E0370" w14:textId="77777777" w:rsidR="00A42646" w:rsidRDefault="00A42646" w:rsidP="00A42646">
      <w:pPr>
        <w:pStyle w:val="Parta"/>
        <w:rPr>
          <w:rFonts w:eastAsiaTheme="minorEastAsia"/>
        </w:rPr>
      </w:pPr>
    </w:p>
    <w:p w14:paraId="2EF69E7B" w14:textId="77777777" w:rsidR="00A42646" w:rsidRDefault="00A42646" w:rsidP="00A42646">
      <w:pPr>
        <w:pStyle w:val="Parta"/>
        <w:rPr>
          <w:rFonts w:eastAsiaTheme="minorEastAsia"/>
        </w:rPr>
      </w:pPr>
    </w:p>
    <w:p w14:paraId="462A9067" w14:textId="77777777" w:rsidR="00A42646" w:rsidRDefault="00A42646" w:rsidP="00A42646">
      <w:pPr>
        <w:pStyle w:val="Parta"/>
        <w:rPr>
          <w:rFonts w:eastAsiaTheme="minorEastAsia"/>
        </w:rPr>
      </w:pPr>
    </w:p>
    <w:p w14:paraId="69F29057" w14:textId="77777777" w:rsidR="00A42646" w:rsidRDefault="00A42646" w:rsidP="00A42646">
      <w:pPr>
        <w:pStyle w:val="Parta"/>
        <w:rPr>
          <w:rFonts w:eastAsiaTheme="minorEastAsia"/>
        </w:rPr>
      </w:pPr>
    </w:p>
    <w:p w14:paraId="19983A0A" w14:textId="77777777" w:rsidR="00A42646" w:rsidRDefault="00A42646" w:rsidP="00A42646">
      <w:pPr>
        <w:pStyle w:val="Parta"/>
        <w:rPr>
          <w:rFonts w:eastAsiaTheme="minorEastAsia"/>
        </w:rPr>
      </w:pPr>
    </w:p>
    <w:p w14:paraId="7FF762B4" w14:textId="77777777" w:rsidR="00A42646" w:rsidRDefault="00A42646" w:rsidP="00A42646">
      <w:pPr>
        <w:pStyle w:val="Parta"/>
        <w:rPr>
          <w:rFonts w:eastAsiaTheme="minorEastAsia"/>
        </w:rPr>
      </w:pPr>
    </w:p>
    <w:p w14:paraId="509281C2" w14:textId="77777777" w:rsidR="00A42646" w:rsidRDefault="00A42646" w:rsidP="00A42646">
      <w:pPr>
        <w:pStyle w:val="Parta"/>
        <w:rPr>
          <w:rFonts w:eastAsiaTheme="minorEastAsia"/>
        </w:rPr>
      </w:pPr>
    </w:p>
    <w:p w14:paraId="1F88DEBF" w14:textId="77777777" w:rsidR="00A42646" w:rsidRDefault="00A42646" w:rsidP="00A42646">
      <w:pPr>
        <w:pStyle w:val="Parta"/>
        <w:rPr>
          <w:rFonts w:eastAsiaTheme="minorEastAsia"/>
        </w:rPr>
      </w:pPr>
    </w:p>
    <w:p w14:paraId="60D6151C" w14:textId="77777777" w:rsidR="00A42646" w:rsidRDefault="00A42646" w:rsidP="00A42646">
      <w:pPr>
        <w:pStyle w:val="Parta"/>
        <w:rPr>
          <w:rFonts w:eastAsiaTheme="minorEastAsia"/>
        </w:rPr>
      </w:pPr>
      <w:r>
        <w:rPr>
          <w:rFonts w:eastAsiaTheme="minorEastAsia"/>
        </w:rPr>
        <w:t>(c)</w:t>
      </w:r>
      <w:r>
        <w:rPr>
          <w:rFonts w:eastAsiaTheme="minorEastAsia"/>
        </w:rPr>
        <w:tab/>
        <w:t xml:space="preserve">Use the increments formula to estimate the height of the mass when </w:t>
      </w:r>
      <m:oMath>
        <m:r>
          <w:rPr>
            <w:rFonts w:ascii="Cambria Math" w:eastAsiaTheme="minorEastAsia" w:hAnsi="Cambria Math"/>
          </w:rPr>
          <m:t>t=1.1</m:t>
        </m:r>
      </m:oMath>
      <w:r>
        <w:rPr>
          <w:rFonts w:eastAsiaTheme="minorEastAsia"/>
        </w:rPr>
        <w:t>.</w:t>
      </w:r>
      <w:r>
        <w:rPr>
          <w:rFonts w:eastAsiaTheme="minorEastAsia"/>
        </w:rPr>
        <w:tab/>
        <w:t>(3 marks)</w:t>
      </w:r>
    </w:p>
    <w:p w14:paraId="0FF4B734" w14:textId="77777777" w:rsidR="00A42646" w:rsidRDefault="00A42646" w:rsidP="00A42646">
      <w:pPr>
        <w:pStyle w:val="Parta"/>
      </w:pPr>
      <w:r>
        <w:rPr>
          <w:noProof/>
          <w:lang w:eastAsia="en-AU"/>
        </w:rPr>
        <mc:AlternateContent>
          <mc:Choice Requires="wps">
            <w:drawing>
              <wp:anchor distT="0" distB="0" distL="114300" distR="114300" simplePos="0" relativeHeight="251658244" behindDoc="0" locked="0" layoutInCell="1" allowOverlap="1" wp14:anchorId="073A2933" wp14:editId="07B4BA8D">
                <wp:simplePos x="0" y="0"/>
                <wp:positionH relativeFrom="column">
                  <wp:posOffset>1080540</wp:posOffset>
                </wp:positionH>
                <wp:positionV relativeFrom="paragraph">
                  <wp:posOffset>78326</wp:posOffset>
                </wp:positionV>
                <wp:extent cx="3549650" cy="2467039"/>
                <wp:effectExtent l="0" t="0" r="12700" b="28575"/>
                <wp:wrapNone/>
                <wp:docPr id="1883727938" name="Text Box 1883727938"/>
                <wp:cNvGraphicFramePr/>
                <a:graphic xmlns:a="http://schemas.openxmlformats.org/drawingml/2006/main">
                  <a:graphicData uri="http://schemas.microsoft.com/office/word/2010/wordprocessingShape">
                    <wps:wsp>
                      <wps:cNvSpPr txBox="1"/>
                      <wps:spPr>
                        <a:xfrm>
                          <a:off x="0" y="0"/>
                          <a:ext cx="3549650" cy="2467039"/>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75"/>
                            </w:tblGrid>
                            <w:tr w:rsidR="00A42646" w:rsidRPr="00C250AC" w14:paraId="45EBACC0" w14:textId="77777777">
                              <w:trPr>
                                <w:trHeight w:hRule="exact" w:val="255"/>
                              </w:trPr>
                              <w:tc>
                                <w:tcPr>
                                  <w:tcW w:w="5000" w:type="pct"/>
                                  <w:shd w:val="clear" w:color="auto" w:fill="D9E2F3"/>
                                </w:tcPr>
                                <w:p w14:paraId="75C94868" w14:textId="77777777" w:rsidR="00A42646" w:rsidRPr="00C250AC" w:rsidRDefault="00A42646">
                                  <w:pPr>
                                    <w:pStyle w:val="SolnBox"/>
                                  </w:pPr>
                                  <w:r w:rsidRPr="00C250AC">
                                    <w:t>Solution</w:t>
                                  </w:r>
                                </w:p>
                              </w:tc>
                            </w:tr>
                            <w:tr w:rsidR="00A42646" w:rsidRPr="00C250AC" w14:paraId="5028A230" w14:textId="77777777">
                              <w:tc>
                                <w:tcPr>
                                  <w:tcW w:w="5000" w:type="pct"/>
                                  <w:tcBorders>
                                    <w:bottom w:val="single" w:sz="4" w:space="0" w:color="auto"/>
                                  </w:tcBorders>
                                </w:tcPr>
                                <w:p w14:paraId="7D4F1C09" w14:textId="77777777" w:rsidR="00A42646" w:rsidRPr="00CE307D" w:rsidRDefault="00A42646">
                                  <w:pPr>
                                    <w:pStyle w:val="Parts"/>
                                    <w:rPr>
                                      <w:rFonts w:eastAsiaTheme="minorEastAsia"/>
                                    </w:rPr>
                                  </w:pPr>
                                  <m:oMathPara>
                                    <m:oMath>
                                      <m:r>
                                        <w:rPr>
                                          <w:rFonts w:ascii="Cambria Math" w:hAnsi="Cambria Math"/>
                                        </w:rPr>
                                        <m:t>δh</m:t>
                                      </m:r>
                                      <m:r>
                                        <m:rPr>
                                          <m:aln/>
                                        </m:rPr>
                                        <w:rPr>
                                          <w:rFonts w:ascii="Cambria Math" w:hAnsi="Cambria Math"/>
                                        </w:rPr>
                                        <m:t>≈δt×</m:t>
                                      </m:r>
                                      <m:f>
                                        <m:fPr>
                                          <m:ctrlPr>
                                            <w:rPr>
                                              <w:rFonts w:ascii="Cambria Math" w:hAnsi="Cambria Math"/>
                                              <w:i/>
                                            </w:rPr>
                                          </m:ctrlPr>
                                        </m:fPr>
                                        <m:num>
                                          <m:r>
                                            <w:rPr>
                                              <w:rFonts w:ascii="Cambria Math" w:hAnsi="Cambria Math"/>
                                            </w:rPr>
                                            <m:t>dh</m:t>
                                          </m:r>
                                        </m:num>
                                        <m:den>
                                          <m:r>
                                            <w:rPr>
                                              <w:rFonts w:ascii="Cambria Math" w:hAnsi="Cambria Math"/>
                                            </w:rPr>
                                            <m:t>dt</m:t>
                                          </m:r>
                                        </m:den>
                                      </m:f>
                                      <m:r>
                                        <m:rPr>
                                          <m:sty m:val="p"/>
                                        </m:rPr>
                                        <w:rPr>
                                          <w:rFonts w:ascii="Cambria Math" w:hAnsi="Cambria Math"/>
                                        </w:rPr>
                                        <w:br/>
                                      </m:r>
                                    </m:oMath>
                                    <m:oMath>
                                      <m:r>
                                        <m:rPr>
                                          <m:aln/>
                                        </m:rPr>
                                        <w:rPr>
                                          <w:rFonts w:ascii="Cambria Math" w:hAnsi="Cambria Math"/>
                                        </w:rPr>
                                        <m:t>≈(1.1-1)×</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m:rPr>
                                          <m:sty m:val="p"/>
                                        </m:rPr>
                                        <w:rPr>
                                          <w:rFonts w:ascii="Cambria Math" w:hAnsi="Cambria Math"/>
                                        </w:rPr>
                                        <w:br/>
                                      </m:r>
                                    </m:oMath>
                                    <m:oMath>
                                      <m:r>
                                        <m:rPr>
                                          <m:aln/>
                                        </m:rPr>
                                        <w:rPr>
                                          <w:rFonts w:ascii="Cambria Math" w:hAnsi="Cambria Math"/>
                                        </w:rPr>
                                        <m:t>≈-0.075</m:t>
                                      </m:r>
                                    </m:oMath>
                                  </m:oMathPara>
                                </w:p>
                                <w:p w14:paraId="5EF380C0" w14:textId="77777777" w:rsidR="00A42646" w:rsidRPr="00CE307D" w:rsidRDefault="00A42646">
                                  <w:pPr>
                                    <w:pStyle w:val="Parts"/>
                                    <w:rPr>
                                      <w:rFonts w:eastAsiaTheme="minorEastAsia"/>
                                    </w:rPr>
                                  </w:pPr>
                                </w:p>
                                <w:p w14:paraId="3E9F2CC7" w14:textId="77777777" w:rsidR="00A42646" w:rsidRDefault="00A42646">
                                  <w:pPr>
                                    <w:pStyle w:val="Parts"/>
                                    <w:jc w:val="center"/>
                                  </w:pPr>
                                  <w:r>
                                    <w:t xml:space="preserve">Height will be </w:t>
                                  </w:r>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-0.075=4.5-0.075=4.425</m:t>
                                    </m:r>
                                  </m:oMath>
                                  <w:r>
                                    <w:rPr>
                                      <w:rFonts w:eastAsiaTheme="minorEastAsia"/>
                                    </w:rPr>
                                    <w:t xml:space="preserve"> cm.</w:t>
                                  </w:r>
                                </w:p>
                                <w:p w14:paraId="7B859EC3" w14:textId="77777777" w:rsidR="00A42646" w:rsidRPr="00EC7F2C" w:rsidRDefault="00A42646">
                                  <w:pPr>
                                    <w:pStyle w:val="Parts"/>
                                    <w:rPr>
                                      <w:sz w:val="8"/>
                                      <w:szCs w:val="8"/>
                                    </w:rPr>
                                  </w:pPr>
                                </w:p>
                              </w:tc>
                            </w:tr>
                            <w:tr w:rsidR="00A42646" w:rsidRPr="00C250AC" w14:paraId="3AE9CACA" w14:textId="77777777">
                              <w:trPr>
                                <w:trHeight w:hRule="exact" w:val="255"/>
                              </w:trPr>
                              <w:tc>
                                <w:tcPr>
                                  <w:tcW w:w="5000" w:type="pct"/>
                                  <w:shd w:val="clear" w:color="auto" w:fill="D9E2F3"/>
                                </w:tcPr>
                                <w:p w14:paraId="41E2F550" w14:textId="77777777" w:rsidR="00A42646" w:rsidRPr="00C250AC" w:rsidRDefault="00A42646">
                                  <w:pPr>
                                    <w:pStyle w:val="SolnBox"/>
                                  </w:pPr>
                                  <w:r w:rsidRPr="00C250AC">
                                    <w:t>Specific behaviours</w:t>
                                  </w:r>
                                </w:p>
                              </w:tc>
                            </w:tr>
                            <w:tr w:rsidR="00A42646" w:rsidRPr="00C250AC" w14:paraId="5F8849C9" w14:textId="77777777">
                              <w:tc>
                                <w:tcPr>
                                  <w:tcW w:w="5000" w:type="pct"/>
                                </w:tcPr>
                                <w:p w14:paraId="36158139" w14:textId="70C21DFF" w:rsidR="00A42646" w:rsidRPr="00FE518A" w:rsidRDefault="00A42646">
                                  <w:pPr>
                                    <w:pStyle w:val="Parts"/>
                                  </w:pPr>
                                  <w:r w:rsidRPr="00FE518A">
                                    <w:rPr>
                                      <w:rFonts w:ascii="Wingdings" w:eastAsia="Wingdings" w:hAnsi="Wingdings" w:cs="Wingdings"/>
                                    </w:rPr>
                                    <w:t>ü</w:t>
                                  </w:r>
                                  <w:r w:rsidRPr="00FE518A">
                                    <w:t xml:space="preserve"> </w:t>
                                  </w:r>
                                  <w:r>
                                    <w:t>indicates correct use of increments formula</w:t>
                                  </w:r>
                                  <w:r w:rsidR="00A603DD">
                                    <w:t xml:space="preserve"> (all values substituted)</w:t>
                                  </w:r>
                                </w:p>
                                <w:p w14:paraId="720B3960" w14:textId="77777777" w:rsidR="00A42646" w:rsidRDefault="00A42646">
                                  <w:pPr>
                                    <w:pStyle w:val="Parts"/>
                                  </w:pPr>
                                  <w:r w:rsidRPr="00FE518A">
                                    <w:rPr>
                                      <w:rFonts w:ascii="Wingdings" w:hAnsi="Wingdings"/>
                                    </w:rPr>
                                    <w:t>ü</w:t>
                                  </w:r>
                                  <w:r w:rsidRPr="00FE518A">
                                    <w:t xml:space="preserve"> </w:t>
                                  </w:r>
                                  <w:r>
                                    <w:t>evaluates change in height</w:t>
                                  </w:r>
                                </w:p>
                                <w:p w14:paraId="33A517A1" w14:textId="3BCF5945" w:rsidR="00A42646" w:rsidRPr="00FE518A" w:rsidRDefault="00A42646">
                                  <w:pPr>
                                    <w:pStyle w:val="Parts"/>
                                  </w:pPr>
                                  <w:r>
                                    <w:rPr>
                                      <w:rFonts w:ascii="Wingdings" w:hAnsi="Wingdings"/>
                                    </w:rPr>
                                    <w:t>ü</w:t>
                                  </w:r>
                                  <w:r>
                                    <w:t xml:space="preserve"> correct height</w:t>
                                  </w:r>
                                  <w:r w:rsidR="00754A1B">
                                    <w:t xml:space="preserve"> (no need of units)</w:t>
                                  </w:r>
                                </w:p>
                              </w:tc>
                            </w:tr>
                          </w:tbl>
                          <w:p w14:paraId="0A839D1B" w14:textId="77777777" w:rsidR="00A42646" w:rsidRDefault="00A42646" w:rsidP="00A42646">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A2933" id="Text Box 1883727938" o:spid="_x0000_s1036" type="#_x0000_t202" style="position:absolute;left:0;text-align:left;margin-left:85.1pt;margin-top:6.15pt;width:279.5pt;height:194.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5575"/>
                      </w:tblGrid>
                      <w:tr w:rsidR="00A42646" w:rsidRPr="00C250AC" w14:paraId="45EBACC0" w14:textId="77777777">
                        <w:trPr>
                          <w:trHeight w:hRule="exact" w:val="255"/>
                        </w:trPr>
                        <w:tc>
                          <w:tcPr>
                            <w:tcW w:w="5000" w:type="pct"/>
                            <w:shd w:val="clear" w:color="auto" w:fill="D9E2F3"/>
                          </w:tcPr>
                          <w:p w14:paraId="75C94868" w14:textId="77777777" w:rsidR="00A42646" w:rsidRPr="00C250AC" w:rsidRDefault="00A42646">
                            <w:pPr>
                              <w:pStyle w:val="SolnBox"/>
                            </w:pPr>
                            <w:r w:rsidRPr="00C250AC">
                              <w:t>Solution</w:t>
                            </w:r>
                          </w:p>
                        </w:tc>
                      </w:tr>
                      <w:tr w:rsidR="00A42646" w:rsidRPr="00C250AC" w14:paraId="5028A230" w14:textId="77777777">
                        <w:tc>
                          <w:tcPr>
                            <w:tcW w:w="5000" w:type="pct"/>
                            <w:tcBorders>
                              <w:bottom w:val="single" w:sz="4" w:space="0" w:color="auto"/>
                            </w:tcBorders>
                          </w:tcPr>
                          <w:p w14:paraId="7D4F1C09" w14:textId="77777777" w:rsidR="00A42646" w:rsidRPr="00CE307D" w:rsidRDefault="00A42646">
                            <w:pPr>
                              <w:pStyle w:val="Parts"/>
                              <w:rPr>
                                <w:rFonts w:eastAsiaTheme="minorEastAsia"/>
                              </w:rPr>
                            </w:pPr>
                            <m:oMathPara>
                              <m:oMath>
                                <m:r>
                                  <w:rPr>
                                    <w:rFonts w:ascii="Cambria Math" w:hAnsi="Cambria Math"/>
                                  </w:rPr>
                                  <m:t>δh</m:t>
                                </m:r>
                                <m:r>
                                  <m:rPr>
                                    <m:aln/>
                                  </m:rPr>
                                  <w:rPr>
                                    <w:rFonts w:ascii="Cambria Math" w:hAnsi="Cambria Math"/>
                                  </w:rPr>
                                  <m:t>≈δt×</m:t>
                                </m:r>
                                <m:f>
                                  <m:fPr>
                                    <m:ctrlPr>
                                      <w:rPr>
                                        <w:rFonts w:ascii="Cambria Math" w:hAnsi="Cambria Math"/>
                                        <w:i/>
                                      </w:rPr>
                                    </m:ctrlPr>
                                  </m:fPr>
                                  <m:num>
                                    <m:r>
                                      <w:rPr>
                                        <w:rFonts w:ascii="Cambria Math" w:hAnsi="Cambria Math"/>
                                      </w:rPr>
                                      <m:t>dh</m:t>
                                    </m:r>
                                  </m:num>
                                  <m:den>
                                    <m:r>
                                      <w:rPr>
                                        <w:rFonts w:ascii="Cambria Math" w:hAnsi="Cambria Math"/>
                                      </w:rPr>
                                      <m:t>dt</m:t>
                                    </m:r>
                                  </m:den>
                                </m:f>
                                <m:r>
                                  <m:rPr>
                                    <m:sty m:val="p"/>
                                  </m:rPr>
                                  <w:rPr>
                                    <w:rFonts w:ascii="Cambria Math" w:hAnsi="Cambria Math"/>
                                  </w:rPr>
                                  <w:br/>
                                </m:r>
                              </m:oMath>
                              <m:oMath>
                                <m:r>
                                  <m:rPr>
                                    <m:aln/>
                                  </m:rPr>
                                  <w:rPr>
                                    <w:rFonts w:ascii="Cambria Math" w:hAnsi="Cambria Math"/>
                                  </w:rPr>
                                  <m:t>≈(1.1-1)×</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m:rPr>
                                    <m:sty m:val="p"/>
                                  </m:rPr>
                                  <w:rPr>
                                    <w:rFonts w:ascii="Cambria Math" w:hAnsi="Cambria Math"/>
                                  </w:rPr>
                                  <w:br/>
                                </m:r>
                              </m:oMath>
                              <m:oMath>
                                <m:r>
                                  <m:rPr>
                                    <m:aln/>
                                  </m:rPr>
                                  <w:rPr>
                                    <w:rFonts w:ascii="Cambria Math" w:hAnsi="Cambria Math"/>
                                  </w:rPr>
                                  <m:t>≈-0.075</m:t>
                                </m:r>
                              </m:oMath>
                            </m:oMathPara>
                          </w:p>
                          <w:p w14:paraId="5EF380C0" w14:textId="77777777" w:rsidR="00A42646" w:rsidRPr="00CE307D" w:rsidRDefault="00A42646">
                            <w:pPr>
                              <w:pStyle w:val="Parts"/>
                              <w:rPr>
                                <w:rFonts w:eastAsiaTheme="minorEastAsia"/>
                              </w:rPr>
                            </w:pPr>
                          </w:p>
                          <w:p w14:paraId="3E9F2CC7" w14:textId="77777777" w:rsidR="00A42646" w:rsidRDefault="00A42646">
                            <w:pPr>
                              <w:pStyle w:val="Parts"/>
                              <w:jc w:val="center"/>
                            </w:pPr>
                            <w:r>
                              <w:t xml:space="preserve">Height will be </w:t>
                            </w:r>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-0.075=4.5-0.075=4.425</m:t>
                              </m:r>
                            </m:oMath>
                            <w:r>
                              <w:rPr>
                                <w:rFonts w:eastAsiaTheme="minorEastAsia"/>
                              </w:rPr>
                              <w:t xml:space="preserve"> cm.</w:t>
                            </w:r>
                          </w:p>
                          <w:p w14:paraId="7B859EC3" w14:textId="77777777" w:rsidR="00A42646" w:rsidRPr="00EC7F2C" w:rsidRDefault="00A42646">
                            <w:pPr>
                              <w:pStyle w:val="Parts"/>
                              <w:rPr>
                                <w:sz w:val="8"/>
                                <w:szCs w:val="8"/>
                              </w:rPr>
                            </w:pPr>
                          </w:p>
                        </w:tc>
                      </w:tr>
                      <w:tr w:rsidR="00A42646" w:rsidRPr="00C250AC" w14:paraId="3AE9CACA" w14:textId="77777777">
                        <w:trPr>
                          <w:trHeight w:hRule="exact" w:val="255"/>
                        </w:trPr>
                        <w:tc>
                          <w:tcPr>
                            <w:tcW w:w="5000" w:type="pct"/>
                            <w:shd w:val="clear" w:color="auto" w:fill="D9E2F3"/>
                          </w:tcPr>
                          <w:p w14:paraId="41E2F550" w14:textId="77777777" w:rsidR="00A42646" w:rsidRPr="00C250AC" w:rsidRDefault="00A42646">
                            <w:pPr>
                              <w:pStyle w:val="SolnBox"/>
                            </w:pPr>
                            <w:r w:rsidRPr="00C250AC">
                              <w:t>Specific behaviours</w:t>
                            </w:r>
                          </w:p>
                        </w:tc>
                      </w:tr>
                      <w:tr w:rsidR="00A42646" w:rsidRPr="00C250AC" w14:paraId="5F8849C9" w14:textId="77777777">
                        <w:tc>
                          <w:tcPr>
                            <w:tcW w:w="5000" w:type="pct"/>
                          </w:tcPr>
                          <w:p w14:paraId="36158139" w14:textId="70C21DFF" w:rsidR="00A42646" w:rsidRPr="00FE518A" w:rsidRDefault="00A42646">
                            <w:pPr>
                              <w:pStyle w:val="Parts"/>
                            </w:pPr>
                            <w:r w:rsidRPr="00FE518A">
                              <w:rPr>
                                <w:rFonts w:ascii="Wingdings" w:eastAsia="Wingdings" w:hAnsi="Wingdings" w:cs="Wingdings"/>
                              </w:rPr>
                              <w:t>ü</w:t>
                            </w:r>
                            <w:r w:rsidRPr="00FE518A">
                              <w:t xml:space="preserve"> </w:t>
                            </w:r>
                            <w:r>
                              <w:t>indicates correct use of increments formula</w:t>
                            </w:r>
                            <w:r w:rsidR="00A603DD">
                              <w:t xml:space="preserve"> (all values substituted)</w:t>
                            </w:r>
                          </w:p>
                          <w:p w14:paraId="720B3960" w14:textId="77777777" w:rsidR="00A42646" w:rsidRDefault="00A42646">
                            <w:pPr>
                              <w:pStyle w:val="Parts"/>
                            </w:pPr>
                            <w:r w:rsidRPr="00FE518A">
                              <w:rPr>
                                <w:rFonts w:ascii="Wingdings" w:hAnsi="Wingdings"/>
                              </w:rPr>
                              <w:t>ü</w:t>
                            </w:r>
                            <w:r w:rsidRPr="00FE518A">
                              <w:t xml:space="preserve"> </w:t>
                            </w:r>
                            <w:r>
                              <w:t>evaluates change in height</w:t>
                            </w:r>
                          </w:p>
                          <w:p w14:paraId="33A517A1" w14:textId="3BCF5945" w:rsidR="00A42646" w:rsidRPr="00FE518A" w:rsidRDefault="00A42646">
                            <w:pPr>
                              <w:pStyle w:val="Parts"/>
                            </w:pPr>
                            <w:r>
                              <w:rPr>
                                <w:rFonts w:ascii="Wingdings" w:hAnsi="Wingdings"/>
                              </w:rPr>
                              <w:t>ü</w:t>
                            </w:r>
                            <w:r>
                              <w:t xml:space="preserve"> correct height</w:t>
                            </w:r>
                            <w:r w:rsidR="00754A1B">
                              <w:t xml:space="preserve"> (no need of units)</w:t>
                            </w:r>
                          </w:p>
                        </w:tc>
                      </w:tr>
                    </w:tbl>
                    <w:p w14:paraId="0A839D1B" w14:textId="77777777" w:rsidR="00A42646" w:rsidRDefault="00A42646" w:rsidP="00A42646">
                      <w:pPr>
                        <w:pStyle w:val="Part"/>
                      </w:pPr>
                    </w:p>
                  </w:txbxContent>
                </v:textbox>
              </v:shape>
            </w:pict>
          </mc:Fallback>
        </mc:AlternateContent>
      </w:r>
    </w:p>
    <w:p w14:paraId="184A9B03" w14:textId="77777777" w:rsidR="005F0EAE" w:rsidRPr="005F4A72" w:rsidRDefault="005F0EAE" w:rsidP="005F0EAE"/>
    <w:p w14:paraId="301F16C4" w14:textId="56CD3530" w:rsidR="008A4F74" w:rsidRPr="00B434AA" w:rsidRDefault="004C7F68" w:rsidP="008A4F74">
      <w:pPr>
        <w:tabs>
          <w:tab w:val="left" w:pos="567"/>
          <w:tab w:val="left" w:pos="1134"/>
          <w:tab w:val="right" w:pos="9632"/>
        </w:tabs>
        <w:rPr>
          <w:rFonts w:cs="Arial"/>
          <w:b/>
          <w:szCs w:val="22"/>
          <w:lang w:val="en-US"/>
        </w:rPr>
      </w:pPr>
      <w:r>
        <w:br w:type="page"/>
      </w:r>
      <w:r w:rsidR="008A4F74" w:rsidRPr="00B434AA">
        <w:rPr>
          <w:rFonts w:cs="Arial"/>
          <w:b/>
          <w:szCs w:val="22"/>
          <w:lang w:val="en-US"/>
        </w:rPr>
        <w:t xml:space="preserve">Question </w:t>
      </w:r>
      <w:r w:rsidR="00B0659B">
        <w:rPr>
          <w:rFonts w:cs="Arial"/>
          <w:b/>
          <w:szCs w:val="22"/>
          <w:lang w:val="en-US"/>
        </w:rPr>
        <w:t>8</w:t>
      </w:r>
      <w:r w:rsidR="008A4F74">
        <w:rPr>
          <w:rFonts w:cs="Arial"/>
          <w:b/>
          <w:szCs w:val="22"/>
          <w:lang w:val="en-US"/>
        </w:rPr>
        <w:tab/>
        <w:t xml:space="preserve">(8 </w:t>
      </w:r>
      <w:r w:rsidR="008A4F74" w:rsidRPr="00B434AA">
        <w:rPr>
          <w:rFonts w:cs="Arial"/>
          <w:b/>
          <w:szCs w:val="22"/>
          <w:lang w:val="en-US"/>
        </w:rPr>
        <w:t>marks)</w:t>
      </w:r>
    </w:p>
    <w:p w14:paraId="33B921EA" w14:textId="77777777" w:rsidR="008A4F74" w:rsidRPr="00E93EEE" w:rsidRDefault="008A4F74" w:rsidP="008A4F74">
      <w:pPr>
        <w:tabs>
          <w:tab w:val="left" w:pos="567"/>
          <w:tab w:val="left" w:pos="1134"/>
          <w:tab w:val="right" w:pos="9020"/>
        </w:tabs>
        <w:rPr>
          <w:rFonts w:cs="Arial"/>
          <w:szCs w:val="22"/>
        </w:rPr>
      </w:pPr>
    </w:p>
    <w:p w14:paraId="6056D723" w14:textId="77777777" w:rsidR="008A4F74" w:rsidRDefault="008A4F74" w:rsidP="008A4F74">
      <w:pPr>
        <w:tabs>
          <w:tab w:val="left" w:pos="567"/>
          <w:tab w:val="left" w:pos="1134"/>
          <w:tab w:val="right" w:pos="9632"/>
        </w:tabs>
        <w:ind w:left="567" w:hanging="567"/>
        <w:rPr>
          <w:rFonts w:cs="Arial"/>
          <w:szCs w:val="22"/>
        </w:rPr>
      </w:pPr>
      <w:r w:rsidRPr="00F11EC8">
        <w:rPr>
          <w:rFonts w:cs="Arial"/>
          <w:szCs w:val="22"/>
        </w:rPr>
        <w:t>(a)</w:t>
      </w:r>
      <w:r w:rsidRPr="00F11EC8">
        <w:rPr>
          <w:rFonts w:cs="Arial"/>
          <w:szCs w:val="22"/>
        </w:rPr>
        <w:tab/>
      </w:r>
      <w:r>
        <w:rPr>
          <w:rFonts w:cs="Arial"/>
          <w:szCs w:val="22"/>
        </w:rPr>
        <w:t xml:space="preserve">Show using calculus that the derivative of </w:t>
      </w:r>
      <m:oMath>
        <m:r>
          <w:rPr>
            <w:rFonts w:ascii="Cambria Math" w:hAnsi="Cambria Math" w:cs="Arial"/>
            <w:szCs w:val="22"/>
          </w:rPr>
          <m:t>y=</m:t>
        </m:r>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x</m:t>
            </m:r>
          </m:e>
        </m:func>
      </m:oMath>
      <w:r>
        <w:rPr>
          <w:rFonts w:cs="Arial"/>
          <w:szCs w:val="22"/>
        </w:rPr>
        <w:t xml:space="preserve"> is </w:t>
      </w:r>
      <m:oMath>
        <m:f>
          <m:fPr>
            <m:ctrlPr>
              <w:rPr>
                <w:rFonts w:ascii="Cambria Math" w:hAnsi="Cambria Math" w:cs="Arial"/>
                <w:i/>
                <w:szCs w:val="22"/>
              </w:rPr>
            </m:ctrlPr>
          </m:fPr>
          <m:num>
            <m:r>
              <w:rPr>
                <w:rFonts w:ascii="Cambria Math" w:hAnsi="Cambria Math" w:cs="Arial"/>
                <w:szCs w:val="22"/>
              </w:rPr>
              <m:t>dy</m:t>
            </m:r>
          </m:num>
          <m:den>
            <m:r>
              <w:rPr>
                <w:rFonts w:ascii="Cambria Math" w:hAnsi="Cambria Math" w:cs="Arial"/>
                <w:szCs w:val="22"/>
              </w:rPr>
              <m:t>dx</m:t>
            </m:r>
          </m:den>
        </m:f>
        <m:r>
          <w:rPr>
            <w:rFonts w:ascii="Cambria Math" w:hAnsi="Cambria Math" w:cs="Arial"/>
            <w:szCs w:val="22"/>
          </w:rPr>
          <m:t>=1+</m:t>
        </m:r>
        <m:func>
          <m:funcPr>
            <m:ctrlPr>
              <w:rPr>
                <w:rFonts w:ascii="Cambria Math" w:hAnsi="Cambria Math" w:cs="Arial"/>
                <w:i/>
                <w:szCs w:val="22"/>
              </w:rPr>
            </m:ctrlPr>
          </m:funcPr>
          <m:fName>
            <m:sSup>
              <m:sSupPr>
                <m:ctrlPr>
                  <w:rPr>
                    <w:rFonts w:ascii="Cambria Math" w:hAnsi="Cambria Math" w:cs="Arial"/>
                    <w:szCs w:val="22"/>
                  </w:rPr>
                </m:ctrlPr>
              </m:sSupPr>
              <m:e>
                <m:r>
                  <m:rPr>
                    <m:sty m:val="p"/>
                  </m:rPr>
                  <w:rPr>
                    <w:rFonts w:ascii="Cambria Math" w:hAnsi="Cambria Math" w:cs="Arial"/>
                    <w:szCs w:val="22"/>
                  </w:rPr>
                  <m:t>tan</m:t>
                </m:r>
              </m:e>
              <m:sup>
                <m:r>
                  <m:rPr>
                    <m:sty m:val="p"/>
                  </m:rPr>
                  <w:rPr>
                    <w:rFonts w:ascii="Cambria Math" w:hAnsi="Cambria Math" w:cs="Arial"/>
                    <w:szCs w:val="22"/>
                  </w:rPr>
                  <m:t>2</m:t>
                </m:r>
              </m:sup>
            </m:sSup>
          </m:fName>
          <m:e>
            <m:r>
              <w:rPr>
                <w:rFonts w:ascii="Cambria Math" w:hAnsi="Cambria Math" w:cs="Arial"/>
                <w:szCs w:val="22"/>
              </w:rPr>
              <m:t>x</m:t>
            </m:r>
          </m:e>
        </m:func>
      </m:oMath>
      <w:r>
        <w:rPr>
          <w:rFonts w:cs="Arial"/>
          <w:szCs w:val="22"/>
        </w:rPr>
        <w:t>.</w:t>
      </w:r>
      <w:r w:rsidRPr="00F11EC8">
        <w:rPr>
          <w:rFonts w:cs="Arial"/>
          <w:szCs w:val="22"/>
        </w:rPr>
        <w:tab/>
        <w:t>(</w:t>
      </w:r>
      <w:r>
        <w:rPr>
          <w:rFonts w:cs="Arial"/>
          <w:szCs w:val="22"/>
        </w:rPr>
        <w:t>3</w:t>
      </w:r>
      <w:r w:rsidRPr="00F11EC8">
        <w:rPr>
          <w:rFonts w:cs="Arial"/>
          <w:szCs w:val="22"/>
        </w:rPr>
        <w:t xml:space="preserve"> marks)</w:t>
      </w:r>
    </w:p>
    <w:tbl>
      <w:tblPr>
        <w:tblStyle w:val="TableGrid"/>
        <w:tblpPr w:leftFromText="180" w:rightFromText="180" w:vertAnchor="text" w:horzAnchor="margin" w:tblpY="609"/>
        <w:tblW w:w="3145" w:type="pct"/>
        <w:tblLook w:val="04A0" w:firstRow="1" w:lastRow="0" w:firstColumn="1" w:lastColumn="0" w:noHBand="0" w:noVBand="1"/>
      </w:tblPr>
      <w:tblGrid>
        <w:gridCol w:w="5949"/>
      </w:tblGrid>
      <w:tr w:rsidR="004A09D0" w:rsidRPr="00C250AC" w14:paraId="180629A5" w14:textId="77777777" w:rsidTr="004A09D0">
        <w:trPr>
          <w:trHeight w:hRule="exact" w:val="255"/>
        </w:trPr>
        <w:tc>
          <w:tcPr>
            <w:tcW w:w="5000" w:type="pct"/>
            <w:shd w:val="clear" w:color="auto" w:fill="D9E2F3"/>
          </w:tcPr>
          <w:p w14:paraId="04B7BE24" w14:textId="77777777" w:rsidR="004A09D0" w:rsidRPr="00C250AC" w:rsidRDefault="004A09D0" w:rsidP="004A09D0">
            <w:pPr>
              <w:pStyle w:val="SolnBox"/>
            </w:pPr>
            <w:r w:rsidRPr="00C250AC">
              <w:t>Solution</w:t>
            </w:r>
          </w:p>
        </w:tc>
      </w:tr>
      <w:tr w:rsidR="004A09D0" w:rsidRPr="00C250AC" w14:paraId="2D047B20" w14:textId="77777777" w:rsidTr="004A09D0">
        <w:tc>
          <w:tcPr>
            <w:tcW w:w="5000" w:type="pct"/>
            <w:tcBorders>
              <w:bottom w:val="single" w:sz="4" w:space="0" w:color="auto"/>
            </w:tcBorders>
          </w:tcPr>
          <w:p w14:paraId="3F786C1E" w14:textId="77777777" w:rsidR="004A09D0" w:rsidRPr="00B93F09" w:rsidRDefault="004A09D0" w:rsidP="004A09D0">
            <w:pPr>
              <w:jc w:val="center"/>
              <w:rPr>
                <w:rFonts w:cs="Arial"/>
                <w:szCs w:val="22"/>
              </w:rPr>
            </w:pPr>
            <m:oMathPara>
              <m:oMath>
                <m:r>
                  <w:rPr>
                    <w:rFonts w:ascii="Cambria Math" w:hAnsi="Cambria Math" w:cs="Arial"/>
                    <w:szCs w:val="22"/>
                  </w:rPr>
                  <m:t>y=</m:t>
                </m:r>
                <m:f>
                  <m:fPr>
                    <m:ctrlPr>
                      <w:rPr>
                        <w:rFonts w:ascii="Cambria Math" w:hAnsi="Cambria Math" w:cs="Arial"/>
                        <w:i/>
                        <w:szCs w:val="22"/>
                      </w:rPr>
                    </m:ctrlPr>
                  </m:fPr>
                  <m:num>
                    <m:func>
                      <m:funcPr>
                        <m:ctrlPr>
                          <w:rPr>
                            <w:rFonts w:ascii="Cambria Math" w:hAnsi="Cambria Math" w:cs="Arial"/>
                            <w:i/>
                            <w:szCs w:val="22"/>
                          </w:rPr>
                        </m:ctrlPr>
                      </m:funcPr>
                      <m:fName>
                        <m:r>
                          <m:rPr>
                            <m:sty m:val="p"/>
                          </m:rPr>
                          <w:rPr>
                            <w:rFonts w:ascii="Cambria Math" w:hAnsi="Cambria Math" w:cs="Arial"/>
                            <w:szCs w:val="22"/>
                          </w:rPr>
                          <m:t>sin</m:t>
                        </m:r>
                      </m:fName>
                      <m:e>
                        <m:r>
                          <w:rPr>
                            <w:rFonts w:ascii="Cambria Math" w:hAnsi="Cambria Math" w:cs="Arial"/>
                            <w:szCs w:val="22"/>
                          </w:rPr>
                          <m:t>x</m:t>
                        </m:r>
                      </m:e>
                    </m:func>
                  </m:num>
                  <m:den>
                    <m:func>
                      <m:funcPr>
                        <m:ctrlPr>
                          <w:rPr>
                            <w:rFonts w:ascii="Cambria Math" w:hAnsi="Cambria Math" w:cs="Arial"/>
                            <w:i/>
                            <w:szCs w:val="22"/>
                          </w:rPr>
                        </m:ctrlPr>
                      </m:funcPr>
                      <m:fName>
                        <m:r>
                          <m:rPr>
                            <m:sty m:val="p"/>
                          </m:rPr>
                          <w:rPr>
                            <w:rFonts w:ascii="Cambria Math" w:hAnsi="Cambria Math" w:cs="Arial"/>
                            <w:szCs w:val="22"/>
                          </w:rPr>
                          <m:t>cos</m:t>
                        </m:r>
                      </m:fName>
                      <m:e>
                        <m:r>
                          <w:rPr>
                            <w:rFonts w:ascii="Cambria Math" w:hAnsi="Cambria Math" w:cs="Arial"/>
                            <w:szCs w:val="22"/>
                          </w:rPr>
                          <m:t>x</m:t>
                        </m:r>
                      </m:e>
                    </m:func>
                  </m:den>
                </m:f>
              </m:oMath>
            </m:oMathPara>
          </w:p>
          <w:p w14:paraId="09D89830" w14:textId="77777777" w:rsidR="004A09D0" w:rsidRPr="00B93F09" w:rsidRDefault="00DE4E19" w:rsidP="004A09D0">
            <w:pPr>
              <w:jc w:val="center"/>
              <w:rPr>
                <w:rFonts w:cs="Arial"/>
                <w:szCs w:val="22"/>
              </w:rPr>
            </w:pPr>
            <m:oMathPara>
              <m:oMath>
                <m:f>
                  <m:fPr>
                    <m:ctrlPr>
                      <w:rPr>
                        <w:rFonts w:ascii="Cambria Math" w:hAnsi="Cambria Math" w:cs="Arial"/>
                        <w:i/>
                        <w:szCs w:val="22"/>
                      </w:rPr>
                    </m:ctrlPr>
                  </m:fPr>
                  <m:num>
                    <m:r>
                      <w:rPr>
                        <w:rFonts w:ascii="Cambria Math" w:hAnsi="Cambria Math" w:cs="Arial"/>
                        <w:szCs w:val="22"/>
                      </w:rPr>
                      <m:t>dy</m:t>
                    </m:r>
                  </m:num>
                  <m:den>
                    <m:r>
                      <w:rPr>
                        <w:rFonts w:ascii="Cambria Math" w:hAnsi="Cambria Math" w:cs="Arial"/>
                        <w:szCs w:val="22"/>
                      </w:rPr>
                      <m:t>dx</m:t>
                    </m:r>
                  </m:den>
                </m:f>
                <m:r>
                  <w:rPr>
                    <w:rFonts w:ascii="Cambria Math" w:hAnsi="Cambria Math" w:cs="Arial"/>
                    <w:szCs w:val="22"/>
                  </w:rPr>
                  <m:t>=</m:t>
                </m:r>
                <m:f>
                  <m:fPr>
                    <m:ctrlPr>
                      <w:rPr>
                        <w:rFonts w:ascii="Cambria Math" w:hAnsi="Cambria Math" w:cs="Arial"/>
                        <w:i/>
                        <w:szCs w:val="22"/>
                      </w:rPr>
                    </m:ctrlPr>
                  </m:fPr>
                  <m:num>
                    <m:func>
                      <m:funcPr>
                        <m:ctrlPr>
                          <w:rPr>
                            <w:rFonts w:ascii="Cambria Math" w:hAnsi="Cambria Math" w:cs="Arial"/>
                            <w:i/>
                            <w:szCs w:val="22"/>
                          </w:rPr>
                        </m:ctrlPr>
                      </m:funcPr>
                      <m:fName>
                        <m:r>
                          <m:rPr>
                            <m:sty m:val="p"/>
                          </m:rPr>
                          <w:rPr>
                            <w:rFonts w:ascii="Cambria Math" w:hAnsi="Cambria Math" w:cs="Arial"/>
                            <w:szCs w:val="22"/>
                          </w:rPr>
                          <m:t>cos</m:t>
                        </m:r>
                      </m:fName>
                      <m:e>
                        <m:r>
                          <w:rPr>
                            <w:rFonts w:ascii="Cambria Math" w:hAnsi="Cambria Math" w:cs="Arial"/>
                            <w:szCs w:val="22"/>
                          </w:rPr>
                          <m:t>x</m:t>
                        </m:r>
                      </m:e>
                    </m:func>
                    <m:func>
                      <m:funcPr>
                        <m:ctrlPr>
                          <w:rPr>
                            <w:rFonts w:ascii="Cambria Math" w:hAnsi="Cambria Math" w:cs="Arial"/>
                            <w:i/>
                            <w:szCs w:val="22"/>
                          </w:rPr>
                        </m:ctrlPr>
                      </m:funcPr>
                      <m:fName>
                        <m:r>
                          <m:rPr>
                            <m:sty m:val="p"/>
                          </m:rPr>
                          <w:rPr>
                            <w:rFonts w:ascii="Cambria Math" w:hAnsi="Cambria Math" w:cs="Arial"/>
                            <w:szCs w:val="22"/>
                          </w:rPr>
                          <m:t>cos</m:t>
                        </m:r>
                      </m:fName>
                      <m:e>
                        <m:r>
                          <w:rPr>
                            <w:rFonts w:ascii="Cambria Math" w:hAnsi="Cambria Math" w:cs="Arial"/>
                            <w:szCs w:val="22"/>
                          </w:rPr>
                          <m:t>x</m:t>
                        </m:r>
                      </m:e>
                    </m:func>
                    <m:r>
                      <w:rPr>
                        <w:rFonts w:ascii="Cambria Math" w:hAnsi="Cambria Math" w:cs="Arial"/>
                        <w:szCs w:val="22"/>
                      </w:rPr>
                      <m:t>-</m:t>
                    </m:r>
                    <m:d>
                      <m:dPr>
                        <m:ctrlPr>
                          <w:rPr>
                            <w:rFonts w:ascii="Cambria Math" w:hAnsi="Cambria Math" w:cs="Arial"/>
                            <w:i/>
                            <w:szCs w:val="22"/>
                          </w:rPr>
                        </m:ctrlPr>
                      </m:dPr>
                      <m:e>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sin</m:t>
                            </m:r>
                          </m:fName>
                          <m:e>
                            <m:r>
                              <w:rPr>
                                <w:rFonts w:ascii="Cambria Math" w:hAnsi="Cambria Math" w:cs="Arial"/>
                                <w:szCs w:val="22"/>
                              </w:rPr>
                              <m:t>x</m:t>
                            </m:r>
                          </m:e>
                        </m:func>
                      </m:e>
                    </m:d>
                    <m:func>
                      <m:funcPr>
                        <m:ctrlPr>
                          <w:rPr>
                            <w:rFonts w:ascii="Cambria Math" w:hAnsi="Cambria Math" w:cs="Arial"/>
                            <w:i/>
                            <w:szCs w:val="22"/>
                          </w:rPr>
                        </m:ctrlPr>
                      </m:funcPr>
                      <m:fName>
                        <m:r>
                          <m:rPr>
                            <m:sty m:val="p"/>
                          </m:rPr>
                          <w:rPr>
                            <w:rFonts w:ascii="Cambria Math" w:hAnsi="Cambria Math" w:cs="Arial"/>
                            <w:szCs w:val="22"/>
                          </w:rPr>
                          <m:t>sin</m:t>
                        </m:r>
                      </m:fName>
                      <m:e>
                        <m:r>
                          <w:rPr>
                            <w:rFonts w:ascii="Cambria Math" w:hAnsi="Cambria Math" w:cs="Arial"/>
                            <w:szCs w:val="22"/>
                          </w:rPr>
                          <m:t>x</m:t>
                        </m:r>
                      </m:e>
                    </m:func>
                  </m:num>
                  <m:den>
                    <m:sSup>
                      <m:sSupPr>
                        <m:ctrlPr>
                          <w:rPr>
                            <w:rFonts w:ascii="Cambria Math" w:hAnsi="Cambria Math" w:cs="Arial"/>
                            <w:i/>
                            <w:szCs w:val="22"/>
                          </w:rPr>
                        </m:ctrlPr>
                      </m:sSupPr>
                      <m:e>
                        <m:d>
                          <m:dPr>
                            <m:ctrlPr>
                              <w:rPr>
                                <w:rFonts w:ascii="Cambria Math" w:hAnsi="Cambria Math" w:cs="Arial"/>
                                <w:i/>
                                <w:szCs w:val="22"/>
                              </w:rPr>
                            </m:ctrlPr>
                          </m:dPr>
                          <m:e>
                            <m:func>
                              <m:funcPr>
                                <m:ctrlPr>
                                  <w:rPr>
                                    <w:rFonts w:ascii="Cambria Math" w:hAnsi="Cambria Math" w:cs="Arial"/>
                                    <w:i/>
                                    <w:szCs w:val="22"/>
                                  </w:rPr>
                                </m:ctrlPr>
                              </m:funcPr>
                              <m:fName>
                                <m:r>
                                  <m:rPr>
                                    <m:sty m:val="p"/>
                                  </m:rPr>
                                  <w:rPr>
                                    <w:rFonts w:ascii="Cambria Math" w:hAnsi="Cambria Math" w:cs="Arial"/>
                                    <w:szCs w:val="22"/>
                                  </w:rPr>
                                  <m:t>cos</m:t>
                                </m:r>
                              </m:fName>
                              <m:e>
                                <m:r>
                                  <w:rPr>
                                    <w:rFonts w:ascii="Cambria Math" w:hAnsi="Cambria Math" w:cs="Arial"/>
                                    <w:szCs w:val="22"/>
                                  </w:rPr>
                                  <m:t>x</m:t>
                                </m:r>
                              </m:e>
                            </m:func>
                          </m:e>
                        </m:d>
                      </m:e>
                      <m:sup>
                        <m:r>
                          <w:rPr>
                            <w:rFonts w:ascii="Cambria Math" w:hAnsi="Cambria Math" w:cs="Arial"/>
                            <w:szCs w:val="22"/>
                          </w:rPr>
                          <m:t>2</m:t>
                        </m:r>
                      </m:sup>
                    </m:sSup>
                  </m:den>
                </m:f>
              </m:oMath>
            </m:oMathPara>
          </w:p>
          <w:p w14:paraId="55532262" w14:textId="77777777" w:rsidR="004A09D0" w:rsidRPr="00B93F09" w:rsidRDefault="00DE4E19" w:rsidP="004A09D0">
            <w:pPr>
              <w:jc w:val="center"/>
              <w:rPr>
                <w:rFonts w:cs="Arial"/>
                <w:szCs w:val="22"/>
              </w:rPr>
            </w:pPr>
            <m:oMathPara>
              <m:oMath>
                <m:f>
                  <m:fPr>
                    <m:ctrlPr>
                      <w:rPr>
                        <w:rFonts w:ascii="Cambria Math" w:hAnsi="Cambria Math" w:cs="Arial"/>
                        <w:i/>
                        <w:szCs w:val="22"/>
                      </w:rPr>
                    </m:ctrlPr>
                  </m:fPr>
                  <m:num>
                    <m:r>
                      <w:rPr>
                        <w:rFonts w:ascii="Cambria Math" w:hAnsi="Cambria Math" w:cs="Arial"/>
                        <w:szCs w:val="22"/>
                      </w:rPr>
                      <m:t>dy</m:t>
                    </m:r>
                  </m:num>
                  <m:den>
                    <m:r>
                      <w:rPr>
                        <w:rFonts w:ascii="Cambria Math" w:hAnsi="Cambria Math" w:cs="Arial"/>
                        <w:szCs w:val="22"/>
                      </w:rPr>
                      <m:t>dx</m:t>
                    </m:r>
                  </m:den>
                </m:f>
                <m:r>
                  <w:rPr>
                    <w:rFonts w:ascii="Cambria Math" w:hAnsi="Cambria Math" w:cs="Arial"/>
                    <w:szCs w:val="22"/>
                  </w:rPr>
                  <m:t>=</m:t>
                </m:r>
                <m:f>
                  <m:fPr>
                    <m:ctrlPr>
                      <w:rPr>
                        <w:rFonts w:ascii="Cambria Math" w:hAnsi="Cambria Math" w:cs="Arial"/>
                        <w:i/>
                        <w:szCs w:val="22"/>
                      </w:rPr>
                    </m:ctrlPr>
                  </m:fPr>
                  <m:num>
                    <m:func>
                      <m:funcPr>
                        <m:ctrlPr>
                          <w:rPr>
                            <w:rFonts w:ascii="Cambria Math" w:hAnsi="Cambria Math" w:cs="Arial"/>
                            <w:i/>
                            <w:szCs w:val="22"/>
                          </w:rPr>
                        </m:ctrlPr>
                      </m:funcPr>
                      <m:fName>
                        <m:sSup>
                          <m:sSupPr>
                            <m:ctrlPr>
                              <w:rPr>
                                <w:rFonts w:ascii="Cambria Math" w:hAnsi="Cambria Math" w:cs="Arial"/>
                                <w:i/>
                                <w:szCs w:val="22"/>
                              </w:rPr>
                            </m:ctrlPr>
                          </m:sSupPr>
                          <m:e>
                            <m:r>
                              <m:rPr>
                                <m:sty m:val="p"/>
                              </m:rPr>
                              <w:rPr>
                                <w:rFonts w:ascii="Cambria Math" w:hAnsi="Cambria Math" w:cs="Arial"/>
                                <w:szCs w:val="22"/>
                              </w:rPr>
                              <m:t>cos</m:t>
                            </m:r>
                            <m:ctrlPr>
                              <w:rPr>
                                <w:rFonts w:ascii="Cambria Math" w:hAnsi="Cambria Math" w:cs="Arial"/>
                                <w:szCs w:val="22"/>
                              </w:rPr>
                            </m:ctrlPr>
                          </m:e>
                          <m:sup>
                            <m:r>
                              <w:rPr>
                                <w:rFonts w:ascii="Cambria Math" w:hAnsi="Cambria Math" w:cs="Arial"/>
                                <w:szCs w:val="22"/>
                              </w:rPr>
                              <m:t>2</m:t>
                            </m:r>
                            <m:ctrlPr>
                              <w:rPr>
                                <w:rFonts w:ascii="Cambria Math" w:hAnsi="Cambria Math" w:cs="Arial"/>
                                <w:szCs w:val="22"/>
                              </w:rPr>
                            </m:ctrlPr>
                          </m:sup>
                        </m:sSup>
                      </m:fName>
                      <m:e>
                        <m:r>
                          <w:rPr>
                            <w:rFonts w:ascii="Cambria Math" w:hAnsi="Cambria Math" w:cs="Arial"/>
                            <w:szCs w:val="22"/>
                          </w:rPr>
                          <m:t>x</m:t>
                        </m:r>
                      </m:e>
                    </m:func>
                  </m:num>
                  <m:den>
                    <m:func>
                      <m:funcPr>
                        <m:ctrlPr>
                          <w:rPr>
                            <w:rFonts w:ascii="Cambria Math" w:hAnsi="Cambria Math" w:cs="Arial"/>
                            <w:i/>
                            <w:szCs w:val="22"/>
                          </w:rPr>
                        </m:ctrlPr>
                      </m:funcPr>
                      <m:fName>
                        <m:sSup>
                          <m:sSupPr>
                            <m:ctrlPr>
                              <w:rPr>
                                <w:rFonts w:ascii="Cambria Math" w:hAnsi="Cambria Math" w:cs="Arial"/>
                                <w:i/>
                                <w:szCs w:val="22"/>
                              </w:rPr>
                            </m:ctrlPr>
                          </m:sSupPr>
                          <m:e>
                            <m:r>
                              <m:rPr>
                                <m:sty m:val="p"/>
                              </m:rPr>
                              <w:rPr>
                                <w:rFonts w:ascii="Cambria Math" w:hAnsi="Cambria Math" w:cs="Arial"/>
                                <w:szCs w:val="22"/>
                              </w:rPr>
                              <m:t>cos</m:t>
                            </m:r>
                            <m:ctrlPr>
                              <w:rPr>
                                <w:rFonts w:ascii="Cambria Math" w:hAnsi="Cambria Math" w:cs="Arial"/>
                                <w:szCs w:val="22"/>
                              </w:rPr>
                            </m:ctrlPr>
                          </m:e>
                          <m:sup>
                            <m:r>
                              <w:rPr>
                                <w:rFonts w:ascii="Cambria Math" w:hAnsi="Cambria Math" w:cs="Arial"/>
                                <w:szCs w:val="22"/>
                              </w:rPr>
                              <m:t>2</m:t>
                            </m:r>
                            <m:ctrlPr>
                              <w:rPr>
                                <w:rFonts w:ascii="Cambria Math" w:hAnsi="Cambria Math" w:cs="Arial"/>
                                <w:szCs w:val="22"/>
                              </w:rPr>
                            </m:ctrlPr>
                          </m:sup>
                        </m:sSup>
                      </m:fName>
                      <m:e>
                        <m:r>
                          <w:rPr>
                            <w:rFonts w:ascii="Cambria Math" w:hAnsi="Cambria Math" w:cs="Arial"/>
                            <w:szCs w:val="22"/>
                          </w:rPr>
                          <m:t>x</m:t>
                        </m:r>
                      </m:e>
                    </m:func>
                  </m:den>
                </m:f>
                <m:r>
                  <w:rPr>
                    <w:rFonts w:ascii="Cambria Math" w:hAnsi="Cambria Math" w:cs="Arial"/>
                    <w:szCs w:val="22"/>
                  </w:rPr>
                  <m:t>+</m:t>
                </m:r>
                <m:f>
                  <m:fPr>
                    <m:ctrlPr>
                      <w:rPr>
                        <w:rFonts w:ascii="Cambria Math" w:hAnsi="Cambria Math" w:cs="Arial"/>
                        <w:i/>
                        <w:szCs w:val="22"/>
                      </w:rPr>
                    </m:ctrlPr>
                  </m:fPr>
                  <m:num>
                    <m:func>
                      <m:funcPr>
                        <m:ctrlPr>
                          <w:rPr>
                            <w:rFonts w:ascii="Cambria Math" w:hAnsi="Cambria Math" w:cs="Arial"/>
                            <w:i/>
                            <w:szCs w:val="22"/>
                          </w:rPr>
                        </m:ctrlPr>
                      </m:funcPr>
                      <m:fName>
                        <m:sSup>
                          <m:sSupPr>
                            <m:ctrlPr>
                              <w:rPr>
                                <w:rFonts w:ascii="Cambria Math" w:hAnsi="Cambria Math" w:cs="Arial"/>
                                <w:i/>
                                <w:szCs w:val="22"/>
                              </w:rPr>
                            </m:ctrlPr>
                          </m:sSupPr>
                          <m:e>
                            <m:r>
                              <m:rPr>
                                <m:sty m:val="p"/>
                              </m:rPr>
                              <w:rPr>
                                <w:rFonts w:ascii="Cambria Math" w:hAnsi="Cambria Math" w:cs="Arial"/>
                                <w:szCs w:val="22"/>
                              </w:rPr>
                              <m:t>sin</m:t>
                            </m:r>
                            <m:ctrlPr>
                              <w:rPr>
                                <w:rFonts w:ascii="Cambria Math" w:hAnsi="Cambria Math" w:cs="Arial"/>
                                <w:szCs w:val="22"/>
                              </w:rPr>
                            </m:ctrlPr>
                          </m:e>
                          <m:sup>
                            <m:r>
                              <w:rPr>
                                <w:rFonts w:ascii="Cambria Math" w:hAnsi="Cambria Math" w:cs="Arial"/>
                                <w:szCs w:val="22"/>
                              </w:rPr>
                              <m:t>2</m:t>
                            </m:r>
                            <m:ctrlPr>
                              <w:rPr>
                                <w:rFonts w:ascii="Cambria Math" w:hAnsi="Cambria Math" w:cs="Arial"/>
                                <w:szCs w:val="22"/>
                              </w:rPr>
                            </m:ctrlPr>
                          </m:sup>
                        </m:sSup>
                      </m:fName>
                      <m:e>
                        <m:r>
                          <w:rPr>
                            <w:rFonts w:ascii="Cambria Math" w:hAnsi="Cambria Math" w:cs="Arial"/>
                            <w:szCs w:val="22"/>
                          </w:rPr>
                          <m:t>x</m:t>
                        </m:r>
                      </m:e>
                    </m:func>
                  </m:num>
                  <m:den>
                    <m:func>
                      <m:funcPr>
                        <m:ctrlPr>
                          <w:rPr>
                            <w:rFonts w:ascii="Cambria Math" w:hAnsi="Cambria Math" w:cs="Arial"/>
                            <w:i/>
                            <w:szCs w:val="22"/>
                          </w:rPr>
                        </m:ctrlPr>
                      </m:funcPr>
                      <m:fName>
                        <m:sSup>
                          <m:sSupPr>
                            <m:ctrlPr>
                              <w:rPr>
                                <w:rFonts w:ascii="Cambria Math" w:hAnsi="Cambria Math" w:cs="Arial"/>
                                <w:i/>
                                <w:szCs w:val="22"/>
                              </w:rPr>
                            </m:ctrlPr>
                          </m:sSupPr>
                          <m:e>
                            <m:r>
                              <m:rPr>
                                <m:sty m:val="p"/>
                              </m:rPr>
                              <w:rPr>
                                <w:rFonts w:ascii="Cambria Math" w:hAnsi="Cambria Math" w:cs="Arial"/>
                                <w:szCs w:val="22"/>
                              </w:rPr>
                              <m:t>cos</m:t>
                            </m:r>
                            <m:ctrlPr>
                              <w:rPr>
                                <w:rFonts w:ascii="Cambria Math" w:hAnsi="Cambria Math" w:cs="Arial"/>
                                <w:szCs w:val="22"/>
                              </w:rPr>
                            </m:ctrlPr>
                          </m:e>
                          <m:sup>
                            <m:r>
                              <w:rPr>
                                <w:rFonts w:ascii="Cambria Math" w:hAnsi="Cambria Math" w:cs="Arial"/>
                                <w:szCs w:val="22"/>
                              </w:rPr>
                              <m:t>2</m:t>
                            </m:r>
                            <m:ctrlPr>
                              <w:rPr>
                                <w:rFonts w:ascii="Cambria Math" w:hAnsi="Cambria Math" w:cs="Arial"/>
                                <w:szCs w:val="22"/>
                              </w:rPr>
                            </m:ctrlPr>
                          </m:sup>
                        </m:sSup>
                      </m:fName>
                      <m:e>
                        <m:r>
                          <w:rPr>
                            <w:rFonts w:ascii="Cambria Math" w:hAnsi="Cambria Math" w:cs="Arial"/>
                            <w:szCs w:val="22"/>
                          </w:rPr>
                          <m:t>x</m:t>
                        </m:r>
                      </m:e>
                    </m:func>
                  </m:den>
                </m:f>
              </m:oMath>
            </m:oMathPara>
          </w:p>
          <w:p w14:paraId="715AE53C" w14:textId="77777777" w:rsidR="004A09D0" w:rsidRPr="00197F92" w:rsidRDefault="00DE4E19" w:rsidP="004A09D0">
            <w:pPr>
              <w:pStyle w:val="Parts"/>
              <w:rPr>
                <w:rFonts w:eastAsiaTheme="minorEastAsia"/>
              </w:rPr>
            </w:pPr>
            <m:oMathPara>
              <m:oMath>
                <m:f>
                  <m:fPr>
                    <m:ctrlPr>
                      <w:rPr>
                        <w:rFonts w:ascii="Cambria Math" w:hAnsi="Cambria Math" w:cs="Arial"/>
                        <w:i/>
                      </w:rPr>
                    </m:ctrlPr>
                  </m:fPr>
                  <m:num>
                    <m:r>
                      <w:rPr>
                        <w:rFonts w:ascii="Cambria Math" w:hAnsi="Cambria Math" w:cs="Arial"/>
                      </w:rPr>
                      <m:t>dy</m:t>
                    </m:r>
                  </m:num>
                  <m:den>
                    <m:r>
                      <w:rPr>
                        <w:rFonts w:ascii="Cambria Math" w:hAnsi="Cambria Math" w:cs="Arial"/>
                      </w:rPr>
                      <m:t>dx</m:t>
                    </m:r>
                  </m:den>
                </m:f>
                <m:r>
                  <w:rPr>
                    <w:rFonts w:ascii="Cambria Math" w:hAnsi="Cambria Math" w:cs="Arial"/>
                  </w:rPr>
                  <m:t>=1+</m:t>
                </m:r>
                <m:func>
                  <m:funcPr>
                    <m:ctrlPr>
                      <w:rPr>
                        <w:rFonts w:ascii="Cambria Math" w:hAnsi="Cambria Math" w:cs="Arial"/>
                        <w:i/>
                      </w:rPr>
                    </m:ctrlPr>
                  </m:funcPr>
                  <m:fName>
                    <m:sSup>
                      <m:sSupPr>
                        <m:ctrlPr>
                          <w:rPr>
                            <w:rFonts w:ascii="Cambria Math" w:hAnsi="Cambria Math" w:cs="Arial"/>
                            <w:i/>
                          </w:rPr>
                        </m:ctrlPr>
                      </m:sSupPr>
                      <m:e>
                        <m:r>
                          <m:rPr>
                            <m:sty m:val="p"/>
                          </m:rPr>
                          <w:rPr>
                            <w:rFonts w:ascii="Cambria Math" w:hAnsi="Cambria Math" w:cs="Arial"/>
                          </w:rPr>
                          <m:t>tan</m:t>
                        </m:r>
                        <m:ctrlPr>
                          <w:rPr>
                            <w:rFonts w:ascii="Cambria Math" w:hAnsi="Cambria Math" w:cs="Arial"/>
                          </w:rPr>
                        </m:ctrlPr>
                      </m:e>
                      <m:sup>
                        <m:r>
                          <w:rPr>
                            <w:rFonts w:ascii="Cambria Math" w:hAnsi="Cambria Math" w:cs="Arial"/>
                          </w:rPr>
                          <m:t>2</m:t>
                        </m:r>
                        <m:ctrlPr>
                          <w:rPr>
                            <w:rFonts w:ascii="Cambria Math" w:hAnsi="Cambria Math" w:cs="Arial"/>
                          </w:rPr>
                        </m:ctrlPr>
                      </m:sup>
                    </m:sSup>
                  </m:fName>
                  <m:e>
                    <m:r>
                      <w:rPr>
                        <w:rFonts w:ascii="Cambria Math" w:hAnsi="Cambria Math" w:cs="Arial"/>
                      </w:rPr>
                      <m:t>x</m:t>
                    </m:r>
                  </m:e>
                </m:func>
              </m:oMath>
            </m:oMathPara>
          </w:p>
          <w:p w14:paraId="4719349E" w14:textId="77777777" w:rsidR="004A09D0" w:rsidRPr="00EC7F2C" w:rsidRDefault="004A09D0" w:rsidP="004A09D0">
            <w:pPr>
              <w:pStyle w:val="Parts"/>
              <w:rPr>
                <w:sz w:val="8"/>
                <w:szCs w:val="8"/>
              </w:rPr>
            </w:pPr>
          </w:p>
        </w:tc>
      </w:tr>
      <w:tr w:rsidR="004A09D0" w:rsidRPr="00C250AC" w14:paraId="774B7996" w14:textId="77777777" w:rsidTr="004A09D0">
        <w:trPr>
          <w:trHeight w:hRule="exact" w:val="255"/>
        </w:trPr>
        <w:tc>
          <w:tcPr>
            <w:tcW w:w="5000" w:type="pct"/>
            <w:shd w:val="clear" w:color="auto" w:fill="D9E2F3"/>
          </w:tcPr>
          <w:p w14:paraId="1FF4396B" w14:textId="77777777" w:rsidR="004A09D0" w:rsidRPr="00C250AC" w:rsidRDefault="004A09D0" w:rsidP="004A09D0">
            <w:pPr>
              <w:pStyle w:val="SolnBox"/>
            </w:pPr>
            <w:r w:rsidRPr="00C250AC">
              <w:t>Specific behaviours</w:t>
            </w:r>
          </w:p>
        </w:tc>
      </w:tr>
      <w:tr w:rsidR="004A09D0" w:rsidRPr="00C250AC" w14:paraId="684331F2" w14:textId="77777777" w:rsidTr="004A09D0">
        <w:tc>
          <w:tcPr>
            <w:tcW w:w="5000" w:type="pct"/>
          </w:tcPr>
          <w:p w14:paraId="258466C8" w14:textId="77777777" w:rsidR="004A09D0" w:rsidRPr="00197F92" w:rsidRDefault="004A09D0" w:rsidP="004A09D0">
            <w:pPr>
              <w:pStyle w:val="ListParagraph"/>
              <w:numPr>
                <w:ilvl w:val="0"/>
                <w:numId w:val="12"/>
              </w:numPr>
              <w:tabs>
                <w:tab w:val="left" w:pos="357"/>
                <w:tab w:val="right" w:pos="9348"/>
              </w:tabs>
              <w:ind w:left="357" w:hanging="390"/>
              <w:contextualSpacing/>
              <w:rPr>
                <w:rFonts w:cs="Arial"/>
                <w:szCs w:val="22"/>
              </w:rPr>
            </w:pPr>
            <w:r>
              <w:rPr>
                <w:rFonts w:cs="Arial"/>
                <w:szCs w:val="22"/>
              </w:rPr>
              <w:t xml:space="preserve">Writes </w:t>
            </w:r>
            <m:oMath>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x</m:t>
                  </m:r>
                </m:e>
              </m:func>
            </m:oMath>
            <w:r>
              <w:rPr>
                <w:rFonts w:cs="Arial"/>
                <w:szCs w:val="22"/>
              </w:rPr>
              <w:t xml:space="preserve"> as a quotient and uses quotient rule.</w:t>
            </w:r>
          </w:p>
          <w:p w14:paraId="6367C0B9" w14:textId="117A34D0" w:rsidR="004A09D0" w:rsidRDefault="004A09D0" w:rsidP="004A09D0">
            <w:pPr>
              <w:pStyle w:val="ListParagraph"/>
              <w:numPr>
                <w:ilvl w:val="0"/>
                <w:numId w:val="12"/>
              </w:numPr>
              <w:tabs>
                <w:tab w:val="left" w:pos="357"/>
                <w:tab w:val="right" w:pos="9348"/>
              </w:tabs>
              <w:ind w:left="357" w:hanging="390"/>
              <w:contextualSpacing/>
              <w:rPr>
                <w:rFonts w:cs="Arial"/>
                <w:szCs w:val="22"/>
              </w:rPr>
            </w:pPr>
            <w:r>
              <w:rPr>
                <w:rFonts w:cs="Arial"/>
                <w:szCs w:val="22"/>
              </w:rPr>
              <w:t>Correctly differentiates</w:t>
            </w:r>
          </w:p>
          <w:p w14:paraId="1E5970A5" w14:textId="4E323154" w:rsidR="004A09D0" w:rsidRPr="00197F92" w:rsidRDefault="004A09D0" w:rsidP="004A09D0">
            <w:pPr>
              <w:pStyle w:val="ListParagraph"/>
              <w:numPr>
                <w:ilvl w:val="0"/>
                <w:numId w:val="12"/>
              </w:numPr>
              <w:tabs>
                <w:tab w:val="left" w:pos="357"/>
                <w:tab w:val="right" w:pos="9348"/>
              </w:tabs>
              <w:ind w:left="357" w:hanging="390"/>
              <w:contextualSpacing/>
              <w:rPr>
                <w:rFonts w:cs="Arial"/>
                <w:szCs w:val="22"/>
              </w:rPr>
            </w:pPr>
            <w:r w:rsidRPr="00197F92">
              <w:rPr>
                <w:rFonts w:cs="Arial"/>
              </w:rPr>
              <w:t>Shows how to arrive at required result</w:t>
            </w:r>
            <w:r w:rsidR="00A8252E">
              <w:rPr>
                <w:rFonts w:cs="Arial"/>
              </w:rPr>
              <w:t xml:space="preserve"> using </w:t>
            </w:r>
            <w:proofErr w:type="spellStart"/>
            <w:r w:rsidR="00A8252E">
              <w:rPr>
                <w:rFonts w:cs="Arial"/>
              </w:rPr>
              <w:t>pythagorean</w:t>
            </w:r>
            <w:proofErr w:type="spellEnd"/>
          </w:p>
        </w:tc>
      </w:tr>
    </w:tbl>
    <w:p w14:paraId="2A36AB8A" w14:textId="54ECCB1C" w:rsidR="005B121E" w:rsidRDefault="004A09D0" w:rsidP="004A09D0">
      <w:pPr>
        <w:tabs>
          <w:tab w:val="left" w:pos="567"/>
          <w:tab w:val="left" w:pos="1134"/>
          <w:tab w:val="right" w:pos="9632"/>
        </w:tabs>
        <w:rPr>
          <w:rFonts w:cs="Arial"/>
          <w:szCs w:val="22"/>
        </w:rPr>
      </w:pPr>
      <w:r>
        <w:rPr>
          <w:rFonts w:cs="Arial"/>
          <w:noProof/>
          <w:szCs w:val="22"/>
        </w:rPr>
        <w:drawing>
          <wp:anchor distT="0" distB="0" distL="114300" distR="114300" simplePos="0" relativeHeight="251658241" behindDoc="0" locked="0" layoutInCell="1" allowOverlap="1" wp14:anchorId="421265F7" wp14:editId="25785D7A">
            <wp:simplePos x="0" y="0"/>
            <wp:positionH relativeFrom="column">
              <wp:posOffset>3977640</wp:posOffset>
            </wp:positionH>
            <wp:positionV relativeFrom="page">
              <wp:posOffset>1504950</wp:posOffset>
            </wp:positionV>
            <wp:extent cx="2350770" cy="2319020"/>
            <wp:effectExtent l="0" t="0" r="0" b="5080"/>
            <wp:wrapSquare wrapText="bothSides"/>
            <wp:docPr id="7" name="Picture 7" descr="&lt;EFOFEX&gt;&#10;&#10;id:fxd{ff279cbf-9c68-4a86-b1a3-8d384829d2f6}&#10;&#10;&#10;FXData: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&#10;&#10;&lt;/EFOFEX&gt;"/>
            <wp:cNvGraphicFramePr/>
            <a:graphic xmlns:a="http://schemas.openxmlformats.org/drawingml/2006/main">
              <a:graphicData uri="http://schemas.openxmlformats.org/drawingml/2006/picture">
                <pic:pic xmlns:pic="http://schemas.openxmlformats.org/drawingml/2006/picture">
                  <pic:nvPicPr>
                    <pic:cNvPr id="7" name="Picture 7" descr="&lt;EFOFEX&gt;&#10;&#10;id:fxd{ff279cbf-9c68-4a86-b1a3-8d384829d2f6}&#10;&#10;&#10;FXData: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&#10;&#10;&lt;/EFOFEX&gt;"/>
                    <pic:cNvPicPr/>
                  </pic:nvPicPr>
                  <pic:blipFill>
                    <a:blip r:embed="rId14"/>
                    <a:stretch>
                      <a:fillRect/>
                    </a:stretch>
                  </pic:blipFill>
                  <pic:spPr>
                    <a:xfrm>
                      <a:off x="0" y="0"/>
                      <a:ext cx="2350770" cy="2319020"/>
                    </a:xfrm>
                    <a:prstGeom prst="rect">
                      <a:avLst/>
                    </a:prstGeom>
                  </pic:spPr>
                </pic:pic>
              </a:graphicData>
            </a:graphic>
            <wp14:sizeRelH relativeFrom="margin">
              <wp14:pctWidth>0</wp14:pctWidth>
            </wp14:sizeRelH>
            <wp14:sizeRelV relativeFrom="margin">
              <wp14:pctHeight>0</wp14:pctHeight>
            </wp14:sizeRelV>
          </wp:anchor>
        </w:drawing>
      </w:r>
    </w:p>
    <w:p w14:paraId="32739877" w14:textId="77777777" w:rsidR="008A4F74" w:rsidRDefault="008A4F74" w:rsidP="008A4F74">
      <w:pPr>
        <w:tabs>
          <w:tab w:val="left" w:pos="567"/>
          <w:tab w:val="left" w:pos="1134"/>
          <w:tab w:val="right" w:pos="9020"/>
        </w:tabs>
        <w:rPr>
          <w:rFonts w:cs="Arial"/>
          <w:szCs w:val="22"/>
        </w:rPr>
      </w:pPr>
    </w:p>
    <w:p w14:paraId="17ACEAF8" w14:textId="60E539F1" w:rsidR="008A4F74" w:rsidRDefault="008A4F74" w:rsidP="008A4F74">
      <w:pPr>
        <w:tabs>
          <w:tab w:val="left" w:pos="567"/>
          <w:tab w:val="left" w:pos="1134"/>
          <w:tab w:val="right" w:pos="9020"/>
        </w:tabs>
        <w:rPr>
          <w:rFonts w:cs="Arial"/>
          <w:szCs w:val="22"/>
        </w:rPr>
      </w:pPr>
    </w:p>
    <w:p w14:paraId="39F2769E" w14:textId="77777777" w:rsidR="004A09D0" w:rsidRDefault="004A09D0" w:rsidP="008A4F74">
      <w:pPr>
        <w:tabs>
          <w:tab w:val="left" w:pos="567"/>
          <w:tab w:val="left" w:pos="1134"/>
          <w:tab w:val="right" w:pos="9020"/>
        </w:tabs>
        <w:rPr>
          <w:rFonts w:cs="Arial"/>
          <w:szCs w:val="22"/>
        </w:rPr>
      </w:pPr>
    </w:p>
    <w:p w14:paraId="5FBEE87C" w14:textId="15A6C579" w:rsidR="008A4F74" w:rsidRDefault="008A4F74" w:rsidP="008A4F74">
      <w:pPr>
        <w:tabs>
          <w:tab w:val="left" w:pos="567"/>
          <w:tab w:val="left" w:pos="1134"/>
          <w:tab w:val="right" w:pos="9020"/>
        </w:tabs>
        <w:rPr>
          <w:rFonts w:cs="Arial"/>
          <w:szCs w:val="22"/>
        </w:rPr>
      </w:pPr>
      <w:r>
        <w:rPr>
          <w:rFonts w:cs="Arial"/>
          <w:szCs w:val="22"/>
        </w:rPr>
        <w:t>The diagram on the right shows the graph of</w:t>
      </w:r>
    </w:p>
    <w:p w14:paraId="39E9C652" w14:textId="77777777" w:rsidR="008A4F74" w:rsidRDefault="008A4F74" w:rsidP="008A4F74">
      <w:pPr>
        <w:tabs>
          <w:tab w:val="left" w:pos="567"/>
          <w:tab w:val="left" w:pos="1134"/>
          <w:tab w:val="right" w:pos="9020"/>
        </w:tabs>
        <w:rPr>
          <w:rFonts w:cs="Arial"/>
          <w:szCs w:val="22"/>
        </w:rPr>
      </w:pPr>
    </w:p>
    <w:p w14:paraId="586A197F" w14:textId="77777777" w:rsidR="008A4F74" w:rsidRPr="00B93F09" w:rsidRDefault="008A4F74" w:rsidP="008A4F74">
      <w:pPr>
        <w:tabs>
          <w:tab w:val="left" w:pos="567"/>
          <w:tab w:val="left" w:pos="1134"/>
          <w:tab w:val="right" w:pos="9020"/>
        </w:tabs>
        <w:rPr>
          <w:rFonts w:cs="Arial"/>
          <w:szCs w:val="22"/>
        </w:rPr>
      </w:pPr>
      <m:oMathPara>
        <m:oMath>
          <m:r>
            <w:rPr>
              <w:rFonts w:ascii="Cambria Math" w:hAnsi="Cambria Math" w:cs="Arial"/>
              <w:szCs w:val="22"/>
            </w:rPr>
            <m:t>y=</m:t>
          </m:r>
          <m:f>
            <m:fPr>
              <m:ctrlPr>
                <w:rPr>
                  <w:rFonts w:ascii="Cambria Math" w:hAnsi="Cambria Math" w:cs="Arial"/>
                  <w:i/>
                  <w:szCs w:val="22"/>
                </w:rPr>
              </m:ctrlPr>
            </m:fPr>
            <m:num>
              <m:r>
                <w:rPr>
                  <w:rFonts w:ascii="Cambria Math" w:hAnsi="Cambria Math" w:cs="Arial"/>
                  <w:szCs w:val="22"/>
                </w:rPr>
                <m:t>1+</m:t>
              </m:r>
              <m:func>
                <m:funcPr>
                  <m:ctrlPr>
                    <w:rPr>
                      <w:rFonts w:ascii="Cambria Math" w:hAnsi="Cambria Math" w:cs="Arial"/>
                      <w:i/>
                      <w:szCs w:val="22"/>
                    </w:rPr>
                  </m:ctrlPr>
                </m:funcPr>
                <m:fName>
                  <m:sSup>
                    <m:sSupPr>
                      <m:ctrlPr>
                        <w:rPr>
                          <w:rFonts w:ascii="Cambria Math" w:hAnsi="Cambria Math" w:cs="Arial"/>
                          <w:i/>
                          <w:szCs w:val="22"/>
                        </w:rPr>
                      </m:ctrlPr>
                    </m:sSupPr>
                    <m:e>
                      <m:r>
                        <m:rPr>
                          <m:sty m:val="p"/>
                        </m:rPr>
                        <w:rPr>
                          <w:rFonts w:ascii="Cambria Math" w:hAnsi="Cambria Math" w:cs="Arial"/>
                          <w:szCs w:val="22"/>
                        </w:rPr>
                        <m:t>tan</m:t>
                      </m:r>
                      <m:ctrlPr>
                        <w:rPr>
                          <w:rFonts w:ascii="Cambria Math" w:hAnsi="Cambria Math" w:cs="Arial"/>
                          <w:szCs w:val="22"/>
                        </w:rPr>
                      </m:ctrlPr>
                    </m:e>
                    <m:sup>
                      <m:r>
                        <w:rPr>
                          <w:rFonts w:ascii="Cambria Math" w:hAnsi="Cambria Math" w:cs="Arial"/>
                          <w:szCs w:val="22"/>
                        </w:rPr>
                        <m:t>2</m:t>
                      </m:r>
                      <m:ctrlPr>
                        <w:rPr>
                          <w:rFonts w:ascii="Cambria Math" w:hAnsi="Cambria Math" w:cs="Arial"/>
                          <w:szCs w:val="22"/>
                        </w:rPr>
                      </m:ctrlPr>
                    </m:sup>
                  </m:sSup>
                </m:fName>
                <m:e>
                  <m:r>
                    <w:rPr>
                      <w:rFonts w:ascii="Cambria Math" w:hAnsi="Cambria Math" w:cs="Arial"/>
                      <w:szCs w:val="22"/>
                    </w:rPr>
                    <m:t>x</m:t>
                  </m:r>
                </m:e>
              </m:func>
            </m:num>
            <m:den>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x</m:t>
                  </m:r>
                </m:e>
              </m:func>
            </m:den>
          </m:f>
        </m:oMath>
      </m:oMathPara>
    </w:p>
    <w:p w14:paraId="7960F194" w14:textId="77777777" w:rsidR="008A4F74" w:rsidRDefault="008A4F74" w:rsidP="008A4F74">
      <w:pPr>
        <w:tabs>
          <w:tab w:val="left" w:pos="567"/>
          <w:tab w:val="left" w:pos="1134"/>
          <w:tab w:val="right" w:pos="9020"/>
        </w:tabs>
        <w:rPr>
          <w:rFonts w:cs="Arial"/>
          <w:szCs w:val="22"/>
        </w:rPr>
      </w:pPr>
    </w:p>
    <w:p w14:paraId="1720AFCE" w14:textId="77777777" w:rsidR="008A4F74" w:rsidRDefault="008A4F74" w:rsidP="008A4F74">
      <w:pPr>
        <w:tabs>
          <w:tab w:val="left" w:pos="567"/>
          <w:tab w:val="left" w:pos="1134"/>
          <w:tab w:val="right" w:pos="9020"/>
        </w:tabs>
        <w:rPr>
          <w:rFonts w:cs="Arial"/>
          <w:szCs w:val="22"/>
        </w:rPr>
      </w:pPr>
      <w:r>
        <w:rPr>
          <w:rFonts w:cs="Arial"/>
          <w:szCs w:val="22"/>
        </w:rPr>
        <w:t xml:space="preserve">for </w:t>
      </w:r>
      <m:oMath>
        <m:r>
          <w:rPr>
            <w:rFonts w:ascii="Cambria Math" w:hAnsi="Cambria Math" w:cs="Arial"/>
            <w:szCs w:val="22"/>
          </w:rPr>
          <m:t>0≤x≤</m:t>
        </m:r>
        <m:f>
          <m:fPr>
            <m:ctrlPr>
              <w:rPr>
                <w:rFonts w:ascii="Cambria Math" w:hAnsi="Cambria Math" w:cs="Arial"/>
                <w:i/>
                <w:szCs w:val="22"/>
              </w:rPr>
            </m:ctrlPr>
          </m:fPr>
          <m:num>
            <m:r>
              <w:rPr>
                <w:rFonts w:ascii="Cambria Math" w:hAnsi="Cambria Math" w:cs="Arial"/>
                <w:szCs w:val="22"/>
              </w:rPr>
              <m:t>π</m:t>
            </m:r>
          </m:num>
          <m:den>
            <m:r>
              <w:rPr>
                <w:rFonts w:ascii="Cambria Math" w:hAnsi="Cambria Math" w:cs="Arial"/>
                <w:szCs w:val="22"/>
              </w:rPr>
              <m:t>2</m:t>
            </m:r>
          </m:den>
        </m:f>
      </m:oMath>
      <w:r>
        <w:rPr>
          <w:rFonts w:cs="Arial"/>
          <w:szCs w:val="22"/>
        </w:rPr>
        <w:t>.</w:t>
      </w:r>
    </w:p>
    <w:p w14:paraId="5C05412F" w14:textId="77777777" w:rsidR="008A4F74" w:rsidRDefault="008A4F74" w:rsidP="008A4F74">
      <w:pPr>
        <w:tabs>
          <w:tab w:val="left" w:pos="567"/>
          <w:tab w:val="left" w:pos="1134"/>
          <w:tab w:val="right" w:pos="9020"/>
        </w:tabs>
        <w:rPr>
          <w:rFonts w:cs="Arial"/>
          <w:szCs w:val="22"/>
        </w:rPr>
      </w:pPr>
    </w:p>
    <w:p w14:paraId="535EC663" w14:textId="1B303B71" w:rsidR="008A4F74" w:rsidRDefault="008A4F74" w:rsidP="008A4F74">
      <w:pPr>
        <w:tabs>
          <w:tab w:val="left" w:pos="567"/>
          <w:tab w:val="left" w:pos="1134"/>
          <w:tab w:val="right" w:pos="9020"/>
        </w:tabs>
        <w:rPr>
          <w:rFonts w:cs="Arial"/>
          <w:szCs w:val="22"/>
        </w:rPr>
      </w:pPr>
      <w:r>
        <w:rPr>
          <w:rFonts w:cs="Arial"/>
          <w:szCs w:val="22"/>
        </w:rPr>
        <w:t xml:space="preserve">The shaded area is bounded by the curve, the </w:t>
      </w:r>
      <m:oMath>
        <m:r>
          <w:rPr>
            <w:rFonts w:ascii="Cambria Math" w:hAnsi="Cambria Math" w:cs="Arial"/>
            <w:szCs w:val="22"/>
          </w:rPr>
          <m:t>x</m:t>
        </m:r>
      </m:oMath>
      <w:r>
        <w:rPr>
          <w:rFonts w:cs="Arial"/>
          <w:szCs w:val="22"/>
        </w:rPr>
        <w:t xml:space="preserve">-axis and the lines </w:t>
      </w:r>
      <m:oMath>
        <m:r>
          <w:rPr>
            <w:rFonts w:ascii="Cambria Math" w:hAnsi="Cambria Math" w:cs="Arial"/>
            <w:szCs w:val="22"/>
          </w:rPr>
          <m:t>x=</m:t>
        </m:r>
        <m:f>
          <m:fPr>
            <m:ctrlPr>
              <w:rPr>
                <w:rFonts w:ascii="Cambria Math" w:hAnsi="Cambria Math" w:cs="Arial"/>
                <w:i/>
                <w:szCs w:val="22"/>
              </w:rPr>
            </m:ctrlPr>
          </m:fPr>
          <m:num>
            <m:r>
              <w:rPr>
                <w:rFonts w:ascii="Cambria Math" w:hAnsi="Cambria Math" w:cs="Arial"/>
                <w:szCs w:val="22"/>
              </w:rPr>
              <m:t>π</m:t>
            </m:r>
          </m:num>
          <m:den>
            <m:r>
              <w:rPr>
                <w:rFonts w:ascii="Cambria Math" w:hAnsi="Cambria Math" w:cs="Arial"/>
                <w:szCs w:val="22"/>
              </w:rPr>
              <m:t>6</m:t>
            </m:r>
          </m:den>
        </m:f>
      </m:oMath>
      <w:r>
        <w:rPr>
          <w:rFonts w:cs="Arial"/>
          <w:szCs w:val="22"/>
        </w:rPr>
        <w:t xml:space="preserve"> and </w:t>
      </w:r>
      <m:oMath>
        <m:r>
          <w:rPr>
            <w:rFonts w:ascii="Cambria Math" w:hAnsi="Cambria Math" w:cs="Arial"/>
            <w:szCs w:val="22"/>
          </w:rPr>
          <m:t>x=a</m:t>
        </m:r>
      </m:oMath>
      <w:r>
        <w:rPr>
          <w:rFonts w:cs="Arial"/>
          <w:szCs w:val="22"/>
        </w:rPr>
        <w:t>.</w:t>
      </w:r>
    </w:p>
    <w:p w14:paraId="75ED9E40" w14:textId="77777777" w:rsidR="008A4F74" w:rsidRDefault="008A4F74" w:rsidP="008A4F74">
      <w:pPr>
        <w:tabs>
          <w:tab w:val="left" w:pos="567"/>
          <w:tab w:val="left" w:pos="1134"/>
          <w:tab w:val="right" w:pos="9020"/>
        </w:tabs>
        <w:rPr>
          <w:rFonts w:cs="Arial"/>
          <w:szCs w:val="22"/>
        </w:rPr>
      </w:pPr>
    </w:p>
    <w:p w14:paraId="37DCF8BC" w14:textId="77777777" w:rsidR="008A4F74" w:rsidRDefault="008A4F74" w:rsidP="008A4F74">
      <w:pPr>
        <w:tabs>
          <w:tab w:val="left" w:pos="567"/>
          <w:tab w:val="left" w:pos="1134"/>
          <w:tab w:val="right" w:pos="9632"/>
        </w:tabs>
        <w:ind w:left="567" w:hanging="567"/>
        <w:rPr>
          <w:rFonts w:cs="Arial"/>
          <w:szCs w:val="22"/>
        </w:rPr>
      </w:pPr>
      <w:r w:rsidRPr="00F11EC8">
        <w:rPr>
          <w:rFonts w:cs="Arial"/>
          <w:szCs w:val="22"/>
        </w:rPr>
        <w:t>(</w:t>
      </w:r>
      <w:r>
        <w:rPr>
          <w:rFonts w:cs="Arial"/>
          <w:szCs w:val="22"/>
        </w:rPr>
        <w:t>b</w:t>
      </w:r>
      <w:r w:rsidRPr="00F11EC8">
        <w:rPr>
          <w:rFonts w:cs="Arial"/>
          <w:szCs w:val="22"/>
        </w:rPr>
        <w:t>)</w:t>
      </w:r>
      <w:r w:rsidRPr="00F11EC8">
        <w:rPr>
          <w:rFonts w:cs="Arial"/>
          <w:szCs w:val="22"/>
        </w:rPr>
        <w:tab/>
      </w:r>
      <w:r>
        <w:rPr>
          <w:rFonts w:cs="Arial"/>
          <w:szCs w:val="22"/>
        </w:rPr>
        <w:t xml:space="preserve">Using part (a), determine the exact value of </w:t>
      </w:r>
      <m:oMath>
        <m:r>
          <w:rPr>
            <w:rFonts w:ascii="Cambria Math" w:hAnsi="Cambria Math" w:cs="Arial"/>
            <w:szCs w:val="22"/>
          </w:rPr>
          <m:t>a</m:t>
        </m:r>
      </m:oMath>
      <w:r>
        <w:rPr>
          <w:rFonts w:cs="Arial"/>
          <w:szCs w:val="22"/>
        </w:rPr>
        <w:t xml:space="preserve"> if the shaded area is </w:t>
      </w:r>
      <m:oMath>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3</m:t>
            </m:r>
          </m:e>
        </m:func>
      </m:oMath>
      <w:r>
        <w:rPr>
          <w:rFonts w:cs="Arial"/>
          <w:szCs w:val="22"/>
        </w:rPr>
        <w:t xml:space="preserve"> square units.</w:t>
      </w:r>
      <w:r>
        <w:rPr>
          <w:rFonts w:cs="Arial"/>
          <w:szCs w:val="22"/>
        </w:rPr>
        <w:br/>
      </w:r>
      <w:r>
        <w:rPr>
          <w:rFonts w:cs="Arial"/>
          <w:szCs w:val="22"/>
        </w:rPr>
        <w:tab/>
      </w:r>
      <w:r>
        <w:rPr>
          <w:rFonts w:cs="Arial"/>
          <w:szCs w:val="22"/>
        </w:rPr>
        <w:tab/>
      </w:r>
      <w:r w:rsidRPr="00F11EC8">
        <w:rPr>
          <w:rFonts w:cs="Arial"/>
          <w:szCs w:val="22"/>
        </w:rPr>
        <w:t>(</w:t>
      </w:r>
      <w:r>
        <w:rPr>
          <w:rFonts w:cs="Arial"/>
          <w:szCs w:val="22"/>
        </w:rPr>
        <w:t>5</w:t>
      </w:r>
      <w:r w:rsidRPr="00F11EC8">
        <w:rPr>
          <w:rFonts w:cs="Arial"/>
          <w:szCs w:val="22"/>
        </w:rPr>
        <w:t xml:space="preserve"> mark</w:t>
      </w:r>
      <w:r>
        <w:rPr>
          <w:rFonts w:cs="Arial"/>
          <w:szCs w:val="22"/>
        </w:rPr>
        <w:t>s</w:t>
      </w:r>
      <w:r w:rsidRPr="00F11EC8">
        <w:rPr>
          <w:rFonts w:cs="Arial"/>
          <w:szCs w:val="22"/>
        </w:rPr>
        <w:t>)</w:t>
      </w:r>
    </w:p>
    <w:tbl>
      <w:tblPr>
        <w:tblStyle w:val="TableGrid"/>
        <w:tblpPr w:leftFromText="180" w:rightFromText="180" w:vertAnchor="text" w:horzAnchor="margin" w:tblpXSpec="center" w:tblpY="287"/>
        <w:tblW w:w="3145" w:type="pct"/>
        <w:tblLook w:val="04A0" w:firstRow="1" w:lastRow="0" w:firstColumn="1" w:lastColumn="0" w:noHBand="0" w:noVBand="1"/>
      </w:tblPr>
      <w:tblGrid>
        <w:gridCol w:w="5949"/>
      </w:tblGrid>
      <w:tr w:rsidR="001200B2" w:rsidRPr="00C250AC" w14:paraId="004F21B1" w14:textId="77777777" w:rsidTr="001200B2">
        <w:trPr>
          <w:trHeight w:hRule="exact" w:val="255"/>
        </w:trPr>
        <w:tc>
          <w:tcPr>
            <w:tcW w:w="5000" w:type="pct"/>
            <w:shd w:val="clear" w:color="auto" w:fill="D9E2F3"/>
          </w:tcPr>
          <w:p w14:paraId="79DBCCDD" w14:textId="77777777" w:rsidR="001200B2" w:rsidRPr="00C250AC" w:rsidRDefault="001200B2" w:rsidP="001200B2">
            <w:pPr>
              <w:pStyle w:val="SolnBox"/>
            </w:pPr>
            <w:r w:rsidRPr="00C250AC">
              <w:t>Solution</w:t>
            </w:r>
          </w:p>
        </w:tc>
      </w:tr>
      <w:tr w:rsidR="001200B2" w:rsidRPr="00C250AC" w14:paraId="6D29C9E2" w14:textId="77777777" w:rsidTr="001200B2">
        <w:tc>
          <w:tcPr>
            <w:tcW w:w="5000" w:type="pct"/>
            <w:tcBorders>
              <w:bottom w:val="single" w:sz="4" w:space="0" w:color="auto"/>
            </w:tcBorders>
          </w:tcPr>
          <w:p w14:paraId="76CC29E3" w14:textId="77777777" w:rsidR="001200B2" w:rsidRPr="00E55E73" w:rsidRDefault="00DE4E19" w:rsidP="001200B2">
            <w:pPr>
              <w:jc w:val="center"/>
              <w:rPr>
                <w:rFonts w:cs="Arial"/>
                <w:szCs w:val="22"/>
              </w:rPr>
            </w:pPr>
            <m:oMathPara>
              <m:oMath>
                <m:nary>
                  <m:naryPr>
                    <m:limLoc m:val="subSup"/>
                    <m:ctrlPr>
                      <w:rPr>
                        <w:rFonts w:ascii="Cambria Math" w:hAnsi="Cambria Math" w:cs="Arial"/>
                        <w:i/>
                        <w:szCs w:val="22"/>
                      </w:rPr>
                    </m:ctrlPr>
                  </m:naryPr>
                  <m:sub>
                    <m:f>
                      <m:fPr>
                        <m:ctrlPr>
                          <w:rPr>
                            <w:rFonts w:ascii="Cambria Math" w:hAnsi="Cambria Math" w:cs="Arial"/>
                            <w:i/>
                            <w:szCs w:val="22"/>
                          </w:rPr>
                        </m:ctrlPr>
                      </m:fPr>
                      <m:num>
                        <m:r>
                          <w:rPr>
                            <w:rFonts w:ascii="Cambria Math" w:hAnsi="Cambria Math" w:cs="Arial"/>
                            <w:szCs w:val="22"/>
                          </w:rPr>
                          <m:t>π</m:t>
                        </m:r>
                      </m:num>
                      <m:den>
                        <m:r>
                          <w:rPr>
                            <w:rFonts w:ascii="Cambria Math" w:hAnsi="Cambria Math" w:cs="Arial"/>
                            <w:szCs w:val="22"/>
                          </w:rPr>
                          <m:t>6</m:t>
                        </m:r>
                      </m:den>
                    </m:f>
                  </m:sub>
                  <m:sup>
                    <m:r>
                      <w:rPr>
                        <w:rFonts w:ascii="Cambria Math" w:hAnsi="Cambria Math" w:cs="Arial"/>
                        <w:szCs w:val="22"/>
                      </w:rPr>
                      <m:t>a</m:t>
                    </m:r>
                  </m:sup>
                  <m:e>
                    <m:f>
                      <m:fPr>
                        <m:ctrlPr>
                          <w:rPr>
                            <w:rFonts w:ascii="Cambria Math" w:hAnsi="Cambria Math" w:cs="Arial"/>
                            <w:i/>
                            <w:szCs w:val="22"/>
                          </w:rPr>
                        </m:ctrlPr>
                      </m:fPr>
                      <m:num>
                        <m:r>
                          <w:rPr>
                            <w:rFonts w:ascii="Cambria Math" w:hAnsi="Cambria Math" w:cs="Arial"/>
                            <w:szCs w:val="22"/>
                          </w:rPr>
                          <m:t>1+</m:t>
                        </m:r>
                        <m:func>
                          <m:funcPr>
                            <m:ctrlPr>
                              <w:rPr>
                                <w:rFonts w:ascii="Cambria Math" w:hAnsi="Cambria Math" w:cs="Arial"/>
                                <w:i/>
                                <w:szCs w:val="22"/>
                              </w:rPr>
                            </m:ctrlPr>
                          </m:funcPr>
                          <m:fName>
                            <m:sSup>
                              <m:sSupPr>
                                <m:ctrlPr>
                                  <w:rPr>
                                    <w:rFonts w:ascii="Cambria Math" w:hAnsi="Cambria Math" w:cs="Arial"/>
                                    <w:i/>
                                    <w:szCs w:val="22"/>
                                  </w:rPr>
                                </m:ctrlPr>
                              </m:sSupPr>
                              <m:e>
                                <m:r>
                                  <m:rPr>
                                    <m:sty m:val="p"/>
                                  </m:rPr>
                                  <w:rPr>
                                    <w:rFonts w:ascii="Cambria Math" w:hAnsi="Cambria Math" w:cs="Arial"/>
                                    <w:szCs w:val="22"/>
                                  </w:rPr>
                                  <m:t>tan</m:t>
                                </m:r>
                                <m:ctrlPr>
                                  <w:rPr>
                                    <w:rFonts w:ascii="Cambria Math" w:hAnsi="Cambria Math" w:cs="Arial"/>
                                    <w:szCs w:val="22"/>
                                  </w:rPr>
                                </m:ctrlPr>
                              </m:e>
                              <m:sup>
                                <m:r>
                                  <w:rPr>
                                    <w:rFonts w:ascii="Cambria Math" w:hAnsi="Cambria Math" w:cs="Arial"/>
                                    <w:szCs w:val="22"/>
                                  </w:rPr>
                                  <m:t>2</m:t>
                                </m:r>
                                <m:ctrlPr>
                                  <w:rPr>
                                    <w:rFonts w:ascii="Cambria Math" w:hAnsi="Cambria Math" w:cs="Arial"/>
                                    <w:szCs w:val="22"/>
                                  </w:rPr>
                                </m:ctrlPr>
                              </m:sup>
                            </m:sSup>
                          </m:fName>
                          <m:e>
                            <m:r>
                              <w:rPr>
                                <w:rFonts w:ascii="Cambria Math" w:hAnsi="Cambria Math" w:cs="Arial"/>
                                <w:szCs w:val="22"/>
                              </w:rPr>
                              <m:t>x</m:t>
                            </m:r>
                          </m:e>
                        </m:func>
                      </m:num>
                      <m:den>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x</m:t>
                            </m:r>
                          </m:e>
                        </m:func>
                      </m:den>
                    </m:f>
                  </m:e>
                </m:nary>
                <m:r>
                  <w:rPr>
                    <w:rFonts w:ascii="Cambria Math" w:hAnsi="Cambria Math" w:cs="Arial"/>
                    <w:szCs w:val="22"/>
                  </w:rPr>
                  <m:t>dx=</m:t>
                </m:r>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3</m:t>
                    </m:r>
                  </m:e>
                </m:func>
              </m:oMath>
            </m:oMathPara>
          </w:p>
          <w:p w14:paraId="116FD837" w14:textId="77777777" w:rsidR="001200B2" w:rsidRPr="00E55E73" w:rsidRDefault="00DE4E19" w:rsidP="001200B2">
            <w:pPr>
              <w:jc w:val="center"/>
              <w:rPr>
                <w:rFonts w:cs="Arial"/>
                <w:szCs w:val="22"/>
              </w:rPr>
            </w:pPr>
            <m:oMathPara>
              <m:oMath>
                <m:sSubSup>
                  <m:sSubSupPr>
                    <m:ctrlPr>
                      <w:rPr>
                        <w:rFonts w:ascii="Cambria Math" w:hAnsi="Cambria Math" w:cs="Arial"/>
                        <w:i/>
                        <w:szCs w:val="22"/>
                      </w:rPr>
                    </m:ctrlPr>
                  </m:sSubSupPr>
                  <m:e>
                    <m:d>
                      <m:dPr>
                        <m:begChr m:val="["/>
                        <m:endChr m:val="]"/>
                        <m:ctrlPr>
                          <w:rPr>
                            <w:rFonts w:ascii="Cambria Math" w:hAnsi="Cambria Math" w:cs="Arial"/>
                            <w:i/>
                            <w:szCs w:val="22"/>
                          </w:rPr>
                        </m:ctrlPr>
                      </m:dPr>
                      <m:e>
                        <m:func>
                          <m:funcPr>
                            <m:ctrlPr>
                              <w:rPr>
                                <w:rFonts w:ascii="Cambria Math" w:hAnsi="Cambria Math" w:cs="Arial"/>
                                <w:i/>
                                <w:szCs w:val="22"/>
                              </w:rPr>
                            </m:ctrlPr>
                          </m:funcPr>
                          <m:fName>
                            <m:r>
                              <m:rPr>
                                <m:sty m:val="p"/>
                              </m:rPr>
                              <w:rPr>
                                <w:rFonts w:ascii="Cambria Math" w:hAnsi="Cambria Math" w:cs="Arial"/>
                                <w:szCs w:val="22"/>
                              </w:rPr>
                              <m:t>ln</m:t>
                            </m:r>
                          </m:fName>
                          <m:e>
                            <m:d>
                              <m:dPr>
                                <m:ctrlPr>
                                  <w:rPr>
                                    <w:rFonts w:ascii="Cambria Math" w:hAnsi="Cambria Math" w:cs="Arial"/>
                                    <w:i/>
                                    <w:szCs w:val="22"/>
                                  </w:rPr>
                                </m:ctrlPr>
                              </m:dPr>
                              <m:e>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x</m:t>
                                    </m:r>
                                  </m:e>
                                </m:func>
                              </m:e>
                            </m:d>
                          </m:e>
                        </m:func>
                      </m:e>
                    </m:d>
                  </m:e>
                  <m:sub>
                    <m:f>
                      <m:fPr>
                        <m:ctrlPr>
                          <w:rPr>
                            <w:rFonts w:ascii="Cambria Math" w:hAnsi="Cambria Math" w:cs="Arial"/>
                            <w:i/>
                            <w:szCs w:val="22"/>
                          </w:rPr>
                        </m:ctrlPr>
                      </m:fPr>
                      <m:num>
                        <m:r>
                          <w:rPr>
                            <w:rFonts w:ascii="Cambria Math" w:hAnsi="Cambria Math" w:cs="Arial"/>
                            <w:szCs w:val="22"/>
                          </w:rPr>
                          <m:t>π</m:t>
                        </m:r>
                      </m:num>
                      <m:den>
                        <m:r>
                          <w:rPr>
                            <w:rFonts w:ascii="Cambria Math" w:hAnsi="Cambria Math" w:cs="Arial"/>
                            <w:szCs w:val="22"/>
                          </w:rPr>
                          <m:t>6</m:t>
                        </m:r>
                      </m:den>
                    </m:f>
                  </m:sub>
                  <m:sup>
                    <m:r>
                      <w:rPr>
                        <w:rFonts w:ascii="Cambria Math" w:hAnsi="Cambria Math" w:cs="Arial"/>
                        <w:szCs w:val="22"/>
                      </w:rPr>
                      <m:t>a</m:t>
                    </m:r>
                  </m:sup>
                </m:sSubSup>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3</m:t>
                    </m:r>
                  </m:e>
                </m:func>
              </m:oMath>
            </m:oMathPara>
          </w:p>
          <w:p w14:paraId="0AC66351" w14:textId="77777777" w:rsidR="001200B2" w:rsidRPr="002101F9" w:rsidRDefault="00DE4E19" w:rsidP="001200B2">
            <w:pPr>
              <w:jc w:val="center"/>
              <w:rPr>
                <w:rFonts w:cs="Arial"/>
                <w:szCs w:val="22"/>
              </w:rPr>
            </w:pPr>
            <m:oMathPara>
              <m:oMath>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a</m:t>
                        </m:r>
                      </m:e>
                    </m:func>
                    <m:r>
                      <w:rPr>
                        <w:rFonts w:ascii="Cambria Math" w:hAnsi="Cambria Math" w:cs="Arial"/>
                        <w:szCs w:val="22"/>
                      </w:rPr>
                      <m:t>)</m:t>
                    </m:r>
                  </m:e>
                </m:func>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ln</m:t>
                    </m:r>
                  </m:fName>
                  <m:e>
                    <m:d>
                      <m:dPr>
                        <m:ctrlPr>
                          <w:rPr>
                            <w:rFonts w:ascii="Cambria Math" w:hAnsi="Cambria Math" w:cs="Arial"/>
                            <w:i/>
                            <w:szCs w:val="22"/>
                          </w:rPr>
                        </m:ctrlPr>
                      </m:dPr>
                      <m:e>
                        <m:func>
                          <m:funcPr>
                            <m:ctrlPr>
                              <w:rPr>
                                <w:rFonts w:ascii="Cambria Math" w:hAnsi="Cambria Math" w:cs="Arial"/>
                                <w:i/>
                                <w:szCs w:val="22"/>
                              </w:rPr>
                            </m:ctrlPr>
                          </m:funcPr>
                          <m:fName>
                            <m:r>
                              <m:rPr>
                                <m:sty m:val="p"/>
                              </m:rPr>
                              <w:rPr>
                                <w:rFonts w:ascii="Cambria Math" w:hAnsi="Cambria Math" w:cs="Arial"/>
                                <w:szCs w:val="22"/>
                              </w:rPr>
                              <m:t>tan</m:t>
                            </m:r>
                          </m:fName>
                          <m:e>
                            <m:f>
                              <m:fPr>
                                <m:ctrlPr>
                                  <w:rPr>
                                    <w:rFonts w:ascii="Cambria Math" w:hAnsi="Cambria Math" w:cs="Arial"/>
                                    <w:i/>
                                    <w:szCs w:val="22"/>
                                  </w:rPr>
                                </m:ctrlPr>
                              </m:fPr>
                              <m:num>
                                <m:r>
                                  <w:rPr>
                                    <w:rFonts w:ascii="Cambria Math" w:hAnsi="Cambria Math" w:cs="Arial"/>
                                    <w:szCs w:val="22"/>
                                  </w:rPr>
                                  <m:t>π</m:t>
                                </m:r>
                              </m:num>
                              <m:den>
                                <m:r>
                                  <w:rPr>
                                    <w:rFonts w:ascii="Cambria Math" w:hAnsi="Cambria Math" w:cs="Arial"/>
                                    <w:szCs w:val="22"/>
                                  </w:rPr>
                                  <m:t>6</m:t>
                                </m:r>
                              </m:den>
                            </m:f>
                          </m:e>
                        </m:func>
                      </m:e>
                    </m:d>
                  </m:e>
                </m:func>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3</m:t>
                    </m:r>
                  </m:e>
                </m:func>
              </m:oMath>
            </m:oMathPara>
          </w:p>
          <w:p w14:paraId="77DCC9C7" w14:textId="77777777" w:rsidR="001200B2" w:rsidRPr="00DA2E18" w:rsidRDefault="00DE4E19" w:rsidP="001200B2">
            <w:pPr>
              <w:jc w:val="center"/>
              <w:rPr>
                <w:rFonts w:cs="Arial"/>
                <w:szCs w:val="22"/>
              </w:rPr>
            </w:pPr>
            <m:oMathPara>
              <m:oMath>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a)</m:t>
                        </m:r>
                      </m:e>
                    </m:func>
                  </m:e>
                </m:func>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ln</m:t>
                    </m:r>
                  </m:fName>
                  <m:e>
                    <m:f>
                      <m:fPr>
                        <m:ctrlPr>
                          <w:rPr>
                            <w:rFonts w:ascii="Cambria Math" w:hAnsi="Cambria Math" w:cs="Arial"/>
                            <w:i/>
                            <w:szCs w:val="22"/>
                          </w:rPr>
                        </m:ctrlPr>
                      </m:fPr>
                      <m:num>
                        <m:r>
                          <w:rPr>
                            <w:rFonts w:ascii="Cambria Math" w:hAnsi="Cambria Math" w:cs="Arial"/>
                            <w:szCs w:val="22"/>
                          </w:rPr>
                          <m:t>1</m:t>
                        </m:r>
                      </m:num>
                      <m:den>
                        <m:rad>
                          <m:radPr>
                            <m:degHide m:val="1"/>
                            <m:ctrlPr>
                              <w:rPr>
                                <w:rFonts w:ascii="Cambria Math" w:hAnsi="Cambria Math" w:cs="Arial"/>
                                <w:i/>
                                <w:szCs w:val="22"/>
                              </w:rPr>
                            </m:ctrlPr>
                          </m:radPr>
                          <m:deg/>
                          <m:e>
                            <m:r>
                              <w:rPr>
                                <w:rFonts w:ascii="Cambria Math" w:hAnsi="Cambria Math" w:cs="Arial"/>
                                <w:szCs w:val="22"/>
                              </w:rPr>
                              <m:t>3</m:t>
                            </m:r>
                          </m:e>
                        </m:rad>
                      </m:den>
                    </m:f>
                  </m:e>
                </m:func>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3</m:t>
                    </m:r>
                  </m:e>
                </m:func>
              </m:oMath>
            </m:oMathPara>
          </w:p>
          <w:p w14:paraId="6C35CFB3" w14:textId="77777777" w:rsidR="001200B2" w:rsidRPr="00DA2E18" w:rsidRDefault="00DE4E19" w:rsidP="001200B2">
            <w:pPr>
              <w:jc w:val="center"/>
              <w:rPr>
                <w:rFonts w:cs="Arial"/>
                <w:szCs w:val="22"/>
              </w:rPr>
            </w:pPr>
            <m:oMathPara>
              <m:oMath>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a</m:t>
                        </m:r>
                      </m:e>
                    </m:func>
                    <m:r>
                      <w:rPr>
                        <w:rFonts w:ascii="Cambria Math" w:hAnsi="Cambria Math" w:cs="Arial"/>
                        <w:szCs w:val="22"/>
                      </w:rPr>
                      <m:t>)</m:t>
                    </m:r>
                  </m:e>
                </m:func>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ln</m:t>
                    </m:r>
                  </m:fName>
                  <m:e>
                    <m:r>
                      <w:rPr>
                        <w:rFonts w:ascii="Cambria Math" w:hAnsi="Cambria Math" w:cs="Arial"/>
                        <w:szCs w:val="22"/>
                      </w:rPr>
                      <m:t>3</m:t>
                    </m:r>
                  </m:e>
                </m:func>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ln</m:t>
                    </m:r>
                  </m:fName>
                  <m:e>
                    <m:f>
                      <m:fPr>
                        <m:ctrlPr>
                          <w:rPr>
                            <w:rFonts w:ascii="Cambria Math" w:hAnsi="Cambria Math" w:cs="Arial"/>
                            <w:i/>
                            <w:szCs w:val="22"/>
                          </w:rPr>
                        </m:ctrlPr>
                      </m:fPr>
                      <m:num>
                        <m:r>
                          <w:rPr>
                            <w:rFonts w:ascii="Cambria Math" w:hAnsi="Cambria Math" w:cs="Arial"/>
                            <w:szCs w:val="22"/>
                          </w:rPr>
                          <m:t>1</m:t>
                        </m:r>
                      </m:num>
                      <m:den>
                        <m:rad>
                          <m:radPr>
                            <m:degHide m:val="1"/>
                            <m:ctrlPr>
                              <w:rPr>
                                <w:rFonts w:ascii="Cambria Math" w:hAnsi="Cambria Math" w:cs="Arial"/>
                                <w:i/>
                                <w:szCs w:val="22"/>
                              </w:rPr>
                            </m:ctrlPr>
                          </m:radPr>
                          <m:deg/>
                          <m:e>
                            <m:r>
                              <w:rPr>
                                <w:rFonts w:ascii="Cambria Math" w:hAnsi="Cambria Math" w:cs="Arial"/>
                                <w:szCs w:val="22"/>
                              </w:rPr>
                              <m:t>3</m:t>
                            </m:r>
                          </m:e>
                        </m:rad>
                      </m:den>
                    </m:f>
                  </m:e>
                </m:func>
              </m:oMath>
            </m:oMathPara>
          </w:p>
          <w:p w14:paraId="676E0255" w14:textId="6F661368" w:rsidR="001200B2" w:rsidRPr="00DA2E18" w:rsidRDefault="00DE4E19" w:rsidP="001200B2">
            <w:pPr>
              <w:jc w:val="center"/>
              <w:rPr>
                <w:rFonts w:cs="Arial"/>
                <w:szCs w:val="22"/>
              </w:rPr>
            </w:pPr>
            <m:oMathPara>
              <m:oMath>
                <m:func>
                  <m:funcPr>
                    <m:ctrlPr>
                      <w:rPr>
                        <w:rFonts w:ascii="Cambria Math" w:hAnsi="Cambria Math" w:cs="Arial"/>
                        <w:i/>
                        <w:szCs w:val="22"/>
                      </w:rPr>
                    </m:ctrlPr>
                  </m:funcPr>
                  <m:fName>
                    <m:r>
                      <m:rPr>
                        <m:sty m:val="p"/>
                      </m:rPr>
                      <w:rPr>
                        <w:rFonts w:ascii="Cambria Math" w:hAnsi="Cambria Math" w:cs="Arial"/>
                        <w:szCs w:val="22"/>
                      </w:rPr>
                      <m:t>ln</m:t>
                    </m:r>
                  </m:fName>
                  <m:e>
                    <m:d>
                      <m:dPr>
                        <m:ctrlPr>
                          <w:rPr>
                            <w:rFonts w:ascii="Cambria Math" w:hAnsi="Cambria Math" w:cs="Arial"/>
                            <w:i/>
                            <w:szCs w:val="22"/>
                          </w:rPr>
                        </m:ctrlPr>
                      </m:dPr>
                      <m:e>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a</m:t>
                            </m:r>
                          </m:e>
                        </m:func>
                      </m:e>
                    </m:d>
                  </m:e>
                </m:func>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ln</m:t>
                    </m:r>
                  </m:fName>
                  <m:e>
                    <m:f>
                      <m:fPr>
                        <m:ctrlPr>
                          <w:rPr>
                            <w:rFonts w:ascii="Cambria Math" w:hAnsi="Cambria Math" w:cs="Arial"/>
                            <w:i/>
                            <w:szCs w:val="22"/>
                          </w:rPr>
                        </m:ctrlPr>
                      </m:fPr>
                      <m:num>
                        <m:r>
                          <w:rPr>
                            <w:rFonts w:ascii="Cambria Math" w:hAnsi="Cambria Math" w:cs="Arial"/>
                            <w:szCs w:val="22"/>
                          </w:rPr>
                          <m:t>3</m:t>
                        </m:r>
                      </m:num>
                      <m:den>
                        <m:rad>
                          <m:radPr>
                            <m:degHide m:val="1"/>
                            <m:ctrlPr>
                              <w:rPr>
                                <w:rFonts w:ascii="Cambria Math" w:hAnsi="Cambria Math" w:cs="Arial"/>
                                <w:i/>
                                <w:szCs w:val="22"/>
                              </w:rPr>
                            </m:ctrlPr>
                          </m:radPr>
                          <m:deg/>
                          <m:e>
                            <m:r>
                              <w:rPr>
                                <w:rFonts w:ascii="Cambria Math" w:hAnsi="Cambria Math" w:cs="Arial"/>
                                <w:szCs w:val="22"/>
                              </w:rPr>
                              <m:t>3</m:t>
                            </m:r>
                          </m:e>
                        </m:rad>
                      </m:den>
                    </m:f>
                  </m:e>
                </m:func>
                <m:r>
                  <w:rPr>
                    <w:rFonts w:ascii="Cambria Math" w:hAnsi="Cambria Math" w:cs="Arial"/>
                    <w:szCs w:val="22"/>
                  </w:rPr>
                  <m:t>….(1)</m:t>
                </m:r>
              </m:oMath>
            </m:oMathPara>
          </w:p>
          <w:p w14:paraId="025C5DE9" w14:textId="77777777" w:rsidR="001200B2" w:rsidRPr="00DA2E18" w:rsidRDefault="00DE4E19" w:rsidP="001200B2">
            <w:pPr>
              <w:jc w:val="center"/>
              <w:rPr>
                <w:rFonts w:cs="Arial"/>
                <w:szCs w:val="22"/>
              </w:rPr>
            </w:pPr>
            <m:oMathPara>
              <m:oMath>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a</m:t>
                    </m:r>
                  </m:e>
                </m:func>
                <m:r>
                  <w:rPr>
                    <w:rFonts w:ascii="Cambria Math" w:hAnsi="Cambria Math" w:cs="Arial"/>
                    <w:szCs w:val="22"/>
                  </w:rPr>
                  <m:t>=</m:t>
                </m:r>
                <m:rad>
                  <m:radPr>
                    <m:degHide m:val="1"/>
                    <m:ctrlPr>
                      <w:rPr>
                        <w:rFonts w:ascii="Cambria Math" w:hAnsi="Cambria Math" w:cs="Arial"/>
                        <w:i/>
                        <w:szCs w:val="22"/>
                      </w:rPr>
                    </m:ctrlPr>
                  </m:radPr>
                  <m:deg/>
                  <m:e>
                    <m:r>
                      <w:rPr>
                        <w:rFonts w:ascii="Cambria Math" w:hAnsi="Cambria Math" w:cs="Arial"/>
                        <w:szCs w:val="22"/>
                      </w:rPr>
                      <m:t>3</m:t>
                    </m:r>
                  </m:e>
                </m:rad>
              </m:oMath>
            </m:oMathPara>
          </w:p>
          <w:p w14:paraId="2C8B5DC1" w14:textId="77777777" w:rsidR="001200B2" w:rsidRPr="00E55E73" w:rsidRDefault="001200B2" w:rsidP="001200B2">
            <w:pPr>
              <w:jc w:val="center"/>
              <w:rPr>
                <w:rFonts w:cs="Arial"/>
                <w:szCs w:val="22"/>
              </w:rPr>
            </w:pPr>
            <m:oMathPara>
              <m:oMath>
                <m:r>
                  <w:rPr>
                    <w:rFonts w:ascii="Cambria Math" w:hAnsi="Cambria Math" w:cs="Arial"/>
                    <w:szCs w:val="22"/>
                  </w:rPr>
                  <m:t>a=</m:t>
                </m:r>
                <m:f>
                  <m:fPr>
                    <m:ctrlPr>
                      <w:rPr>
                        <w:rFonts w:ascii="Cambria Math" w:hAnsi="Cambria Math" w:cs="Arial"/>
                        <w:i/>
                        <w:szCs w:val="22"/>
                      </w:rPr>
                    </m:ctrlPr>
                  </m:fPr>
                  <m:num>
                    <m:r>
                      <w:rPr>
                        <w:rFonts w:ascii="Cambria Math" w:hAnsi="Cambria Math" w:cs="Arial"/>
                        <w:szCs w:val="22"/>
                      </w:rPr>
                      <m:t>π</m:t>
                    </m:r>
                  </m:num>
                  <m:den>
                    <m:r>
                      <w:rPr>
                        <w:rFonts w:ascii="Cambria Math" w:hAnsi="Cambria Math" w:cs="Arial"/>
                        <w:szCs w:val="22"/>
                      </w:rPr>
                      <m:t>3</m:t>
                    </m:r>
                  </m:den>
                </m:f>
              </m:oMath>
            </m:oMathPara>
          </w:p>
          <w:p w14:paraId="79989219" w14:textId="77777777" w:rsidR="001200B2" w:rsidRPr="00EC7F2C" w:rsidRDefault="001200B2" w:rsidP="001200B2">
            <w:pPr>
              <w:pStyle w:val="Parts"/>
              <w:rPr>
                <w:sz w:val="8"/>
                <w:szCs w:val="8"/>
              </w:rPr>
            </w:pPr>
          </w:p>
        </w:tc>
      </w:tr>
      <w:tr w:rsidR="001200B2" w:rsidRPr="00C250AC" w14:paraId="71EBAB42" w14:textId="77777777" w:rsidTr="001200B2">
        <w:trPr>
          <w:trHeight w:hRule="exact" w:val="255"/>
        </w:trPr>
        <w:tc>
          <w:tcPr>
            <w:tcW w:w="5000" w:type="pct"/>
            <w:shd w:val="clear" w:color="auto" w:fill="D9E2F3"/>
          </w:tcPr>
          <w:p w14:paraId="7732C63B" w14:textId="77777777" w:rsidR="001200B2" w:rsidRPr="00C250AC" w:rsidRDefault="001200B2" w:rsidP="001200B2">
            <w:pPr>
              <w:pStyle w:val="SolnBox"/>
            </w:pPr>
            <w:r w:rsidRPr="00C250AC">
              <w:t>Specific behaviours</w:t>
            </w:r>
          </w:p>
        </w:tc>
      </w:tr>
      <w:tr w:rsidR="001200B2" w:rsidRPr="00C250AC" w14:paraId="03E7F947" w14:textId="77777777" w:rsidTr="001200B2">
        <w:tc>
          <w:tcPr>
            <w:tcW w:w="5000" w:type="pct"/>
          </w:tcPr>
          <w:p w14:paraId="7915FD7B" w14:textId="77777777" w:rsidR="001200B2" w:rsidRDefault="001200B2" w:rsidP="001200B2">
            <w:pPr>
              <w:pStyle w:val="ListParagraph"/>
              <w:numPr>
                <w:ilvl w:val="0"/>
                <w:numId w:val="12"/>
              </w:numPr>
              <w:tabs>
                <w:tab w:val="left" w:pos="357"/>
                <w:tab w:val="right" w:pos="9348"/>
              </w:tabs>
              <w:ind w:left="357" w:hanging="390"/>
              <w:contextualSpacing/>
              <w:rPr>
                <w:rFonts w:cs="Arial"/>
                <w:szCs w:val="22"/>
              </w:rPr>
            </w:pPr>
            <w:r>
              <w:rPr>
                <w:rFonts w:cs="Arial"/>
                <w:szCs w:val="22"/>
              </w:rPr>
              <w:t>Sets up a correct integral to determine the area.</w:t>
            </w:r>
          </w:p>
          <w:p w14:paraId="5BAA5749" w14:textId="77777777" w:rsidR="001200B2" w:rsidRDefault="001200B2" w:rsidP="001200B2">
            <w:pPr>
              <w:pStyle w:val="ListParagraph"/>
              <w:numPr>
                <w:ilvl w:val="0"/>
                <w:numId w:val="12"/>
              </w:numPr>
              <w:tabs>
                <w:tab w:val="left" w:pos="357"/>
                <w:tab w:val="right" w:pos="9348"/>
              </w:tabs>
              <w:ind w:left="357" w:hanging="390"/>
              <w:contextualSpacing/>
              <w:rPr>
                <w:rFonts w:cs="Arial"/>
                <w:szCs w:val="22"/>
              </w:rPr>
            </w:pPr>
            <w:r>
              <w:rPr>
                <w:rFonts w:cs="Arial"/>
                <w:szCs w:val="22"/>
              </w:rPr>
              <w:t xml:space="preserve">Correctly integrates </w:t>
            </w:r>
            <m:oMath>
              <m:f>
                <m:fPr>
                  <m:ctrlPr>
                    <w:rPr>
                      <w:rFonts w:ascii="Cambria Math" w:hAnsi="Cambria Math" w:cs="Arial"/>
                      <w:i/>
                      <w:szCs w:val="22"/>
                    </w:rPr>
                  </m:ctrlPr>
                </m:fPr>
                <m:num>
                  <m:r>
                    <w:rPr>
                      <w:rFonts w:ascii="Cambria Math" w:hAnsi="Cambria Math" w:cs="Arial"/>
                      <w:szCs w:val="22"/>
                    </w:rPr>
                    <m:t>1+</m:t>
                  </m:r>
                  <m:func>
                    <m:funcPr>
                      <m:ctrlPr>
                        <w:rPr>
                          <w:rFonts w:ascii="Cambria Math" w:hAnsi="Cambria Math" w:cs="Arial"/>
                          <w:i/>
                          <w:szCs w:val="22"/>
                        </w:rPr>
                      </m:ctrlPr>
                    </m:funcPr>
                    <m:fName>
                      <m:sSup>
                        <m:sSupPr>
                          <m:ctrlPr>
                            <w:rPr>
                              <w:rFonts w:ascii="Cambria Math" w:hAnsi="Cambria Math" w:cs="Arial"/>
                              <w:i/>
                              <w:szCs w:val="22"/>
                            </w:rPr>
                          </m:ctrlPr>
                        </m:sSupPr>
                        <m:e>
                          <m:r>
                            <m:rPr>
                              <m:sty m:val="p"/>
                            </m:rPr>
                            <w:rPr>
                              <w:rFonts w:ascii="Cambria Math" w:hAnsi="Cambria Math" w:cs="Arial"/>
                              <w:szCs w:val="22"/>
                            </w:rPr>
                            <m:t>tan</m:t>
                          </m:r>
                          <m:ctrlPr>
                            <w:rPr>
                              <w:rFonts w:ascii="Cambria Math" w:hAnsi="Cambria Math" w:cs="Arial"/>
                              <w:szCs w:val="22"/>
                            </w:rPr>
                          </m:ctrlPr>
                        </m:e>
                        <m:sup>
                          <m:r>
                            <w:rPr>
                              <w:rFonts w:ascii="Cambria Math" w:hAnsi="Cambria Math" w:cs="Arial"/>
                              <w:szCs w:val="22"/>
                            </w:rPr>
                            <m:t>2</m:t>
                          </m:r>
                          <m:ctrlPr>
                            <w:rPr>
                              <w:rFonts w:ascii="Cambria Math" w:hAnsi="Cambria Math" w:cs="Arial"/>
                              <w:szCs w:val="22"/>
                            </w:rPr>
                          </m:ctrlPr>
                        </m:sup>
                      </m:sSup>
                    </m:fName>
                    <m:e>
                      <m:r>
                        <w:rPr>
                          <w:rFonts w:ascii="Cambria Math" w:hAnsi="Cambria Math" w:cs="Arial"/>
                          <w:szCs w:val="22"/>
                        </w:rPr>
                        <m:t>x</m:t>
                      </m:r>
                    </m:e>
                  </m:func>
                </m:num>
                <m:den>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x</m:t>
                      </m:r>
                    </m:e>
                  </m:func>
                </m:den>
              </m:f>
            </m:oMath>
            <w:r>
              <w:rPr>
                <w:rFonts w:cs="Arial"/>
                <w:szCs w:val="22"/>
              </w:rPr>
              <w:t>.</w:t>
            </w:r>
          </w:p>
          <w:p w14:paraId="30E3723F" w14:textId="77777777" w:rsidR="001200B2" w:rsidRDefault="001200B2" w:rsidP="001200B2">
            <w:pPr>
              <w:pStyle w:val="ListParagraph"/>
              <w:numPr>
                <w:ilvl w:val="0"/>
                <w:numId w:val="12"/>
              </w:numPr>
              <w:tabs>
                <w:tab w:val="left" w:pos="357"/>
                <w:tab w:val="right" w:pos="9348"/>
              </w:tabs>
              <w:ind w:left="357" w:hanging="390"/>
              <w:contextualSpacing/>
              <w:rPr>
                <w:rFonts w:cs="Arial"/>
                <w:szCs w:val="22"/>
              </w:rPr>
            </w:pPr>
            <w:r>
              <w:rPr>
                <w:rFonts w:cs="Arial"/>
                <w:szCs w:val="22"/>
              </w:rPr>
              <w:t>Substitutes in bounds.</w:t>
            </w:r>
          </w:p>
          <w:p w14:paraId="20A2B5DA" w14:textId="77777777" w:rsidR="001200B2" w:rsidRDefault="001200B2" w:rsidP="001200B2">
            <w:pPr>
              <w:pStyle w:val="ListParagraph"/>
              <w:numPr>
                <w:ilvl w:val="0"/>
                <w:numId w:val="12"/>
              </w:numPr>
              <w:tabs>
                <w:tab w:val="left" w:pos="357"/>
                <w:tab w:val="right" w:pos="9348"/>
              </w:tabs>
              <w:ind w:left="357" w:hanging="390"/>
              <w:contextualSpacing/>
              <w:rPr>
                <w:rFonts w:cs="Arial"/>
                <w:szCs w:val="22"/>
              </w:rPr>
            </w:pPr>
            <w:r>
              <w:rPr>
                <w:rFonts w:cs="Arial"/>
                <w:szCs w:val="22"/>
              </w:rPr>
              <w:t>Uses law logs correctly to arrive at (1).</w:t>
            </w:r>
          </w:p>
          <w:p w14:paraId="1D27334E" w14:textId="77777777" w:rsidR="001200B2" w:rsidRPr="00197F92" w:rsidRDefault="001200B2" w:rsidP="001200B2">
            <w:pPr>
              <w:pStyle w:val="ListParagraph"/>
              <w:numPr>
                <w:ilvl w:val="0"/>
                <w:numId w:val="12"/>
              </w:numPr>
              <w:tabs>
                <w:tab w:val="left" w:pos="357"/>
                <w:tab w:val="right" w:pos="9348"/>
              </w:tabs>
              <w:ind w:left="357" w:hanging="390"/>
              <w:contextualSpacing/>
              <w:rPr>
                <w:rFonts w:cs="Arial"/>
                <w:szCs w:val="22"/>
              </w:rPr>
            </w:pPr>
            <w:r>
              <w:rPr>
                <w:rFonts w:cs="Arial"/>
                <w:szCs w:val="22"/>
              </w:rPr>
              <w:t xml:space="preserve">Solves for </w:t>
            </w:r>
            <m:oMath>
              <m:r>
                <w:rPr>
                  <w:rFonts w:ascii="Cambria Math" w:hAnsi="Cambria Math" w:cs="Arial"/>
                  <w:szCs w:val="22"/>
                </w:rPr>
                <m:t>a</m:t>
              </m:r>
            </m:oMath>
            <w:r>
              <w:rPr>
                <w:rFonts w:cs="Arial"/>
                <w:szCs w:val="22"/>
              </w:rPr>
              <w:t>.</w:t>
            </w:r>
          </w:p>
        </w:tc>
      </w:tr>
    </w:tbl>
    <w:p w14:paraId="57D9519F" w14:textId="77777777" w:rsidR="002101F9" w:rsidRDefault="002101F9" w:rsidP="001200B2">
      <w:pPr>
        <w:tabs>
          <w:tab w:val="left" w:pos="567"/>
          <w:tab w:val="left" w:pos="1134"/>
          <w:tab w:val="right" w:pos="9632"/>
        </w:tabs>
        <w:rPr>
          <w:rFonts w:cs="Arial"/>
          <w:szCs w:val="22"/>
        </w:rPr>
      </w:pPr>
    </w:p>
    <w:p w14:paraId="333F04F6" w14:textId="77777777" w:rsidR="008A4F74" w:rsidRDefault="008A4F74" w:rsidP="003626A2">
      <w:pPr>
        <w:tabs>
          <w:tab w:val="left" w:pos="567"/>
          <w:tab w:val="left" w:pos="1134"/>
          <w:tab w:val="right" w:pos="9632"/>
        </w:tabs>
        <w:rPr>
          <w:rFonts w:cs="Arial"/>
          <w:szCs w:val="22"/>
        </w:rPr>
      </w:pPr>
    </w:p>
    <w:p w14:paraId="6D7BC641" w14:textId="77777777" w:rsidR="008A4F74" w:rsidRDefault="008A4F74" w:rsidP="008A4F74">
      <w:pPr>
        <w:tabs>
          <w:tab w:val="left" w:pos="567"/>
          <w:tab w:val="left" w:pos="1134"/>
          <w:tab w:val="right" w:pos="9632"/>
        </w:tabs>
        <w:ind w:left="567" w:hanging="567"/>
        <w:rPr>
          <w:rFonts w:cs="Arial"/>
          <w:szCs w:val="22"/>
        </w:rPr>
      </w:pPr>
    </w:p>
    <w:p w14:paraId="4071A898" w14:textId="77777777" w:rsidR="008A4F74" w:rsidRDefault="008A4F74" w:rsidP="008A4F74">
      <w:pPr>
        <w:tabs>
          <w:tab w:val="left" w:pos="567"/>
          <w:tab w:val="left" w:pos="1134"/>
          <w:tab w:val="right" w:pos="9632"/>
        </w:tabs>
        <w:ind w:left="567" w:hanging="567"/>
        <w:rPr>
          <w:rFonts w:cs="Arial"/>
          <w:szCs w:val="22"/>
        </w:rPr>
      </w:pPr>
    </w:p>
    <w:p w14:paraId="635DA828" w14:textId="77777777" w:rsidR="008A4F74" w:rsidRDefault="008A4F74" w:rsidP="008A4F74">
      <w:pPr>
        <w:rPr>
          <w:rFonts w:cs="Arial"/>
          <w:b/>
          <w:bCs/>
          <w:szCs w:val="22"/>
          <w:lang w:val="en-US"/>
        </w:rPr>
      </w:pPr>
    </w:p>
    <w:p w14:paraId="01296FF3" w14:textId="1B08F7AD" w:rsidR="004C7F68" w:rsidRDefault="004C7F68">
      <w:pPr>
        <w:spacing w:after="160" w:line="259" w:lineRule="auto"/>
        <w:contextualSpacing w:val="0"/>
      </w:pPr>
    </w:p>
    <w:sectPr w:rsidR="004C7F68">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3E145" w14:textId="77777777" w:rsidR="00FC2E11" w:rsidRDefault="00FC2E11" w:rsidP="00066BEF">
      <w:r>
        <w:separator/>
      </w:r>
    </w:p>
  </w:endnote>
  <w:endnote w:type="continuationSeparator" w:id="0">
    <w:p w14:paraId="13BDC4CC" w14:textId="77777777" w:rsidR="00FC2E11" w:rsidRDefault="00FC2E11" w:rsidP="00066BEF">
      <w:r>
        <w:continuationSeparator/>
      </w:r>
    </w:p>
  </w:endnote>
  <w:endnote w:type="continuationNotice" w:id="1">
    <w:p w14:paraId="6C2FB43F" w14:textId="77777777" w:rsidR="00FC2E11" w:rsidRDefault="00FC2E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5B16E6" w14:textId="77777777" w:rsidR="00FC2E11" w:rsidRDefault="00FC2E11" w:rsidP="00066BEF">
      <w:r>
        <w:separator/>
      </w:r>
    </w:p>
  </w:footnote>
  <w:footnote w:type="continuationSeparator" w:id="0">
    <w:p w14:paraId="2ED30CDE" w14:textId="77777777" w:rsidR="00FC2E11" w:rsidRDefault="00FC2E11" w:rsidP="00066BEF">
      <w:r>
        <w:continuationSeparator/>
      </w:r>
    </w:p>
  </w:footnote>
  <w:footnote w:type="continuationNotice" w:id="1">
    <w:p w14:paraId="4BCCA28B" w14:textId="77777777" w:rsidR="00FC2E11" w:rsidRDefault="00FC2E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1211B3"/>
    <w:multiLevelType w:val="hybridMultilevel"/>
    <w:tmpl w:val="202EE444"/>
    <w:lvl w:ilvl="0" w:tplc="02000A14">
      <w:start w:val="1"/>
      <w:numFmt w:val="lowerLetter"/>
      <w:lvlText w:val="(%1)"/>
      <w:lvlJc w:val="left"/>
      <w:pPr>
        <w:ind w:left="720" w:hanging="360"/>
      </w:pPr>
      <w:rPr>
        <w:rFonts w:eastAsia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0EB70F2"/>
    <w:multiLevelType w:val="hybridMultilevel"/>
    <w:tmpl w:val="7692489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79890568">
    <w:abstractNumId w:val="9"/>
  </w:num>
  <w:num w:numId="2" w16cid:durableId="537200723">
    <w:abstractNumId w:val="7"/>
  </w:num>
  <w:num w:numId="3" w16cid:durableId="1573349208">
    <w:abstractNumId w:val="6"/>
  </w:num>
  <w:num w:numId="4" w16cid:durableId="526867838">
    <w:abstractNumId w:val="5"/>
  </w:num>
  <w:num w:numId="5" w16cid:durableId="1837647484">
    <w:abstractNumId w:val="4"/>
  </w:num>
  <w:num w:numId="6" w16cid:durableId="1290629587">
    <w:abstractNumId w:val="8"/>
  </w:num>
  <w:num w:numId="7" w16cid:durableId="1764491606">
    <w:abstractNumId w:val="3"/>
  </w:num>
  <w:num w:numId="8" w16cid:durableId="1712807621">
    <w:abstractNumId w:val="2"/>
  </w:num>
  <w:num w:numId="9" w16cid:durableId="446048453">
    <w:abstractNumId w:val="1"/>
  </w:num>
  <w:num w:numId="10" w16cid:durableId="1074354484">
    <w:abstractNumId w:val="0"/>
  </w:num>
  <w:num w:numId="11" w16cid:durableId="751008177">
    <w:abstractNumId w:val="10"/>
  </w:num>
  <w:num w:numId="12" w16cid:durableId="21228742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AE"/>
    <w:rsid w:val="00024C95"/>
    <w:rsid w:val="0004681B"/>
    <w:rsid w:val="00056044"/>
    <w:rsid w:val="00065A36"/>
    <w:rsid w:val="00066BEF"/>
    <w:rsid w:val="00070527"/>
    <w:rsid w:val="0008344C"/>
    <w:rsid w:val="00086EEB"/>
    <w:rsid w:val="0009546D"/>
    <w:rsid w:val="00095477"/>
    <w:rsid w:val="000D7C4D"/>
    <w:rsid w:val="000E5D03"/>
    <w:rsid w:val="000F099E"/>
    <w:rsid w:val="001200B2"/>
    <w:rsid w:val="001214F6"/>
    <w:rsid w:val="00124DBF"/>
    <w:rsid w:val="00172397"/>
    <w:rsid w:val="001855DD"/>
    <w:rsid w:val="00186BB9"/>
    <w:rsid w:val="00194D40"/>
    <w:rsid w:val="0019677B"/>
    <w:rsid w:val="00197F92"/>
    <w:rsid w:val="001B0B5A"/>
    <w:rsid w:val="001D3089"/>
    <w:rsid w:val="001F5797"/>
    <w:rsid w:val="001F64A8"/>
    <w:rsid w:val="002101F9"/>
    <w:rsid w:val="00237A7C"/>
    <w:rsid w:val="002428F6"/>
    <w:rsid w:val="00260449"/>
    <w:rsid w:val="00277C8E"/>
    <w:rsid w:val="002A24EC"/>
    <w:rsid w:val="002A7464"/>
    <w:rsid w:val="002C11EF"/>
    <w:rsid w:val="002C342B"/>
    <w:rsid w:val="002D10C0"/>
    <w:rsid w:val="002D319D"/>
    <w:rsid w:val="002D6750"/>
    <w:rsid w:val="002D6A2D"/>
    <w:rsid w:val="002F4902"/>
    <w:rsid w:val="00305F73"/>
    <w:rsid w:val="0031012F"/>
    <w:rsid w:val="00322DBF"/>
    <w:rsid w:val="00340201"/>
    <w:rsid w:val="00345CED"/>
    <w:rsid w:val="0035533B"/>
    <w:rsid w:val="003626A2"/>
    <w:rsid w:val="0038433F"/>
    <w:rsid w:val="00387B94"/>
    <w:rsid w:val="00393B88"/>
    <w:rsid w:val="003B6618"/>
    <w:rsid w:val="003C70AF"/>
    <w:rsid w:val="003D0D86"/>
    <w:rsid w:val="003E35C5"/>
    <w:rsid w:val="003E5A5C"/>
    <w:rsid w:val="0040323B"/>
    <w:rsid w:val="00420B15"/>
    <w:rsid w:val="00424316"/>
    <w:rsid w:val="00441CC8"/>
    <w:rsid w:val="004521B2"/>
    <w:rsid w:val="0045775C"/>
    <w:rsid w:val="00485D10"/>
    <w:rsid w:val="004960B4"/>
    <w:rsid w:val="0049652B"/>
    <w:rsid w:val="004A09D0"/>
    <w:rsid w:val="004A4688"/>
    <w:rsid w:val="004B7284"/>
    <w:rsid w:val="004C3D2F"/>
    <w:rsid w:val="004C7F68"/>
    <w:rsid w:val="004D071B"/>
    <w:rsid w:val="004E3E32"/>
    <w:rsid w:val="00501BDB"/>
    <w:rsid w:val="005067A3"/>
    <w:rsid w:val="005075D3"/>
    <w:rsid w:val="00531632"/>
    <w:rsid w:val="00536FCE"/>
    <w:rsid w:val="00546B03"/>
    <w:rsid w:val="00556E20"/>
    <w:rsid w:val="005906D6"/>
    <w:rsid w:val="005A7E80"/>
    <w:rsid w:val="005B121E"/>
    <w:rsid w:val="005C43E5"/>
    <w:rsid w:val="005C442A"/>
    <w:rsid w:val="005C65FE"/>
    <w:rsid w:val="005D4CFF"/>
    <w:rsid w:val="005E0539"/>
    <w:rsid w:val="005E5387"/>
    <w:rsid w:val="005F0EAE"/>
    <w:rsid w:val="005F2E61"/>
    <w:rsid w:val="005F459A"/>
    <w:rsid w:val="00604B46"/>
    <w:rsid w:val="0063025E"/>
    <w:rsid w:val="00632C35"/>
    <w:rsid w:val="00650A3A"/>
    <w:rsid w:val="00652249"/>
    <w:rsid w:val="00662861"/>
    <w:rsid w:val="00665A9F"/>
    <w:rsid w:val="00670043"/>
    <w:rsid w:val="00692CFC"/>
    <w:rsid w:val="006A6E46"/>
    <w:rsid w:val="006B7359"/>
    <w:rsid w:val="006B78DF"/>
    <w:rsid w:val="006C1FB0"/>
    <w:rsid w:val="006D0E64"/>
    <w:rsid w:val="00701653"/>
    <w:rsid w:val="00716446"/>
    <w:rsid w:val="00732975"/>
    <w:rsid w:val="007330EB"/>
    <w:rsid w:val="00745A32"/>
    <w:rsid w:val="00754A1B"/>
    <w:rsid w:val="007629AB"/>
    <w:rsid w:val="00766C8A"/>
    <w:rsid w:val="0077246F"/>
    <w:rsid w:val="00777074"/>
    <w:rsid w:val="007857EB"/>
    <w:rsid w:val="0079243F"/>
    <w:rsid w:val="00793048"/>
    <w:rsid w:val="007A298F"/>
    <w:rsid w:val="007A57B8"/>
    <w:rsid w:val="007C523E"/>
    <w:rsid w:val="007C6F08"/>
    <w:rsid w:val="007E491E"/>
    <w:rsid w:val="00820959"/>
    <w:rsid w:val="008262BF"/>
    <w:rsid w:val="00842D00"/>
    <w:rsid w:val="00860941"/>
    <w:rsid w:val="00883625"/>
    <w:rsid w:val="00890B4F"/>
    <w:rsid w:val="008A4F74"/>
    <w:rsid w:val="008B61D2"/>
    <w:rsid w:val="008C5370"/>
    <w:rsid w:val="008E0449"/>
    <w:rsid w:val="008E1F52"/>
    <w:rsid w:val="008E3673"/>
    <w:rsid w:val="008E4957"/>
    <w:rsid w:val="008F244E"/>
    <w:rsid w:val="00901FC1"/>
    <w:rsid w:val="00902C6D"/>
    <w:rsid w:val="009115DE"/>
    <w:rsid w:val="00915752"/>
    <w:rsid w:val="009300C6"/>
    <w:rsid w:val="009417F6"/>
    <w:rsid w:val="009922A0"/>
    <w:rsid w:val="009926D7"/>
    <w:rsid w:val="00997DA0"/>
    <w:rsid w:val="009B0C5A"/>
    <w:rsid w:val="009B552F"/>
    <w:rsid w:val="009B56B6"/>
    <w:rsid w:val="009C3ABE"/>
    <w:rsid w:val="009D3A04"/>
    <w:rsid w:val="009E389C"/>
    <w:rsid w:val="009F1652"/>
    <w:rsid w:val="009F598D"/>
    <w:rsid w:val="00A42646"/>
    <w:rsid w:val="00A603DD"/>
    <w:rsid w:val="00A6135D"/>
    <w:rsid w:val="00A77931"/>
    <w:rsid w:val="00A8252E"/>
    <w:rsid w:val="00A84950"/>
    <w:rsid w:val="00A85502"/>
    <w:rsid w:val="00AB4A86"/>
    <w:rsid w:val="00AC4D0D"/>
    <w:rsid w:val="00AE6C22"/>
    <w:rsid w:val="00AF39BF"/>
    <w:rsid w:val="00AF705A"/>
    <w:rsid w:val="00B0280A"/>
    <w:rsid w:val="00B0659B"/>
    <w:rsid w:val="00B134E9"/>
    <w:rsid w:val="00B23301"/>
    <w:rsid w:val="00B3152D"/>
    <w:rsid w:val="00B36EC2"/>
    <w:rsid w:val="00B47B32"/>
    <w:rsid w:val="00B72E46"/>
    <w:rsid w:val="00B751C1"/>
    <w:rsid w:val="00B97841"/>
    <w:rsid w:val="00BB7A2E"/>
    <w:rsid w:val="00BD42A3"/>
    <w:rsid w:val="00BD4955"/>
    <w:rsid w:val="00C06BF1"/>
    <w:rsid w:val="00C231F2"/>
    <w:rsid w:val="00C33261"/>
    <w:rsid w:val="00C5126F"/>
    <w:rsid w:val="00C57278"/>
    <w:rsid w:val="00C660E8"/>
    <w:rsid w:val="00C66730"/>
    <w:rsid w:val="00C844D8"/>
    <w:rsid w:val="00CA047E"/>
    <w:rsid w:val="00CA0B73"/>
    <w:rsid w:val="00CA4240"/>
    <w:rsid w:val="00CB2C71"/>
    <w:rsid w:val="00CC2E49"/>
    <w:rsid w:val="00CC55E5"/>
    <w:rsid w:val="00CD6321"/>
    <w:rsid w:val="00CD72C1"/>
    <w:rsid w:val="00CE6522"/>
    <w:rsid w:val="00CF15E7"/>
    <w:rsid w:val="00D03F82"/>
    <w:rsid w:val="00D10463"/>
    <w:rsid w:val="00D13A4A"/>
    <w:rsid w:val="00D3717E"/>
    <w:rsid w:val="00D82544"/>
    <w:rsid w:val="00D84C0A"/>
    <w:rsid w:val="00D87343"/>
    <w:rsid w:val="00DC1626"/>
    <w:rsid w:val="00DD3C49"/>
    <w:rsid w:val="00DE054A"/>
    <w:rsid w:val="00DE073E"/>
    <w:rsid w:val="00DE079E"/>
    <w:rsid w:val="00DE4E19"/>
    <w:rsid w:val="00DF3BCC"/>
    <w:rsid w:val="00E0455E"/>
    <w:rsid w:val="00E25246"/>
    <w:rsid w:val="00E37B99"/>
    <w:rsid w:val="00E50946"/>
    <w:rsid w:val="00E66D62"/>
    <w:rsid w:val="00E670CF"/>
    <w:rsid w:val="00E67813"/>
    <w:rsid w:val="00E7318A"/>
    <w:rsid w:val="00EA0835"/>
    <w:rsid w:val="00EB0FB6"/>
    <w:rsid w:val="00EE74B3"/>
    <w:rsid w:val="00F0691D"/>
    <w:rsid w:val="00F14DC8"/>
    <w:rsid w:val="00F51181"/>
    <w:rsid w:val="00F56962"/>
    <w:rsid w:val="00F71105"/>
    <w:rsid w:val="00F72799"/>
    <w:rsid w:val="00F7293E"/>
    <w:rsid w:val="00F730A5"/>
    <w:rsid w:val="00F85828"/>
    <w:rsid w:val="00F913EF"/>
    <w:rsid w:val="00F91F28"/>
    <w:rsid w:val="00FA3C1B"/>
    <w:rsid w:val="00FB593E"/>
    <w:rsid w:val="00FC2E11"/>
    <w:rsid w:val="00FC5E81"/>
    <w:rsid w:val="00FD315C"/>
    <w:rsid w:val="00FD6E1C"/>
    <w:rsid w:val="00FF7D54"/>
    <w:rsid w:val="455BEA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0094F"/>
  <w15:chartTrackingRefBased/>
  <w15:docId w15:val="{84166134-3ADF-440A-B803-A652547A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93B88"/>
    <w:pPr>
      <w:keepNext/>
      <w:keepLines/>
      <w:spacing w:before="18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rsid w:val="00393B88"/>
    <w:rPr>
      <w:rFonts w:ascii="Arial" w:eastAsiaTheme="majorEastAsia" w:hAnsi="Arial" w:cstheme="majorBidi"/>
      <w:b/>
      <w:sz w:val="28"/>
      <w:szCs w:val="26"/>
    </w:rPr>
  </w:style>
  <w:style w:type="table" w:styleId="TableGrid">
    <w:name w:val="Table Grid"/>
    <w:basedOn w:val="TableNormal"/>
    <w:uiPriority w:val="59"/>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SchName">
    <w:name w:val="SchName"/>
    <w:basedOn w:val="Normal"/>
    <w:rsid w:val="00EE74B3"/>
    <w:pPr>
      <w:spacing w:before="120"/>
      <w:jc w:val="center"/>
    </w:pPr>
    <w:rPr>
      <w:b/>
      <w:bCs/>
      <w:sz w:val="36"/>
    </w:rPr>
  </w:style>
  <w:style w:type="paragraph" w:customStyle="1" w:styleId="Head2R">
    <w:name w:val="Head2R"/>
    <w:basedOn w:val="Normal"/>
    <w:link w:val="Head2RChar"/>
    <w:qFormat/>
    <w:rsid w:val="00C5126F"/>
    <w:pPr>
      <w:spacing w:before="180"/>
      <w:contextualSpacing w:val="0"/>
      <w:jc w:val="right"/>
    </w:pPr>
    <w:rPr>
      <w:b/>
      <w:sz w:val="32"/>
    </w:rPr>
  </w:style>
  <w:style w:type="paragraph" w:customStyle="1" w:styleId="Head1L">
    <w:name w:val="Head1L"/>
    <w:basedOn w:val="Heading1"/>
    <w:link w:val="Head1LChar"/>
    <w:qFormat/>
    <w:rsid w:val="00EE74B3"/>
    <w:pPr>
      <w:spacing w:before="120"/>
    </w:pPr>
    <w:rPr>
      <w:rFonts w:cs="Arial"/>
      <w:noProof/>
      <w:sz w:val="42"/>
      <w:szCs w:val="22"/>
      <w:lang w:eastAsia="en-AU"/>
    </w:rPr>
  </w:style>
  <w:style w:type="character" w:customStyle="1" w:styleId="Head2RChar">
    <w:name w:val="Head2R Char"/>
    <w:basedOn w:val="DefaultParagraphFont"/>
    <w:link w:val="Head2R"/>
    <w:rsid w:val="00C5126F"/>
    <w:rPr>
      <w:rFonts w:ascii="Arial" w:eastAsia="Times New Roman" w:hAnsi="Arial" w:cs="Times New Roman"/>
      <w:b/>
      <w:sz w:val="32"/>
      <w:szCs w:val="20"/>
    </w:rPr>
  </w:style>
  <w:style w:type="paragraph" w:customStyle="1" w:styleId="Head2L">
    <w:name w:val="Head2L"/>
    <w:basedOn w:val="Head2R"/>
    <w:link w:val="Head2LChar"/>
    <w:qFormat/>
    <w:rsid w:val="00C5126F"/>
    <w:pPr>
      <w:spacing w:after="60"/>
      <w:jc w:val="left"/>
    </w:pPr>
  </w:style>
  <w:style w:type="character" w:customStyle="1" w:styleId="Head1LChar">
    <w:name w:val="Head1L Char"/>
    <w:basedOn w:val="Heading1Char"/>
    <w:link w:val="Head1L"/>
    <w:rsid w:val="00EE74B3"/>
    <w:rPr>
      <w:rFonts w:ascii="Arial" w:eastAsiaTheme="majorEastAsia" w:hAnsi="Arial" w:cs="Arial"/>
      <w:b/>
      <w:noProof/>
      <w:sz w:val="42"/>
      <w:szCs w:val="32"/>
      <w:lang w:eastAsia="en-AU"/>
    </w:rPr>
  </w:style>
  <w:style w:type="character" w:customStyle="1" w:styleId="Head2LChar">
    <w:name w:val="Head2L Char"/>
    <w:basedOn w:val="Head2RChar"/>
    <w:link w:val="Head2L"/>
    <w:rsid w:val="00C5126F"/>
    <w:rPr>
      <w:rFonts w:ascii="Arial" w:eastAsia="Times New Roman" w:hAnsi="Arial" w:cs="Times New Roman"/>
      <w:b/>
      <w:sz w:val="32"/>
      <w:szCs w:val="20"/>
    </w:rPr>
  </w:style>
  <w:style w:type="paragraph" w:customStyle="1" w:styleId="Part">
    <w:name w:val="Part"/>
    <w:basedOn w:val="Normal"/>
    <w:qFormat/>
    <w:rsid w:val="004C7F68"/>
    <w:pPr>
      <w:widowControl w:val="0"/>
      <w:contextualSpacing w:val="0"/>
    </w:pPr>
    <w:rPr>
      <w:rFonts w:eastAsiaTheme="minorHAnsi" w:cstheme="minorBidi"/>
      <w:szCs w:val="22"/>
    </w:rPr>
  </w:style>
  <w:style w:type="paragraph" w:customStyle="1" w:styleId="WAXCopy">
    <w:name w:val="WAXCopy"/>
    <w:basedOn w:val="Normal"/>
    <w:rsid w:val="004C7F68"/>
    <w:pPr>
      <w:ind w:left="1134" w:right="1134"/>
      <w:contextualSpacing w:val="0"/>
      <w:jc w:val="center"/>
    </w:pPr>
    <w:rPr>
      <w:sz w:val="18"/>
    </w:rPr>
  </w:style>
  <w:style w:type="paragraph" w:styleId="NormalWeb">
    <w:name w:val="Normal (Web)"/>
    <w:basedOn w:val="Normal"/>
    <w:uiPriority w:val="99"/>
    <w:unhideWhenUsed/>
    <w:rsid w:val="00692CFC"/>
    <w:pPr>
      <w:spacing w:before="100" w:beforeAutospacing="1" w:after="100" w:afterAutospacing="1"/>
      <w:contextualSpacing w:val="0"/>
    </w:pPr>
    <w:rPr>
      <w:rFonts w:ascii="Times New Roman" w:hAnsi="Times New Roman"/>
      <w:sz w:val="24"/>
      <w:szCs w:val="24"/>
      <w:lang w:eastAsia="en-AU"/>
    </w:rPr>
  </w:style>
  <w:style w:type="paragraph" w:styleId="ListParagraph">
    <w:name w:val="List Paragraph"/>
    <w:basedOn w:val="Normal"/>
    <w:uiPriority w:val="34"/>
    <w:qFormat/>
    <w:rsid w:val="00692CFC"/>
    <w:pPr>
      <w:ind w:left="720"/>
      <w:contextualSpacing w:val="0"/>
    </w:pPr>
  </w:style>
  <w:style w:type="paragraph" w:styleId="NoSpacing">
    <w:name w:val="No Spacing"/>
    <w:uiPriority w:val="1"/>
    <w:qFormat/>
    <w:rsid w:val="00692CFC"/>
    <w:pPr>
      <w:spacing w:after="0" w:line="240" w:lineRule="auto"/>
    </w:pPr>
  </w:style>
  <w:style w:type="table" w:customStyle="1" w:styleId="TableGrid1">
    <w:name w:val="Table Grid1"/>
    <w:basedOn w:val="TableNormal"/>
    <w:next w:val="TableGrid"/>
    <w:uiPriority w:val="59"/>
    <w:rsid w:val="001D3089"/>
    <w:pPr>
      <w:spacing w:after="0" w:line="240" w:lineRule="auto"/>
    </w:pPr>
    <w:rPr>
      <w:rFonts w:ascii="New York" w:eastAsia="Times New Roman" w:hAnsi="New York"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
    <w:name w:val="Part(s)"/>
    <w:basedOn w:val="Part"/>
    <w:qFormat/>
    <w:rsid w:val="00A42646"/>
    <w:pPr>
      <w:spacing w:line="264" w:lineRule="auto"/>
    </w:pPr>
  </w:style>
  <w:style w:type="paragraph" w:customStyle="1" w:styleId="SolnBox">
    <w:name w:val="SolnBox"/>
    <w:basedOn w:val="Normal"/>
    <w:qFormat/>
    <w:rsid w:val="00A42646"/>
    <w:pPr>
      <w:widowControl w:val="0"/>
      <w:contextualSpacing w:val="0"/>
      <w:jc w:val="center"/>
    </w:pPr>
    <w:rPr>
      <w:rFonts w:eastAsiaTheme="minorHAnsi" w:cstheme="minorBidi"/>
      <w:b/>
      <w:color w:val="00206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BBE4455E8CB94EBCD45401CE99B725" ma:contentTypeVersion="12" ma:contentTypeDescription="Create a new document." ma:contentTypeScope="" ma:versionID="da8767863eca15b40867ba9c3a4a1772">
  <xsd:schema xmlns:xsd="http://www.w3.org/2001/XMLSchema" xmlns:xs="http://www.w3.org/2001/XMLSchema" xmlns:p="http://schemas.microsoft.com/office/2006/metadata/properties" xmlns:ns2="fbfa8141-049f-4f8d-973a-5523b279c284" xmlns:ns3="a9ef2fb6-f225-4231-bf0b-815f358a95ed" targetNamespace="http://schemas.microsoft.com/office/2006/metadata/properties" ma:root="true" ma:fieldsID="bf9b50c5d4dee64d3103d0b8b99a9dc0" ns2:_="" ns3:_="">
    <xsd:import namespace="fbfa8141-049f-4f8d-973a-5523b279c284"/>
    <xsd:import namespace="a9ef2fb6-f225-4231-bf0b-815f358a9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a8141-049f-4f8d-973a-5523b279c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ef2fb6-f225-4231-bf0b-815f358a95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0B8C24-9874-4361-A0E6-E3250E3A517A}">
  <ds:schemaRefs>
    <ds:schemaRef ds:uri="http://schemas.microsoft.com/sharepoint/v3/contenttype/forms"/>
  </ds:schemaRefs>
</ds:datastoreItem>
</file>

<file path=customXml/itemProps2.xml><?xml version="1.0" encoding="utf-8"?>
<ds:datastoreItem xmlns:ds="http://schemas.openxmlformats.org/officeDocument/2006/customXml" ds:itemID="{A9A6CDC7-EB78-45D3-B265-BC16F5742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a8141-049f-4f8d-973a-5523b279c284"/>
    <ds:schemaRef ds:uri="a9ef2fb6-f225-4231-bf0b-815f358a9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D967F8-68F2-4621-97FC-50387E8B5C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waep.dotx</Template>
  <TotalTime>1</TotalTime>
  <Pages>1</Pages>
  <Words>1379</Words>
  <Characters>7862</Characters>
  <Application>Microsoft Office Word</Application>
  <DocSecurity>4</DocSecurity>
  <Lines>65</Lines>
  <Paragraphs>18</Paragraphs>
  <ScaleCrop>false</ScaleCrop>
  <Manager>Charlie Watson</Manager>
  <Company>WA Exam Papers (WAEP)</Company>
  <LinksUpToDate>false</LinksUpToDate>
  <CharactersWithSpaces>9223</CharactersWithSpaces>
  <SharedDoc>false</SharedDoc>
  <HyperlinkBase>https://waexams.com.au/wax/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2023 Mathematics Methods Units 3&amp;4 Exam - Section 1</dc:title>
  <dc:subject>Premium version purchased by Perth Modern School, SN078-225-1</dc:subject>
  <dc:creator>WA Exam Papers (WAEP)</dc:creator>
  <cp:keywords>Exam, Examination, Paper, Mock, Trial, ATAR, ACE, WAEP, WACE, VCE, SACE, QCE, TCE, Applications, Methods, Specialist, Further, General, Mathematics</cp:keywords>
  <dc:description>Copyright 2023 WA Exam Papers. This document must not be released to students before 12 Oct 2023.</dc:description>
  <cp:lastModifiedBy>CARTER Jacqueline [Perth Modern School]</cp:lastModifiedBy>
  <cp:revision>57</cp:revision>
  <cp:lastPrinted>2023-08-28T17:30:00Z</cp:lastPrinted>
  <dcterms:created xsi:type="dcterms:W3CDTF">2024-08-03T12:15:00Z</dcterms:created>
  <dcterms:modified xsi:type="dcterms:W3CDTF">2024-09-16T20:03:00Z</dcterms:modified>
  <cp:category>ATAR Mathematics Examination Papers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0x01010034BBE4455E8CB94EBCD45401CE99B725</vt:lpwstr>
  </property>
</Properties>
</file>