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6442" w:rsidRDefault="00026442" w:rsidP="00026442">
      <w:pPr>
        <w:ind w:left="567" w:hanging="425"/>
        <w:contextualSpacing/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44271F1" wp14:editId="5419DEC6">
            <wp:simplePos x="0" y="0"/>
            <wp:positionH relativeFrom="column">
              <wp:posOffset>5027295</wp:posOffset>
            </wp:positionH>
            <wp:positionV relativeFrom="paragraph">
              <wp:posOffset>-501015</wp:posOffset>
            </wp:positionV>
            <wp:extent cx="1346835" cy="1273810"/>
            <wp:effectExtent l="0" t="0" r="5715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835" cy="1273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4A77"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 xml:space="preserve">Marking key </w:t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  <w:t>Task Three: Respiratory System</w:t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  <w:t>(3</w:t>
      </w:r>
      <w:r w:rsidRPr="002B578E"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>9 marks)</w:t>
      </w:r>
    </w:p>
    <w:p w:rsidR="00026442" w:rsidRPr="00D27906" w:rsidRDefault="00026442" w:rsidP="00026442">
      <w:pPr>
        <w:ind w:left="567" w:hanging="425"/>
        <w:contextualSpacing/>
        <w:rPr>
          <w:rFonts w:asciiTheme="minorHAnsi" w:hAnsiTheme="minorHAnsi" w:cstheme="minorHAnsi"/>
          <w:spacing w:val="-10"/>
          <w:kern w:val="28"/>
          <w:sz w:val="36"/>
          <w:szCs w:val="30"/>
        </w:rPr>
      </w:pPr>
    </w:p>
    <w:p w:rsidR="00026442" w:rsidRDefault="00026442" w:rsidP="00026442">
      <w:pPr>
        <w:tabs>
          <w:tab w:val="right" w:pos="9356"/>
        </w:tabs>
        <w:rPr>
          <w:rFonts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1701"/>
      </w:tblGrid>
      <w:tr w:rsidR="00026442" w:rsidTr="00C6258C">
        <w:tc>
          <w:tcPr>
            <w:tcW w:w="1668" w:type="dxa"/>
          </w:tcPr>
          <w:p w:rsidR="00026442" w:rsidRDefault="00026442" w:rsidP="00C6258C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1</w:t>
            </w:r>
          </w:p>
        </w:tc>
        <w:tc>
          <w:tcPr>
            <w:tcW w:w="1701" w:type="dxa"/>
          </w:tcPr>
          <w:p w:rsidR="00026442" w:rsidRDefault="00026442" w:rsidP="00C6258C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B</w:t>
            </w:r>
          </w:p>
        </w:tc>
      </w:tr>
      <w:tr w:rsidR="00026442" w:rsidTr="00C6258C">
        <w:tc>
          <w:tcPr>
            <w:tcW w:w="1668" w:type="dxa"/>
          </w:tcPr>
          <w:p w:rsidR="00026442" w:rsidRDefault="00026442" w:rsidP="00C6258C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2</w:t>
            </w:r>
          </w:p>
        </w:tc>
        <w:tc>
          <w:tcPr>
            <w:tcW w:w="1701" w:type="dxa"/>
          </w:tcPr>
          <w:p w:rsidR="00026442" w:rsidRDefault="00026442" w:rsidP="00C6258C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A</w:t>
            </w:r>
          </w:p>
        </w:tc>
      </w:tr>
      <w:tr w:rsidR="00026442" w:rsidTr="00C6258C">
        <w:tc>
          <w:tcPr>
            <w:tcW w:w="1668" w:type="dxa"/>
          </w:tcPr>
          <w:p w:rsidR="00026442" w:rsidRDefault="00026442" w:rsidP="00C6258C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3</w:t>
            </w:r>
          </w:p>
        </w:tc>
        <w:tc>
          <w:tcPr>
            <w:tcW w:w="1701" w:type="dxa"/>
          </w:tcPr>
          <w:p w:rsidR="00026442" w:rsidRDefault="00CF4755" w:rsidP="00C6258C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A</w:t>
            </w:r>
          </w:p>
        </w:tc>
      </w:tr>
      <w:tr w:rsidR="00026442" w:rsidTr="00C6258C">
        <w:tc>
          <w:tcPr>
            <w:tcW w:w="1668" w:type="dxa"/>
          </w:tcPr>
          <w:p w:rsidR="00026442" w:rsidRDefault="00026442" w:rsidP="00C6258C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4</w:t>
            </w:r>
          </w:p>
        </w:tc>
        <w:tc>
          <w:tcPr>
            <w:tcW w:w="1701" w:type="dxa"/>
          </w:tcPr>
          <w:p w:rsidR="00026442" w:rsidRDefault="00026442" w:rsidP="00C6258C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A</w:t>
            </w:r>
          </w:p>
        </w:tc>
      </w:tr>
      <w:tr w:rsidR="00026442" w:rsidTr="00C6258C">
        <w:tc>
          <w:tcPr>
            <w:tcW w:w="1668" w:type="dxa"/>
          </w:tcPr>
          <w:p w:rsidR="00026442" w:rsidRDefault="00026442" w:rsidP="00C6258C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5</w:t>
            </w:r>
          </w:p>
        </w:tc>
        <w:tc>
          <w:tcPr>
            <w:tcW w:w="1701" w:type="dxa"/>
          </w:tcPr>
          <w:p w:rsidR="00026442" w:rsidRDefault="00026442" w:rsidP="00C6258C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A</w:t>
            </w:r>
          </w:p>
        </w:tc>
      </w:tr>
    </w:tbl>
    <w:p w:rsidR="00026442" w:rsidRDefault="00026442" w:rsidP="00026442">
      <w:pPr>
        <w:tabs>
          <w:tab w:val="right" w:pos="9356"/>
        </w:tabs>
        <w:rPr>
          <w:rFonts w:cs="Arial"/>
          <w:b/>
        </w:rPr>
      </w:pPr>
    </w:p>
    <w:p w:rsidR="00026442" w:rsidRDefault="00CF4755" w:rsidP="00026442">
      <w:pPr>
        <w:tabs>
          <w:tab w:val="right" w:pos="9356"/>
        </w:tabs>
        <w:rPr>
          <w:rFonts w:cs="Arial"/>
          <w:b/>
        </w:rPr>
      </w:pPr>
      <w:r>
        <w:rPr>
          <w:rFonts w:cs="Arial"/>
          <w:b/>
        </w:rPr>
        <w:t>6. Define the following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6"/>
        <w:gridCol w:w="2046"/>
      </w:tblGrid>
      <w:tr w:rsidR="00026442" w:rsidTr="00C6258C">
        <w:tc>
          <w:tcPr>
            <w:tcW w:w="7196" w:type="dxa"/>
            <w:shd w:val="clear" w:color="auto" w:fill="F79646" w:themeFill="accent6"/>
          </w:tcPr>
          <w:p w:rsidR="00026442" w:rsidRPr="003E7C67" w:rsidRDefault="00026442" w:rsidP="00C6258C">
            <w:pPr>
              <w:tabs>
                <w:tab w:val="right" w:pos="9356"/>
              </w:tabs>
              <w:jc w:val="center"/>
              <w:rPr>
                <w:rFonts w:cs="Arial"/>
                <w:b/>
              </w:rPr>
            </w:pPr>
            <w:r w:rsidRPr="003E7C67">
              <w:rPr>
                <w:rFonts w:cs="Arial"/>
                <w:b/>
              </w:rPr>
              <w:t>Description</w:t>
            </w:r>
          </w:p>
        </w:tc>
        <w:tc>
          <w:tcPr>
            <w:tcW w:w="2046" w:type="dxa"/>
            <w:shd w:val="clear" w:color="auto" w:fill="F79646" w:themeFill="accent6"/>
          </w:tcPr>
          <w:p w:rsidR="00026442" w:rsidRPr="003E7C67" w:rsidRDefault="00026442" w:rsidP="00C6258C">
            <w:pPr>
              <w:tabs>
                <w:tab w:val="right" w:pos="9356"/>
              </w:tabs>
              <w:rPr>
                <w:rFonts w:cs="Arial"/>
                <w:b/>
              </w:rPr>
            </w:pPr>
            <w:r w:rsidRPr="003E7C67">
              <w:rPr>
                <w:rFonts w:cs="Arial"/>
                <w:b/>
              </w:rPr>
              <w:t>Mark</w:t>
            </w:r>
          </w:p>
        </w:tc>
      </w:tr>
      <w:tr w:rsidR="00026442" w:rsidTr="00C6258C">
        <w:tc>
          <w:tcPr>
            <w:tcW w:w="7196" w:type="dxa"/>
          </w:tcPr>
          <w:p w:rsidR="00026442" w:rsidRPr="003E7C67" w:rsidRDefault="007A6A66" w:rsidP="00C6258C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 xml:space="preserve">Aerobic respiration- form of respiration that uses oxygen. </w:t>
            </w:r>
          </w:p>
        </w:tc>
        <w:tc>
          <w:tcPr>
            <w:tcW w:w="2046" w:type="dxa"/>
          </w:tcPr>
          <w:p w:rsidR="00026442" w:rsidRPr="003E7C67" w:rsidRDefault="00026442" w:rsidP="00C6258C">
            <w:pPr>
              <w:tabs>
                <w:tab w:val="right" w:pos="9356"/>
              </w:tabs>
              <w:rPr>
                <w:rFonts w:cs="Arial"/>
              </w:rPr>
            </w:pPr>
            <w:r w:rsidRPr="003E7C67">
              <w:rPr>
                <w:rFonts w:cs="Arial"/>
              </w:rPr>
              <w:t>1</w:t>
            </w:r>
          </w:p>
        </w:tc>
      </w:tr>
      <w:tr w:rsidR="00026442" w:rsidTr="00C6258C">
        <w:tc>
          <w:tcPr>
            <w:tcW w:w="7196" w:type="dxa"/>
          </w:tcPr>
          <w:p w:rsidR="00026442" w:rsidRPr="003E7C67" w:rsidRDefault="007A6A66" w:rsidP="00C6258C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 xml:space="preserve">Anaerobic respiration- form of respiration without oxygen that involves the incomplete breakdown of glucose </w:t>
            </w:r>
          </w:p>
        </w:tc>
        <w:tc>
          <w:tcPr>
            <w:tcW w:w="2046" w:type="dxa"/>
          </w:tcPr>
          <w:p w:rsidR="00026442" w:rsidRPr="003E7C67" w:rsidRDefault="00026442" w:rsidP="00C6258C">
            <w:pPr>
              <w:tabs>
                <w:tab w:val="right" w:pos="9356"/>
              </w:tabs>
              <w:rPr>
                <w:rFonts w:cs="Arial"/>
              </w:rPr>
            </w:pPr>
            <w:r w:rsidRPr="003E7C67">
              <w:rPr>
                <w:rFonts w:cs="Arial"/>
              </w:rPr>
              <w:t>1</w:t>
            </w:r>
          </w:p>
        </w:tc>
      </w:tr>
      <w:tr w:rsidR="00026442" w:rsidTr="00C6258C">
        <w:tc>
          <w:tcPr>
            <w:tcW w:w="7196" w:type="dxa"/>
          </w:tcPr>
          <w:p w:rsidR="00026442" w:rsidRPr="003E7C67" w:rsidRDefault="00026442" w:rsidP="00C6258C">
            <w:pPr>
              <w:tabs>
                <w:tab w:val="right" w:pos="9356"/>
              </w:tabs>
              <w:rPr>
                <w:rFonts w:cs="Arial"/>
              </w:rPr>
            </w:pPr>
          </w:p>
        </w:tc>
        <w:tc>
          <w:tcPr>
            <w:tcW w:w="2046" w:type="dxa"/>
          </w:tcPr>
          <w:p w:rsidR="00026442" w:rsidRPr="003E7C67" w:rsidRDefault="00026442" w:rsidP="00C6258C">
            <w:pPr>
              <w:tabs>
                <w:tab w:val="right" w:pos="9356"/>
              </w:tabs>
              <w:ind w:left="1440"/>
              <w:rPr>
                <w:rFonts w:cs="Arial"/>
              </w:rPr>
            </w:pPr>
            <w:r w:rsidRPr="003E7C67">
              <w:rPr>
                <w:rFonts w:cs="Arial"/>
                <w:sz w:val="20"/>
                <w:szCs w:val="20"/>
              </w:rPr>
              <w:t>/2</w:t>
            </w:r>
          </w:p>
        </w:tc>
      </w:tr>
    </w:tbl>
    <w:p w:rsidR="00195F32" w:rsidRDefault="00195F32"/>
    <w:p w:rsidR="007A6A66" w:rsidRPr="007A6A66" w:rsidRDefault="007A6A66">
      <w:pPr>
        <w:rPr>
          <w:b/>
        </w:rPr>
      </w:pPr>
      <w:r w:rsidRPr="007A6A66">
        <w:rPr>
          <w:b/>
        </w:rPr>
        <w:t>7. How is an oxygen debt created and how is it repaid?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6"/>
        <w:gridCol w:w="2046"/>
      </w:tblGrid>
      <w:tr w:rsidR="007A6A66" w:rsidTr="007A6A66">
        <w:tc>
          <w:tcPr>
            <w:tcW w:w="7196" w:type="dxa"/>
            <w:shd w:val="clear" w:color="auto" w:fill="F79646" w:themeFill="accent6"/>
          </w:tcPr>
          <w:p w:rsidR="007A6A66" w:rsidRPr="007A6A66" w:rsidRDefault="007A6A66" w:rsidP="007A6A66">
            <w:pPr>
              <w:jc w:val="center"/>
              <w:rPr>
                <w:b/>
              </w:rPr>
            </w:pPr>
            <w:r w:rsidRPr="007A6A66">
              <w:rPr>
                <w:b/>
              </w:rPr>
              <w:t>Description</w:t>
            </w:r>
          </w:p>
        </w:tc>
        <w:tc>
          <w:tcPr>
            <w:tcW w:w="2046" w:type="dxa"/>
            <w:shd w:val="clear" w:color="auto" w:fill="F79646" w:themeFill="accent6"/>
          </w:tcPr>
          <w:p w:rsidR="007A6A66" w:rsidRPr="007A6A66" w:rsidRDefault="007A6A66" w:rsidP="007A6A66">
            <w:pPr>
              <w:rPr>
                <w:b/>
              </w:rPr>
            </w:pPr>
            <w:r w:rsidRPr="007A6A66">
              <w:rPr>
                <w:b/>
              </w:rPr>
              <w:t>Mark</w:t>
            </w:r>
          </w:p>
        </w:tc>
      </w:tr>
      <w:tr w:rsidR="007A6A66" w:rsidTr="007A6A66">
        <w:tc>
          <w:tcPr>
            <w:tcW w:w="7196" w:type="dxa"/>
          </w:tcPr>
          <w:p w:rsidR="007A6A66" w:rsidRDefault="007A6A66">
            <w:r>
              <w:t xml:space="preserve">As less energy is released </w:t>
            </w:r>
            <w:r w:rsidR="00B05F07">
              <w:t xml:space="preserve">during anaerobic respiration than aerobic, it produces an oxygen debt. E.g. the amount of oxygen needed to oxidise lactic acid to carbon dioxide and water is less than required. </w:t>
            </w:r>
          </w:p>
        </w:tc>
        <w:tc>
          <w:tcPr>
            <w:tcW w:w="2046" w:type="dxa"/>
          </w:tcPr>
          <w:p w:rsidR="007A6A66" w:rsidRDefault="007A6A66">
            <w:r>
              <w:t>2</w:t>
            </w:r>
          </w:p>
        </w:tc>
      </w:tr>
      <w:tr w:rsidR="007A6A66" w:rsidTr="007A6A66">
        <w:tc>
          <w:tcPr>
            <w:tcW w:w="7196" w:type="dxa"/>
          </w:tcPr>
          <w:p w:rsidR="007A6A66" w:rsidRDefault="007A6A66"/>
        </w:tc>
        <w:tc>
          <w:tcPr>
            <w:tcW w:w="2046" w:type="dxa"/>
          </w:tcPr>
          <w:p w:rsidR="007A6A66" w:rsidRDefault="007A6A66" w:rsidP="007A6A66">
            <w:pPr>
              <w:ind w:left="1440"/>
            </w:pPr>
            <w:r>
              <w:t>/2</w:t>
            </w:r>
          </w:p>
        </w:tc>
      </w:tr>
    </w:tbl>
    <w:p w:rsidR="007A6A66" w:rsidRDefault="007A6A66"/>
    <w:p w:rsidR="00B05F07" w:rsidRPr="00B05F07" w:rsidRDefault="00B05F07">
      <w:pPr>
        <w:rPr>
          <w:b/>
        </w:rPr>
      </w:pPr>
      <w:r w:rsidRPr="00B05F07">
        <w:rPr>
          <w:b/>
        </w:rPr>
        <w:t>8. Identify and describe the three rules of the cell theory?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6"/>
        <w:gridCol w:w="2046"/>
      </w:tblGrid>
      <w:tr w:rsidR="00B05F07" w:rsidTr="00C6258C">
        <w:tc>
          <w:tcPr>
            <w:tcW w:w="7196" w:type="dxa"/>
            <w:shd w:val="clear" w:color="auto" w:fill="F79646" w:themeFill="accent6"/>
          </w:tcPr>
          <w:p w:rsidR="00B05F07" w:rsidRPr="007A6A66" w:rsidRDefault="00B05F07" w:rsidP="00C6258C">
            <w:pPr>
              <w:jc w:val="center"/>
              <w:rPr>
                <w:b/>
              </w:rPr>
            </w:pPr>
            <w:r w:rsidRPr="007A6A66">
              <w:rPr>
                <w:b/>
              </w:rPr>
              <w:t>Description</w:t>
            </w:r>
          </w:p>
        </w:tc>
        <w:tc>
          <w:tcPr>
            <w:tcW w:w="2046" w:type="dxa"/>
            <w:shd w:val="clear" w:color="auto" w:fill="F79646" w:themeFill="accent6"/>
          </w:tcPr>
          <w:p w:rsidR="00B05F07" w:rsidRPr="007A6A66" w:rsidRDefault="00B05F07" w:rsidP="00C6258C">
            <w:pPr>
              <w:rPr>
                <w:b/>
              </w:rPr>
            </w:pPr>
            <w:r w:rsidRPr="007A6A66">
              <w:rPr>
                <w:b/>
              </w:rPr>
              <w:t>Mark</w:t>
            </w:r>
          </w:p>
        </w:tc>
      </w:tr>
      <w:tr w:rsidR="00B05F07" w:rsidTr="00C6258C">
        <w:tc>
          <w:tcPr>
            <w:tcW w:w="7196" w:type="dxa"/>
          </w:tcPr>
          <w:p w:rsidR="00B05F07" w:rsidRDefault="00B05F07" w:rsidP="00C6258C">
            <w:r>
              <w:t xml:space="preserve">Rule One: All organisms are made up of one or more cells. E.g. unicellular or multicellular. </w:t>
            </w:r>
          </w:p>
        </w:tc>
        <w:tc>
          <w:tcPr>
            <w:tcW w:w="2046" w:type="dxa"/>
          </w:tcPr>
          <w:p w:rsidR="00B05F07" w:rsidRDefault="00B05F07" w:rsidP="00C6258C">
            <w:r>
              <w:t>1</w:t>
            </w:r>
          </w:p>
        </w:tc>
      </w:tr>
      <w:tr w:rsidR="00B05F07" w:rsidTr="00C6258C">
        <w:tc>
          <w:tcPr>
            <w:tcW w:w="7196" w:type="dxa"/>
          </w:tcPr>
          <w:p w:rsidR="00B05F07" w:rsidRDefault="00B05F07" w:rsidP="00C6258C">
            <w:r>
              <w:t xml:space="preserve">Rule Two: All the life functions of an organism occur within cells E.g. cellular respiration, energy production, instruction from nucleus. </w:t>
            </w:r>
          </w:p>
        </w:tc>
        <w:tc>
          <w:tcPr>
            <w:tcW w:w="2046" w:type="dxa"/>
          </w:tcPr>
          <w:p w:rsidR="00B05F07" w:rsidRDefault="00B05F07" w:rsidP="00C6258C">
            <w:r>
              <w:t>1</w:t>
            </w:r>
          </w:p>
        </w:tc>
      </w:tr>
      <w:tr w:rsidR="00B05F07" w:rsidTr="00C6258C">
        <w:tc>
          <w:tcPr>
            <w:tcW w:w="7196" w:type="dxa"/>
          </w:tcPr>
          <w:p w:rsidR="00B05F07" w:rsidRDefault="00B05F07" w:rsidP="00C6258C">
            <w:r>
              <w:t xml:space="preserve">Rule Three: All cells come from pre-existing cells E.g. mitosis and meiosis. </w:t>
            </w:r>
          </w:p>
        </w:tc>
        <w:tc>
          <w:tcPr>
            <w:tcW w:w="2046" w:type="dxa"/>
          </w:tcPr>
          <w:p w:rsidR="00B05F07" w:rsidRDefault="00B05F07" w:rsidP="00C6258C">
            <w:r>
              <w:t>1</w:t>
            </w:r>
          </w:p>
        </w:tc>
      </w:tr>
      <w:tr w:rsidR="00B05F07" w:rsidTr="00C6258C">
        <w:tc>
          <w:tcPr>
            <w:tcW w:w="7196" w:type="dxa"/>
          </w:tcPr>
          <w:p w:rsidR="00B05F07" w:rsidRDefault="00B05F07" w:rsidP="00C6258C"/>
        </w:tc>
        <w:tc>
          <w:tcPr>
            <w:tcW w:w="2046" w:type="dxa"/>
          </w:tcPr>
          <w:p w:rsidR="00B05F07" w:rsidRDefault="00B05F07" w:rsidP="00C6258C">
            <w:pPr>
              <w:ind w:left="1440"/>
            </w:pPr>
            <w:r>
              <w:t>/3</w:t>
            </w:r>
          </w:p>
        </w:tc>
      </w:tr>
    </w:tbl>
    <w:p w:rsidR="00B05F07" w:rsidRDefault="00B05F07"/>
    <w:p w:rsidR="00B05F07" w:rsidRDefault="00B05F07">
      <w:pPr>
        <w:rPr>
          <w:b/>
        </w:rPr>
      </w:pPr>
      <w:r w:rsidRPr="00B05F07">
        <w:rPr>
          <w:b/>
        </w:rPr>
        <w:t xml:space="preserve">9. Describe the function of the cell membrane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6"/>
        <w:gridCol w:w="2046"/>
      </w:tblGrid>
      <w:tr w:rsidR="00B05F07" w:rsidTr="00C6258C">
        <w:tc>
          <w:tcPr>
            <w:tcW w:w="7196" w:type="dxa"/>
            <w:shd w:val="clear" w:color="auto" w:fill="F79646" w:themeFill="accent6"/>
          </w:tcPr>
          <w:p w:rsidR="00B05F07" w:rsidRPr="007A6A66" w:rsidRDefault="00B05F07" w:rsidP="00C6258C">
            <w:pPr>
              <w:jc w:val="center"/>
              <w:rPr>
                <w:b/>
              </w:rPr>
            </w:pPr>
            <w:r w:rsidRPr="007A6A66">
              <w:rPr>
                <w:b/>
              </w:rPr>
              <w:t>Description</w:t>
            </w:r>
          </w:p>
        </w:tc>
        <w:tc>
          <w:tcPr>
            <w:tcW w:w="2046" w:type="dxa"/>
            <w:shd w:val="clear" w:color="auto" w:fill="F79646" w:themeFill="accent6"/>
          </w:tcPr>
          <w:p w:rsidR="00B05F07" w:rsidRPr="007A6A66" w:rsidRDefault="00B05F07" w:rsidP="00C6258C">
            <w:pPr>
              <w:rPr>
                <w:b/>
              </w:rPr>
            </w:pPr>
            <w:r w:rsidRPr="007A6A66">
              <w:rPr>
                <w:b/>
              </w:rPr>
              <w:t>Mark</w:t>
            </w:r>
          </w:p>
        </w:tc>
      </w:tr>
      <w:tr w:rsidR="00B05F07" w:rsidTr="00C6258C">
        <w:tc>
          <w:tcPr>
            <w:tcW w:w="7196" w:type="dxa"/>
          </w:tcPr>
          <w:p w:rsidR="00B05F07" w:rsidRDefault="00B05F07" w:rsidP="00B05F07">
            <w:r>
              <w:t xml:space="preserve"> </w:t>
            </w:r>
            <w:r w:rsidR="00BB6E2F">
              <w:t xml:space="preserve">Control what goes in and out of the cell </w:t>
            </w:r>
          </w:p>
        </w:tc>
        <w:tc>
          <w:tcPr>
            <w:tcW w:w="2046" w:type="dxa"/>
          </w:tcPr>
          <w:p w:rsidR="00B05F07" w:rsidRDefault="00BB6E2F" w:rsidP="00C6258C">
            <w:r>
              <w:t>1</w:t>
            </w:r>
          </w:p>
        </w:tc>
      </w:tr>
      <w:tr w:rsidR="00BB6E2F" w:rsidTr="00C6258C">
        <w:tc>
          <w:tcPr>
            <w:tcW w:w="7196" w:type="dxa"/>
          </w:tcPr>
          <w:p w:rsidR="00BB6E2F" w:rsidRDefault="00BB6E2F" w:rsidP="00B05F07">
            <w:r>
              <w:t>It is semi-permeable as some molecules can go through the cell membrane but some cannot</w:t>
            </w:r>
          </w:p>
        </w:tc>
        <w:tc>
          <w:tcPr>
            <w:tcW w:w="2046" w:type="dxa"/>
          </w:tcPr>
          <w:p w:rsidR="00BB6E2F" w:rsidRDefault="00BB6E2F" w:rsidP="00C6258C">
            <w:r>
              <w:t>2</w:t>
            </w:r>
          </w:p>
        </w:tc>
      </w:tr>
      <w:tr w:rsidR="00B05F07" w:rsidTr="00C6258C">
        <w:tc>
          <w:tcPr>
            <w:tcW w:w="7196" w:type="dxa"/>
          </w:tcPr>
          <w:p w:rsidR="00B05F07" w:rsidRDefault="00B05F07" w:rsidP="00C6258C"/>
        </w:tc>
        <w:tc>
          <w:tcPr>
            <w:tcW w:w="2046" w:type="dxa"/>
          </w:tcPr>
          <w:p w:rsidR="00B05F07" w:rsidRDefault="00B05F07" w:rsidP="00C6258C">
            <w:pPr>
              <w:ind w:left="1440"/>
            </w:pPr>
            <w:r>
              <w:t>/3</w:t>
            </w:r>
          </w:p>
        </w:tc>
      </w:tr>
    </w:tbl>
    <w:p w:rsidR="00B05F07" w:rsidRDefault="00B05F07">
      <w:pPr>
        <w:rPr>
          <w:b/>
        </w:rPr>
      </w:pPr>
    </w:p>
    <w:p w:rsidR="00EA15B7" w:rsidRDefault="00EA15B7">
      <w:pPr>
        <w:rPr>
          <w:b/>
        </w:rPr>
      </w:pPr>
    </w:p>
    <w:p w:rsidR="00EA15B7" w:rsidRDefault="00EA15B7">
      <w:pPr>
        <w:rPr>
          <w:b/>
        </w:rPr>
      </w:pPr>
    </w:p>
    <w:p w:rsidR="00EA15B7" w:rsidRDefault="00EA15B7">
      <w:pPr>
        <w:rPr>
          <w:b/>
        </w:rPr>
      </w:pPr>
    </w:p>
    <w:p w:rsidR="00EA15B7" w:rsidRDefault="00EA15B7">
      <w:pPr>
        <w:rPr>
          <w:b/>
        </w:rPr>
      </w:pPr>
    </w:p>
    <w:p w:rsidR="00EA15B7" w:rsidRDefault="00EA15B7">
      <w:pPr>
        <w:rPr>
          <w:b/>
        </w:rPr>
      </w:pPr>
    </w:p>
    <w:p w:rsidR="00EA15B7" w:rsidRDefault="00EA15B7">
      <w:pPr>
        <w:rPr>
          <w:b/>
        </w:rPr>
      </w:pPr>
    </w:p>
    <w:p w:rsidR="00EA15B7" w:rsidRDefault="00EA15B7">
      <w:pPr>
        <w:rPr>
          <w:b/>
        </w:rPr>
      </w:pPr>
    </w:p>
    <w:p w:rsidR="00BB6E2F" w:rsidRDefault="00BB6E2F">
      <w:r>
        <w:rPr>
          <w:b/>
        </w:rPr>
        <w:lastRenderedPageBreak/>
        <w:t xml:space="preserve">10. </w:t>
      </w:r>
      <w:r w:rsidRPr="00BB6E2F">
        <w:rPr>
          <w:b/>
        </w:rPr>
        <w:t>Identify and describe the four features for efficient gas exchange. You may include a diagram to aid your response</w:t>
      </w:r>
      <w: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6"/>
        <w:gridCol w:w="2046"/>
      </w:tblGrid>
      <w:tr w:rsidR="00BB6E2F" w:rsidTr="00C6258C">
        <w:tc>
          <w:tcPr>
            <w:tcW w:w="7196" w:type="dxa"/>
            <w:shd w:val="clear" w:color="auto" w:fill="F79646" w:themeFill="accent6"/>
          </w:tcPr>
          <w:p w:rsidR="00BB6E2F" w:rsidRPr="007A6A66" w:rsidRDefault="00BB6E2F" w:rsidP="00C6258C">
            <w:pPr>
              <w:jc w:val="center"/>
              <w:rPr>
                <w:b/>
              </w:rPr>
            </w:pPr>
            <w:r w:rsidRPr="007A6A66">
              <w:rPr>
                <w:b/>
              </w:rPr>
              <w:t>Description</w:t>
            </w:r>
          </w:p>
        </w:tc>
        <w:tc>
          <w:tcPr>
            <w:tcW w:w="2046" w:type="dxa"/>
            <w:shd w:val="clear" w:color="auto" w:fill="F79646" w:themeFill="accent6"/>
          </w:tcPr>
          <w:p w:rsidR="00BB6E2F" w:rsidRPr="007A6A66" w:rsidRDefault="00BB6E2F" w:rsidP="00C6258C">
            <w:pPr>
              <w:rPr>
                <w:b/>
              </w:rPr>
            </w:pPr>
            <w:r w:rsidRPr="007A6A66">
              <w:rPr>
                <w:b/>
              </w:rPr>
              <w:t>Mark</w:t>
            </w:r>
          </w:p>
        </w:tc>
      </w:tr>
      <w:tr w:rsidR="00BB6E2F" w:rsidTr="00C6258C">
        <w:tc>
          <w:tcPr>
            <w:tcW w:w="7196" w:type="dxa"/>
          </w:tcPr>
          <w:p w:rsidR="00BB6E2F" w:rsidRDefault="00EA15B7" w:rsidP="00C6258C">
            <w:r>
              <w:t>Thin: the alveoli walls are very thin so that gases can quickly diffuse through them</w:t>
            </w:r>
          </w:p>
        </w:tc>
        <w:tc>
          <w:tcPr>
            <w:tcW w:w="2046" w:type="dxa"/>
          </w:tcPr>
          <w:p w:rsidR="00BB6E2F" w:rsidRDefault="00EA15B7" w:rsidP="00C6258C">
            <w:r>
              <w:t>1</w:t>
            </w:r>
          </w:p>
        </w:tc>
      </w:tr>
      <w:tr w:rsidR="00EA15B7" w:rsidTr="00C6258C">
        <w:tc>
          <w:tcPr>
            <w:tcW w:w="7196" w:type="dxa"/>
          </w:tcPr>
          <w:p w:rsidR="00EA15B7" w:rsidRDefault="00EA15B7" w:rsidP="00C6258C">
            <w:r>
              <w:t xml:space="preserve">Moist: the alveoli are moist with mucus so that gases can dissolve because of diffusing </w:t>
            </w:r>
          </w:p>
        </w:tc>
        <w:tc>
          <w:tcPr>
            <w:tcW w:w="2046" w:type="dxa"/>
          </w:tcPr>
          <w:p w:rsidR="00EA15B7" w:rsidRDefault="00EA15B7" w:rsidP="00C6258C">
            <w:r>
              <w:t>1</w:t>
            </w:r>
          </w:p>
        </w:tc>
      </w:tr>
      <w:tr w:rsidR="00EA15B7" w:rsidTr="00C6258C">
        <w:tc>
          <w:tcPr>
            <w:tcW w:w="7196" w:type="dxa"/>
          </w:tcPr>
          <w:p w:rsidR="00EA15B7" w:rsidRDefault="00EA15B7" w:rsidP="00EA15B7">
            <w:r>
              <w:t xml:space="preserve">Large Surface Area: the surface area for gases to diffuse through in human lungs is roughly the same area is roughly the same as a tennis court </w:t>
            </w:r>
          </w:p>
        </w:tc>
        <w:tc>
          <w:tcPr>
            <w:tcW w:w="2046" w:type="dxa"/>
          </w:tcPr>
          <w:p w:rsidR="00EA15B7" w:rsidRDefault="00EA15B7" w:rsidP="00C6258C">
            <w:r>
              <w:t>2</w:t>
            </w:r>
          </w:p>
        </w:tc>
      </w:tr>
      <w:tr w:rsidR="00EA15B7" w:rsidTr="00C6258C">
        <w:tc>
          <w:tcPr>
            <w:tcW w:w="7196" w:type="dxa"/>
          </w:tcPr>
          <w:p w:rsidR="00EA15B7" w:rsidRDefault="00297C1B" w:rsidP="00C6258C">
            <w:r>
              <w:t xml:space="preserve">Good blood supply: the alveoli have a large capillary network so that large volumes of gases can be exchanged. </w:t>
            </w:r>
          </w:p>
        </w:tc>
        <w:tc>
          <w:tcPr>
            <w:tcW w:w="2046" w:type="dxa"/>
          </w:tcPr>
          <w:p w:rsidR="00EA15B7" w:rsidRDefault="00EA15B7" w:rsidP="00C6258C">
            <w:r>
              <w:t>2</w:t>
            </w:r>
          </w:p>
        </w:tc>
      </w:tr>
      <w:tr w:rsidR="00BB6E2F" w:rsidTr="00C6258C">
        <w:tc>
          <w:tcPr>
            <w:tcW w:w="7196" w:type="dxa"/>
          </w:tcPr>
          <w:p w:rsidR="00BB6E2F" w:rsidRDefault="00EA15B7" w:rsidP="00C6258C">
            <w:r>
              <w:t xml:space="preserve">Note: If diagram is included it must be neat, in pencil, 2d and labelled. </w:t>
            </w:r>
          </w:p>
        </w:tc>
        <w:tc>
          <w:tcPr>
            <w:tcW w:w="2046" w:type="dxa"/>
          </w:tcPr>
          <w:p w:rsidR="00BB6E2F" w:rsidRDefault="00BB6E2F" w:rsidP="00C6258C"/>
        </w:tc>
      </w:tr>
      <w:tr w:rsidR="00BB6E2F" w:rsidTr="00C6258C">
        <w:tc>
          <w:tcPr>
            <w:tcW w:w="7196" w:type="dxa"/>
          </w:tcPr>
          <w:p w:rsidR="00BB6E2F" w:rsidRDefault="00BB6E2F" w:rsidP="00C6258C"/>
        </w:tc>
        <w:tc>
          <w:tcPr>
            <w:tcW w:w="2046" w:type="dxa"/>
          </w:tcPr>
          <w:p w:rsidR="00BB6E2F" w:rsidRDefault="00EA15B7" w:rsidP="00C6258C">
            <w:pPr>
              <w:ind w:left="1440"/>
            </w:pPr>
            <w:r>
              <w:t>/6</w:t>
            </w:r>
          </w:p>
        </w:tc>
      </w:tr>
    </w:tbl>
    <w:p w:rsidR="00BB6E2F" w:rsidRDefault="00BB6E2F">
      <w:pPr>
        <w:rPr>
          <w:b/>
        </w:rPr>
      </w:pPr>
    </w:p>
    <w:p w:rsidR="00297C1B" w:rsidRDefault="00297C1B">
      <w:r>
        <w:rPr>
          <w:b/>
        </w:rPr>
        <w:t xml:space="preserve">11. </w:t>
      </w:r>
      <w:r>
        <w:t>With the aid of a diagram, explain how the diaphragm assists in breathing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6"/>
        <w:gridCol w:w="2046"/>
      </w:tblGrid>
      <w:tr w:rsidR="00E52A92" w:rsidTr="00C6258C">
        <w:tc>
          <w:tcPr>
            <w:tcW w:w="7196" w:type="dxa"/>
            <w:shd w:val="clear" w:color="auto" w:fill="F79646" w:themeFill="accent6"/>
          </w:tcPr>
          <w:p w:rsidR="00E52A92" w:rsidRPr="007A6A66" w:rsidRDefault="00E52A92" w:rsidP="00C6258C">
            <w:pPr>
              <w:jc w:val="center"/>
              <w:rPr>
                <w:b/>
              </w:rPr>
            </w:pPr>
            <w:r w:rsidRPr="007A6A66">
              <w:rPr>
                <w:b/>
              </w:rPr>
              <w:t>Description</w:t>
            </w:r>
          </w:p>
        </w:tc>
        <w:tc>
          <w:tcPr>
            <w:tcW w:w="2046" w:type="dxa"/>
            <w:shd w:val="clear" w:color="auto" w:fill="F79646" w:themeFill="accent6"/>
          </w:tcPr>
          <w:p w:rsidR="00E52A92" w:rsidRPr="007A6A66" w:rsidRDefault="00E52A92" w:rsidP="00C6258C">
            <w:pPr>
              <w:rPr>
                <w:b/>
              </w:rPr>
            </w:pPr>
            <w:r w:rsidRPr="007A6A66">
              <w:rPr>
                <w:b/>
              </w:rPr>
              <w:t>Mark</w:t>
            </w:r>
          </w:p>
        </w:tc>
      </w:tr>
      <w:tr w:rsidR="00E52A92" w:rsidTr="00C6258C">
        <w:tc>
          <w:tcPr>
            <w:tcW w:w="7196" w:type="dxa"/>
          </w:tcPr>
          <w:p w:rsidR="00E52A92" w:rsidRDefault="00BB3C84" w:rsidP="00C6258C">
            <w:r>
              <w:t xml:space="preserve">Diaphragm is a large muscle at the bottom of the chest cavity </w:t>
            </w:r>
          </w:p>
        </w:tc>
        <w:tc>
          <w:tcPr>
            <w:tcW w:w="2046" w:type="dxa"/>
          </w:tcPr>
          <w:p w:rsidR="00E52A92" w:rsidRDefault="00BB3C84" w:rsidP="00C6258C">
            <w:r>
              <w:t>1</w:t>
            </w:r>
          </w:p>
        </w:tc>
      </w:tr>
      <w:tr w:rsidR="00E52A92" w:rsidTr="00C6258C">
        <w:tc>
          <w:tcPr>
            <w:tcW w:w="7196" w:type="dxa"/>
          </w:tcPr>
          <w:p w:rsidR="00E52A92" w:rsidRDefault="00BB3C84" w:rsidP="00C6258C">
            <w:r>
              <w:t>When the diaphragm contracts, it increases the volume of the chest cavity, allowing air to be inhaled</w:t>
            </w:r>
          </w:p>
        </w:tc>
        <w:tc>
          <w:tcPr>
            <w:tcW w:w="2046" w:type="dxa"/>
          </w:tcPr>
          <w:p w:rsidR="00E52A92" w:rsidRDefault="00BB3C84" w:rsidP="00C6258C">
            <w:r>
              <w:t>2</w:t>
            </w:r>
          </w:p>
        </w:tc>
      </w:tr>
      <w:tr w:rsidR="00BB3C84" w:rsidTr="00C6258C">
        <w:tc>
          <w:tcPr>
            <w:tcW w:w="7196" w:type="dxa"/>
          </w:tcPr>
          <w:p w:rsidR="00BB3C84" w:rsidRDefault="00BB3C84" w:rsidP="00C6258C">
            <w:r>
              <w:t xml:space="preserve">When the diaphragm relaxes, the volume of the chest cavity decreases, allowing air to be exhaled. </w:t>
            </w:r>
          </w:p>
        </w:tc>
        <w:tc>
          <w:tcPr>
            <w:tcW w:w="2046" w:type="dxa"/>
          </w:tcPr>
          <w:p w:rsidR="00BB3C84" w:rsidRDefault="00BB3C84" w:rsidP="00C6258C">
            <w:r>
              <w:t>2</w:t>
            </w:r>
          </w:p>
        </w:tc>
      </w:tr>
      <w:tr w:rsidR="00E52A92" w:rsidTr="00C6258C">
        <w:tc>
          <w:tcPr>
            <w:tcW w:w="7196" w:type="dxa"/>
          </w:tcPr>
          <w:p w:rsidR="00E52A92" w:rsidRDefault="00BB3C84" w:rsidP="00C6258C">
            <w:r>
              <w:t>D</w:t>
            </w:r>
            <w:r w:rsidR="00E52A92">
              <w:t xml:space="preserve">iagram is included it must be neat, in pencil, 2d and labelled. </w:t>
            </w:r>
          </w:p>
        </w:tc>
        <w:tc>
          <w:tcPr>
            <w:tcW w:w="2046" w:type="dxa"/>
          </w:tcPr>
          <w:p w:rsidR="00E52A92" w:rsidRDefault="00BB3C84" w:rsidP="00C6258C">
            <w:r>
              <w:t>1</w:t>
            </w:r>
          </w:p>
        </w:tc>
      </w:tr>
      <w:tr w:rsidR="00E52A92" w:rsidTr="00C6258C">
        <w:tc>
          <w:tcPr>
            <w:tcW w:w="7196" w:type="dxa"/>
          </w:tcPr>
          <w:p w:rsidR="00E52A92" w:rsidRDefault="00E52A92" w:rsidP="00C6258C"/>
        </w:tc>
        <w:tc>
          <w:tcPr>
            <w:tcW w:w="2046" w:type="dxa"/>
          </w:tcPr>
          <w:p w:rsidR="00E52A92" w:rsidRDefault="00E52A92" w:rsidP="00C6258C">
            <w:pPr>
              <w:ind w:left="1440"/>
            </w:pPr>
            <w:r>
              <w:t>/6</w:t>
            </w:r>
          </w:p>
        </w:tc>
      </w:tr>
    </w:tbl>
    <w:p w:rsidR="00E52A92" w:rsidRDefault="00E52A92">
      <w:pPr>
        <w:rPr>
          <w:b/>
        </w:rPr>
      </w:pPr>
    </w:p>
    <w:p w:rsidR="00BB3C84" w:rsidRDefault="00BB3C84">
      <w:pPr>
        <w:rPr>
          <w:b/>
        </w:rPr>
      </w:pPr>
      <w:r>
        <w:rPr>
          <w:b/>
        </w:rPr>
        <w:t xml:space="preserve">12. Choose 6 parts of the respiratory system and clearly label them. </w:t>
      </w:r>
    </w:p>
    <w:p w:rsidR="00BB3C84" w:rsidRDefault="009109EA">
      <w:pPr>
        <w:rPr>
          <w:b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8FCD3F3" wp14:editId="065BE068">
            <wp:simplePos x="0" y="0"/>
            <wp:positionH relativeFrom="column">
              <wp:posOffset>304800</wp:posOffset>
            </wp:positionH>
            <wp:positionV relativeFrom="paragraph">
              <wp:posOffset>50165</wp:posOffset>
            </wp:positionV>
            <wp:extent cx="4518660" cy="5032375"/>
            <wp:effectExtent l="0" t="0" r="0" b="0"/>
            <wp:wrapTight wrapText="bothSides">
              <wp:wrapPolygon edited="0">
                <wp:start x="0" y="0"/>
                <wp:lineTo x="0" y="21505"/>
                <wp:lineTo x="21491" y="21505"/>
                <wp:lineTo x="2149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4" t="12529" r="56516" b="8747"/>
                    <a:stretch/>
                  </pic:blipFill>
                  <pic:spPr bwMode="auto">
                    <a:xfrm>
                      <a:off x="0" y="0"/>
                      <a:ext cx="4518660" cy="5032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109EA" w:rsidRDefault="009109EA">
      <w:pPr>
        <w:rPr>
          <w:b/>
        </w:rPr>
      </w:pPr>
    </w:p>
    <w:p w:rsidR="009109EA" w:rsidRDefault="009109EA">
      <w:pPr>
        <w:rPr>
          <w:b/>
        </w:rPr>
      </w:pPr>
    </w:p>
    <w:p w:rsidR="009109EA" w:rsidRDefault="009109EA">
      <w:pPr>
        <w:rPr>
          <w:b/>
        </w:rPr>
      </w:pPr>
    </w:p>
    <w:p w:rsidR="009109EA" w:rsidRDefault="009109EA">
      <w:pPr>
        <w:rPr>
          <w:b/>
        </w:rPr>
      </w:pPr>
    </w:p>
    <w:p w:rsidR="009109EA" w:rsidRDefault="009109EA">
      <w:pPr>
        <w:rPr>
          <w:b/>
        </w:rPr>
      </w:pPr>
    </w:p>
    <w:p w:rsidR="009109EA" w:rsidRDefault="009109EA">
      <w:pPr>
        <w:rPr>
          <w:b/>
        </w:rPr>
      </w:pPr>
    </w:p>
    <w:p w:rsidR="009109EA" w:rsidRDefault="009109EA">
      <w:pPr>
        <w:rPr>
          <w:b/>
        </w:rPr>
      </w:pPr>
    </w:p>
    <w:p w:rsidR="009109EA" w:rsidRDefault="009109EA">
      <w:pPr>
        <w:rPr>
          <w:b/>
        </w:rPr>
      </w:pPr>
    </w:p>
    <w:p w:rsidR="009109EA" w:rsidRDefault="009109EA">
      <w:pPr>
        <w:rPr>
          <w:b/>
        </w:rPr>
      </w:pPr>
    </w:p>
    <w:p w:rsidR="009109EA" w:rsidRDefault="009109EA">
      <w:pPr>
        <w:rPr>
          <w:b/>
        </w:rPr>
      </w:pPr>
    </w:p>
    <w:p w:rsidR="009109EA" w:rsidRDefault="009109EA">
      <w:pPr>
        <w:rPr>
          <w:b/>
        </w:rPr>
      </w:pPr>
    </w:p>
    <w:p w:rsidR="009109EA" w:rsidRDefault="009109EA">
      <w:pPr>
        <w:rPr>
          <w:b/>
        </w:rPr>
      </w:pPr>
    </w:p>
    <w:p w:rsidR="009109EA" w:rsidRDefault="009109EA">
      <w:pPr>
        <w:rPr>
          <w:b/>
        </w:rPr>
      </w:pPr>
    </w:p>
    <w:p w:rsidR="009109EA" w:rsidRDefault="009109EA">
      <w:pPr>
        <w:rPr>
          <w:b/>
        </w:rPr>
      </w:pPr>
    </w:p>
    <w:p w:rsidR="009109EA" w:rsidRDefault="009109EA">
      <w:pPr>
        <w:rPr>
          <w:b/>
        </w:rPr>
      </w:pPr>
    </w:p>
    <w:p w:rsidR="009109EA" w:rsidRDefault="009109EA">
      <w:pPr>
        <w:rPr>
          <w:b/>
        </w:rPr>
      </w:pPr>
    </w:p>
    <w:p w:rsidR="009109EA" w:rsidRDefault="009109EA">
      <w:pPr>
        <w:rPr>
          <w:b/>
        </w:rPr>
      </w:pPr>
    </w:p>
    <w:p w:rsidR="009109EA" w:rsidRDefault="009109EA">
      <w:pPr>
        <w:rPr>
          <w:b/>
        </w:rPr>
      </w:pPr>
    </w:p>
    <w:p w:rsidR="009109EA" w:rsidRDefault="009109EA">
      <w:pPr>
        <w:rPr>
          <w:b/>
        </w:rPr>
      </w:pPr>
    </w:p>
    <w:p w:rsidR="009109EA" w:rsidRDefault="009109EA">
      <w:pPr>
        <w:rPr>
          <w:b/>
        </w:rPr>
      </w:pPr>
    </w:p>
    <w:p w:rsidR="009109EA" w:rsidRDefault="009109EA">
      <w:pPr>
        <w:rPr>
          <w:b/>
        </w:rPr>
      </w:pPr>
    </w:p>
    <w:p w:rsidR="009109EA" w:rsidRDefault="009109EA">
      <w:pPr>
        <w:rPr>
          <w:b/>
        </w:rPr>
      </w:pPr>
    </w:p>
    <w:p w:rsidR="009109EA" w:rsidRDefault="009109EA">
      <w:pPr>
        <w:rPr>
          <w:b/>
        </w:rPr>
      </w:pPr>
    </w:p>
    <w:p w:rsidR="00BB3C84" w:rsidRDefault="00BB3C84">
      <w:pPr>
        <w:rPr>
          <w:b/>
        </w:rPr>
      </w:pPr>
      <w:r>
        <w:rPr>
          <w:b/>
        </w:rPr>
        <w:lastRenderedPageBreak/>
        <w:t xml:space="preserve">13. Describe the types of lung damage that can be caused by direct and indirect smoking. </w:t>
      </w:r>
    </w:p>
    <w:p w:rsidR="009109EA" w:rsidRDefault="009109EA">
      <w:pPr>
        <w:rPr>
          <w:b/>
        </w:rPr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6"/>
        <w:gridCol w:w="2046"/>
      </w:tblGrid>
      <w:tr w:rsidR="009109EA" w:rsidTr="001E78DA">
        <w:tc>
          <w:tcPr>
            <w:tcW w:w="7196" w:type="dxa"/>
            <w:shd w:val="clear" w:color="auto" w:fill="F79646" w:themeFill="accent6"/>
          </w:tcPr>
          <w:p w:rsidR="009109EA" w:rsidRPr="007A6A66" w:rsidRDefault="009109EA" w:rsidP="001E78DA">
            <w:pPr>
              <w:jc w:val="center"/>
              <w:rPr>
                <w:b/>
              </w:rPr>
            </w:pPr>
            <w:r w:rsidRPr="007A6A66">
              <w:rPr>
                <w:b/>
              </w:rPr>
              <w:t>Description</w:t>
            </w:r>
          </w:p>
        </w:tc>
        <w:tc>
          <w:tcPr>
            <w:tcW w:w="2046" w:type="dxa"/>
            <w:shd w:val="clear" w:color="auto" w:fill="F79646" w:themeFill="accent6"/>
          </w:tcPr>
          <w:p w:rsidR="009109EA" w:rsidRPr="007A6A66" w:rsidRDefault="009109EA" w:rsidP="001E78DA">
            <w:pPr>
              <w:rPr>
                <w:b/>
              </w:rPr>
            </w:pPr>
            <w:r w:rsidRPr="007A6A66">
              <w:rPr>
                <w:b/>
              </w:rPr>
              <w:t>Mark</w:t>
            </w:r>
          </w:p>
        </w:tc>
      </w:tr>
      <w:tr w:rsidR="009109EA" w:rsidTr="001E78DA">
        <w:tc>
          <w:tcPr>
            <w:tcW w:w="7196" w:type="dxa"/>
          </w:tcPr>
          <w:p w:rsidR="009109EA" w:rsidRDefault="00841BA3" w:rsidP="001E78DA">
            <w:r>
              <w:t xml:space="preserve">Smoking damages blood vessels and can make them thicken and grow narrower </w:t>
            </w:r>
          </w:p>
        </w:tc>
        <w:tc>
          <w:tcPr>
            <w:tcW w:w="2046" w:type="dxa"/>
          </w:tcPr>
          <w:p w:rsidR="009109EA" w:rsidRDefault="00841BA3" w:rsidP="001E78DA">
            <w:r>
              <w:t>2</w:t>
            </w:r>
          </w:p>
        </w:tc>
      </w:tr>
      <w:tr w:rsidR="009109EA" w:rsidTr="001E78DA">
        <w:tc>
          <w:tcPr>
            <w:tcW w:w="7196" w:type="dxa"/>
          </w:tcPr>
          <w:p w:rsidR="009109EA" w:rsidRDefault="00841BA3" w:rsidP="001E78DA">
            <w:r>
              <w:t>Your heart beats faster and blood pressure increases</w:t>
            </w:r>
          </w:p>
        </w:tc>
        <w:tc>
          <w:tcPr>
            <w:tcW w:w="2046" w:type="dxa"/>
          </w:tcPr>
          <w:p w:rsidR="009109EA" w:rsidRDefault="00841BA3" w:rsidP="001E78DA">
            <w:r>
              <w:t>1</w:t>
            </w:r>
          </w:p>
        </w:tc>
      </w:tr>
      <w:tr w:rsidR="009109EA" w:rsidTr="001E78DA">
        <w:tc>
          <w:tcPr>
            <w:tcW w:w="7196" w:type="dxa"/>
          </w:tcPr>
          <w:p w:rsidR="009109EA" w:rsidRDefault="00BC303C" w:rsidP="001E78DA">
            <w:r>
              <w:t xml:space="preserve">Clots can form blocking blood flow </w:t>
            </w:r>
          </w:p>
        </w:tc>
        <w:tc>
          <w:tcPr>
            <w:tcW w:w="2046" w:type="dxa"/>
          </w:tcPr>
          <w:p w:rsidR="009109EA" w:rsidRDefault="00BC303C" w:rsidP="001E78DA">
            <w:r>
              <w:t>1</w:t>
            </w:r>
          </w:p>
        </w:tc>
      </w:tr>
      <w:tr w:rsidR="009109EA" w:rsidTr="001E78DA">
        <w:tc>
          <w:tcPr>
            <w:tcW w:w="7196" w:type="dxa"/>
          </w:tcPr>
          <w:p w:rsidR="009109EA" w:rsidRDefault="00BC303C" w:rsidP="001E78DA">
            <w:r>
              <w:t xml:space="preserve">Asthma is a chronic lung disease that makes it harder to move in and out of your lungs </w:t>
            </w:r>
          </w:p>
        </w:tc>
        <w:tc>
          <w:tcPr>
            <w:tcW w:w="2046" w:type="dxa"/>
          </w:tcPr>
          <w:p w:rsidR="009109EA" w:rsidRDefault="00BC303C" w:rsidP="001E78DA">
            <w:r>
              <w:t>1</w:t>
            </w:r>
          </w:p>
        </w:tc>
      </w:tr>
      <w:tr w:rsidR="00BC303C" w:rsidTr="001E78DA">
        <w:tc>
          <w:tcPr>
            <w:tcW w:w="7196" w:type="dxa"/>
          </w:tcPr>
          <w:p w:rsidR="00BC303C" w:rsidRDefault="00BC303C" w:rsidP="001E78DA">
            <w:r>
              <w:t>Lung cancer</w:t>
            </w:r>
          </w:p>
        </w:tc>
        <w:tc>
          <w:tcPr>
            <w:tcW w:w="2046" w:type="dxa"/>
          </w:tcPr>
          <w:p w:rsidR="00BC303C" w:rsidRDefault="00BC303C" w:rsidP="001E78DA">
            <w:r>
              <w:t>1</w:t>
            </w:r>
          </w:p>
        </w:tc>
      </w:tr>
      <w:tr w:rsidR="009109EA" w:rsidTr="001E78DA">
        <w:tc>
          <w:tcPr>
            <w:tcW w:w="7196" w:type="dxa"/>
          </w:tcPr>
          <w:p w:rsidR="009109EA" w:rsidRDefault="009109EA" w:rsidP="001E78DA"/>
        </w:tc>
        <w:tc>
          <w:tcPr>
            <w:tcW w:w="2046" w:type="dxa"/>
          </w:tcPr>
          <w:p w:rsidR="009109EA" w:rsidRDefault="009109EA" w:rsidP="001E78DA">
            <w:pPr>
              <w:ind w:left="1440"/>
            </w:pPr>
            <w:r>
              <w:t>/6</w:t>
            </w:r>
          </w:p>
        </w:tc>
      </w:tr>
    </w:tbl>
    <w:p w:rsidR="009109EA" w:rsidRPr="00B05F07" w:rsidRDefault="009109EA">
      <w:pPr>
        <w:rPr>
          <w:b/>
        </w:rPr>
      </w:pPr>
    </w:p>
    <w:sectPr w:rsidR="009109EA" w:rsidRPr="00B05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442"/>
    <w:rsid w:val="00026442"/>
    <w:rsid w:val="00195F32"/>
    <w:rsid w:val="00297C1B"/>
    <w:rsid w:val="007A6A66"/>
    <w:rsid w:val="00841BA3"/>
    <w:rsid w:val="009109EA"/>
    <w:rsid w:val="00B05F07"/>
    <w:rsid w:val="00B32C74"/>
    <w:rsid w:val="00BB3C84"/>
    <w:rsid w:val="00BB6E2F"/>
    <w:rsid w:val="00BC303C"/>
    <w:rsid w:val="00CF4755"/>
    <w:rsid w:val="00E52A92"/>
    <w:rsid w:val="00EA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64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644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109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9EA"/>
    <w:rPr>
      <w:rFonts w:ascii="Tahoma" w:eastAsia="Times New Roman" w:hAnsi="Tahoma" w:cs="Tahoma"/>
      <w:sz w:val="16"/>
      <w:szCs w:val="16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64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644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109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9EA"/>
    <w:rPr>
      <w:rFonts w:ascii="Tahoma" w:eastAsia="Times New Roman" w:hAnsi="Tahoma" w:cs="Tahoma"/>
      <w:sz w:val="16"/>
      <w:szCs w:val="16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2931A6C9</Template>
  <TotalTime>94</TotalTime>
  <Pages>3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DOOMEN Lisa</dc:creator>
  <cp:lastModifiedBy>DOOMEN Lisa</cp:lastModifiedBy>
  <cp:revision>6</cp:revision>
  <dcterms:created xsi:type="dcterms:W3CDTF">2019-11-19T23:03:00Z</dcterms:created>
  <dcterms:modified xsi:type="dcterms:W3CDTF">2019-12-01T23:58:00Z</dcterms:modified>
</cp:coreProperties>
</file>