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14034" w14:textId="15A7100C" w:rsidR="003A2760" w:rsidRPr="003A2760" w:rsidRDefault="003A2760" w:rsidP="00707385">
      <w:pPr>
        <w:jc w:val="center"/>
        <w:rPr>
          <w:b/>
          <w:bCs/>
          <w:sz w:val="28"/>
          <w:szCs w:val="28"/>
        </w:rPr>
      </w:pPr>
      <w:r w:rsidRPr="003A2760">
        <w:rPr>
          <w:b/>
          <w:bCs/>
          <w:sz w:val="28"/>
          <w:szCs w:val="28"/>
        </w:rPr>
        <w:t xml:space="preserve">Year 11 Human Biology – General </w:t>
      </w:r>
      <w:r w:rsidRPr="003A2760">
        <w:rPr>
          <w:b/>
          <w:bCs/>
          <w:sz w:val="28"/>
          <w:szCs w:val="28"/>
        </w:rPr>
        <w:tab/>
      </w:r>
      <w:r w:rsidRPr="003A2760">
        <w:rPr>
          <w:b/>
          <w:bCs/>
          <w:sz w:val="28"/>
          <w:szCs w:val="28"/>
        </w:rPr>
        <w:tab/>
      </w:r>
      <w:r w:rsidRPr="003A2760">
        <w:rPr>
          <w:b/>
          <w:bCs/>
          <w:sz w:val="28"/>
          <w:szCs w:val="28"/>
        </w:rPr>
        <w:tab/>
        <w:t>Name: ___________________________</w:t>
      </w:r>
    </w:p>
    <w:p w14:paraId="7310CDDC" w14:textId="77777777" w:rsidR="003A2760" w:rsidRPr="003A2760" w:rsidRDefault="003A2760" w:rsidP="00707385">
      <w:pPr>
        <w:jc w:val="center"/>
        <w:rPr>
          <w:b/>
          <w:bCs/>
          <w:sz w:val="28"/>
          <w:szCs w:val="28"/>
        </w:rPr>
      </w:pPr>
    </w:p>
    <w:p w14:paraId="5C29D866" w14:textId="4725091F" w:rsidR="00073E06" w:rsidRPr="003A2760" w:rsidRDefault="00707385" w:rsidP="003A2760">
      <w:pPr>
        <w:jc w:val="center"/>
        <w:rPr>
          <w:b/>
          <w:bCs/>
          <w:sz w:val="28"/>
          <w:szCs w:val="28"/>
        </w:rPr>
      </w:pPr>
      <w:r w:rsidRPr="003A2760">
        <w:rPr>
          <w:b/>
          <w:bCs/>
          <w:sz w:val="28"/>
          <w:szCs w:val="28"/>
          <w:u w:val="single"/>
        </w:rPr>
        <w:t>Task 13: Prenatal Testing</w:t>
      </w:r>
      <w:r w:rsidR="003B7041" w:rsidRPr="003A2760">
        <w:rPr>
          <w:b/>
          <w:bCs/>
          <w:sz w:val="28"/>
          <w:szCs w:val="28"/>
          <w:u w:val="single"/>
        </w:rPr>
        <w:t xml:space="preserve"> Research</w:t>
      </w:r>
      <w:r w:rsidRPr="003A2760">
        <w:rPr>
          <w:b/>
          <w:bCs/>
          <w:sz w:val="28"/>
          <w:szCs w:val="28"/>
          <w:u w:val="single"/>
        </w:rPr>
        <w:t xml:space="preserve"> Extended Response</w:t>
      </w:r>
      <w:r w:rsidRPr="003A2760">
        <w:rPr>
          <w:b/>
          <w:bCs/>
          <w:sz w:val="28"/>
          <w:szCs w:val="28"/>
          <w:u w:val="single"/>
        </w:rPr>
        <w:tab/>
      </w:r>
      <w:r w:rsidRPr="003A2760">
        <w:rPr>
          <w:b/>
          <w:bCs/>
          <w:sz w:val="28"/>
          <w:szCs w:val="28"/>
        </w:rPr>
        <w:tab/>
        <w:t>Task Weighting: 10%</w:t>
      </w:r>
    </w:p>
    <w:p w14:paraId="0A309B98" w14:textId="29DE2729" w:rsidR="00073E06" w:rsidRDefault="003A2760">
      <w:pPr>
        <w:rPr>
          <w:sz w:val="28"/>
          <w:szCs w:val="28"/>
        </w:rPr>
      </w:pPr>
      <w:r w:rsidRPr="003A2760">
        <w:rPr>
          <w:sz w:val="28"/>
          <w:szCs w:val="28"/>
        </w:rPr>
        <w:t>Your task is to research the following various types of prenatal tests available to pregnant woman. Present your findings as a Scientific Report or as a PowerPoint presentation.</w:t>
      </w:r>
    </w:p>
    <w:p w14:paraId="4A910E03" w14:textId="77777777" w:rsidR="00057057" w:rsidRPr="00057057" w:rsidRDefault="00057057">
      <w:pPr>
        <w:rPr>
          <w:sz w:val="28"/>
          <w:szCs w:val="28"/>
        </w:rPr>
      </w:pPr>
    </w:p>
    <w:tbl>
      <w:tblPr>
        <w:tblStyle w:val="TableGrid"/>
        <w:tblW w:w="10343" w:type="dxa"/>
        <w:tblLook w:val="01E0" w:firstRow="1" w:lastRow="1" w:firstColumn="1" w:lastColumn="1" w:noHBand="0" w:noVBand="0"/>
      </w:tblPr>
      <w:tblGrid>
        <w:gridCol w:w="8193"/>
        <w:gridCol w:w="1017"/>
        <w:gridCol w:w="1133"/>
      </w:tblGrid>
      <w:tr w:rsidR="00073E06" w:rsidRPr="003A2760" w14:paraId="155BB45D" w14:textId="77777777" w:rsidTr="0005705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7CAC3" w14:textId="5E37C792" w:rsidR="00073E06" w:rsidRPr="003A2760" w:rsidRDefault="003B7041" w:rsidP="004E29F5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3A2760">
              <w:rPr>
                <w:b/>
                <w:sz w:val="24"/>
                <w:szCs w:val="24"/>
              </w:rPr>
              <w:t xml:space="preserve">Marking Key </w:t>
            </w:r>
          </w:p>
          <w:p w14:paraId="6E0A7547" w14:textId="77777777" w:rsidR="00073E06" w:rsidRPr="003A2760" w:rsidRDefault="00073E06" w:rsidP="004E29F5">
            <w:pPr>
              <w:jc w:val="center"/>
              <w:rPr>
                <w:b/>
                <w:sz w:val="24"/>
                <w:szCs w:val="24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207DA" w14:textId="77777777" w:rsidR="00073E06" w:rsidRPr="003A2760" w:rsidRDefault="00073E06" w:rsidP="004E29F5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3A2760">
              <w:rPr>
                <w:b/>
                <w:sz w:val="24"/>
                <w:szCs w:val="24"/>
              </w:rPr>
              <w:t>Student Score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3EEC4" w14:textId="77777777" w:rsidR="00073E06" w:rsidRPr="003A2760" w:rsidRDefault="00073E06" w:rsidP="004E29F5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3A2760">
              <w:rPr>
                <w:b/>
                <w:sz w:val="24"/>
                <w:szCs w:val="24"/>
              </w:rPr>
              <w:br/>
              <w:t>Marks</w:t>
            </w:r>
          </w:p>
        </w:tc>
      </w:tr>
      <w:tr w:rsidR="00707385" w:rsidRPr="003A2760" w14:paraId="15F37D37" w14:textId="516547D8" w:rsidTr="0005705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879C0" w14:textId="5B175816" w:rsidR="00707385" w:rsidRPr="003A2760" w:rsidRDefault="003A2760" w:rsidP="004E29F5">
            <w:pPr>
              <w:jc w:val="both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</w:rPr>
              <w:tab/>
            </w:r>
            <w:r w:rsidR="003B7041" w:rsidRPr="003A2760">
              <w:rPr>
                <w:b/>
                <w:sz w:val="24"/>
                <w:szCs w:val="24"/>
              </w:rPr>
              <w:t xml:space="preserve">1. </w:t>
            </w:r>
            <w:r w:rsidR="00707385" w:rsidRPr="003A2760">
              <w:rPr>
                <w:b/>
                <w:sz w:val="24"/>
                <w:szCs w:val="24"/>
              </w:rPr>
              <w:t xml:space="preserve">Prenatal Testing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431EA" w14:textId="77777777" w:rsidR="00707385" w:rsidRPr="003A2760" w:rsidRDefault="00707385" w:rsidP="004E29F5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022ED" w14:textId="390DE1DA" w:rsidR="00707385" w:rsidRPr="003A2760" w:rsidRDefault="00707385" w:rsidP="003A2760">
            <w:pPr>
              <w:rPr>
                <w:b/>
                <w:sz w:val="24"/>
                <w:szCs w:val="24"/>
              </w:rPr>
            </w:pPr>
          </w:p>
          <w:p w14:paraId="358202DC" w14:textId="77777777" w:rsidR="00707385" w:rsidRPr="003A2760" w:rsidRDefault="00707385" w:rsidP="004E29F5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073E06" w:rsidRPr="003A2760" w14:paraId="7F52E3D8" w14:textId="77777777" w:rsidTr="0005705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2C885" w14:textId="77777777" w:rsidR="00073E06" w:rsidRDefault="00CB268E" w:rsidP="004E29F5">
            <w:pPr>
              <w:jc w:val="both"/>
              <w:rPr>
                <w:sz w:val="24"/>
                <w:szCs w:val="24"/>
                <w:lang w:eastAsia="en-US"/>
              </w:rPr>
            </w:pPr>
            <w:r w:rsidRPr="003A2760">
              <w:rPr>
                <w:sz w:val="24"/>
                <w:szCs w:val="24"/>
                <w:lang w:eastAsia="en-US"/>
              </w:rPr>
              <w:t xml:space="preserve">Definition </w:t>
            </w:r>
          </w:p>
          <w:p w14:paraId="39175EE1" w14:textId="43C1A56C" w:rsidR="004D4C93" w:rsidRPr="003A2760" w:rsidRDefault="00156022" w:rsidP="004E29F5">
            <w:pPr>
              <w:jc w:val="both"/>
              <w:rPr>
                <w:sz w:val="24"/>
                <w:szCs w:val="24"/>
                <w:lang w:eastAsia="en-US"/>
              </w:rPr>
            </w:pPr>
            <w:r w:rsidRPr="00156022">
              <w:rPr>
                <w:color w:val="FF0000"/>
                <w:sz w:val="24"/>
                <w:szCs w:val="24"/>
                <w:lang w:eastAsia="en-US"/>
              </w:rPr>
              <w:t>Prenatal testing consists of prenatal screening and prenatal diagnosis, which are aspects of prenatal care that focus on detecting problems with the pregnancy as early as possible.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FA48B" w14:textId="703BA67E" w:rsidR="00073E06" w:rsidRPr="003A2760" w:rsidRDefault="00073E06" w:rsidP="003B7041">
            <w:pPr>
              <w:rPr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85B4A" w14:textId="3B6F106E" w:rsidR="00073E06" w:rsidRPr="003A2760" w:rsidRDefault="003B7041" w:rsidP="004E29F5">
            <w:pPr>
              <w:jc w:val="center"/>
              <w:rPr>
                <w:sz w:val="24"/>
                <w:szCs w:val="24"/>
                <w:lang w:eastAsia="en-US"/>
              </w:rPr>
            </w:pPr>
            <w:r w:rsidRPr="003A2760">
              <w:rPr>
                <w:sz w:val="24"/>
                <w:szCs w:val="24"/>
                <w:lang w:eastAsia="en-US"/>
              </w:rPr>
              <w:t>1</w:t>
            </w:r>
          </w:p>
        </w:tc>
      </w:tr>
      <w:tr w:rsidR="00073E06" w:rsidRPr="003A2760" w14:paraId="5E6E623F" w14:textId="77777777" w:rsidTr="0005705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CA2C2" w14:textId="77777777" w:rsidR="00073E06" w:rsidRDefault="003B7041" w:rsidP="004E29F5">
            <w:pPr>
              <w:jc w:val="both"/>
              <w:rPr>
                <w:sz w:val="24"/>
                <w:szCs w:val="24"/>
                <w:lang w:eastAsia="en-US"/>
              </w:rPr>
            </w:pPr>
            <w:r w:rsidRPr="003A2760">
              <w:rPr>
                <w:sz w:val="24"/>
                <w:szCs w:val="24"/>
                <w:lang w:eastAsia="en-US"/>
              </w:rPr>
              <w:t xml:space="preserve">Benefits for </w:t>
            </w:r>
            <w:r w:rsidR="003A2760" w:rsidRPr="003A2760">
              <w:rPr>
                <w:sz w:val="24"/>
                <w:szCs w:val="24"/>
                <w:lang w:eastAsia="en-US"/>
              </w:rPr>
              <w:t>mother and child</w:t>
            </w:r>
          </w:p>
          <w:p w14:paraId="08DEBBCD" w14:textId="22BE01B3" w:rsidR="009C4074" w:rsidRDefault="00AA4671" w:rsidP="004E29F5">
            <w:pPr>
              <w:jc w:val="both"/>
              <w:rPr>
                <w:color w:val="FF0000"/>
                <w:sz w:val="24"/>
                <w:szCs w:val="24"/>
                <w:lang w:eastAsia="en-US"/>
              </w:rPr>
            </w:pPr>
            <w:r w:rsidRPr="00AA4671">
              <w:rPr>
                <w:color w:val="FF0000"/>
                <w:sz w:val="24"/>
                <w:szCs w:val="24"/>
                <w:lang w:eastAsia="en-US"/>
              </w:rPr>
              <w:t xml:space="preserve">A positive result can direct a person toward available prevention, monitoring, and treatment options. Some test results can also help people make decisions about having children. </w:t>
            </w:r>
            <w:r w:rsidR="001D33AB">
              <w:rPr>
                <w:color w:val="FF0000"/>
                <w:sz w:val="24"/>
                <w:szCs w:val="24"/>
                <w:lang w:eastAsia="en-US"/>
              </w:rPr>
              <w:t>(1 mark for either)</w:t>
            </w:r>
          </w:p>
          <w:p w14:paraId="29FBDDFD" w14:textId="202176EE" w:rsidR="00156022" w:rsidRPr="003A2760" w:rsidRDefault="00AA4671" w:rsidP="004E29F5">
            <w:pPr>
              <w:jc w:val="both"/>
              <w:rPr>
                <w:sz w:val="24"/>
                <w:szCs w:val="24"/>
                <w:lang w:eastAsia="en-US"/>
              </w:rPr>
            </w:pPr>
            <w:r w:rsidRPr="00AA4671">
              <w:rPr>
                <w:color w:val="FF0000"/>
                <w:sz w:val="24"/>
                <w:szCs w:val="24"/>
                <w:lang w:eastAsia="en-US"/>
              </w:rPr>
              <w:t>Newborn screening can identify genetic disorders early in life so treatment can be started as early as possible</w:t>
            </w:r>
            <w:r w:rsidR="001D33AB">
              <w:rPr>
                <w:color w:val="FF0000"/>
                <w:sz w:val="24"/>
                <w:szCs w:val="24"/>
                <w:lang w:eastAsia="en-US"/>
              </w:rPr>
              <w:t>. (1mark)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00AF4" w14:textId="69014186" w:rsidR="00073E06" w:rsidRPr="003A2760" w:rsidRDefault="00073E06" w:rsidP="004E29F5">
            <w:pPr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0F686" w14:textId="0D1FE228" w:rsidR="00073E06" w:rsidRPr="003A2760" w:rsidRDefault="008C1AB3" w:rsidP="004E29F5">
            <w:pPr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</w:t>
            </w:r>
          </w:p>
        </w:tc>
      </w:tr>
      <w:tr w:rsidR="00707385" w:rsidRPr="003A2760" w14:paraId="5D3641F8" w14:textId="6CE5FE30" w:rsidTr="0005705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03B21" w14:textId="299B1837" w:rsidR="00707385" w:rsidRPr="003A2760" w:rsidRDefault="003A2760" w:rsidP="004E29F5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ab/>
            </w:r>
            <w:r w:rsidR="003B7041" w:rsidRPr="003A2760">
              <w:rPr>
                <w:b/>
                <w:bCs/>
                <w:sz w:val="24"/>
                <w:szCs w:val="24"/>
              </w:rPr>
              <w:t xml:space="preserve">2. </w:t>
            </w:r>
            <w:r w:rsidR="00707385" w:rsidRPr="003A2760">
              <w:rPr>
                <w:b/>
                <w:bCs/>
                <w:sz w:val="24"/>
                <w:szCs w:val="24"/>
              </w:rPr>
              <w:t xml:space="preserve">Tests to </w:t>
            </w:r>
            <w:r w:rsidR="003B7041" w:rsidRPr="003A2760">
              <w:rPr>
                <w:b/>
                <w:bCs/>
                <w:sz w:val="24"/>
                <w:szCs w:val="24"/>
              </w:rPr>
              <w:t>C</w:t>
            </w:r>
            <w:r w:rsidR="00707385" w:rsidRPr="003A2760">
              <w:rPr>
                <w:b/>
                <w:bCs/>
                <w:sz w:val="24"/>
                <w:szCs w:val="24"/>
              </w:rPr>
              <w:t xml:space="preserve">onfirm </w:t>
            </w:r>
            <w:r w:rsidR="003B7041" w:rsidRPr="003A2760">
              <w:rPr>
                <w:b/>
                <w:bCs/>
                <w:sz w:val="24"/>
                <w:szCs w:val="24"/>
              </w:rPr>
              <w:t>P</w:t>
            </w:r>
            <w:r w:rsidR="00707385" w:rsidRPr="003A2760">
              <w:rPr>
                <w:b/>
                <w:bCs/>
                <w:sz w:val="24"/>
                <w:szCs w:val="24"/>
              </w:rPr>
              <w:t xml:space="preserve">regnancy </w:t>
            </w:r>
          </w:p>
          <w:p w14:paraId="33F5AF6A" w14:textId="4E536F19" w:rsidR="00707385" w:rsidRPr="003A2760" w:rsidRDefault="00707385" w:rsidP="004E29F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E2389" w14:textId="77777777" w:rsidR="00707385" w:rsidRPr="003A2760" w:rsidRDefault="00707385" w:rsidP="004E29F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E55794A" w14:textId="77777777" w:rsidR="00707385" w:rsidRPr="003A2760" w:rsidRDefault="00707385" w:rsidP="004E29F5">
            <w:pPr>
              <w:jc w:val="center"/>
              <w:rPr>
                <w:sz w:val="24"/>
                <w:szCs w:val="24"/>
              </w:rPr>
            </w:pPr>
          </w:p>
        </w:tc>
      </w:tr>
      <w:tr w:rsidR="00707385" w:rsidRPr="003A2760" w14:paraId="4FD9F3E9" w14:textId="77777777" w:rsidTr="0005705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9FE12" w14:textId="77777777" w:rsidR="00707385" w:rsidRDefault="00904FE7" w:rsidP="004E29F5">
            <w:pPr>
              <w:jc w:val="both"/>
              <w:rPr>
                <w:sz w:val="24"/>
                <w:szCs w:val="24"/>
              </w:rPr>
            </w:pPr>
            <w:r w:rsidRPr="003A2760">
              <w:rPr>
                <w:sz w:val="24"/>
                <w:szCs w:val="24"/>
              </w:rPr>
              <w:t xml:space="preserve">Lists two different </w:t>
            </w:r>
            <w:r w:rsidR="003B7041" w:rsidRPr="003A2760">
              <w:rPr>
                <w:sz w:val="24"/>
                <w:szCs w:val="24"/>
              </w:rPr>
              <w:t>types of pregnancy</w:t>
            </w:r>
            <w:r w:rsidRPr="003A2760">
              <w:rPr>
                <w:sz w:val="24"/>
                <w:szCs w:val="24"/>
              </w:rPr>
              <w:t xml:space="preserve"> tests </w:t>
            </w:r>
          </w:p>
          <w:p w14:paraId="4D01DDF2" w14:textId="4794C326" w:rsidR="00AA4671" w:rsidRPr="00815DFC" w:rsidRDefault="00815DFC" w:rsidP="004E29F5">
            <w:pPr>
              <w:jc w:val="both"/>
              <w:rPr>
                <w:sz w:val="24"/>
                <w:szCs w:val="24"/>
              </w:rPr>
            </w:pPr>
            <w:r w:rsidRPr="00815DFC">
              <w:rPr>
                <w:color w:val="FF0000"/>
                <w:sz w:val="24"/>
                <w:szCs w:val="24"/>
              </w:rPr>
              <w:t>U</w:t>
            </w:r>
            <w:r w:rsidR="00ED184F" w:rsidRPr="00815DFC">
              <w:rPr>
                <w:color w:val="FF0000"/>
                <w:sz w:val="24"/>
                <w:szCs w:val="24"/>
              </w:rPr>
              <w:t xml:space="preserve">rine and Blood looking </w:t>
            </w:r>
            <w:r w:rsidRPr="00815DFC">
              <w:rPr>
                <w:color w:val="FF0000"/>
                <w:sz w:val="24"/>
                <w:szCs w:val="24"/>
              </w:rPr>
              <w:t xml:space="preserve">for </w:t>
            </w:r>
            <w:r w:rsidR="002100D5" w:rsidRPr="002100D5">
              <w:rPr>
                <w:color w:val="FF0000"/>
                <w:sz w:val="24"/>
                <w:szCs w:val="24"/>
              </w:rPr>
              <w:t>human chorionic</w:t>
            </w:r>
            <w:r w:rsidR="002100D5">
              <w:rPr>
                <w:color w:val="FF0000"/>
                <w:sz w:val="24"/>
                <w:szCs w:val="24"/>
              </w:rPr>
              <w:t xml:space="preserve"> </w:t>
            </w:r>
            <w:r w:rsidRPr="00815DFC">
              <w:rPr>
                <w:color w:val="FF0000"/>
                <w:sz w:val="24"/>
                <w:szCs w:val="24"/>
              </w:rPr>
              <w:t>gonadotropin (</w:t>
            </w:r>
            <w:proofErr w:type="spellStart"/>
            <w:r w:rsidRPr="00815DFC">
              <w:rPr>
                <w:color w:val="FF0000"/>
                <w:sz w:val="24"/>
                <w:szCs w:val="24"/>
              </w:rPr>
              <w:t>hCG</w:t>
            </w:r>
            <w:proofErr w:type="spellEnd"/>
            <w:r w:rsidRPr="00815DFC">
              <w:rPr>
                <w:color w:val="FF0000"/>
                <w:sz w:val="24"/>
                <w:szCs w:val="24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C6926" w14:textId="77777777" w:rsidR="00707385" w:rsidRPr="003A2760" w:rsidRDefault="00707385" w:rsidP="004E29F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AC7A7" w14:textId="6ACD8C84" w:rsidR="00707385" w:rsidRPr="003A2760" w:rsidRDefault="00086BA6" w:rsidP="004E2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073E06" w:rsidRPr="003A2760" w14:paraId="1478BD7B" w14:textId="77777777" w:rsidTr="0005705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5972" w14:textId="27346343" w:rsidR="00073E06" w:rsidRDefault="00904FE7" w:rsidP="004E29F5">
            <w:pPr>
              <w:jc w:val="both"/>
              <w:rPr>
                <w:sz w:val="24"/>
                <w:szCs w:val="24"/>
              </w:rPr>
            </w:pPr>
            <w:r w:rsidRPr="003A2760">
              <w:rPr>
                <w:sz w:val="24"/>
                <w:szCs w:val="24"/>
              </w:rPr>
              <w:t>Describe</w:t>
            </w:r>
            <w:r w:rsidR="006059F7">
              <w:rPr>
                <w:sz w:val="24"/>
                <w:szCs w:val="24"/>
              </w:rPr>
              <w:t>s</w:t>
            </w:r>
            <w:r w:rsidRPr="003A2760">
              <w:rPr>
                <w:sz w:val="24"/>
                <w:szCs w:val="24"/>
              </w:rPr>
              <w:t xml:space="preserve"> </w:t>
            </w:r>
            <w:r w:rsidR="007F14C3">
              <w:rPr>
                <w:sz w:val="24"/>
                <w:szCs w:val="24"/>
              </w:rPr>
              <w:t xml:space="preserve">exactly </w:t>
            </w:r>
            <w:r w:rsidRPr="003A2760">
              <w:rPr>
                <w:sz w:val="24"/>
                <w:szCs w:val="24"/>
              </w:rPr>
              <w:t>how pregnancy is</w:t>
            </w:r>
            <w:r w:rsidR="007F14C3">
              <w:rPr>
                <w:sz w:val="24"/>
                <w:szCs w:val="24"/>
              </w:rPr>
              <w:t xml:space="preserve"> or </w:t>
            </w:r>
            <w:proofErr w:type="gramStart"/>
            <w:r w:rsidR="007F14C3">
              <w:rPr>
                <w:sz w:val="24"/>
                <w:szCs w:val="24"/>
              </w:rPr>
              <w:t>isn’t</w:t>
            </w:r>
            <w:proofErr w:type="gramEnd"/>
            <w:r w:rsidRPr="003A2760">
              <w:rPr>
                <w:sz w:val="24"/>
                <w:szCs w:val="24"/>
              </w:rPr>
              <w:t xml:space="preserve"> confirmed</w:t>
            </w:r>
            <w:r w:rsidR="003A2760" w:rsidRPr="003A2760">
              <w:rPr>
                <w:sz w:val="24"/>
                <w:szCs w:val="24"/>
              </w:rPr>
              <w:t xml:space="preserve"> </w:t>
            </w:r>
            <w:r w:rsidRPr="003A2760">
              <w:rPr>
                <w:sz w:val="24"/>
                <w:szCs w:val="24"/>
              </w:rPr>
              <w:t xml:space="preserve">in each test </w:t>
            </w:r>
            <w:r w:rsidR="007F14C3">
              <w:rPr>
                <w:sz w:val="24"/>
                <w:szCs w:val="24"/>
              </w:rPr>
              <w:t>(biologically)</w:t>
            </w:r>
          </w:p>
          <w:p w14:paraId="23B5D4D2" w14:textId="701CD63A" w:rsidR="002607A9" w:rsidRPr="00CE377A" w:rsidRDefault="002D7E60" w:rsidP="00D177A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/>
                <w:color w:val="FF0000"/>
              </w:rPr>
            </w:pPr>
            <w:r w:rsidRPr="00CE377A">
              <w:rPr>
                <w:rFonts w:ascii="Times New Roman" w:eastAsia="Times New Roman" w:hAnsi="Times New Roman"/>
                <w:color w:val="FF0000"/>
              </w:rPr>
              <w:t xml:space="preserve">Take urine or blood and look for </w:t>
            </w:r>
            <w:proofErr w:type="spellStart"/>
            <w:r w:rsidRPr="00CE377A">
              <w:rPr>
                <w:rFonts w:ascii="Times New Roman" w:eastAsia="Times New Roman" w:hAnsi="Times New Roman"/>
                <w:color w:val="FF0000"/>
              </w:rPr>
              <w:t>hCG</w:t>
            </w:r>
            <w:proofErr w:type="spellEnd"/>
            <w:r w:rsidR="00F45FA5">
              <w:rPr>
                <w:rFonts w:ascii="Times New Roman" w:eastAsia="Times New Roman" w:hAnsi="Times New Roman"/>
                <w:color w:val="FF0000"/>
              </w:rPr>
              <w:t xml:space="preserve"> (1mark)</w:t>
            </w:r>
            <w:r w:rsidR="008A3741" w:rsidRPr="00CE377A">
              <w:rPr>
                <w:rFonts w:ascii="Times New Roman" w:eastAsia="Times New Roman" w:hAnsi="Times New Roman"/>
                <w:color w:val="FF0000"/>
              </w:rPr>
              <w:t xml:space="preserve">. </w:t>
            </w:r>
          </w:p>
          <w:p w14:paraId="5E3EB85C" w14:textId="58053F2E" w:rsidR="00815DFC" w:rsidRPr="00CE377A" w:rsidRDefault="00DC67EE" w:rsidP="00D177A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/>
                <w:color w:val="FF0000"/>
              </w:rPr>
            </w:pPr>
            <w:r w:rsidRPr="00CE377A">
              <w:rPr>
                <w:rFonts w:ascii="Times New Roman" w:eastAsia="Times New Roman" w:hAnsi="Times New Roman"/>
                <w:color w:val="FF0000"/>
              </w:rPr>
              <w:t xml:space="preserve">body only makes this hormone if </w:t>
            </w:r>
            <w:proofErr w:type="gramStart"/>
            <w:r w:rsidRPr="00CE377A">
              <w:rPr>
                <w:rFonts w:ascii="Times New Roman" w:eastAsia="Times New Roman" w:hAnsi="Times New Roman"/>
                <w:color w:val="FF0000"/>
              </w:rPr>
              <w:t>you’re</w:t>
            </w:r>
            <w:proofErr w:type="gramEnd"/>
            <w:r w:rsidRPr="00CE377A">
              <w:rPr>
                <w:rFonts w:ascii="Times New Roman" w:eastAsia="Times New Roman" w:hAnsi="Times New Roman"/>
                <w:color w:val="FF0000"/>
              </w:rPr>
              <w:t xml:space="preserve"> pregnant. HCG is released when a fertilized egg attaches to the lining of your uterus — when pregnancy begins</w:t>
            </w:r>
            <w:r w:rsidR="00F45FA5">
              <w:rPr>
                <w:rFonts w:ascii="Times New Roman" w:eastAsia="Times New Roman" w:hAnsi="Times New Roman"/>
                <w:color w:val="FF0000"/>
              </w:rPr>
              <w:t xml:space="preserve"> (1 mark)</w:t>
            </w:r>
            <w:r w:rsidRPr="00CE377A">
              <w:rPr>
                <w:rFonts w:ascii="Times New Roman" w:eastAsia="Times New Roman" w:hAnsi="Times New Roman"/>
                <w:color w:val="FF0000"/>
              </w:rPr>
              <w:t>.</w:t>
            </w:r>
          </w:p>
          <w:p w14:paraId="78D530FC" w14:textId="66285AA4" w:rsidR="008C4469" w:rsidRPr="003A2760" w:rsidRDefault="00CE377A" w:rsidP="00A25441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 w:rsidRPr="00A25441">
              <w:rPr>
                <w:rFonts w:ascii="Times New Roman" w:eastAsia="Times New Roman" w:hAnsi="Times New Roman"/>
                <w:color w:val="FF0000"/>
              </w:rPr>
              <w:t xml:space="preserve">If your pregnancy test results are positive, it means </w:t>
            </w:r>
            <w:proofErr w:type="gramStart"/>
            <w:r w:rsidRPr="00A25441">
              <w:rPr>
                <w:rFonts w:ascii="Times New Roman" w:eastAsia="Times New Roman" w:hAnsi="Times New Roman"/>
                <w:color w:val="FF0000"/>
              </w:rPr>
              <w:t>you're</w:t>
            </w:r>
            <w:proofErr w:type="gramEnd"/>
            <w:r w:rsidRPr="00A25441">
              <w:rPr>
                <w:rFonts w:ascii="Times New Roman" w:eastAsia="Times New Roman" w:hAnsi="Times New Roman"/>
                <w:color w:val="FF0000"/>
              </w:rPr>
              <w:t xml:space="preserve"> pregnant. If </w:t>
            </w:r>
            <w:proofErr w:type="gramStart"/>
            <w:r w:rsidRPr="00A25441">
              <w:rPr>
                <w:rFonts w:ascii="Times New Roman" w:eastAsia="Times New Roman" w:hAnsi="Times New Roman"/>
                <w:color w:val="FF0000"/>
              </w:rPr>
              <w:t>they’re</w:t>
            </w:r>
            <w:proofErr w:type="gramEnd"/>
            <w:r w:rsidRPr="00A25441">
              <w:rPr>
                <w:rFonts w:ascii="Times New Roman" w:eastAsia="Times New Roman" w:hAnsi="Times New Roman"/>
                <w:color w:val="FF0000"/>
              </w:rPr>
              <w:t xml:space="preserve"> negative, it means you’re not pregnant</w:t>
            </w:r>
            <w:r w:rsidR="00F45FA5">
              <w:rPr>
                <w:rFonts w:ascii="Times New Roman" w:eastAsia="Times New Roman" w:hAnsi="Times New Roman"/>
                <w:color w:val="FF0000"/>
              </w:rPr>
              <w:t xml:space="preserve"> (1mark)</w:t>
            </w:r>
            <w:r w:rsidRPr="00A25441">
              <w:rPr>
                <w:rFonts w:ascii="Times New Roman" w:eastAsia="Times New Roman" w:hAnsi="Times New Roman"/>
                <w:color w:val="FF000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53879" w14:textId="77777777" w:rsidR="00073E06" w:rsidRPr="003A2760" w:rsidRDefault="00073E06" w:rsidP="004E29F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4366D" w14:textId="04796A7E" w:rsidR="00073E06" w:rsidRPr="003A2760" w:rsidRDefault="00057057" w:rsidP="004E2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707385" w:rsidRPr="003A2760" w14:paraId="55CA0F95" w14:textId="58C935BE" w:rsidTr="0005705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5C02B" w14:textId="3DFCAFC0" w:rsidR="00707385" w:rsidRPr="003A2760" w:rsidRDefault="003A2760" w:rsidP="004E29F5">
            <w:pPr>
              <w:jc w:val="both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</w:rPr>
              <w:tab/>
            </w:r>
            <w:r w:rsidR="003B7041" w:rsidRPr="003A2760">
              <w:rPr>
                <w:b/>
                <w:sz w:val="24"/>
                <w:szCs w:val="24"/>
              </w:rPr>
              <w:t xml:space="preserve">3. </w:t>
            </w:r>
            <w:r w:rsidR="00707385" w:rsidRPr="003A2760">
              <w:rPr>
                <w:b/>
                <w:sz w:val="24"/>
                <w:szCs w:val="24"/>
              </w:rPr>
              <w:t xml:space="preserve">Harmony Test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BB4CB" w14:textId="77777777" w:rsidR="00707385" w:rsidRPr="003A2760" w:rsidRDefault="00707385" w:rsidP="004E29F5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F2F93" w14:textId="67532BFF" w:rsidR="00707385" w:rsidRPr="003A2760" w:rsidRDefault="00707385">
            <w:pPr>
              <w:rPr>
                <w:b/>
                <w:sz w:val="24"/>
                <w:szCs w:val="24"/>
              </w:rPr>
            </w:pPr>
          </w:p>
          <w:p w14:paraId="3A1FA163" w14:textId="77777777" w:rsidR="00707385" w:rsidRPr="003A2760" w:rsidRDefault="00707385" w:rsidP="004E29F5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073E06" w:rsidRPr="003A2760" w14:paraId="1B326955" w14:textId="77777777" w:rsidTr="00057057">
        <w:trPr>
          <w:trHeight w:val="352"/>
        </w:trPr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AA8EB" w14:textId="77777777" w:rsidR="00073E06" w:rsidRDefault="003B7041" w:rsidP="00073E06">
            <w:pPr>
              <w:jc w:val="both"/>
              <w:rPr>
                <w:sz w:val="24"/>
                <w:szCs w:val="24"/>
                <w:lang w:eastAsia="en-US"/>
              </w:rPr>
            </w:pPr>
            <w:r w:rsidRPr="003A2760">
              <w:rPr>
                <w:sz w:val="24"/>
                <w:szCs w:val="24"/>
                <w:lang w:eastAsia="en-US"/>
              </w:rPr>
              <w:t>Description / Explanation</w:t>
            </w:r>
          </w:p>
          <w:p w14:paraId="43C4986D" w14:textId="54194044" w:rsidR="00815DFC" w:rsidRPr="003A2760" w:rsidRDefault="005E5852" w:rsidP="00073E06">
            <w:pPr>
              <w:jc w:val="both"/>
              <w:rPr>
                <w:sz w:val="24"/>
                <w:szCs w:val="24"/>
                <w:lang w:eastAsia="en-US"/>
              </w:rPr>
            </w:pPr>
            <w:r w:rsidRPr="005E5852">
              <w:rPr>
                <w:color w:val="FF0000"/>
                <w:sz w:val="24"/>
                <w:szCs w:val="24"/>
                <w:lang w:eastAsia="en-US"/>
              </w:rPr>
              <w:t xml:space="preserve">The Harmony prenatal test is a DNA-based blood screening test for the most common chromosomal abnormalities, </w:t>
            </w:r>
            <w:r w:rsidR="00933754">
              <w:rPr>
                <w:color w:val="FF0000"/>
                <w:sz w:val="24"/>
                <w:szCs w:val="24"/>
                <w:lang w:eastAsia="en-US"/>
              </w:rPr>
              <w:t>(1 mark)</w:t>
            </w:r>
            <w:r w:rsidRPr="005E5852">
              <w:rPr>
                <w:color w:val="FF0000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86A82" w14:textId="77777777" w:rsidR="00073E06" w:rsidRPr="003A2760" w:rsidRDefault="00073E06" w:rsidP="004E29F5">
            <w:pPr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AE00F" w14:textId="6DE7DC62" w:rsidR="00073E06" w:rsidRPr="003A2760" w:rsidRDefault="00A16F88" w:rsidP="003B7041">
            <w:pPr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</w:p>
        </w:tc>
      </w:tr>
      <w:tr w:rsidR="00073E06" w:rsidRPr="003A2760" w14:paraId="5DC2E884" w14:textId="77777777" w:rsidTr="0005705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6CC57" w14:textId="13DD674B" w:rsidR="00073E06" w:rsidRDefault="003B7041" w:rsidP="003B7041">
            <w:pPr>
              <w:jc w:val="both"/>
              <w:rPr>
                <w:sz w:val="24"/>
                <w:szCs w:val="24"/>
                <w:lang w:eastAsia="en-US"/>
              </w:rPr>
            </w:pPr>
            <w:r w:rsidRPr="003A2760">
              <w:rPr>
                <w:sz w:val="24"/>
                <w:szCs w:val="24"/>
                <w:lang w:eastAsia="en-US"/>
              </w:rPr>
              <w:t xml:space="preserve">What conditions does the Harmony Test screen for? </w:t>
            </w:r>
            <w:r w:rsidR="00057057">
              <w:rPr>
                <w:sz w:val="24"/>
                <w:szCs w:val="24"/>
                <w:lang w:eastAsia="en-US"/>
              </w:rPr>
              <w:t>Identify and e</w:t>
            </w:r>
            <w:r w:rsidR="003A2760" w:rsidRPr="003A2760">
              <w:rPr>
                <w:sz w:val="24"/>
                <w:szCs w:val="24"/>
                <w:lang w:eastAsia="en-US"/>
              </w:rPr>
              <w:t xml:space="preserve">xplain </w:t>
            </w:r>
            <w:r w:rsidR="00057057">
              <w:rPr>
                <w:sz w:val="24"/>
                <w:szCs w:val="24"/>
                <w:lang w:eastAsia="en-US"/>
              </w:rPr>
              <w:t xml:space="preserve">two </w:t>
            </w:r>
            <w:r w:rsidR="007F14C3">
              <w:rPr>
                <w:sz w:val="24"/>
                <w:szCs w:val="24"/>
                <w:lang w:eastAsia="en-US"/>
              </w:rPr>
              <w:t>conditions</w:t>
            </w:r>
            <w:r w:rsidR="00057057">
              <w:rPr>
                <w:sz w:val="24"/>
                <w:szCs w:val="24"/>
                <w:lang w:eastAsia="en-US"/>
              </w:rPr>
              <w:t xml:space="preserve"> that this test screens for</w:t>
            </w:r>
          </w:p>
          <w:p w14:paraId="4BE41316" w14:textId="77777777" w:rsidR="00933754" w:rsidRDefault="00DA50BA" w:rsidP="003B7041">
            <w:pPr>
              <w:jc w:val="both"/>
              <w:rPr>
                <w:color w:val="FF0000"/>
                <w:sz w:val="24"/>
                <w:szCs w:val="24"/>
                <w:lang w:eastAsia="en-US"/>
              </w:rPr>
            </w:pPr>
            <w:r w:rsidRPr="00DA50BA">
              <w:rPr>
                <w:color w:val="FF0000"/>
                <w:sz w:val="24"/>
                <w:szCs w:val="24"/>
                <w:lang w:eastAsia="en-US"/>
              </w:rPr>
              <w:t xml:space="preserve">trisomy 21 (Down syndrome), </w:t>
            </w:r>
          </w:p>
          <w:p w14:paraId="7D62595D" w14:textId="77777777" w:rsidR="00933754" w:rsidRDefault="00DA50BA" w:rsidP="003B7041">
            <w:pPr>
              <w:jc w:val="both"/>
              <w:rPr>
                <w:color w:val="FF0000"/>
                <w:sz w:val="24"/>
                <w:szCs w:val="24"/>
                <w:lang w:eastAsia="en-US"/>
              </w:rPr>
            </w:pPr>
            <w:r w:rsidRPr="00DA50BA">
              <w:rPr>
                <w:color w:val="FF0000"/>
                <w:sz w:val="24"/>
                <w:szCs w:val="24"/>
                <w:lang w:eastAsia="en-US"/>
              </w:rPr>
              <w:t xml:space="preserve">trisomy 18 (Edwards syndrome) </w:t>
            </w:r>
          </w:p>
          <w:p w14:paraId="667CA596" w14:textId="4BC1A5AB" w:rsidR="00933754" w:rsidRDefault="00DA50BA" w:rsidP="003B7041">
            <w:pPr>
              <w:jc w:val="both"/>
              <w:rPr>
                <w:color w:val="FF0000"/>
                <w:sz w:val="24"/>
                <w:szCs w:val="24"/>
                <w:lang w:eastAsia="en-US"/>
              </w:rPr>
            </w:pPr>
            <w:r w:rsidRPr="00DA50BA">
              <w:rPr>
                <w:color w:val="FF0000"/>
                <w:sz w:val="24"/>
                <w:szCs w:val="24"/>
                <w:lang w:eastAsia="en-US"/>
              </w:rPr>
              <w:t>and trisomy 13 (Patau syndrome) (1 M</w:t>
            </w:r>
            <w:r w:rsidR="005F3F06">
              <w:rPr>
                <w:color w:val="FF0000"/>
                <w:sz w:val="24"/>
                <w:szCs w:val="24"/>
                <w:lang w:eastAsia="en-US"/>
              </w:rPr>
              <w:t>ark each</w:t>
            </w:r>
            <w:r w:rsidRPr="00DA50BA">
              <w:rPr>
                <w:color w:val="FF0000"/>
                <w:sz w:val="24"/>
                <w:szCs w:val="24"/>
                <w:lang w:eastAsia="en-US"/>
              </w:rPr>
              <w:t xml:space="preserve">). </w:t>
            </w:r>
          </w:p>
          <w:p w14:paraId="50FE1E0E" w14:textId="77777777" w:rsidR="00933754" w:rsidRDefault="00933754" w:rsidP="003B7041">
            <w:pPr>
              <w:jc w:val="both"/>
              <w:rPr>
                <w:color w:val="FF0000"/>
                <w:sz w:val="24"/>
                <w:szCs w:val="24"/>
                <w:lang w:eastAsia="en-US"/>
              </w:rPr>
            </w:pPr>
          </w:p>
          <w:p w14:paraId="4D471734" w14:textId="5CD4D4F8" w:rsidR="005E5852" w:rsidRDefault="00DA50BA" w:rsidP="00933754">
            <w:pPr>
              <w:jc w:val="both"/>
              <w:rPr>
                <w:color w:val="FF0000"/>
                <w:sz w:val="24"/>
                <w:szCs w:val="24"/>
                <w:lang w:eastAsia="en-US"/>
              </w:rPr>
            </w:pPr>
            <w:r w:rsidRPr="00DA50BA">
              <w:rPr>
                <w:color w:val="FF0000"/>
                <w:sz w:val="24"/>
                <w:szCs w:val="24"/>
                <w:lang w:eastAsia="en-US"/>
              </w:rPr>
              <w:t xml:space="preserve">EXPLANATION OF TWO </w:t>
            </w:r>
            <w:r w:rsidR="00933754">
              <w:rPr>
                <w:color w:val="FF0000"/>
                <w:sz w:val="24"/>
                <w:szCs w:val="24"/>
                <w:lang w:eastAsia="en-US"/>
              </w:rPr>
              <w:t>(1</w:t>
            </w:r>
            <w:r w:rsidRPr="00DA50BA">
              <w:rPr>
                <w:color w:val="FF0000"/>
                <w:sz w:val="24"/>
                <w:szCs w:val="24"/>
                <w:lang w:eastAsia="en-US"/>
              </w:rPr>
              <w:t>M</w:t>
            </w:r>
            <w:r w:rsidR="00933754">
              <w:rPr>
                <w:color w:val="FF0000"/>
                <w:sz w:val="24"/>
                <w:szCs w:val="24"/>
                <w:lang w:eastAsia="en-US"/>
              </w:rPr>
              <w:t>ark each)</w:t>
            </w:r>
          </w:p>
          <w:p w14:paraId="77FF9919" w14:textId="55237B89" w:rsidR="00933754" w:rsidRPr="003A2760" w:rsidRDefault="00933754" w:rsidP="00933754">
            <w:pPr>
              <w:jc w:val="both"/>
              <w:rPr>
                <w:sz w:val="24"/>
                <w:szCs w:val="24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4F44" w14:textId="77777777" w:rsidR="00073E06" w:rsidRPr="003A2760" w:rsidRDefault="00073E06" w:rsidP="004E29F5">
            <w:pPr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AAEDA" w14:textId="4E8BF3C0" w:rsidR="00073E06" w:rsidRPr="003A2760" w:rsidRDefault="005F3F06" w:rsidP="004E29F5">
            <w:pPr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5</w:t>
            </w:r>
          </w:p>
        </w:tc>
      </w:tr>
      <w:tr w:rsidR="00707385" w:rsidRPr="003A2760" w14:paraId="1003E9A4" w14:textId="1FAB8E15" w:rsidTr="0005705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DF50" w14:textId="68F13A9E" w:rsidR="00707385" w:rsidRPr="003A2760" w:rsidRDefault="003A2760" w:rsidP="00073E06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r w:rsidR="003B7041" w:rsidRPr="003A2760">
              <w:rPr>
                <w:b/>
                <w:sz w:val="24"/>
                <w:szCs w:val="24"/>
              </w:rPr>
              <w:t xml:space="preserve">4. </w:t>
            </w:r>
            <w:r w:rsidR="00707385" w:rsidRPr="003A2760">
              <w:rPr>
                <w:b/>
                <w:sz w:val="24"/>
                <w:szCs w:val="24"/>
              </w:rPr>
              <w:t>Ultrasound</w:t>
            </w:r>
            <w:r w:rsidRPr="003A2760">
              <w:rPr>
                <w:b/>
                <w:sz w:val="24"/>
                <w:szCs w:val="24"/>
              </w:rPr>
              <w:t>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9A71C" w14:textId="77777777" w:rsidR="00707385" w:rsidRPr="003A2760" w:rsidRDefault="00707385">
            <w:pPr>
              <w:rPr>
                <w:b/>
                <w:sz w:val="24"/>
                <w:szCs w:val="24"/>
              </w:rPr>
            </w:pPr>
          </w:p>
          <w:p w14:paraId="4A758BF3" w14:textId="77777777" w:rsidR="00707385" w:rsidRPr="003A2760" w:rsidRDefault="00707385" w:rsidP="00073E06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10F4A" w14:textId="77777777" w:rsidR="00707385" w:rsidRPr="003A2760" w:rsidRDefault="00707385">
            <w:pPr>
              <w:rPr>
                <w:b/>
                <w:sz w:val="24"/>
                <w:szCs w:val="24"/>
              </w:rPr>
            </w:pPr>
          </w:p>
          <w:p w14:paraId="13768177" w14:textId="77777777" w:rsidR="00707385" w:rsidRPr="003A2760" w:rsidRDefault="00707385" w:rsidP="00073E06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073E06" w:rsidRPr="003A2760" w14:paraId="0875DC3F" w14:textId="77777777" w:rsidTr="0005705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951A3" w14:textId="77777777" w:rsidR="00073E06" w:rsidRDefault="003B7041" w:rsidP="004E29F5">
            <w:pPr>
              <w:jc w:val="both"/>
              <w:rPr>
                <w:sz w:val="24"/>
                <w:szCs w:val="24"/>
                <w:lang w:eastAsia="en-US"/>
              </w:rPr>
            </w:pPr>
            <w:r w:rsidRPr="003A2760">
              <w:rPr>
                <w:sz w:val="24"/>
                <w:szCs w:val="24"/>
                <w:lang w:eastAsia="en-US"/>
              </w:rPr>
              <w:t xml:space="preserve">Description / Explanation </w:t>
            </w:r>
          </w:p>
          <w:p w14:paraId="0126E96F" w14:textId="565664D0" w:rsidR="00723BE6" w:rsidRPr="003A2760" w:rsidRDefault="00E91DA9" w:rsidP="004E29F5">
            <w:pPr>
              <w:jc w:val="both"/>
              <w:rPr>
                <w:sz w:val="24"/>
                <w:szCs w:val="24"/>
                <w:lang w:eastAsia="en-US"/>
              </w:rPr>
            </w:pPr>
            <w:r w:rsidRPr="00E91DA9">
              <w:rPr>
                <w:color w:val="FF0000"/>
                <w:sz w:val="24"/>
                <w:szCs w:val="24"/>
                <w:lang w:eastAsia="en-US"/>
              </w:rPr>
              <w:t>A procedure that uses high-energy sound waves to look at tissues and organs inside the body</w:t>
            </w:r>
            <w:r w:rsidR="002C65D1">
              <w:rPr>
                <w:color w:val="FF0000"/>
                <w:sz w:val="24"/>
                <w:szCs w:val="24"/>
                <w:lang w:eastAsia="en-US"/>
              </w:rPr>
              <w:t xml:space="preserve"> (1 mark)</w:t>
            </w:r>
            <w:r w:rsidRPr="00E91DA9">
              <w:rPr>
                <w:color w:val="FF0000"/>
                <w:sz w:val="24"/>
                <w:szCs w:val="24"/>
                <w:lang w:eastAsia="en-US"/>
              </w:rPr>
              <w:t>. The sound waves make echoes that form pictures of the tissues and organs on a computer screen (sonogram)</w:t>
            </w:r>
            <w:r w:rsidR="002C65D1">
              <w:rPr>
                <w:color w:val="FF0000"/>
                <w:sz w:val="24"/>
                <w:szCs w:val="24"/>
                <w:lang w:eastAsia="en-US"/>
              </w:rPr>
              <w:t xml:space="preserve"> (1mark)</w:t>
            </w:r>
            <w:r w:rsidRPr="00E91DA9">
              <w:rPr>
                <w:color w:val="FF0000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60B49" w14:textId="77777777" w:rsidR="00073E06" w:rsidRPr="003A2760" w:rsidRDefault="00073E06" w:rsidP="004E29F5">
            <w:pPr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BBFB2" w14:textId="330A38DD" w:rsidR="00073E06" w:rsidRPr="003A2760" w:rsidRDefault="002C65D1" w:rsidP="004E29F5">
            <w:pPr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</w:t>
            </w:r>
          </w:p>
        </w:tc>
      </w:tr>
      <w:tr w:rsidR="00073E06" w:rsidRPr="003A2760" w14:paraId="2060D2DF" w14:textId="77777777" w:rsidTr="0005705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70582" w14:textId="77777777" w:rsidR="00073E06" w:rsidRDefault="003B7041" w:rsidP="004E29F5">
            <w:pPr>
              <w:jc w:val="both"/>
              <w:rPr>
                <w:sz w:val="24"/>
                <w:szCs w:val="24"/>
                <w:lang w:eastAsia="en-US"/>
              </w:rPr>
            </w:pPr>
            <w:r w:rsidRPr="003A2760">
              <w:rPr>
                <w:sz w:val="24"/>
                <w:szCs w:val="24"/>
              </w:rPr>
              <w:t>What conditions do Ultrasounds screen for</w:t>
            </w:r>
            <w:r w:rsidR="003A2760" w:rsidRPr="003A2760">
              <w:rPr>
                <w:sz w:val="24"/>
                <w:szCs w:val="24"/>
              </w:rPr>
              <w:t xml:space="preserve"> throughout pregnancy? </w:t>
            </w:r>
            <w:r w:rsidR="00057057">
              <w:rPr>
                <w:sz w:val="24"/>
                <w:szCs w:val="24"/>
                <w:lang w:eastAsia="en-US"/>
              </w:rPr>
              <w:t>Identify and e</w:t>
            </w:r>
            <w:r w:rsidR="00057057" w:rsidRPr="003A2760">
              <w:rPr>
                <w:sz w:val="24"/>
                <w:szCs w:val="24"/>
                <w:lang w:eastAsia="en-US"/>
              </w:rPr>
              <w:t xml:space="preserve">xplain </w:t>
            </w:r>
            <w:r w:rsidR="00057057">
              <w:rPr>
                <w:sz w:val="24"/>
                <w:szCs w:val="24"/>
                <w:lang w:eastAsia="en-US"/>
              </w:rPr>
              <w:t>two conditions that this test screens for</w:t>
            </w:r>
          </w:p>
          <w:p w14:paraId="5B0EF157" w14:textId="77777777" w:rsidR="00595FCB" w:rsidRPr="00595FCB" w:rsidRDefault="00595FCB" w:rsidP="003F089C">
            <w:pPr>
              <w:numPr>
                <w:ilvl w:val="0"/>
                <w:numId w:val="3"/>
              </w:numPr>
              <w:shd w:val="clear" w:color="auto" w:fill="FFFFFF"/>
              <w:textAlignment w:val="baseline"/>
              <w:rPr>
                <w:rFonts w:ascii="Arial" w:hAnsi="Arial" w:cs="Arial"/>
                <w:color w:val="FF0000"/>
                <w:sz w:val="21"/>
                <w:szCs w:val="21"/>
              </w:rPr>
            </w:pPr>
            <w:r w:rsidRPr="00595FCB">
              <w:rPr>
                <w:rFonts w:ascii="Arial" w:hAnsi="Arial" w:cs="Arial"/>
                <w:color w:val="FF0000"/>
                <w:sz w:val="21"/>
                <w:szCs w:val="21"/>
              </w:rPr>
              <w:t>detect pregnancies outside the uterus</w:t>
            </w:r>
          </w:p>
          <w:p w14:paraId="674D7863" w14:textId="77777777" w:rsidR="00595FCB" w:rsidRPr="00595FCB" w:rsidRDefault="00595FCB" w:rsidP="003F089C">
            <w:pPr>
              <w:numPr>
                <w:ilvl w:val="0"/>
                <w:numId w:val="3"/>
              </w:numPr>
              <w:shd w:val="clear" w:color="auto" w:fill="FFFFFF"/>
              <w:textAlignment w:val="baseline"/>
              <w:rPr>
                <w:rFonts w:ascii="Arial" w:hAnsi="Arial" w:cs="Arial"/>
                <w:color w:val="FF0000"/>
                <w:sz w:val="21"/>
                <w:szCs w:val="21"/>
              </w:rPr>
            </w:pPr>
            <w:r w:rsidRPr="00595FCB">
              <w:rPr>
                <w:rFonts w:ascii="Arial" w:hAnsi="Arial" w:cs="Arial"/>
                <w:color w:val="FF0000"/>
                <w:sz w:val="21"/>
                <w:szCs w:val="21"/>
              </w:rPr>
              <w:t>see whether there might be </w:t>
            </w:r>
            <w:hyperlink r:id="rId5" w:history="1">
              <w:r w:rsidRPr="00595FCB">
                <w:rPr>
                  <w:rFonts w:ascii="Arial" w:hAnsi="Arial" w:cs="Arial"/>
                  <w:color w:val="FF0000"/>
                  <w:sz w:val="21"/>
                  <w:szCs w:val="21"/>
                  <w:u w:val="single"/>
                  <w:bdr w:val="none" w:sz="0" w:space="0" w:color="auto" w:frame="1"/>
                  <w:shd w:val="clear" w:color="auto" w:fill="FFFFFF"/>
                </w:rPr>
                <w:t xml:space="preserve">more than one </w:t>
              </w:r>
              <w:proofErr w:type="spellStart"/>
              <w:r w:rsidRPr="00595FCB">
                <w:rPr>
                  <w:rFonts w:ascii="Arial" w:hAnsi="Arial" w:cs="Arial"/>
                  <w:color w:val="FF0000"/>
                  <w:sz w:val="21"/>
                  <w:szCs w:val="21"/>
                  <w:u w:val="single"/>
                  <w:bdr w:val="none" w:sz="0" w:space="0" w:color="auto" w:frame="1"/>
                  <w:shd w:val="clear" w:color="auto" w:fill="FFFFFF"/>
                </w:rPr>
                <w:t>fetus</w:t>
              </w:r>
              <w:proofErr w:type="spellEnd"/>
            </w:hyperlink>
          </w:p>
          <w:p w14:paraId="22104961" w14:textId="77777777" w:rsidR="00595FCB" w:rsidRPr="00595FCB" w:rsidRDefault="00595FCB" w:rsidP="003F089C">
            <w:pPr>
              <w:numPr>
                <w:ilvl w:val="0"/>
                <w:numId w:val="3"/>
              </w:numPr>
              <w:shd w:val="clear" w:color="auto" w:fill="FFFFFF"/>
              <w:textAlignment w:val="baseline"/>
              <w:rPr>
                <w:rFonts w:ascii="Arial" w:hAnsi="Arial" w:cs="Arial"/>
                <w:color w:val="FF0000"/>
                <w:sz w:val="21"/>
                <w:szCs w:val="21"/>
              </w:rPr>
            </w:pPr>
            <w:r w:rsidRPr="00595FCB">
              <w:rPr>
                <w:rFonts w:ascii="Arial" w:hAnsi="Arial" w:cs="Arial"/>
                <w:color w:val="FF0000"/>
                <w:sz w:val="21"/>
                <w:szCs w:val="21"/>
              </w:rPr>
              <w:t xml:space="preserve">see whether the </w:t>
            </w:r>
            <w:proofErr w:type="spellStart"/>
            <w:r w:rsidRPr="00595FCB">
              <w:rPr>
                <w:rFonts w:ascii="Arial" w:hAnsi="Arial" w:cs="Arial"/>
                <w:color w:val="FF0000"/>
                <w:sz w:val="21"/>
                <w:szCs w:val="21"/>
              </w:rPr>
              <w:t>fetus</w:t>
            </w:r>
            <w:proofErr w:type="spellEnd"/>
            <w:r w:rsidRPr="00595FCB">
              <w:rPr>
                <w:rFonts w:ascii="Arial" w:hAnsi="Arial" w:cs="Arial"/>
                <w:color w:val="FF0000"/>
                <w:sz w:val="21"/>
                <w:szCs w:val="21"/>
              </w:rPr>
              <w:t xml:space="preserve"> is growing at a normal rate</w:t>
            </w:r>
          </w:p>
          <w:p w14:paraId="65DBD8CA" w14:textId="77777777" w:rsidR="00595FCB" w:rsidRPr="00595FCB" w:rsidRDefault="00595FCB" w:rsidP="003F089C">
            <w:pPr>
              <w:numPr>
                <w:ilvl w:val="0"/>
                <w:numId w:val="3"/>
              </w:numPr>
              <w:shd w:val="clear" w:color="auto" w:fill="FFFFFF"/>
              <w:textAlignment w:val="baseline"/>
              <w:rPr>
                <w:rFonts w:ascii="Arial" w:hAnsi="Arial" w:cs="Arial"/>
                <w:color w:val="FF0000"/>
                <w:sz w:val="21"/>
                <w:szCs w:val="21"/>
              </w:rPr>
            </w:pPr>
            <w:r w:rsidRPr="00595FCB">
              <w:rPr>
                <w:rFonts w:ascii="Arial" w:hAnsi="Arial" w:cs="Arial"/>
                <w:color w:val="FF0000"/>
                <w:sz w:val="21"/>
                <w:szCs w:val="21"/>
              </w:rPr>
              <w:lastRenderedPageBreak/>
              <w:t xml:space="preserve">record </w:t>
            </w:r>
            <w:proofErr w:type="spellStart"/>
            <w:r w:rsidRPr="00595FCB">
              <w:rPr>
                <w:rFonts w:ascii="Arial" w:hAnsi="Arial" w:cs="Arial"/>
                <w:color w:val="FF0000"/>
                <w:sz w:val="21"/>
                <w:szCs w:val="21"/>
              </w:rPr>
              <w:t>fetal</w:t>
            </w:r>
            <w:proofErr w:type="spellEnd"/>
            <w:r w:rsidRPr="00595FCB">
              <w:rPr>
                <w:rFonts w:ascii="Arial" w:hAnsi="Arial" w:cs="Arial"/>
                <w:color w:val="FF0000"/>
                <w:sz w:val="21"/>
                <w:szCs w:val="21"/>
              </w:rPr>
              <w:t xml:space="preserve"> heartbeat or breathing movements</w:t>
            </w:r>
          </w:p>
          <w:p w14:paraId="3E18B352" w14:textId="77777777" w:rsidR="00595FCB" w:rsidRPr="00595FCB" w:rsidRDefault="00595FCB" w:rsidP="003F089C">
            <w:pPr>
              <w:numPr>
                <w:ilvl w:val="0"/>
                <w:numId w:val="3"/>
              </w:numPr>
              <w:shd w:val="clear" w:color="auto" w:fill="FFFFFF"/>
              <w:textAlignment w:val="baseline"/>
              <w:rPr>
                <w:rFonts w:ascii="Arial" w:hAnsi="Arial" w:cs="Arial"/>
                <w:color w:val="FF0000"/>
                <w:sz w:val="21"/>
                <w:szCs w:val="21"/>
              </w:rPr>
            </w:pPr>
            <w:r w:rsidRPr="00595FCB">
              <w:rPr>
                <w:rFonts w:ascii="Arial" w:hAnsi="Arial" w:cs="Arial"/>
                <w:color w:val="FF0000"/>
                <w:sz w:val="21"/>
                <w:szCs w:val="21"/>
              </w:rPr>
              <w:t>check the amount of amniotic fluid in the uterus</w:t>
            </w:r>
          </w:p>
          <w:p w14:paraId="54A426E1" w14:textId="77777777" w:rsidR="00595FCB" w:rsidRPr="00595FCB" w:rsidRDefault="00595FCB" w:rsidP="003F089C">
            <w:pPr>
              <w:numPr>
                <w:ilvl w:val="0"/>
                <w:numId w:val="3"/>
              </w:numPr>
              <w:shd w:val="clear" w:color="auto" w:fill="FFFFFF"/>
              <w:textAlignment w:val="baseline"/>
              <w:rPr>
                <w:rFonts w:ascii="Arial" w:hAnsi="Arial" w:cs="Arial"/>
                <w:color w:val="FF0000"/>
                <w:sz w:val="21"/>
                <w:szCs w:val="21"/>
              </w:rPr>
            </w:pPr>
            <w:r w:rsidRPr="00595FCB">
              <w:rPr>
                <w:rFonts w:ascii="Arial" w:hAnsi="Arial" w:cs="Arial"/>
                <w:color w:val="FF0000"/>
                <w:sz w:val="21"/>
                <w:szCs w:val="21"/>
              </w:rPr>
              <w:t>check the position of the placenta (which can sometimes block the baby's way out of the uterus) in late pregnancy</w:t>
            </w:r>
          </w:p>
          <w:p w14:paraId="38747AA1" w14:textId="77777777" w:rsidR="00595FCB" w:rsidRPr="00595FCB" w:rsidRDefault="00595FCB" w:rsidP="003F089C">
            <w:pPr>
              <w:numPr>
                <w:ilvl w:val="0"/>
                <w:numId w:val="3"/>
              </w:numPr>
              <w:shd w:val="clear" w:color="auto" w:fill="FFFFFF"/>
              <w:textAlignment w:val="baseline"/>
              <w:rPr>
                <w:rFonts w:ascii="Arial" w:hAnsi="Arial" w:cs="Arial"/>
                <w:color w:val="FF0000"/>
                <w:sz w:val="21"/>
                <w:szCs w:val="21"/>
              </w:rPr>
            </w:pPr>
            <w:r w:rsidRPr="00595FCB">
              <w:rPr>
                <w:rFonts w:ascii="Arial" w:hAnsi="Arial" w:cs="Arial"/>
                <w:color w:val="FF0000"/>
                <w:sz w:val="21"/>
                <w:szCs w:val="21"/>
              </w:rPr>
              <w:t>guide doctors during other tests, like </w:t>
            </w:r>
            <w:hyperlink r:id="rId6" w:history="1">
              <w:r w:rsidRPr="00595FCB">
                <w:rPr>
                  <w:rFonts w:ascii="Arial" w:hAnsi="Arial" w:cs="Arial"/>
                  <w:color w:val="FF0000"/>
                  <w:sz w:val="21"/>
                  <w:szCs w:val="21"/>
                  <w:u w:val="single"/>
                  <w:bdr w:val="none" w:sz="0" w:space="0" w:color="auto" w:frame="1"/>
                  <w:shd w:val="clear" w:color="auto" w:fill="FFFFFF"/>
                </w:rPr>
                <w:t>amniocentesis</w:t>
              </w:r>
            </w:hyperlink>
          </w:p>
          <w:p w14:paraId="679133C0" w14:textId="77777777" w:rsidR="00595FCB" w:rsidRPr="00595FCB" w:rsidRDefault="00595FCB" w:rsidP="003F089C">
            <w:pPr>
              <w:numPr>
                <w:ilvl w:val="0"/>
                <w:numId w:val="3"/>
              </w:numPr>
              <w:shd w:val="clear" w:color="auto" w:fill="FFFFFF"/>
              <w:textAlignment w:val="baseline"/>
              <w:rPr>
                <w:rFonts w:ascii="Arial" w:hAnsi="Arial" w:cs="Arial"/>
                <w:color w:val="FF0000"/>
                <w:sz w:val="21"/>
                <w:szCs w:val="21"/>
              </w:rPr>
            </w:pPr>
            <w:r w:rsidRPr="00595FCB">
              <w:rPr>
                <w:rFonts w:ascii="Arial" w:hAnsi="Arial" w:cs="Arial"/>
                <w:color w:val="FF0000"/>
                <w:sz w:val="21"/>
                <w:szCs w:val="21"/>
              </w:rPr>
              <w:t>find structural defects that may indicate </w:t>
            </w:r>
            <w:hyperlink r:id="rId7" w:history="1">
              <w:r w:rsidRPr="00595FCB">
                <w:rPr>
                  <w:rFonts w:ascii="Arial" w:hAnsi="Arial" w:cs="Arial"/>
                  <w:color w:val="FF0000"/>
                  <w:sz w:val="21"/>
                  <w:szCs w:val="21"/>
                  <w:u w:val="single"/>
                  <w:bdr w:val="none" w:sz="0" w:space="0" w:color="auto" w:frame="1"/>
                  <w:shd w:val="clear" w:color="auto" w:fill="FFFFFF"/>
                </w:rPr>
                <w:t>Down syndrome</w:t>
              </w:r>
            </w:hyperlink>
            <w:r w:rsidRPr="00595FCB">
              <w:rPr>
                <w:rFonts w:ascii="Arial" w:hAnsi="Arial" w:cs="Arial"/>
                <w:color w:val="FF0000"/>
                <w:sz w:val="21"/>
                <w:szCs w:val="21"/>
              </w:rPr>
              <w:t>, </w:t>
            </w:r>
            <w:hyperlink r:id="rId8" w:history="1">
              <w:r w:rsidRPr="00595FCB">
                <w:rPr>
                  <w:rFonts w:ascii="Arial" w:hAnsi="Arial" w:cs="Arial"/>
                  <w:color w:val="FF0000"/>
                  <w:sz w:val="21"/>
                  <w:szCs w:val="21"/>
                  <w:u w:val="single"/>
                  <w:bdr w:val="none" w:sz="0" w:space="0" w:color="auto" w:frame="1"/>
                  <w:shd w:val="clear" w:color="auto" w:fill="FFFFFF"/>
                </w:rPr>
                <w:t>spina bifida</w:t>
              </w:r>
            </w:hyperlink>
            <w:r w:rsidRPr="00595FCB">
              <w:rPr>
                <w:rFonts w:ascii="Arial" w:hAnsi="Arial" w:cs="Arial"/>
                <w:color w:val="FF0000"/>
                <w:sz w:val="21"/>
                <w:szCs w:val="21"/>
              </w:rPr>
              <w:t>, or anencephaly (when the skull, scalp, and brain do not form properly)</w:t>
            </w:r>
          </w:p>
          <w:p w14:paraId="487B2E9B" w14:textId="77777777" w:rsidR="00595FCB" w:rsidRPr="00595FCB" w:rsidRDefault="00595FCB" w:rsidP="003F089C">
            <w:pPr>
              <w:numPr>
                <w:ilvl w:val="0"/>
                <w:numId w:val="3"/>
              </w:numPr>
              <w:shd w:val="clear" w:color="auto" w:fill="FFFFFF"/>
              <w:textAlignment w:val="baseline"/>
              <w:rPr>
                <w:rFonts w:ascii="Arial" w:hAnsi="Arial" w:cs="Arial"/>
                <w:color w:val="FF0000"/>
                <w:sz w:val="21"/>
                <w:szCs w:val="21"/>
              </w:rPr>
            </w:pPr>
            <w:r w:rsidRPr="00595FCB">
              <w:rPr>
                <w:rFonts w:ascii="Arial" w:hAnsi="Arial" w:cs="Arial"/>
                <w:color w:val="FF0000"/>
                <w:sz w:val="21"/>
                <w:szCs w:val="21"/>
              </w:rPr>
              <w:t>find other problems, such as </w:t>
            </w:r>
            <w:hyperlink r:id="rId9" w:history="1">
              <w:r w:rsidRPr="00595FCB">
                <w:rPr>
                  <w:rFonts w:ascii="Arial" w:hAnsi="Arial" w:cs="Arial"/>
                  <w:color w:val="FF0000"/>
                  <w:sz w:val="21"/>
                  <w:szCs w:val="21"/>
                  <w:u w:val="single"/>
                  <w:bdr w:val="none" w:sz="0" w:space="0" w:color="auto" w:frame="1"/>
                  <w:shd w:val="clear" w:color="auto" w:fill="FFFFFF"/>
                </w:rPr>
                <w:t>congenital heart defects</w:t>
              </w:r>
            </w:hyperlink>
            <w:r w:rsidRPr="00595FCB">
              <w:rPr>
                <w:rFonts w:ascii="Arial" w:hAnsi="Arial" w:cs="Arial"/>
                <w:color w:val="FF0000"/>
                <w:sz w:val="21"/>
                <w:szCs w:val="21"/>
              </w:rPr>
              <w:t>, </w:t>
            </w:r>
            <w:hyperlink r:id="rId10" w:history="1">
              <w:r w:rsidRPr="00595FCB">
                <w:rPr>
                  <w:rFonts w:ascii="Arial" w:hAnsi="Arial" w:cs="Arial"/>
                  <w:color w:val="FF0000"/>
                  <w:sz w:val="21"/>
                  <w:szCs w:val="21"/>
                  <w:u w:val="single"/>
                  <w:bdr w:val="none" w:sz="0" w:space="0" w:color="auto" w:frame="1"/>
                  <w:shd w:val="clear" w:color="auto" w:fill="FFFFFF"/>
                </w:rPr>
                <w:t>cleft lip or palate</w:t>
              </w:r>
            </w:hyperlink>
            <w:r w:rsidRPr="00595FCB">
              <w:rPr>
                <w:rFonts w:ascii="Arial" w:hAnsi="Arial" w:cs="Arial"/>
                <w:color w:val="FF0000"/>
                <w:sz w:val="21"/>
                <w:szCs w:val="21"/>
              </w:rPr>
              <w:t>, and gastrointestinal or kidney problems</w:t>
            </w:r>
          </w:p>
          <w:p w14:paraId="666164EB" w14:textId="4DCD34B3" w:rsidR="00E91DA9" w:rsidRPr="003E4513" w:rsidRDefault="004D2D9D" w:rsidP="003F089C">
            <w:pPr>
              <w:jc w:val="both"/>
              <w:rPr>
                <w:color w:val="FF0000"/>
                <w:sz w:val="24"/>
                <w:szCs w:val="24"/>
              </w:rPr>
            </w:pPr>
            <w:r w:rsidRPr="003E4513">
              <w:rPr>
                <w:color w:val="FF0000"/>
                <w:sz w:val="24"/>
                <w:szCs w:val="24"/>
              </w:rPr>
              <w:t>(1</w:t>
            </w:r>
            <w:r w:rsidR="00F64789">
              <w:rPr>
                <w:color w:val="FF0000"/>
                <w:sz w:val="24"/>
                <w:szCs w:val="24"/>
              </w:rPr>
              <w:t xml:space="preserve"> </w:t>
            </w:r>
            <w:r w:rsidRPr="003E4513">
              <w:rPr>
                <w:color w:val="FF0000"/>
                <w:sz w:val="24"/>
                <w:szCs w:val="24"/>
              </w:rPr>
              <w:t xml:space="preserve">mark </w:t>
            </w:r>
            <w:r w:rsidR="00D14C7E">
              <w:rPr>
                <w:color w:val="FF0000"/>
                <w:sz w:val="24"/>
                <w:szCs w:val="24"/>
              </w:rPr>
              <w:t xml:space="preserve"> each </w:t>
            </w:r>
            <w:r w:rsidRPr="003E4513">
              <w:rPr>
                <w:color w:val="FF0000"/>
                <w:sz w:val="24"/>
                <w:szCs w:val="24"/>
              </w:rPr>
              <w:t>for</w:t>
            </w:r>
            <w:r w:rsidR="00F64789">
              <w:rPr>
                <w:color w:val="FF0000"/>
                <w:sz w:val="24"/>
                <w:szCs w:val="24"/>
              </w:rPr>
              <w:t xml:space="preserve"> </w:t>
            </w:r>
            <w:r w:rsidR="00197916">
              <w:rPr>
                <w:color w:val="FF0000"/>
                <w:sz w:val="24"/>
                <w:szCs w:val="24"/>
              </w:rPr>
              <w:t>two identified,</w:t>
            </w:r>
            <w:r w:rsidRPr="003E4513">
              <w:rPr>
                <w:color w:val="FF0000"/>
                <w:sz w:val="24"/>
                <w:szCs w:val="24"/>
              </w:rPr>
              <w:t>)</w:t>
            </w:r>
          </w:p>
          <w:p w14:paraId="6C951EBB" w14:textId="2CB83A58" w:rsidR="00E91DA9" w:rsidRPr="003A2760" w:rsidRDefault="003E4513" w:rsidP="003F089C">
            <w:pPr>
              <w:jc w:val="both"/>
              <w:rPr>
                <w:sz w:val="24"/>
                <w:szCs w:val="24"/>
              </w:rPr>
            </w:pPr>
            <w:r w:rsidRPr="003E4513">
              <w:rPr>
                <w:color w:val="FF0000"/>
                <w:sz w:val="24"/>
                <w:szCs w:val="24"/>
              </w:rPr>
              <w:t>(1 mark each for 2 explanations)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8D3B6" w14:textId="77777777" w:rsidR="00073E06" w:rsidRPr="003A2760" w:rsidRDefault="00073E06" w:rsidP="004E29F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EB69F" w14:textId="3C6DD429" w:rsidR="00073E06" w:rsidRPr="003A2760" w:rsidRDefault="002B1636" w:rsidP="004E2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707385" w:rsidRPr="003A2760" w14:paraId="58771F3B" w14:textId="3573FDA7" w:rsidTr="0005705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464BB" w14:textId="70B6B98D" w:rsidR="00707385" w:rsidRPr="003A2760" w:rsidRDefault="003A2760" w:rsidP="004E29F5">
            <w:pPr>
              <w:jc w:val="both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ab/>
            </w:r>
            <w:r w:rsidR="003B7041" w:rsidRPr="003A2760">
              <w:rPr>
                <w:b/>
                <w:sz w:val="24"/>
                <w:szCs w:val="24"/>
                <w:lang w:eastAsia="en-US"/>
              </w:rPr>
              <w:t xml:space="preserve">5. </w:t>
            </w:r>
            <w:r w:rsidR="00707385" w:rsidRPr="003A2760">
              <w:rPr>
                <w:b/>
                <w:sz w:val="24"/>
                <w:szCs w:val="24"/>
                <w:lang w:eastAsia="en-US"/>
              </w:rPr>
              <w:t xml:space="preserve">Urine Tests </w:t>
            </w:r>
          </w:p>
          <w:p w14:paraId="055CE984" w14:textId="0D9D3A3C" w:rsidR="00707385" w:rsidRPr="003A2760" w:rsidRDefault="00707385" w:rsidP="004E29F5">
            <w:pPr>
              <w:jc w:val="both"/>
              <w:rPr>
                <w:b/>
                <w:sz w:val="24"/>
                <w:szCs w:val="24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0F0EB" w14:textId="77777777" w:rsidR="00707385" w:rsidRPr="003A2760" w:rsidRDefault="00707385">
            <w:pPr>
              <w:rPr>
                <w:b/>
                <w:sz w:val="24"/>
                <w:szCs w:val="24"/>
              </w:rPr>
            </w:pPr>
          </w:p>
          <w:p w14:paraId="15DF4CC5" w14:textId="77777777" w:rsidR="00707385" w:rsidRPr="003A2760" w:rsidRDefault="00707385" w:rsidP="004E29F5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A9D89" w14:textId="23B946D6" w:rsidR="00707385" w:rsidRPr="003A2760" w:rsidRDefault="00707385">
            <w:pPr>
              <w:rPr>
                <w:b/>
                <w:sz w:val="24"/>
                <w:szCs w:val="24"/>
              </w:rPr>
            </w:pPr>
          </w:p>
          <w:p w14:paraId="3DD6C2C4" w14:textId="77777777" w:rsidR="00707385" w:rsidRPr="003A2760" w:rsidRDefault="00707385" w:rsidP="004E29F5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073E06" w:rsidRPr="003A2760" w14:paraId="72577477" w14:textId="77777777" w:rsidTr="0005705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C817F" w14:textId="77777777" w:rsidR="003F089C" w:rsidRDefault="003B7041" w:rsidP="003F089C">
            <w:pPr>
              <w:jc w:val="both"/>
              <w:rPr>
                <w:sz w:val="24"/>
                <w:szCs w:val="24"/>
                <w:lang w:eastAsia="en-US"/>
              </w:rPr>
            </w:pPr>
            <w:r w:rsidRPr="003A2760">
              <w:rPr>
                <w:sz w:val="24"/>
                <w:szCs w:val="24"/>
                <w:lang w:eastAsia="en-US"/>
              </w:rPr>
              <w:t>Description / Explanation</w:t>
            </w:r>
          </w:p>
          <w:p w14:paraId="07916255" w14:textId="5C70EEE0" w:rsidR="007F20DA" w:rsidRPr="006546E1" w:rsidRDefault="002D7481" w:rsidP="003F089C">
            <w:pPr>
              <w:jc w:val="both"/>
              <w:rPr>
                <w:rFonts w:ascii="Helvetica" w:hAnsi="Helvetica" w:cs="Helvetica"/>
                <w:color w:val="FF0000"/>
              </w:rPr>
            </w:pPr>
            <w:r w:rsidRPr="006546E1">
              <w:rPr>
                <w:rFonts w:ascii="Helvetica" w:hAnsi="Helvetica" w:cs="Helvetica"/>
                <w:color w:val="FF0000"/>
              </w:rPr>
              <w:t>The</w:t>
            </w:r>
            <w:r w:rsidR="007F20DA" w:rsidRPr="006546E1">
              <w:rPr>
                <w:rFonts w:ascii="Helvetica" w:hAnsi="Helvetica" w:cs="Helvetica"/>
                <w:color w:val="FF0000"/>
              </w:rPr>
              <w:t xml:space="preserve"> waste material, fluids, and other substances </w:t>
            </w:r>
            <w:r w:rsidRPr="006546E1">
              <w:rPr>
                <w:rFonts w:ascii="Helvetica" w:hAnsi="Helvetica" w:cs="Helvetica"/>
                <w:color w:val="FF0000"/>
              </w:rPr>
              <w:t xml:space="preserve">removed </w:t>
            </w:r>
            <w:r w:rsidR="007F20DA" w:rsidRPr="006546E1">
              <w:rPr>
                <w:rFonts w:ascii="Helvetica" w:hAnsi="Helvetica" w:cs="Helvetica"/>
                <w:color w:val="FF0000"/>
              </w:rPr>
              <w:t>from the blood</w:t>
            </w:r>
            <w:r w:rsidRPr="006546E1">
              <w:rPr>
                <w:rFonts w:ascii="Helvetica" w:hAnsi="Helvetica" w:cs="Helvetica"/>
                <w:color w:val="FF0000"/>
              </w:rPr>
              <w:t xml:space="preserve"> by your kidneys </w:t>
            </w:r>
            <w:r w:rsidR="006546E1" w:rsidRPr="006546E1">
              <w:rPr>
                <w:rFonts w:ascii="Helvetica" w:hAnsi="Helvetica" w:cs="Helvetica"/>
                <w:color w:val="FF0000"/>
              </w:rPr>
              <w:t>in your urine can be tested to assess</w:t>
            </w:r>
            <w:r w:rsidR="007F20DA" w:rsidRPr="006546E1">
              <w:rPr>
                <w:rFonts w:ascii="Helvetica" w:hAnsi="Helvetica" w:cs="Helvetica"/>
                <w:color w:val="FF0000"/>
              </w:rPr>
              <w:t xml:space="preserve"> your health</w:t>
            </w:r>
            <w:r w:rsidR="006546E1" w:rsidRPr="006546E1">
              <w:rPr>
                <w:rFonts w:ascii="Helvetica" w:hAnsi="Helvetica" w:cs="Helvetica"/>
                <w:color w:val="FF0000"/>
              </w:rPr>
              <w:t xml:space="preserve"> and </w:t>
            </w:r>
            <w:r w:rsidR="007F20DA" w:rsidRPr="006546E1">
              <w:rPr>
                <w:rFonts w:ascii="Helvetica" w:hAnsi="Helvetica" w:cs="Helvetica"/>
                <w:color w:val="FF0000"/>
              </w:rPr>
              <w:t>detect substances or cells in the urine that point to different disorders.</w:t>
            </w:r>
            <w:r w:rsidR="006546E1">
              <w:rPr>
                <w:rFonts w:ascii="Helvetica" w:hAnsi="Helvetica" w:cs="Helvetica"/>
                <w:color w:val="FF0000"/>
              </w:rPr>
              <w:t xml:space="preserve"> (1 m</w:t>
            </w:r>
            <w:r w:rsidR="002B1636">
              <w:rPr>
                <w:rFonts w:ascii="Helvetica" w:hAnsi="Helvetica" w:cs="Helvetica"/>
                <w:color w:val="FF0000"/>
              </w:rPr>
              <w:t>a</w:t>
            </w:r>
            <w:r w:rsidR="006546E1">
              <w:rPr>
                <w:rFonts w:ascii="Helvetica" w:hAnsi="Helvetica" w:cs="Helvetica"/>
                <w:color w:val="FF0000"/>
              </w:rPr>
              <w:t>rk)</w:t>
            </w:r>
          </w:p>
          <w:p w14:paraId="6CF5EFB3" w14:textId="3880BD6B" w:rsidR="00A935A8" w:rsidRPr="003A2760" w:rsidRDefault="00A935A8" w:rsidP="006546E1">
            <w:pPr>
              <w:jc w:val="both"/>
              <w:rPr>
                <w:sz w:val="24"/>
                <w:szCs w:val="24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99AFE" w14:textId="77777777" w:rsidR="00073E06" w:rsidRPr="003A2760" w:rsidRDefault="00073E06" w:rsidP="004E29F5">
            <w:pPr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BCA94" w14:textId="4A1845FD" w:rsidR="00073E06" w:rsidRPr="003A2760" w:rsidRDefault="00A16F88" w:rsidP="004E29F5">
            <w:pPr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</w:p>
        </w:tc>
      </w:tr>
      <w:tr w:rsidR="00073E06" w:rsidRPr="003A2760" w14:paraId="5D6F49C9" w14:textId="77777777" w:rsidTr="0005705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C6424" w14:textId="000865BE" w:rsidR="00073E06" w:rsidRDefault="003B7041" w:rsidP="004E29F5">
            <w:pPr>
              <w:jc w:val="both"/>
              <w:rPr>
                <w:sz w:val="24"/>
                <w:szCs w:val="24"/>
                <w:lang w:eastAsia="en-US"/>
              </w:rPr>
            </w:pPr>
            <w:r w:rsidRPr="003A2760">
              <w:rPr>
                <w:sz w:val="24"/>
                <w:szCs w:val="24"/>
                <w:lang w:eastAsia="en-US"/>
              </w:rPr>
              <w:t>What conditions do Urine tests screen for</w:t>
            </w:r>
            <w:r w:rsidR="007857E6">
              <w:rPr>
                <w:sz w:val="24"/>
                <w:szCs w:val="24"/>
                <w:lang w:eastAsia="en-US"/>
              </w:rPr>
              <w:t xml:space="preserve"> during </w:t>
            </w:r>
            <w:r w:rsidR="004E6B13">
              <w:rPr>
                <w:sz w:val="24"/>
                <w:szCs w:val="24"/>
                <w:lang w:eastAsia="en-US"/>
              </w:rPr>
              <w:t>pregnancy</w:t>
            </w:r>
            <w:r w:rsidRPr="003A2760">
              <w:rPr>
                <w:sz w:val="24"/>
                <w:szCs w:val="24"/>
                <w:lang w:eastAsia="en-US"/>
              </w:rPr>
              <w:t xml:space="preserve">? </w:t>
            </w:r>
            <w:r w:rsidR="00057057">
              <w:rPr>
                <w:sz w:val="24"/>
                <w:szCs w:val="24"/>
                <w:lang w:eastAsia="en-US"/>
              </w:rPr>
              <w:t>Identify and e</w:t>
            </w:r>
            <w:r w:rsidR="00057057" w:rsidRPr="003A2760">
              <w:rPr>
                <w:sz w:val="24"/>
                <w:szCs w:val="24"/>
                <w:lang w:eastAsia="en-US"/>
              </w:rPr>
              <w:t xml:space="preserve">xplain </w:t>
            </w:r>
            <w:r w:rsidR="00057057">
              <w:rPr>
                <w:sz w:val="24"/>
                <w:szCs w:val="24"/>
                <w:lang w:eastAsia="en-US"/>
              </w:rPr>
              <w:t>two conditions that this test screens for</w:t>
            </w:r>
            <w:r w:rsidR="004E6B13">
              <w:rPr>
                <w:sz w:val="24"/>
                <w:szCs w:val="24"/>
                <w:lang w:eastAsia="en-US"/>
              </w:rPr>
              <w:t xml:space="preserve"> </w:t>
            </w:r>
          </w:p>
          <w:p w14:paraId="59CE3A32" w14:textId="77777777" w:rsidR="004E6B13" w:rsidRPr="004E6B13" w:rsidRDefault="004E6B13" w:rsidP="004E6B13">
            <w:pPr>
              <w:jc w:val="both"/>
              <w:rPr>
                <w:color w:val="FF0000"/>
                <w:sz w:val="24"/>
                <w:szCs w:val="24"/>
                <w:lang w:eastAsia="en-US"/>
              </w:rPr>
            </w:pPr>
            <w:r w:rsidRPr="004E6B13">
              <w:rPr>
                <w:color w:val="FF0000"/>
                <w:sz w:val="24"/>
                <w:szCs w:val="24"/>
                <w:lang w:eastAsia="en-US"/>
              </w:rPr>
              <w:t>Sugar/Glucose</w:t>
            </w:r>
          </w:p>
          <w:p w14:paraId="579B831A" w14:textId="77777777" w:rsidR="004E6B13" w:rsidRPr="004E6B13" w:rsidRDefault="004E6B13" w:rsidP="004E6B13">
            <w:pPr>
              <w:jc w:val="both"/>
              <w:rPr>
                <w:color w:val="FF0000"/>
                <w:sz w:val="24"/>
                <w:szCs w:val="24"/>
                <w:lang w:eastAsia="en-US"/>
              </w:rPr>
            </w:pPr>
            <w:r w:rsidRPr="004E6B13">
              <w:rPr>
                <w:color w:val="FF0000"/>
                <w:sz w:val="24"/>
                <w:szCs w:val="24"/>
                <w:lang w:eastAsia="en-US"/>
              </w:rPr>
              <w:t>elevated levels at a couple of prenatal visits in a row or a very high level at one visit, it could mean you have gestational diabetes.</w:t>
            </w:r>
          </w:p>
          <w:p w14:paraId="04016EB7" w14:textId="77777777" w:rsidR="004E6B13" w:rsidRPr="004E6B13" w:rsidRDefault="004E6B13" w:rsidP="004E6B13">
            <w:pPr>
              <w:jc w:val="both"/>
              <w:rPr>
                <w:color w:val="FF0000"/>
                <w:sz w:val="24"/>
                <w:szCs w:val="24"/>
                <w:lang w:eastAsia="en-US"/>
              </w:rPr>
            </w:pPr>
            <w:r w:rsidRPr="004E6B13">
              <w:rPr>
                <w:color w:val="FF0000"/>
                <w:sz w:val="24"/>
                <w:szCs w:val="24"/>
                <w:lang w:eastAsia="en-US"/>
              </w:rPr>
              <w:t>Protein</w:t>
            </w:r>
          </w:p>
          <w:p w14:paraId="46011608" w14:textId="77777777" w:rsidR="004E6B13" w:rsidRPr="004E6B13" w:rsidRDefault="004E6B13" w:rsidP="004E6B13">
            <w:pPr>
              <w:jc w:val="both"/>
              <w:rPr>
                <w:color w:val="FF0000"/>
                <w:sz w:val="24"/>
                <w:szCs w:val="24"/>
                <w:lang w:eastAsia="en-US"/>
              </w:rPr>
            </w:pPr>
            <w:r w:rsidRPr="004E6B13">
              <w:rPr>
                <w:color w:val="FF0000"/>
                <w:sz w:val="24"/>
                <w:szCs w:val="24"/>
                <w:lang w:eastAsia="en-US"/>
              </w:rPr>
              <w:t xml:space="preserve">Excess protein in your urine can be a sign of a urinary tract infection (UTI), kidney damage, or certain other disorders. Later in your pregnancy, it can also be a sign of preeclampsia if </w:t>
            </w:r>
            <w:proofErr w:type="gramStart"/>
            <w:r w:rsidRPr="004E6B13">
              <w:rPr>
                <w:color w:val="FF0000"/>
                <w:sz w:val="24"/>
                <w:szCs w:val="24"/>
                <w:lang w:eastAsia="en-US"/>
              </w:rPr>
              <w:t>it's</w:t>
            </w:r>
            <w:proofErr w:type="gramEnd"/>
            <w:r w:rsidRPr="004E6B13">
              <w:rPr>
                <w:color w:val="FF0000"/>
                <w:sz w:val="24"/>
                <w:szCs w:val="24"/>
                <w:lang w:eastAsia="en-US"/>
              </w:rPr>
              <w:t xml:space="preserve"> accompanied by high blood pressure.</w:t>
            </w:r>
          </w:p>
          <w:p w14:paraId="32B7098C" w14:textId="77777777" w:rsidR="004E6B13" w:rsidRPr="004E6B13" w:rsidRDefault="004E6B13" w:rsidP="004E6B13">
            <w:pPr>
              <w:jc w:val="both"/>
              <w:rPr>
                <w:color w:val="FF0000"/>
                <w:sz w:val="24"/>
                <w:szCs w:val="24"/>
                <w:lang w:eastAsia="en-US"/>
              </w:rPr>
            </w:pPr>
            <w:r w:rsidRPr="004E6B13">
              <w:rPr>
                <w:color w:val="FF0000"/>
                <w:sz w:val="24"/>
                <w:szCs w:val="24"/>
                <w:lang w:eastAsia="en-US"/>
              </w:rPr>
              <w:t>Ketones</w:t>
            </w:r>
          </w:p>
          <w:p w14:paraId="32F61521" w14:textId="77777777" w:rsidR="004E6B13" w:rsidRPr="004E6B13" w:rsidRDefault="004E6B13" w:rsidP="004E6B13">
            <w:pPr>
              <w:jc w:val="both"/>
              <w:rPr>
                <w:color w:val="FF0000"/>
                <w:sz w:val="24"/>
                <w:szCs w:val="24"/>
                <w:lang w:eastAsia="en-US"/>
              </w:rPr>
            </w:pPr>
            <w:r w:rsidRPr="004E6B13">
              <w:rPr>
                <w:color w:val="FF0000"/>
                <w:sz w:val="24"/>
                <w:szCs w:val="24"/>
                <w:lang w:eastAsia="en-US"/>
              </w:rPr>
              <w:t xml:space="preserve">Ketones are produced when the body starts breaking down stored or ingested fat for energy. This can happen when </w:t>
            </w:r>
            <w:proofErr w:type="gramStart"/>
            <w:r w:rsidRPr="004E6B13">
              <w:rPr>
                <w:color w:val="FF0000"/>
                <w:sz w:val="24"/>
                <w:szCs w:val="24"/>
                <w:lang w:eastAsia="en-US"/>
              </w:rPr>
              <w:t>you're</w:t>
            </w:r>
            <w:proofErr w:type="gramEnd"/>
            <w:r w:rsidRPr="004E6B13">
              <w:rPr>
                <w:color w:val="FF0000"/>
                <w:sz w:val="24"/>
                <w:szCs w:val="24"/>
                <w:lang w:eastAsia="en-US"/>
              </w:rPr>
              <w:t xml:space="preserve"> not getting enough carbohydrates (your body's usual source of energy). It can also be a sign that of dehydration.</w:t>
            </w:r>
          </w:p>
          <w:p w14:paraId="25956197" w14:textId="77777777" w:rsidR="004E6B13" w:rsidRPr="004E6B13" w:rsidRDefault="004E6B13" w:rsidP="004E6B13">
            <w:pPr>
              <w:jc w:val="both"/>
              <w:rPr>
                <w:color w:val="FF0000"/>
                <w:sz w:val="24"/>
                <w:szCs w:val="24"/>
                <w:lang w:eastAsia="en-US"/>
              </w:rPr>
            </w:pPr>
            <w:r w:rsidRPr="004E6B13">
              <w:rPr>
                <w:color w:val="FF0000"/>
                <w:sz w:val="24"/>
                <w:szCs w:val="24"/>
                <w:lang w:eastAsia="en-US"/>
              </w:rPr>
              <w:t>Bacteria and blood cells</w:t>
            </w:r>
          </w:p>
          <w:p w14:paraId="311CE154" w14:textId="6ECDA615" w:rsidR="004E6B13" w:rsidRPr="004E6B13" w:rsidRDefault="004E6B13" w:rsidP="004E6B13">
            <w:pPr>
              <w:jc w:val="both"/>
              <w:rPr>
                <w:color w:val="FF0000"/>
                <w:sz w:val="24"/>
                <w:szCs w:val="24"/>
                <w:lang w:eastAsia="en-US"/>
              </w:rPr>
            </w:pPr>
            <w:r w:rsidRPr="004E6B13">
              <w:rPr>
                <w:color w:val="FF0000"/>
                <w:sz w:val="24"/>
                <w:szCs w:val="24"/>
                <w:lang w:eastAsia="en-US"/>
              </w:rPr>
              <w:t>On your first prenatal visit, your urine sample will most likely be screened for bacteria that indicate a UTI. During pregnancy urine test checks for a certain enzyme (produced by white blood cells) and nitrites (produced by certain bacteria), both of which signal a UTI.</w:t>
            </w:r>
          </w:p>
          <w:p w14:paraId="5D33E630" w14:textId="77777777" w:rsidR="00787C0D" w:rsidRPr="003E4513" w:rsidRDefault="00787C0D" w:rsidP="00787C0D">
            <w:pPr>
              <w:jc w:val="both"/>
              <w:rPr>
                <w:color w:val="FF0000"/>
                <w:sz w:val="24"/>
                <w:szCs w:val="24"/>
              </w:rPr>
            </w:pPr>
            <w:r w:rsidRPr="003E4513">
              <w:rPr>
                <w:color w:val="FF0000"/>
                <w:sz w:val="24"/>
                <w:szCs w:val="24"/>
              </w:rPr>
              <w:t>(1</w:t>
            </w:r>
            <w:r>
              <w:rPr>
                <w:color w:val="FF0000"/>
                <w:sz w:val="24"/>
                <w:szCs w:val="24"/>
              </w:rPr>
              <w:t xml:space="preserve"> </w:t>
            </w:r>
            <w:r w:rsidRPr="003E4513">
              <w:rPr>
                <w:color w:val="FF0000"/>
                <w:sz w:val="24"/>
                <w:szCs w:val="24"/>
              </w:rPr>
              <w:t xml:space="preserve">mark </w:t>
            </w:r>
            <w:r>
              <w:rPr>
                <w:color w:val="FF0000"/>
                <w:sz w:val="24"/>
                <w:szCs w:val="24"/>
              </w:rPr>
              <w:t xml:space="preserve"> each </w:t>
            </w:r>
            <w:r w:rsidRPr="003E4513">
              <w:rPr>
                <w:color w:val="FF0000"/>
                <w:sz w:val="24"/>
                <w:szCs w:val="24"/>
              </w:rPr>
              <w:t>for</w:t>
            </w:r>
            <w:r>
              <w:rPr>
                <w:color w:val="FF0000"/>
                <w:sz w:val="24"/>
                <w:szCs w:val="24"/>
              </w:rPr>
              <w:t xml:space="preserve"> two identified,</w:t>
            </w:r>
            <w:r w:rsidRPr="003E4513">
              <w:rPr>
                <w:color w:val="FF0000"/>
                <w:sz w:val="24"/>
                <w:szCs w:val="24"/>
              </w:rPr>
              <w:t>)</w:t>
            </w:r>
          </w:p>
          <w:p w14:paraId="201BFE3B" w14:textId="2B12BA2C" w:rsidR="004E6B13" w:rsidRPr="003A2760" w:rsidRDefault="00787C0D" w:rsidP="00787C0D">
            <w:pPr>
              <w:jc w:val="both"/>
              <w:rPr>
                <w:sz w:val="24"/>
                <w:szCs w:val="24"/>
                <w:lang w:eastAsia="en-US"/>
              </w:rPr>
            </w:pPr>
            <w:r w:rsidRPr="003E4513">
              <w:rPr>
                <w:color w:val="FF0000"/>
                <w:sz w:val="24"/>
                <w:szCs w:val="24"/>
              </w:rPr>
              <w:t>(1 mark each for 2 explanations)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4E0CB" w14:textId="77777777" w:rsidR="00073E06" w:rsidRPr="003A2760" w:rsidRDefault="00073E06" w:rsidP="004E29F5">
            <w:pPr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B0E7" w14:textId="791F37C1" w:rsidR="00073E06" w:rsidRPr="003A2760" w:rsidRDefault="00787C0D" w:rsidP="004E29F5">
            <w:pPr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4</w:t>
            </w:r>
          </w:p>
        </w:tc>
      </w:tr>
      <w:tr w:rsidR="00707385" w:rsidRPr="003A2760" w14:paraId="56B2D588" w14:textId="4011183E" w:rsidTr="0005705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1B730" w14:textId="2CF943EB" w:rsidR="00707385" w:rsidRPr="003A2760" w:rsidRDefault="003A2760" w:rsidP="004E29F5">
            <w:pPr>
              <w:jc w:val="both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ab/>
            </w:r>
            <w:r w:rsidR="003B7041" w:rsidRPr="003A2760">
              <w:rPr>
                <w:b/>
                <w:sz w:val="24"/>
                <w:szCs w:val="24"/>
                <w:lang w:eastAsia="en-US"/>
              </w:rPr>
              <w:t xml:space="preserve">6. </w:t>
            </w:r>
            <w:r w:rsidR="00707385" w:rsidRPr="003A2760">
              <w:rPr>
                <w:b/>
                <w:sz w:val="24"/>
                <w:szCs w:val="24"/>
                <w:lang w:eastAsia="en-US"/>
              </w:rPr>
              <w:t xml:space="preserve">Blood Tests </w:t>
            </w:r>
          </w:p>
          <w:p w14:paraId="12D37EC4" w14:textId="75ECDD3D" w:rsidR="00707385" w:rsidRPr="003A2760" w:rsidRDefault="00707385" w:rsidP="004E29F5">
            <w:pPr>
              <w:jc w:val="both"/>
              <w:rPr>
                <w:b/>
                <w:sz w:val="24"/>
                <w:szCs w:val="24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B0AF2" w14:textId="77777777" w:rsidR="00707385" w:rsidRPr="003A2760" w:rsidRDefault="00707385">
            <w:pPr>
              <w:rPr>
                <w:b/>
                <w:sz w:val="24"/>
                <w:szCs w:val="24"/>
              </w:rPr>
            </w:pPr>
          </w:p>
          <w:p w14:paraId="193B500F" w14:textId="77777777" w:rsidR="00707385" w:rsidRPr="003A2760" w:rsidRDefault="00707385" w:rsidP="004E29F5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4A84A" w14:textId="453EE746" w:rsidR="00707385" w:rsidRPr="003A2760" w:rsidRDefault="00707385">
            <w:pPr>
              <w:rPr>
                <w:b/>
                <w:sz w:val="24"/>
                <w:szCs w:val="24"/>
              </w:rPr>
            </w:pPr>
          </w:p>
          <w:p w14:paraId="6ADBDF5B" w14:textId="77777777" w:rsidR="00707385" w:rsidRPr="003A2760" w:rsidRDefault="00707385" w:rsidP="004E29F5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073E06" w:rsidRPr="003A2760" w14:paraId="03E1E142" w14:textId="77777777" w:rsidTr="0005705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0CEEC" w14:textId="77777777" w:rsidR="00073E06" w:rsidRDefault="003B7041" w:rsidP="00031020">
            <w:pPr>
              <w:tabs>
                <w:tab w:val="left" w:pos="2880"/>
              </w:tabs>
              <w:jc w:val="both"/>
              <w:rPr>
                <w:sz w:val="24"/>
                <w:szCs w:val="24"/>
                <w:lang w:eastAsia="en-US"/>
              </w:rPr>
            </w:pPr>
            <w:r w:rsidRPr="003A2760">
              <w:rPr>
                <w:sz w:val="24"/>
                <w:szCs w:val="24"/>
                <w:lang w:eastAsia="en-US"/>
              </w:rPr>
              <w:t>Description / Explanation</w:t>
            </w:r>
            <w:r w:rsidR="00031020">
              <w:rPr>
                <w:sz w:val="24"/>
                <w:szCs w:val="24"/>
                <w:lang w:eastAsia="en-US"/>
              </w:rPr>
              <w:tab/>
            </w:r>
          </w:p>
          <w:p w14:paraId="25B6A251" w14:textId="4661600A" w:rsidR="00031020" w:rsidRPr="003A2760" w:rsidRDefault="00A8440F" w:rsidP="00031020">
            <w:pPr>
              <w:tabs>
                <w:tab w:val="left" w:pos="2880"/>
              </w:tabs>
              <w:jc w:val="both"/>
              <w:rPr>
                <w:sz w:val="24"/>
                <w:szCs w:val="24"/>
                <w:lang w:eastAsia="en-US"/>
              </w:rPr>
            </w:pPr>
            <w:r w:rsidRPr="00A8440F">
              <w:rPr>
                <w:color w:val="FF0000"/>
                <w:sz w:val="24"/>
                <w:szCs w:val="24"/>
                <w:lang w:eastAsia="en-US"/>
              </w:rPr>
              <w:t xml:space="preserve">blood test is a laboratory analysis performed on a blood sample that is usually extracted from a vein in the arm using a hypodermic needle, or via </w:t>
            </w:r>
            <w:proofErr w:type="spellStart"/>
            <w:r w:rsidRPr="00A8440F">
              <w:rPr>
                <w:color w:val="FF0000"/>
                <w:sz w:val="24"/>
                <w:szCs w:val="24"/>
                <w:lang w:eastAsia="en-US"/>
              </w:rPr>
              <w:t>fingerprick</w:t>
            </w:r>
            <w:proofErr w:type="spellEnd"/>
            <w:r w:rsidRPr="00A8440F">
              <w:rPr>
                <w:color w:val="FF0000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DC415" w14:textId="77777777" w:rsidR="00073E06" w:rsidRPr="003A2760" w:rsidRDefault="00073E06" w:rsidP="004E29F5">
            <w:pPr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83E7B" w14:textId="18635D3C" w:rsidR="00073E06" w:rsidRPr="003A2760" w:rsidRDefault="00A16F88" w:rsidP="004E29F5">
            <w:pPr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</w:p>
        </w:tc>
      </w:tr>
      <w:tr w:rsidR="00073E06" w:rsidRPr="003A2760" w14:paraId="1667DB25" w14:textId="77777777" w:rsidTr="0005705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1F2ED" w14:textId="4990F273" w:rsidR="00073E06" w:rsidRDefault="003B7041" w:rsidP="004E29F5">
            <w:pPr>
              <w:jc w:val="both"/>
              <w:rPr>
                <w:sz w:val="24"/>
                <w:szCs w:val="24"/>
                <w:lang w:eastAsia="en-US"/>
              </w:rPr>
            </w:pPr>
            <w:r w:rsidRPr="003A2760">
              <w:rPr>
                <w:sz w:val="24"/>
                <w:szCs w:val="24"/>
              </w:rPr>
              <w:t xml:space="preserve">What conditions do Blood Tests screen for? </w:t>
            </w:r>
            <w:r w:rsidR="00057057">
              <w:rPr>
                <w:sz w:val="24"/>
                <w:szCs w:val="24"/>
                <w:lang w:eastAsia="en-US"/>
              </w:rPr>
              <w:t>Identify and e</w:t>
            </w:r>
            <w:r w:rsidR="00057057" w:rsidRPr="003A2760">
              <w:rPr>
                <w:sz w:val="24"/>
                <w:szCs w:val="24"/>
                <w:lang w:eastAsia="en-US"/>
              </w:rPr>
              <w:t xml:space="preserve">xplain </w:t>
            </w:r>
            <w:r w:rsidR="00057057">
              <w:rPr>
                <w:sz w:val="24"/>
                <w:szCs w:val="24"/>
                <w:lang w:eastAsia="en-US"/>
              </w:rPr>
              <w:t>two conditions that this test screens for</w:t>
            </w:r>
          </w:p>
          <w:p w14:paraId="35BE67E9" w14:textId="77777777" w:rsidR="0013577A" w:rsidRPr="0013577A" w:rsidRDefault="0013577A" w:rsidP="0013577A">
            <w:pPr>
              <w:jc w:val="both"/>
              <w:rPr>
                <w:color w:val="FF0000"/>
                <w:sz w:val="24"/>
                <w:szCs w:val="24"/>
              </w:rPr>
            </w:pPr>
            <w:r w:rsidRPr="0013577A">
              <w:rPr>
                <w:color w:val="FF0000"/>
                <w:sz w:val="24"/>
                <w:szCs w:val="24"/>
              </w:rPr>
              <w:t>screening for infectious diseases (hepatitis B, HIV and syphilis)</w:t>
            </w:r>
          </w:p>
          <w:p w14:paraId="64A52777" w14:textId="77777777" w:rsidR="0013577A" w:rsidRPr="0013577A" w:rsidRDefault="0013577A" w:rsidP="0013577A">
            <w:pPr>
              <w:jc w:val="both"/>
              <w:rPr>
                <w:color w:val="FF0000"/>
                <w:sz w:val="24"/>
                <w:szCs w:val="24"/>
              </w:rPr>
            </w:pPr>
            <w:r w:rsidRPr="0013577A">
              <w:rPr>
                <w:color w:val="FF0000"/>
                <w:sz w:val="24"/>
                <w:szCs w:val="24"/>
              </w:rPr>
              <w:t>screening for inherited conditions (sickle cell, thalassaemia and other haemoglobin disorders)</w:t>
            </w:r>
          </w:p>
          <w:p w14:paraId="2EE7E78F" w14:textId="77777777" w:rsidR="0013577A" w:rsidRPr="0013577A" w:rsidRDefault="0013577A" w:rsidP="0013577A">
            <w:pPr>
              <w:jc w:val="both"/>
              <w:rPr>
                <w:color w:val="FF0000"/>
                <w:sz w:val="24"/>
                <w:szCs w:val="24"/>
              </w:rPr>
            </w:pPr>
            <w:r w:rsidRPr="0013577A">
              <w:rPr>
                <w:color w:val="FF0000"/>
                <w:sz w:val="24"/>
                <w:szCs w:val="24"/>
              </w:rPr>
              <w:t>screening for Down's syndrome, Edwards' syndrome and Patau's syndrome</w:t>
            </w:r>
          </w:p>
          <w:p w14:paraId="178A3CC1" w14:textId="77777777" w:rsidR="0013577A" w:rsidRDefault="0013577A" w:rsidP="0013577A">
            <w:pPr>
              <w:jc w:val="both"/>
              <w:rPr>
                <w:color w:val="FF0000"/>
                <w:sz w:val="24"/>
                <w:szCs w:val="24"/>
              </w:rPr>
            </w:pPr>
            <w:r w:rsidRPr="0013577A">
              <w:rPr>
                <w:color w:val="FF0000"/>
                <w:sz w:val="24"/>
                <w:szCs w:val="24"/>
              </w:rPr>
              <w:t>screening for 11 physical conditions (20-week scan)</w:t>
            </w:r>
          </w:p>
          <w:p w14:paraId="746F3480" w14:textId="77777777" w:rsidR="002A642E" w:rsidRDefault="002A642E" w:rsidP="0013577A">
            <w:pPr>
              <w:jc w:val="both"/>
              <w:rPr>
                <w:sz w:val="24"/>
                <w:szCs w:val="24"/>
              </w:rPr>
            </w:pPr>
          </w:p>
          <w:p w14:paraId="693DFDF2" w14:textId="77777777" w:rsidR="002A642E" w:rsidRPr="003E4513" w:rsidRDefault="002A642E" w:rsidP="002A642E">
            <w:pPr>
              <w:jc w:val="both"/>
              <w:rPr>
                <w:color w:val="FF0000"/>
                <w:sz w:val="24"/>
                <w:szCs w:val="24"/>
              </w:rPr>
            </w:pPr>
            <w:r w:rsidRPr="003E4513">
              <w:rPr>
                <w:color w:val="FF0000"/>
                <w:sz w:val="24"/>
                <w:szCs w:val="24"/>
              </w:rPr>
              <w:t>(1</w:t>
            </w:r>
            <w:r>
              <w:rPr>
                <w:color w:val="FF0000"/>
                <w:sz w:val="24"/>
                <w:szCs w:val="24"/>
              </w:rPr>
              <w:t xml:space="preserve"> </w:t>
            </w:r>
            <w:r w:rsidRPr="003E4513">
              <w:rPr>
                <w:color w:val="FF0000"/>
                <w:sz w:val="24"/>
                <w:szCs w:val="24"/>
              </w:rPr>
              <w:t xml:space="preserve">mark </w:t>
            </w:r>
            <w:r>
              <w:rPr>
                <w:color w:val="FF0000"/>
                <w:sz w:val="24"/>
                <w:szCs w:val="24"/>
              </w:rPr>
              <w:t xml:space="preserve"> each </w:t>
            </w:r>
            <w:r w:rsidRPr="003E4513">
              <w:rPr>
                <w:color w:val="FF0000"/>
                <w:sz w:val="24"/>
                <w:szCs w:val="24"/>
              </w:rPr>
              <w:t>for</w:t>
            </w:r>
            <w:r>
              <w:rPr>
                <w:color w:val="FF0000"/>
                <w:sz w:val="24"/>
                <w:szCs w:val="24"/>
              </w:rPr>
              <w:t xml:space="preserve"> two identified,</w:t>
            </w:r>
            <w:r w:rsidRPr="003E4513">
              <w:rPr>
                <w:color w:val="FF0000"/>
                <w:sz w:val="24"/>
                <w:szCs w:val="24"/>
              </w:rPr>
              <w:t>)</w:t>
            </w:r>
          </w:p>
          <w:p w14:paraId="38E61480" w14:textId="0A44190A" w:rsidR="002A642E" w:rsidRPr="003A2760" w:rsidRDefault="002A642E" w:rsidP="002A642E">
            <w:pPr>
              <w:jc w:val="both"/>
              <w:rPr>
                <w:sz w:val="24"/>
                <w:szCs w:val="24"/>
              </w:rPr>
            </w:pPr>
            <w:r w:rsidRPr="003E4513">
              <w:rPr>
                <w:color w:val="FF0000"/>
                <w:sz w:val="24"/>
                <w:szCs w:val="24"/>
              </w:rPr>
              <w:t>(1 mark each for 2 explanations)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D3C9A" w14:textId="77777777" w:rsidR="00073E06" w:rsidRPr="003A2760" w:rsidRDefault="00073E06" w:rsidP="004E29F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AD270" w14:textId="21964CCA" w:rsidR="00073E06" w:rsidRPr="003A2760" w:rsidRDefault="002A642E" w:rsidP="004E2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073E06" w:rsidRPr="003A2760" w14:paraId="45E4769F" w14:textId="77777777" w:rsidTr="0005705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04A79" w14:textId="71AF6536" w:rsidR="00073E06" w:rsidRPr="003A2760" w:rsidRDefault="003A2760" w:rsidP="00073E06">
            <w:pPr>
              <w:jc w:val="both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ab/>
            </w:r>
            <w:r w:rsidR="003B7041" w:rsidRPr="003A2760">
              <w:rPr>
                <w:b/>
                <w:sz w:val="24"/>
                <w:szCs w:val="24"/>
                <w:lang w:eastAsia="en-US"/>
              </w:rPr>
              <w:t xml:space="preserve">7. </w:t>
            </w:r>
            <w:r w:rsidR="00073E06" w:rsidRPr="003A2760">
              <w:rPr>
                <w:b/>
                <w:sz w:val="24"/>
                <w:szCs w:val="24"/>
                <w:lang w:eastAsia="en-US"/>
              </w:rPr>
              <w:t xml:space="preserve">Blood Pressure Checks </w:t>
            </w:r>
          </w:p>
          <w:p w14:paraId="0B8B5C19" w14:textId="44CBC79B" w:rsidR="00073E06" w:rsidRPr="003A2760" w:rsidRDefault="00073E06" w:rsidP="00073E06">
            <w:pPr>
              <w:jc w:val="both"/>
              <w:rPr>
                <w:sz w:val="24"/>
                <w:szCs w:val="24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8EA9E" w14:textId="77777777" w:rsidR="00073E06" w:rsidRPr="003A2760" w:rsidRDefault="00073E06" w:rsidP="00073E06">
            <w:pPr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DB0CC" w14:textId="61C60F39" w:rsidR="00073E06" w:rsidRPr="003A2760" w:rsidRDefault="00073E06" w:rsidP="00073E06">
            <w:pPr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073E06" w:rsidRPr="003A2760" w14:paraId="1B8A7E59" w14:textId="77777777" w:rsidTr="0005705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C6756" w14:textId="77777777" w:rsidR="00073E06" w:rsidRDefault="003B7041" w:rsidP="00073E06">
            <w:pPr>
              <w:jc w:val="both"/>
              <w:rPr>
                <w:sz w:val="24"/>
                <w:szCs w:val="24"/>
                <w:lang w:eastAsia="en-US"/>
              </w:rPr>
            </w:pPr>
            <w:r w:rsidRPr="003A2760">
              <w:rPr>
                <w:sz w:val="24"/>
                <w:szCs w:val="24"/>
                <w:lang w:eastAsia="en-US"/>
              </w:rPr>
              <w:t>Description / Explanation</w:t>
            </w:r>
          </w:p>
          <w:p w14:paraId="6C053239" w14:textId="5B2B02D8" w:rsidR="00A8440F" w:rsidRPr="00E83055" w:rsidRDefault="00E83055" w:rsidP="00073E06">
            <w:pPr>
              <w:jc w:val="both"/>
              <w:rPr>
                <w:bCs/>
                <w:sz w:val="24"/>
                <w:szCs w:val="24"/>
              </w:rPr>
            </w:pPr>
            <w:r w:rsidRPr="00E83055">
              <w:rPr>
                <w:bCs/>
                <w:color w:val="FF0000"/>
                <w:sz w:val="24"/>
                <w:szCs w:val="24"/>
              </w:rPr>
              <w:lastRenderedPageBreak/>
              <w:t>Arterial blood pressure is most commonly measured via a sphygmomanometer, which historically used the height of a column of mercury to reflect the circulating pressure. Blood pressure values are generally reported in millimetres of mercury, though aneroid and electronic devices do not contain mercury.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4A75A" w14:textId="77777777" w:rsidR="00073E06" w:rsidRPr="003A2760" w:rsidRDefault="00073E06" w:rsidP="00073E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4D7E1" w14:textId="11C00084" w:rsidR="00073E06" w:rsidRPr="003A2760" w:rsidRDefault="00A16F88" w:rsidP="00073E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73E06" w:rsidRPr="003A2760" w14:paraId="59570FC6" w14:textId="77777777" w:rsidTr="0005705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1FD39" w14:textId="4EC6D332" w:rsidR="00073E06" w:rsidRDefault="00105117" w:rsidP="00073E06">
            <w:pPr>
              <w:jc w:val="both"/>
              <w:rPr>
                <w:sz w:val="24"/>
                <w:szCs w:val="24"/>
                <w:lang w:eastAsia="en-US"/>
              </w:rPr>
            </w:pPr>
            <w:r>
              <w:rPr>
                <w:bCs/>
                <w:sz w:val="24"/>
                <w:szCs w:val="24"/>
              </w:rPr>
              <w:t>Name and e</w:t>
            </w:r>
            <w:r w:rsidR="003F6D93">
              <w:rPr>
                <w:bCs/>
                <w:sz w:val="24"/>
                <w:szCs w:val="24"/>
              </w:rPr>
              <w:t>xplain</w:t>
            </w:r>
            <w:r w:rsidR="006225AE">
              <w:rPr>
                <w:bCs/>
                <w:sz w:val="24"/>
                <w:szCs w:val="24"/>
              </w:rPr>
              <w:t xml:space="preserve"> the main </w:t>
            </w:r>
            <w:r w:rsidR="003B7041" w:rsidRPr="003A2760">
              <w:rPr>
                <w:bCs/>
                <w:sz w:val="24"/>
                <w:szCs w:val="24"/>
              </w:rPr>
              <w:t xml:space="preserve">condition </w:t>
            </w:r>
            <w:r w:rsidR="006225AE">
              <w:rPr>
                <w:bCs/>
                <w:sz w:val="24"/>
                <w:szCs w:val="24"/>
              </w:rPr>
              <w:t>that</w:t>
            </w:r>
            <w:r w:rsidR="003B7041" w:rsidRPr="003A2760">
              <w:rPr>
                <w:bCs/>
                <w:sz w:val="24"/>
                <w:szCs w:val="24"/>
              </w:rPr>
              <w:t xml:space="preserve"> Blood Pressure Checks screen for during pregnancy</w:t>
            </w:r>
            <w:r w:rsidR="006225AE">
              <w:rPr>
                <w:bCs/>
                <w:sz w:val="24"/>
                <w:szCs w:val="24"/>
              </w:rPr>
              <w:t>.</w:t>
            </w:r>
            <w:r w:rsidR="003B7041" w:rsidRPr="003A2760">
              <w:rPr>
                <w:bCs/>
                <w:sz w:val="24"/>
                <w:szCs w:val="24"/>
              </w:rPr>
              <w:t xml:space="preserve"> </w:t>
            </w:r>
            <w:r w:rsidR="00650EA2">
              <w:rPr>
                <w:sz w:val="24"/>
                <w:szCs w:val="24"/>
                <w:lang w:eastAsia="en-US"/>
              </w:rPr>
              <w:t>Explain how the Test is used to monitor for this condition</w:t>
            </w:r>
            <w:r w:rsidR="00633908">
              <w:rPr>
                <w:sz w:val="24"/>
                <w:szCs w:val="24"/>
                <w:lang w:eastAsia="en-US"/>
              </w:rPr>
              <w:t>.</w:t>
            </w:r>
          </w:p>
          <w:p w14:paraId="69A614DD" w14:textId="77777777" w:rsidR="003528CF" w:rsidRPr="003528CF" w:rsidRDefault="00915CC8" w:rsidP="00073E06">
            <w:pPr>
              <w:jc w:val="both"/>
              <w:rPr>
                <w:rFonts w:ascii="Arial" w:hAnsi="Arial" w:cs="Arial"/>
                <w:color w:val="FF0000"/>
                <w:shd w:val="clear" w:color="auto" w:fill="FFFFFF"/>
              </w:rPr>
            </w:pPr>
            <w:r w:rsidRPr="00D5434C">
              <w:rPr>
                <w:rFonts w:ascii="Arial" w:hAnsi="Arial" w:cs="Arial"/>
                <w:color w:val="FF0000"/>
                <w:shd w:val="clear" w:color="auto" w:fill="FFFFFF"/>
              </w:rPr>
              <w:t xml:space="preserve">If </w:t>
            </w:r>
            <w:r w:rsidRPr="003528CF">
              <w:rPr>
                <w:rFonts w:ascii="Arial" w:hAnsi="Arial" w:cs="Arial"/>
                <w:color w:val="FF0000"/>
                <w:shd w:val="clear" w:color="auto" w:fill="FFFFFF"/>
              </w:rPr>
              <w:t>you are pregnant, your blood pressure will be checked at every antenatal appointment because a rise in blood pressure can be the first sign of pre-eclampsia. </w:t>
            </w:r>
          </w:p>
          <w:p w14:paraId="4A7C20C3" w14:textId="1C70F3FE" w:rsidR="003528CF" w:rsidRPr="003528CF" w:rsidRDefault="003528CF" w:rsidP="00073E06">
            <w:pPr>
              <w:jc w:val="both"/>
              <w:rPr>
                <w:rFonts w:ascii="Arial" w:hAnsi="Arial" w:cs="Arial"/>
                <w:color w:val="FF0000"/>
                <w:shd w:val="clear" w:color="auto" w:fill="FFFFFF"/>
              </w:rPr>
            </w:pPr>
            <w:r w:rsidRPr="003528CF">
              <w:rPr>
                <w:rFonts w:ascii="Arial" w:hAnsi="Arial" w:cs="Arial"/>
                <w:color w:val="FF0000"/>
                <w:shd w:val="clear" w:color="auto" w:fill="FFFFFF"/>
              </w:rPr>
              <w:t xml:space="preserve">Explanation of what </w:t>
            </w:r>
            <w:proofErr w:type="spellStart"/>
            <w:proofErr w:type="gramStart"/>
            <w:r w:rsidRPr="003528CF">
              <w:rPr>
                <w:rFonts w:ascii="Arial" w:hAnsi="Arial" w:cs="Arial"/>
                <w:color w:val="FF0000"/>
                <w:shd w:val="clear" w:color="auto" w:fill="FFFFFF"/>
              </w:rPr>
              <w:t>pre eclampsia</w:t>
            </w:r>
            <w:proofErr w:type="spellEnd"/>
            <w:proofErr w:type="gramEnd"/>
            <w:r w:rsidRPr="003528CF">
              <w:rPr>
                <w:rFonts w:ascii="Arial" w:hAnsi="Arial" w:cs="Arial"/>
                <w:color w:val="FF0000"/>
                <w:shd w:val="clear" w:color="auto" w:fill="FFFFFF"/>
              </w:rPr>
              <w:t xml:space="preserve"> is….</w:t>
            </w:r>
          </w:p>
          <w:p w14:paraId="7D167834" w14:textId="237B4112" w:rsidR="00E83055" w:rsidRPr="003528CF" w:rsidRDefault="00D5434C" w:rsidP="00073E06">
            <w:pPr>
              <w:jc w:val="both"/>
              <w:rPr>
                <w:rFonts w:ascii="Arial" w:hAnsi="Arial" w:cs="Arial"/>
                <w:color w:val="FF0000"/>
                <w:shd w:val="clear" w:color="auto" w:fill="FFFFFF"/>
              </w:rPr>
            </w:pPr>
            <w:r w:rsidRPr="003528CF">
              <w:rPr>
                <w:rFonts w:ascii="Arial" w:hAnsi="Arial" w:cs="Arial"/>
                <w:color w:val="FF0000"/>
                <w:shd w:val="clear" w:color="auto" w:fill="FFFFFF"/>
              </w:rPr>
              <w:t>When you are pregnant, you are considered to have high blood pressure when the top number is 140 or more or the bottom number is 90 or more</w:t>
            </w:r>
            <w:r w:rsidR="002A642E" w:rsidRPr="003528CF">
              <w:rPr>
                <w:rFonts w:ascii="Arial" w:hAnsi="Arial" w:cs="Arial"/>
                <w:color w:val="FF0000"/>
                <w:shd w:val="clear" w:color="auto" w:fill="FFFFFF"/>
              </w:rPr>
              <w:t>.</w:t>
            </w:r>
          </w:p>
          <w:p w14:paraId="595ECB1B" w14:textId="77777777" w:rsidR="002A642E" w:rsidRPr="003528CF" w:rsidRDefault="002A642E" w:rsidP="00073E06">
            <w:pPr>
              <w:jc w:val="both"/>
              <w:rPr>
                <w:rFonts w:ascii="Arial" w:hAnsi="Arial" w:cs="Arial"/>
                <w:color w:val="FF0000"/>
                <w:shd w:val="clear" w:color="auto" w:fill="FFFFFF"/>
              </w:rPr>
            </w:pPr>
          </w:p>
          <w:p w14:paraId="1022A26E" w14:textId="33A25284" w:rsidR="002A642E" w:rsidRPr="003528CF" w:rsidRDefault="001F25EA" w:rsidP="00073E06">
            <w:pPr>
              <w:jc w:val="both"/>
              <w:rPr>
                <w:rFonts w:ascii="Arial" w:hAnsi="Arial" w:cs="Arial"/>
                <w:color w:val="FF0000"/>
                <w:shd w:val="clear" w:color="auto" w:fill="FFFFFF"/>
              </w:rPr>
            </w:pPr>
            <w:r w:rsidRPr="003528CF">
              <w:rPr>
                <w:rFonts w:ascii="Arial" w:hAnsi="Arial" w:cs="Arial"/>
                <w:color w:val="FF0000"/>
                <w:shd w:val="clear" w:color="auto" w:fill="FFFFFF"/>
              </w:rPr>
              <w:t>(1mark the condition</w:t>
            </w:r>
            <w:r w:rsidR="000A6047" w:rsidRPr="003528CF">
              <w:rPr>
                <w:rFonts w:ascii="Arial" w:hAnsi="Arial" w:cs="Arial"/>
                <w:color w:val="FF0000"/>
                <w:shd w:val="clear" w:color="auto" w:fill="FFFFFF"/>
              </w:rPr>
              <w:t>)</w:t>
            </w:r>
          </w:p>
          <w:p w14:paraId="75446066" w14:textId="536139DD" w:rsidR="000A6047" w:rsidRPr="003528CF" w:rsidRDefault="000A6047" w:rsidP="00073E06">
            <w:pPr>
              <w:jc w:val="both"/>
              <w:rPr>
                <w:rFonts w:ascii="Arial" w:hAnsi="Arial" w:cs="Arial"/>
                <w:color w:val="FF0000"/>
                <w:shd w:val="clear" w:color="auto" w:fill="FFFFFF"/>
              </w:rPr>
            </w:pPr>
            <w:r w:rsidRPr="003528CF">
              <w:rPr>
                <w:rFonts w:ascii="Arial" w:hAnsi="Arial" w:cs="Arial"/>
                <w:color w:val="FF0000"/>
                <w:shd w:val="clear" w:color="auto" w:fill="FFFFFF"/>
              </w:rPr>
              <w:t>(1 mark for condition explanation)</w:t>
            </w:r>
          </w:p>
          <w:p w14:paraId="2AD3ACDB" w14:textId="1009A1A8" w:rsidR="001F25EA" w:rsidRPr="00D5434C" w:rsidRDefault="001F25EA" w:rsidP="00073E06">
            <w:pPr>
              <w:jc w:val="both"/>
              <w:rPr>
                <w:sz w:val="24"/>
                <w:szCs w:val="24"/>
              </w:rPr>
            </w:pPr>
            <w:r w:rsidRPr="003528CF">
              <w:rPr>
                <w:rFonts w:ascii="Arial" w:hAnsi="Arial" w:cs="Arial"/>
                <w:color w:val="FF0000"/>
              </w:rPr>
              <w:t xml:space="preserve">(1mark for </w:t>
            </w:r>
            <w:r w:rsidR="003528CF" w:rsidRPr="003528CF">
              <w:rPr>
                <w:rFonts w:ascii="Arial" w:hAnsi="Arial" w:cs="Arial"/>
                <w:color w:val="FF0000"/>
              </w:rPr>
              <w:t>how test is used</w:t>
            </w:r>
            <w:r w:rsidRPr="003528CF">
              <w:rPr>
                <w:rFonts w:ascii="Arial" w:hAnsi="Arial" w:cs="Arial"/>
                <w:color w:val="FF0000"/>
              </w:rPr>
              <w:t xml:space="preserve"> </w:t>
            </w:r>
            <w:r w:rsidR="00633908" w:rsidRPr="003528CF">
              <w:rPr>
                <w:rFonts w:ascii="Arial" w:hAnsi="Arial" w:cs="Arial"/>
                <w:color w:val="FF0000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B28E6" w14:textId="77777777" w:rsidR="00073E06" w:rsidRPr="003A2760" w:rsidRDefault="00073E06" w:rsidP="00073E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CC323" w14:textId="704BF9F0" w:rsidR="00073E06" w:rsidRPr="003A2760" w:rsidRDefault="001D5EA9" w:rsidP="00073E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4B4B6B14" w14:textId="3FFC12E4" w:rsidR="00073E06" w:rsidRPr="003A2760" w:rsidRDefault="00073E06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8217"/>
        <w:gridCol w:w="1134"/>
        <w:gridCol w:w="992"/>
      </w:tblGrid>
      <w:tr w:rsidR="00707385" w:rsidRPr="003A2760" w14:paraId="5A9FDC2A" w14:textId="1F27D23F" w:rsidTr="003A2760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1B3E1" w14:textId="70CAB676" w:rsidR="00707385" w:rsidRPr="003A2760" w:rsidRDefault="003A2760" w:rsidP="004E29F5">
            <w:pPr>
              <w:jc w:val="both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</w:rPr>
              <w:tab/>
            </w:r>
            <w:r w:rsidR="003B7041" w:rsidRPr="003A2760">
              <w:rPr>
                <w:b/>
                <w:sz w:val="24"/>
                <w:szCs w:val="24"/>
              </w:rPr>
              <w:t xml:space="preserve">8. </w:t>
            </w:r>
            <w:r w:rsidR="00707385" w:rsidRPr="003A2760">
              <w:rPr>
                <w:b/>
                <w:sz w:val="24"/>
                <w:szCs w:val="24"/>
              </w:rPr>
              <w:t>Written Presentation</w:t>
            </w:r>
          </w:p>
          <w:p w14:paraId="111E834D" w14:textId="77777777" w:rsidR="00707385" w:rsidRPr="003A2760" w:rsidRDefault="00707385" w:rsidP="004E29F5">
            <w:pPr>
              <w:jc w:val="both"/>
              <w:rPr>
                <w:b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8F5C" w14:textId="77777777" w:rsidR="00707385" w:rsidRPr="003A2760" w:rsidRDefault="00707385">
            <w:pPr>
              <w:rPr>
                <w:b/>
                <w:sz w:val="24"/>
                <w:szCs w:val="24"/>
              </w:rPr>
            </w:pPr>
          </w:p>
          <w:p w14:paraId="10559BAF" w14:textId="77777777" w:rsidR="00707385" w:rsidRPr="003A2760" w:rsidRDefault="00707385" w:rsidP="004E29F5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41B01" w14:textId="53A587BF" w:rsidR="00707385" w:rsidRPr="003A2760" w:rsidRDefault="00707385">
            <w:pPr>
              <w:rPr>
                <w:b/>
                <w:sz w:val="24"/>
                <w:szCs w:val="24"/>
              </w:rPr>
            </w:pPr>
          </w:p>
          <w:p w14:paraId="55B97ED8" w14:textId="77777777" w:rsidR="00707385" w:rsidRPr="003A2760" w:rsidRDefault="00707385" w:rsidP="004E29F5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073E06" w:rsidRPr="003A2760" w14:paraId="25E1AC98" w14:textId="77777777" w:rsidTr="003A2760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E2421" w14:textId="77777777" w:rsidR="00073E06" w:rsidRPr="003A2760" w:rsidRDefault="00073E06" w:rsidP="004E29F5">
            <w:pPr>
              <w:jc w:val="both"/>
              <w:rPr>
                <w:sz w:val="24"/>
                <w:szCs w:val="24"/>
                <w:lang w:eastAsia="en-US"/>
              </w:rPr>
            </w:pPr>
            <w:r w:rsidRPr="003A2760">
              <w:rPr>
                <w:sz w:val="24"/>
                <w:szCs w:val="24"/>
              </w:rPr>
              <w:t>Overall presentation such as layout, easily readable etc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CDCE8" w14:textId="77777777" w:rsidR="00073E06" w:rsidRPr="003A2760" w:rsidRDefault="00073E06" w:rsidP="004E29F5">
            <w:pPr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37EBB" w14:textId="48EC69C9" w:rsidR="00073E06" w:rsidRPr="003A2760" w:rsidRDefault="00BD524B" w:rsidP="004E29F5">
            <w:pPr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</w:p>
        </w:tc>
      </w:tr>
      <w:tr w:rsidR="00073E06" w:rsidRPr="003A2760" w14:paraId="5E2BDE00" w14:textId="77777777" w:rsidTr="003A2760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702D5" w14:textId="620BFA34" w:rsidR="00073E06" w:rsidRPr="003A2760" w:rsidRDefault="00073E06" w:rsidP="004E29F5">
            <w:pPr>
              <w:jc w:val="both"/>
              <w:rPr>
                <w:sz w:val="24"/>
                <w:szCs w:val="24"/>
                <w:lang w:eastAsia="en-US"/>
              </w:rPr>
            </w:pPr>
            <w:r w:rsidRPr="003A2760">
              <w:rPr>
                <w:sz w:val="24"/>
                <w:szCs w:val="24"/>
              </w:rPr>
              <w:t>Use of diagrams</w:t>
            </w:r>
            <w:r w:rsidR="003A2760" w:rsidRPr="003A2760">
              <w:rPr>
                <w:sz w:val="24"/>
                <w:szCs w:val="24"/>
              </w:rPr>
              <w:t>?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8762" w14:textId="77777777" w:rsidR="00073E06" w:rsidRPr="003A2760" w:rsidRDefault="00073E06" w:rsidP="004E29F5">
            <w:pPr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AAAEB" w14:textId="6A6164A0" w:rsidR="00073E06" w:rsidRPr="003A2760" w:rsidRDefault="00B228F5" w:rsidP="004E29F5">
            <w:pPr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</w:p>
        </w:tc>
      </w:tr>
      <w:tr w:rsidR="00707385" w:rsidRPr="003A2760" w14:paraId="50C012BE" w14:textId="302D891E" w:rsidTr="003A2760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07DBD" w14:textId="2BC6B1CC" w:rsidR="00707385" w:rsidRPr="003A2760" w:rsidRDefault="003A2760" w:rsidP="004E29F5">
            <w:pPr>
              <w:jc w:val="both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</w:rPr>
              <w:tab/>
            </w:r>
            <w:r w:rsidR="003B7041" w:rsidRPr="003A2760">
              <w:rPr>
                <w:b/>
                <w:sz w:val="24"/>
                <w:szCs w:val="24"/>
              </w:rPr>
              <w:t xml:space="preserve">9. </w:t>
            </w:r>
            <w:r w:rsidR="00707385" w:rsidRPr="003A2760">
              <w:rPr>
                <w:b/>
                <w:sz w:val="24"/>
                <w:szCs w:val="24"/>
              </w:rPr>
              <w:t>Bibliography</w:t>
            </w:r>
          </w:p>
          <w:p w14:paraId="4C14B066" w14:textId="77777777" w:rsidR="00707385" w:rsidRPr="003A2760" w:rsidRDefault="00707385" w:rsidP="004E29F5">
            <w:pPr>
              <w:jc w:val="both"/>
              <w:rPr>
                <w:b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F82FC" w14:textId="77777777" w:rsidR="00707385" w:rsidRPr="003A2760" w:rsidRDefault="00707385">
            <w:pPr>
              <w:rPr>
                <w:b/>
                <w:sz w:val="24"/>
                <w:szCs w:val="24"/>
              </w:rPr>
            </w:pPr>
          </w:p>
          <w:p w14:paraId="75855C39" w14:textId="77777777" w:rsidR="00707385" w:rsidRPr="003A2760" w:rsidRDefault="00707385" w:rsidP="004E29F5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C5355" w14:textId="77777777" w:rsidR="00707385" w:rsidRPr="003A2760" w:rsidRDefault="00707385">
            <w:pPr>
              <w:rPr>
                <w:b/>
                <w:sz w:val="24"/>
                <w:szCs w:val="24"/>
              </w:rPr>
            </w:pPr>
          </w:p>
          <w:p w14:paraId="5DF2206F" w14:textId="77777777" w:rsidR="00707385" w:rsidRPr="003A2760" w:rsidRDefault="00707385" w:rsidP="004E29F5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073E06" w:rsidRPr="003A2760" w14:paraId="0E9F0FCA" w14:textId="77777777" w:rsidTr="003A2760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BED1E" w14:textId="77777777" w:rsidR="00073E06" w:rsidRPr="003A2760" w:rsidRDefault="00073E06" w:rsidP="004E29F5">
            <w:pPr>
              <w:jc w:val="both"/>
              <w:rPr>
                <w:sz w:val="24"/>
                <w:szCs w:val="24"/>
                <w:lang w:eastAsia="en-US"/>
              </w:rPr>
            </w:pPr>
            <w:r w:rsidRPr="003A2760">
              <w:rPr>
                <w:sz w:val="24"/>
                <w:szCs w:val="24"/>
              </w:rPr>
              <w:t>Correct format in presenting the Bibliography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49FE5" w14:textId="77777777" w:rsidR="00073E06" w:rsidRPr="003A2760" w:rsidRDefault="00073E06" w:rsidP="004E29F5">
            <w:pPr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6E1BE" w14:textId="77777777" w:rsidR="00073E06" w:rsidRPr="003A2760" w:rsidRDefault="00073E06" w:rsidP="004E29F5">
            <w:pPr>
              <w:jc w:val="center"/>
              <w:rPr>
                <w:sz w:val="24"/>
                <w:szCs w:val="24"/>
                <w:lang w:eastAsia="en-US"/>
              </w:rPr>
            </w:pPr>
            <w:r w:rsidRPr="003A2760">
              <w:rPr>
                <w:sz w:val="24"/>
                <w:szCs w:val="24"/>
              </w:rPr>
              <w:t>1</w:t>
            </w:r>
          </w:p>
        </w:tc>
      </w:tr>
      <w:tr w:rsidR="00073E06" w:rsidRPr="003A2760" w14:paraId="2B1155D5" w14:textId="77777777" w:rsidTr="003A2760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D8317" w14:textId="77777777" w:rsidR="00073E06" w:rsidRPr="003A2760" w:rsidRDefault="00073E06" w:rsidP="004E29F5">
            <w:pPr>
              <w:jc w:val="both"/>
              <w:rPr>
                <w:sz w:val="24"/>
                <w:szCs w:val="24"/>
                <w:lang w:eastAsia="en-US"/>
              </w:rPr>
            </w:pPr>
            <w:r w:rsidRPr="003A2760">
              <w:rPr>
                <w:sz w:val="24"/>
                <w:szCs w:val="24"/>
              </w:rPr>
              <w:t>More than two sources used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AC080" w14:textId="77777777" w:rsidR="00073E06" w:rsidRPr="003A2760" w:rsidRDefault="00073E06" w:rsidP="004E29F5">
            <w:pPr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7E2B7" w14:textId="6A9699A3" w:rsidR="00073E06" w:rsidRPr="003A2760" w:rsidRDefault="00B228F5" w:rsidP="004E29F5">
            <w:pPr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073E06" w:rsidRPr="003A2760" w14:paraId="1208FAA2" w14:textId="77777777" w:rsidTr="003A2760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CE91" w14:textId="39AA0943" w:rsidR="00073E06" w:rsidRPr="003A2760" w:rsidRDefault="00073E06" w:rsidP="004E29F5">
            <w:pPr>
              <w:jc w:val="both"/>
              <w:rPr>
                <w:b/>
                <w:sz w:val="24"/>
                <w:szCs w:val="24"/>
                <w:lang w:eastAsia="en-US"/>
              </w:rPr>
            </w:pPr>
            <w:r w:rsidRPr="003A2760"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E50D1" w14:textId="77777777" w:rsidR="00073E06" w:rsidRPr="003A2760" w:rsidRDefault="00073E06" w:rsidP="004E29F5">
            <w:pPr>
              <w:jc w:val="center"/>
              <w:rPr>
                <w:sz w:val="24"/>
                <w:szCs w:val="24"/>
                <w:lang w:eastAsia="en-US"/>
              </w:rPr>
            </w:pPr>
            <w:r w:rsidRPr="003A2760">
              <w:rPr>
                <w:sz w:val="24"/>
                <w:szCs w:val="24"/>
              </w:rPr>
              <w:br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DC205" w14:textId="0A19CB70" w:rsidR="00073E06" w:rsidRPr="003A2760" w:rsidRDefault="002E6C1E" w:rsidP="00057057">
            <w:pPr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4</w:t>
            </w:r>
            <w:r w:rsidR="00B228F5">
              <w:rPr>
                <w:sz w:val="24"/>
                <w:szCs w:val="24"/>
                <w:lang w:eastAsia="en-US"/>
              </w:rPr>
              <w:t>1</w:t>
            </w:r>
          </w:p>
        </w:tc>
      </w:tr>
    </w:tbl>
    <w:p w14:paraId="446D9A35" w14:textId="77777777" w:rsidR="00073E06" w:rsidRDefault="00073E06"/>
    <w:sectPr w:rsidR="00073E06" w:rsidSect="003A2760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8F1865"/>
    <w:multiLevelType w:val="hybridMultilevel"/>
    <w:tmpl w:val="3E584B2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C2770"/>
    <w:multiLevelType w:val="multilevel"/>
    <w:tmpl w:val="5D68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9D244F0"/>
    <w:multiLevelType w:val="hybridMultilevel"/>
    <w:tmpl w:val="E1F8673C"/>
    <w:lvl w:ilvl="0" w:tplc="401007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93034">
    <w:abstractNumId w:val="0"/>
  </w:num>
  <w:num w:numId="2" w16cid:durableId="1787774400">
    <w:abstractNumId w:val="2"/>
  </w:num>
  <w:num w:numId="3" w16cid:durableId="1369990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8C9"/>
    <w:rsid w:val="00025C43"/>
    <w:rsid w:val="00031020"/>
    <w:rsid w:val="00057057"/>
    <w:rsid w:val="00073E06"/>
    <w:rsid w:val="00086BA6"/>
    <w:rsid w:val="000A6047"/>
    <w:rsid w:val="00105117"/>
    <w:rsid w:val="0013577A"/>
    <w:rsid w:val="00156022"/>
    <w:rsid w:val="00194A72"/>
    <w:rsid w:val="00197916"/>
    <w:rsid w:val="001D33AB"/>
    <w:rsid w:val="001D5EA9"/>
    <w:rsid w:val="001F25EA"/>
    <w:rsid w:val="002100D5"/>
    <w:rsid w:val="002326F0"/>
    <w:rsid w:val="002607A9"/>
    <w:rsid w:val="002A642E"/>
    <w:rsid w:val="002B1636"/>
    <w:rsid w:val="002C65D1"/>
    <w:rsid w:val="002D7481"/>
    <w:rsid w:val="002D7E60"/>
    <w:rsid w:val="002E6C1E"/>
    <w:rsid w:val="00301287"/>
    <w:rsid w:val="003528CF"/>
    <w:rsid w:val="00366692"/>
    <w:rsid w:val="003A2760"/>
    <w:rsid w:val="003B7041"/>
    <w:rsid w:val="003C5B31"/>
    <w:rsid w:val="003E4513"/>
    <w:rsid w:val="003F089C"/>
    <w:rsid w:val="003F6D93"/>
    <w:rsid w:val="004D2D9D"/>
    <w:rsid w:val="004D4C93"/>
    <w:rsid w:val="004E6B13"/>
    <w:rsid w:val="00595FCB"/>
    <w:rsid w:val="005A237C"/>
    <w:rsid w:val="005E5852"/>
    <w:rsid w:val="005F3F06"/>
    <w:rsid w:val="006059F7"/>
    <w:rsid w:val="006225AE"/>
    <w:rsid w:val="00633908"/>
    <w:rsid w:val="00650EA2"/>
    <w:rsid w:val="006546E1"/>
    <w:rsid w:val="00707385"/>
    <w:rsid w:val="00723BE6"/>
    <w:rsid w:val="007857E6"/>
    <w:rsid w:val="00787C0D"/>
    <w:rsid w:val="007F14C3"/>
    <w:rsid w:val="007F20DA"/>
    <w:rsid w:val="00815DFC"/>
    <w:rsid w:val="008851D5"/>
    <w:rsid w:val="008A3741"/>
    <w:rsid w:val="008C1AB3"/>
    <w:rsid w:val="008C4469"/>
    <w:rsid w:val="00904FE7"/>
    <w:rsid w:val="00915CC8"/>
    <w:rsid w:val="00933754"/>
    <w:rsid w:val="009506AF"/>
    <w:rsid w:val="009A570A"/>
    <w:rsid w:val="009C4074"/>
    <w:rsid w:val="00A16F88"/>
    <w:rsid w:val="00A25441"/>
    <w:rsid w:val="00A8440F"/>
    <w:rsid w:val="00A935A8"/>
    <w:rsid w:val="00AA4671"/>
    <w:rsid w:val="00B228F5"/>
    <w:rsid w:val="00BD524B"/>
    <w:rsid w:val="00BE58C9"/>
    <w:rsid w:val="00BF0EC9"/>
    <w:rsid w:val="00C41B01"/>
    <w:rsid w:val="00CB268E"/>
    <w:rsid w:val="00CE377A"/>
    <w:rsid w:val="00D14C7E"/>
    <w:rsid w:val="00D177AE"/>
    <w:rsid w:val="00D5434C"/>
    <w:rsid w:val="00DA50BA"/>
    <w:rsid w:val="00DC67EE"/>
    <w:rsid w:val="00E42E3D"/>
    <w:rsid w:val="00E56F65"/>
    <w:rsid w:val="00E83055"/>
    <w:rsid w:val="00E91DA9"/>
    <w:rsid w:val="00ED184F"/>
    <w:rsid w:val="00ED19D0"/>
    <w:rsid w:val="00ED437F"/>
    <w:rsid w:val="00F45FA5"/>
    <w:rsid w:val="00F6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7AA84"/>
  <w15:chartTrackingRefBased/>
  <w15:docId w15:val="{B375822B-30C8-964A-8BBF-D83571F61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4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E06"/>
    <w:pPr>
      <w:ind w:left="720"/>
      <w:contextualSpacing/>
    </w:pPr>
    <w:rPr>
      <w:rFonts w:ascii="Cambria" w:eastAsia="MS Mincho" w:hAnsi="Cambria" w:cs="Times New Roman"/>
      <w:lang w:val="en-US"/>
    </w:rPr>
  </w:style>
  <w:style w:type="table" w:styleId="TableGrid">
    <w:name w:val="Table Grid"/>
    <w:basedOn w:val="TableNormal"/>
    <w:rsid w:val="00073E06"/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595FC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F20D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0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dshealth.org/en/parents/spina-bifida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idshealth.org/en/parents/down-syndrome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idshealth.org/en/parents/prenatal-amniocentesis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kidshealth.org/en/parents/multiple-births.html" TargetMode="External"/><Relationship Id="rId10" Type="http://schemas.openxmlformats.org/officeDocument/2006/relationships/hyperlink" Target="https://kidshealth.org/en/parents/orofacial-cleft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idshealth.org/en/parents/if-heart-def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1006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DOYLE Jordan [Lakeland Senior High School]</dc:creator>
  <cp:keywords/>
  <dc:description/>
  <cp:lastModifiedBy>michael simeoni</cp:lastModifiedBy>
  <cp:revision>73</cp:revision>
  <dcterms:created xsi:type="dcterms:W3CDTF">2022-09-11T09:53:00Z</dcterms:created>
  <dcterms:modified xsi:type="dcterms:W3CDTF">2022-09-12T02:51:00Z</dcterms:modified>
</cp:coreProperties>
</file>