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D0E44" w:rsidRDefault="003D0E44" w:rsidP="003D0E44">
      <w:pPr>
        <w:spacing w:line="240" w:lineRule="auto"/>
        <w:rPr>
          <w:lang w:val="en-GB"/>
        </w:rPr>
      </w:pPr>
      <w:r w:rsidRPr="00386692">
        <w:rPr>
          <w:noProof/>
          <w:u w:val="single"/>
          <w:lang w:eastAsia="en-AU"/>
        </w:rPr>
        <w:drawing>
          <wp:anchor distT="0" distB="0" distL="114300" distR="114300" simplePos="0" relativeHeight="251659264" behindDoc="1" locked="0" layoutInCell="1" allowOverlap="1" wp14:anchorId="299E14DB" wp14:editId="3092EBF4">
            <wp:simplePos x="0" y="0"/>
            <wp:positionH relativeFrom="column">
              <wp:posOffset>4899660</wp:posOffset>
            </wp:positionH>
            <wp:positionV relativeFrom="paragraph">
              <wp:posOffset>-381000</wp:posOffset>
            </wp:positionV>
            <wp:extent cx="1098550" cy="914400"/>
            <wp:effectExtent l="0" t="0" r="6350" b="0"/>
            <wp:wrapTight wrapText="bothSides">
              <wp:wrapPolygon edited="0">
                <wp:start x="0" y="0"/>
                <wp:lineTo x="0" y="21150"/>
                <wp:lineTo x="21350" y="21150"/>
                <wp:lineTo x="21350" y="0"/>
                <wp:lineTo x="0" y="0"/>
              </wp:wrapPolygon>
            </wp:wrapTight>
            <wp:docPr id="1" name="Picture 1" descr="Image result for gilmore college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gilmore college logo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855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86692">
        <w:rPr>
          <w:u w:val="single"/>
          <w:lang w:val="en-GB"/>
        </w:rPr>
        <w:t>Human Biology – General Year 11</w:t>
      </w:r>
      <w:r w:rsidRPr="005C61DF">
        <w:t xml:space="preserve"> </w:t>
      </w:r>
      <w:r>
        <w:rPr>
          <w:lang w:val="en-GB"/>
        </w:rPr>
        <w:tab/>
        <w:t>Task 7</w:t>
      </w:r>
      <w:r w:rsidRPr="005C61DF">
        <w:rPr>
          <w:lang w:val="en-GB"/>
        </w:rPr>
        <w:t xml:space="preserve"> – Unit 1</w:t>
      </w:r>
    </w:p>
    <w:p w:rsidR="00386692" w:rsidRPr="005C61DF" w:rsidRDefault="00386692" w:rsidP="003D0E44">
      <w:pPr>
        <w:spacing w:line="240" w:lineRule="auto"/>
        <w:rPr>
          <w:lang w:val="en-GB"/>
        </w:rPr>
      </w:pPr>
    </w:p>
    <w:p w:rsidR="003D0E44" w:rsidRPr="005C61DF" w:rsidRDefault="003D0E44" w:rsidP="003D0E44">
      <w:pPr>
        <w:spacing w:line="240" w:lineRule="auto"/>
        <w:rPr>
          <w:b/>
          <w:bCs/>
        </w:rPr>
      </w:pPr>
      <w:r w:rsidRPr="005C61DF">
        <w:rPr>
          <w:b/>
          <w:bCs/>
        </w:rPr>
        <w:t xml:space="preserve">Assessment type: </w:t>
      </w:r>
      <w:r>
        <w:rPr>
          <w:bCs/>
        </w:rPr>
        <w:t>Test</w:t>
      </w:r>
    </w:p>
    <w:p w:rsidR="003D0E44" w:rsidRPr="005C61DF" w:rsidRDefault="003D0E44" w:rsidP="003D0E44">
      <w:pPr>
        <w:spacing w:line="240" w:lineRule="auto"/>
        <w:rPr>
          <w:b/>
          <w:bCs/>
        </w:rPr>
      </w:pPr>
      <w:r>
        <w:rPr>
          <w:b/>
          <w:bCs/>
        </w:rPr>
        <w:t>Conditions:</w:t>
      </w:r>
    </w:p>
    <w:p w:rsidR="003D0E44" w:rsidRPr="005C61DF" w:rsidRDefault="003D0E44" w:rsidP="003D0E44">
      <w:pPr>
        <w:spacing w:line="240" w:lineRule="auto"/>
      </w:pPr>
      <w:r w:rsidRPr="005C61DF">
        <w:t>Period allowed for completion of the task:</w:t>
      </w:r>
    </w:p>
    <w:p w:rsidR="003D0E44" w:rsidRPr="005C61DF" w:rsidRDefault="003D0E44" w:rsidP="003D0E44">
      <w:pPr>
        <w:numPr>
          <w:ilvl w:val="0"/>
          <w:numId w:val="1"/>
        </w:numPr>
        <w:spacing w:line="240" w:lineRule="auto"/>
      </w:pPr>
      <w:r w:rsidRPr="005C61DF">
        <w:t xml:space="preserve">One </w:t>
      </w:r>
      <w:r>
        <w:t>revision lesson in class</w:t>
      </w:r>
    </w:p>
    <w:p w:rsidR="003D0E44" w:rsidRPr="005C61DF" w:rsidRDefault="003D0E44" w:rsidP="003D0E44">
      <w:pPr>
        <w:numPr>
          <w:ilvl w:val="0"/>
          <w:numId w:val="1"/>
        </w:numPr>
        <w:spacing w:line="240" w:lineRule="auto"/>
      </w:pPr>
      <w:r w:rsidRPr="005C61DF">
        <w:t>One lesson conducting</w:t>
      </w:r>
      <w:r>
        <w:t xml:space="preserve"> test in class</w:t>
      </w:r>
    </w:p>
    <w:p w:rsidR="00195F32" w:rsidRDefault="003D0E44" w:rsidP="008D4A46">
      <w:pPr>
        <w:spacing w:line="240" w:lineRule="auto"/>
        <w:rPr>
          <w:b/>
        </w:rPr>
      </w:pPr>
      <w:r w:rsidRPr="005C61DF">
        <w:rPr>
          <w:b/>
          <w:bCs/>
        </w:rPr>
        <w:t xml:space="preserve">Task weighting: </w:t>
      </w:r>
      <w:r>
        <w:rPr>
          <w:bCs/>
        </w:rPr>
        <w:t>7</w:t>
      </w:r>
      <w:r w:rsidRPr="005C61DF">
        <w:rPr>
          <w:bCs/>
        </w:rPr>
        <w:t xml:space="preserve">% of the school mark for </w:t>
      </w:r>
      <w:r>
        <w:rPr>
          <w:bCs/>
        </w:rPr>
        <w:t xml:space="preserve">Units 1 and 2 </w:t>
      </w:r>
      <w:r w:rsidRPr="005C61DF">
        <w:t>_________________________________________________________________________________</w:t>
      </w:r>
      <w:r>
        <w:t xml:space="preserve"> </w:t>
      </w:r>
      <w:r>
        <w:rPr>
          <w:b/>
        </w:rPr>
        <w:t>Task 5</w:t>
      </w:r>
      <w:r w:rsidRPr="005C61DF">
        <w:rPr>
          <w:b/>
        </w:rPr>
        <w:t xml:space="preserve">: </w:t>
      </w:r>
      <w:r>
        <w:rPr>
          <w:b/>
        </w:rPr>
        <w:t xml:space="preserve">Test- Digestive and Urinary System </w:t>
      </w:r>
      <w:r w:rsidRPr="00EF7845">
        <w:rPr>
          <w:b/>
        </w:rPr>
        <w:t>(</w:t>
      </w:r>
      <w:r w:rsidR="00C91C1B" w:rsidRPr="00EF7845">
        <w:rPr>
          <w:b/>
        </w:rPr>
        <w:t>46</w:t>
      </w:r>
      <w:r w:rsidRPr="00EF7845">
        <w:rPr>
          <w:b/>
        </w:rPr>
        <w:t xml:space="preserve"> marks)</w:t>
      </w:r>
    </w:p>
    <w:p w:rsidR="004905A9" w:rsidRPr="008D4A46" w:rsidRDefault="004905A9" w:rsidP="008D4A46">
      <w:pPr>
        <w:spacing w:line="240" w:lineRule="auto"/>
        <w:rPr>
          <w:bCs/>
        </w:rPr>
      </w:pPr>
      <w:r>
        <w:rPr>
          <w:b/>
        </w:rPr>
        <w:t xml:space="preserve">Multiple Choice Questions: </w:t>
      </w:r>
    </w:p>
    <w:p w:rsidR="008D4A46" w:rsidRPr="008D4A46" w:rsidRDefault="008D4A46" w:rsidP="008D4A46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</w:rPr>
      </w:pPr>
      <w:r w:rsidRPr="008D4A46">
        <w:rPr>
          <w:rFonts w:ascii="Calibri" w:hAnsi="Calibri" w:cs="Calibri"/>
          <w:sz w:val="24"/>
          <w:szCs w:val="24"/>
        </w:rPr>
        <w:t>What is the function of the kidneys?</w:t>
      </w:r>
    </w:p>
    <w:p w:rsidR="008D4A46" w:rsidRDefault="008D4A46" w:rsidP="004905A9">
      <w:pPr>
        <w:autoSpaceDE w:val="0"/>
        <w:autoSpaceDN w:val="0"/>
        <w:adjustRightInd w:val="0"/>
        <w:spacing w:after="0" w:line="240" w:lineRule="auto"/>
        <w:ind w:firstLine="72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a. Remove carbon dioxide from the blood</w:t>
      </w:r>
    </w:p>
    <w:p w:rsidR="008D4A46" w:rsidRDefault="008D4A46" w:rsidP="004905A9">
      <w:pPr>
        <w:autoSpaceDE w:val="0"/>
        <w:autoSpaceDN w:val="0"/>
        <w:adjustRightInd w:val="0"/>
        <w:spacing w:after="0" w:line="240" w:lineRule="auto"/>
        <w:ind w:firstLine="72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b. Filters the blood of toxins and nitrogenous wastes</w:t>
      </w:r>
    </w:p>
    <w:p w:rsidR="008D4A46" w:rsidRDefault="008D4A46" w:rsidP="004905A9">
      <w:pPr>
        <w:autoSpaceDE w:val="0"/>
        <w:autoSpaceDN w:val="0"/>
        <w:adjustRightInd w:val="0"/>
        <w:spacing w:after="0" w:line="240" w:lineRule="auto"/>
        <w:ind w:firstLine="72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c. Maintains water and pH balance in the blood</w:t>
      </w:r>
    </w:p>
    <w:p w:rsidR="008D4A46" w:rsidRDefault="008D4A46" w:rsidP="004905A9">
      <w:pPr>
        <w:autoSpaceDE w:val="0"/>
        <w:autoSpaceDN w:val="0"/>
        <w:adjustRightInd w:val="0"/>
        <w:spacing w:after="0" w:line="240" w:lineRule="auto"/>
        <w:ind w:firstLine="72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d. Both b and c</w:t>
      </w:r>
    </w:p>
    <w:p w:rsidR="008D4A46" w:rsidRDefault="008D4A46" w:rsidP="008D4A46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</w:rPr>
      </w:pPr>
    </w:p>
    <w:p w:rsidR="008D4A46" w:rsidRPr="00386692" w:rsidRDefault="00386692" w:rsidP="00386692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</w:rPr>
      </w:pPr>
      <w:r w:rsidRPr="00386692">
        <w:rPr>
          <w:rFonts w:ascii="Calibri" w:hAnsi="Calibri" w:cs="Calibri"/>
          <w:sz w:val="24"/>
          <w:szCs w:val="24"/>
        </w:rPr>
        <w:t>Which of the following is an example of an agent in chemical digestion?</w:t>
      </w:r>
    </w:p>
    <w:p w:rsidR="00386692" w:rsidRDefault="00386692" w:rsidP="00386692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Stomach acid </w:t>
      </w:r>
    </w:p>
    <w:p w:rsidR="00386692" w:rsidRDefault="00386692" w:rsidP="00386692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Hernia </w:t>
      </w:r>
    </w:p>
    <w:p w:rsidR="00386692" w:rsidRDefault="00386692" w:rsidP="00386692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Urine </w:t>
      </w:r>
    </w:p>
    <w:p w:rsidR="00386692" w:rsidRDefault="00386692" w:rsidP="00386692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Nitrogenous waste </w:t>
      </w:r>
    </w:p>
    <w:p w:rsidR="00386692" w:rsidRDefault="00386692" w:rsidP="00386692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</w:rPr>
      </w:pPr>
    </w:p>
    <w:p w:rsidR="00386692" w:rsidRDefault="00386692" w:rsidP="00386692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What is peristalsis?</w:t>
      </w:r>
    </w:p>
    <w:p w:rsidR="00386692" w:rsidRDefault="00386692" w:rsidP="004905A9">
      <w:pPr>
        <w:autoSpaceDE w:val="0"/>
        <w:autoSpaceDN w:val="0"/>
        <w:adjustRightInd w:val="0"/>
        <w:spacing w:after="0" w:line="240" w:lineRule="auto"/>
        <w:ind w:left="72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a. The contraction and relaxation of non-adjacent segments of circular smooth muscle in the intestines </w:t>
      </w:r>
    </w:p>
    <w:p w:rsidR="00386692" w:rsidRDefault="00386692" w:rsidP="004905A9">
      <w:pPr>
        <w:autoSpaceDE w:val="0"/>
        <w:autoSpaceDN w:val="0"/>
        <w:adjustRightInd w:val="0"/>
        <w:spacing w:after="0" w:line="240" w:lineRule="auto"/>
        <w:ind w:left="72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b. The principle mechanism of movement in the esophagus, although it also occurs in the stomach </w:t>
      </w:r>
    </w:p>
    <w:p w:rsidR="00386692" w:rsidRDefault="00386692" w:rsidP="004905A9">
      <w:pPr>
        <w:autoSpaceDE w:val="0"/>
        <w:autoSpaceDN w:val="0"/>
        <w:adjustRightInd w:val="0"/>
        <w:spacing w:after="0" w:line="240" w:lineRule="auto"/>
        <w:ind w:left="360" w:firstLine="36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c. The absorption of water from the large intestine </w:t>
      </w:r>
    </w:p>
    <w:p w:rsidR="00386692" w:rsidRDefault="00386692" w:rsidP="004905A9">
      <w:pPr>
        <w:autoSpaceDE w:val="0"/>
        <w:autoSpaceDN w:val="0"/>
        <w:adjustRightInd w:val="0"/>
        <w:spacing w:after="0" w:line="240" w:lineRule="auto"/>
        <w:ind w:left="360" w:firstLine="36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d. Food being broken down into smaller fragments through mastication </w:t>
      </w:r>
    </w:p>
    <w:p w:rsidR="00386692" w:rsidRDefault="00386692" w:rsidP="00386692">
      <w:pPr>
        <w:autoSpaceDE w:val="0"/>
        <w:autoSpaceDN w:val="0"/>
        <w:adjustRightInd w:val="0"/>
        <w:spacing w:after="0" w:line="240" w:lineRule="auto"/>
        <w:ind w:left="360"/>
        <w:rPr>
          <w:rFonts w:ascii="Calibri" w:hAnsi="Calibri" w:cs="Calibri"/>
          <w:sz w:val="24"/>
          <w:szCs w:val="24"/>
        </w:rPr>
      </w:pPr>
    </w:p>
    <w:p w:rsidR="00386692" w:rsidRDefault="00386692" w:rsidP="00386692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Digestion begins in the…</w:t>
      </w:r>
    </w:p>
    <w:p w:rsidR="00386692" w:rsidRDefault="00386692" w:rsidP="004905A9">
      <w:pPr>
        <w:autoSpaceDE w:val="0"/>
        <w:autoSpaceDN w:val="0"/>
        <w:adjustRightInd w:val="0"/>
        <w:spacing w:after="0" w:line="240" w:lineRule="auto"/>
        <w:ind w:left="360" w:firstLine="36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a. Pharynx </w:t>
      </w:r>
    </w:p>
    <w:p w:rsidR="00386692" w:rsidRDefault="00386692" w:rsidP="004905A9">
      <w:pPr>
        <w:autoSpaceDE w:val="0"/>
        <w:autoSpaceDN w:val="0"/>
        <w:adjustRightInd w:val="0"/>
        <w:spacing w:after="0" w:line="240" w:lineRule="auto"/>
        <w:ind w:left="360" w:firstLine="36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b. Pancreas </w:t>
      </w:r>
    </w:p>
    <w:p w:rsidR="00386692" w:rsidRDefault="00386692" w:rsidP="004905A9">
      <w:pPr>
        <w:autoSpaceDE w:val="0"/>
        <w:autoSpaceDN w:val="0"/>
        <w:adjustRightInd w:val="0"/>
        <w:spacing w:after="0" w:line="240" w:lineRule="auto"/>
        <w:ind w:left="360" w:firstLine="36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c. Lungs </w:t>
      </w:r>
    </w:p>
    <w:p w:rsidR="00386692" w:rsidRDefault="00386692" w:rsidP="004905A9">
      <w:pPr>
        <w:autoSpaceDE w:val="0"/>
        <w:autoSpaceDN w:val="0"/>
        <w:adjustRightInd w:val="0"/>
        <w:spacing w:after="0" w:line="240" w:lineRule="auto"/>
        <w:ind w:left="360" w:firstLine="36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d. Mouth </w:t>
      </w:r>
    </w:p>
    <w:p w:rsidR="00386692" w:rsidRDefault="00386692" w:rsidP="00386692">
      <w:pPr>
        <w:autoSpaceDE w:val="0"/>
        <w:autoSpaceDN w:val="0"/>
        <w:adjustRightInd w:val="0"/>
        <w:spacing w:after="0" w:line="240" w:lineRule="auto"/>
        <w:ind w:left="360"/>
        <w:rPr>
          <w:rFonts w:ascii="Calibri" w:hAnsi="Calibri" w:cs="Calibri"/>
          <w:sz w:val="24"/>
          <w:szCs w:val="24"/>
        </w:rPr>
      </w:pPr>
    </w:p>
    <w:p w:rsidR="00386692" w:rsidRDefault="00386692" w:rsidP="00386692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The liver produces a fluid known as ….</w:t>
      </w:r>
    </w:p>
    <w:p w:rsidR="00386692" w:rsidRDefault="00386692" w:rsidP="004905A9">
      <w:pPr>
        <w:autoSpaceDE w:val="0"/>
        <w:autoSpaceDN w:val="0"/>
        <w:adjustRightInd w:val="0"/>
        <w:spacing w:after="0" w:line="240" w:lineRule="auto"/>
        <w:ind w:left="360" w:firstLine="36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a. Sodium bicarbonate </w:t>
      </w:r>
    </w:p>
    <w:p w:rsidR="00386692" w:rsidRDefault="00386692" w:rsidP="004905A9">
      <w:pPr>
        <w:autoSpaceDE w:val="0"/>
        <w:autoSpaceDN w:val="0"/>
        <w:adjustRightInd w:val="0"/>
        <w:spacing w:after="0" w:line="240" w:lineRule="auto"/>
        <w:ind w:left="360" w:firstLine="36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b. Hydrochloric Acid </w:t>
      </w:r>
    </w:p>
    <w:p w:rsidR="00386692" w:rsidRDefault="00386692" w:rsidP="004905A9">
      <w:pPr>
        <w:autoSpaceDE w:val="0"/>
        <w:autoSpaceDN w:val="0"/>
        <w:adjustRightInd w:val="0"/>
        <w:spacing w:after="0" w:line="240" w:lineRule="auto"/>
        <w:ind w:left="360" w:firstLine="36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c. Digestive fluid </w:t>
      </w:r>
    </w:p>
    <w:p w:rsidR="00386692" w:rsidRDefault="00386692" w:rsidP="004905A9">
      <w:pPr>
        <w:autoSpaceDE w:val="0"/>
        <w:autoSpaceDN w:val="0"/>
        <w:adjustRightInd w:val="0"/>
        <w:spacing w:after="0" w:line="240" w:lineRule="auto"/>
        <w:ind w:left="360" w:firstLine="36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d. Bile </w:t>
      </w:r>
    </w:p>
    <w:p w:rsidR="00386692" w:rsidRDefault="00386692" w:rsidP="00386692">
      <w:pPr>
        <w:autoSpaceDE w:val="0"/>
        <w:autoSpaceDN w:val="0"/>
        <w:adjustRightInd w:val="0"/>
        <w:spacing w:after="0" w:line="240" w:lineRule="auto"/>
        <w:ind w:left="360"/>
        <w:rPr>
          <w:rFonts w:ascii="Calibri" w:hAnsi="Calibri" w:cs="Calibri"/>
          <w:sz w:val="24"/>
          <w:szCs w:val="24"/>
        </w:rPr>
      </w:pPr>
    </w:p>
    <w:p w:rsidR="00386692" w:rsidRDefault="00386692" w:rsidP="00386692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The urinary system is a part of the…</w:t>
      </w:r>
    </w:p>
    <w:p w:rsidR="00386692" w:rsidRDefault="00386692" w:rsidP="004905A9">
      <w:pPr>
        <w:autoSpaceDE w:val="0"/>
        <w:autoSpaceDN w:val="0"/>
        <w:adjustRightInd w:val="0"/>
        <w:spacing w:after="0" w:line="240" w:lineRule="auto"/>
        <w:ind w:left="360" w:firstLine="36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a. Excretory system </w:t>
      </w:r>
    </w:p>
    <w:p w:rsidR="00386692" w:rsidRDefault="00386692" w:rsidP="004905A9">
      <w:pPr>
        <w:autoSpaceDE w:val="0"/>
        <w:autoSpaceDN w:val="0"/>
        <w:adjustRightInd w:val="0"/>
        <w:spacing w:after="0" w:line="240" w:lineRule="auto"/>
        <w:ind w:left="360" w:firstLine="36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b. Digestive system </w:t>
      </w:r>
    </w:p>
    <w:p w:rsidR="00386692" w:rsidRDefault="00386692" w:rsidP="004905A9">
      <w:pPr>
        <w:autoSpaceDE w:val="0"/>
        <w:autoSpaceDN w:val="0"/>
        <w:adjustRightInd w:val="0"/>
        <w:spacing w:after="0" w:line="240" w:lineRule="auto"/>
        <w:ind w:left="360" w:firstLine="36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c. Respiratory system </w:t>
      </w:r>
    </w:p>
    <w:p w:rsidR="00386692" w:rsidRDefault="00386692" w:rsidP="004905A9">
      <w:pPr>
        <w:autoSpaceDE w:val="0"/>
        <w:autoSpaceDN w:val="0"/>
        <w:adjustRightInd w:val="0"/>
        <w:spacing w:after="0" w:line="240" w:lineRule="auto"/>
        <w:ind w:left="360" w:firstLine="36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d. Circulatory system </w:t>
      </w:r>
    </w:p>
    <w:p w:rsidR="00386692" w:rsidRDefault="00386692" w:rsidP="00386692">
      <w:pPr>
        <w:autoSpaceDE w:val="0"/>
        <w:autoSpaceDN w:val="0"/>
        <w:adjustRightInd w:val="0"/>
        <w:spacing w:after="0" w:line="240" w:lineRule="auto"/>
        <w:ind w:left="360"/>
        <w:rPr>
          <w:rFonts w:ascii="Calibri" w:hAnsi="Calibri" w:cs="Calibri"/>
          <w:sz w:val="24"/>
          <w:szCs w:val="24"/>
        </w:rPr>
      </w:pPr>
    </w:p>
    <w:p w:rsidR="00386692" w:rsidRDefault="004905A9" w:rsidP="00386692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The tube that carries urine from the bladder is called the… </w:t>
      </w:r>
    </w:p>
    <w:p w:rsidR="004905A9" w:rsidRDefault="004905A9" w:rsidP="004905A9">
      <w:pPr>
        <w:autoSpaceDE w:val="0"/>
        <w:autoSpaceDN w:val="0"/>
        <w:adjustRightInd w:val="0"/>
        <w:spacing w:after="0" w:line="240" w:lineRule="auto"/>
        <w:ind w:left="360" w:firstLine="36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a. Ureter</w:t>
      </w:r>
    </w:p>
    <w:p w:rsidR="004905A9" w:rsidRDefault="004905A9" w:rsidP="004905A9">
      <w:pPr>
        <w:autoSpaceDE w:val="0"/>
        <w:autoSpaceDN w:val="0"/>
        <w:adjustRightInd w:val="0"/>
        <w:spacing w:after="0" w:line="240" w:lineRule="auto"/>
        <w:ind w:left="360" w:firstLine="36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b. Urethra</w:t>
      </w:r>
    </w:p>
    <w:p w:rsidR="004905A9" w:rsidRDefault="004905A9" w:rsidP="004905A9">
      <w:pPr>
        <w:autoSpaceDE w:val="0"/>
        <w:autoSpaceDN w:val="0"/>
        <w:adjustRightInd w:val="0"/>
        <w:spacing w:after="0" w:line="240" w:lineRule="auto"/>
        <w:ind w:left="360" w:firstLine="36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c. Nephron </w:t>
      </w:r>
    </w:p>
    <w:p w:rsidR="004905A9" w:rsidRDefault="004905A9" w:rsidP="004905A9">
      <w:pPr>
        <w:autoSpaceDE w:val="0"/>
        <w:autoSpaceDN w:val="0"/>
        <w:adjustRightInd w:val="0"/>
        <w:spacing w:after="0" w:line="240" w:lineRule="auto"/>
        <w:ind w:left="360" w:firstLine="36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d. Kidney </w:t>
      </w:r>
    </w:p>
    <w:p w:rsidR="004905A9" w:rsidRDefault="004905A9" w:rsidP="004905A9">
      <w:pPr>
        <w:autoSpaceDE w:val="0"/>
        <w:autoSpaceDN w:val="0"/>
        <w:adjustRightInd w:val="0"/>
        <w:spacing w:after="0" w:line="240" w:lineRule="auto"/>
        <w:ind w:left="360"/>
        <w:rPr>
          <w:rFonts w:ascii="Calibri" w:hAnsi="Calibri" w:cs="Calibri"/>
          <w:sz w:val="24"/>
          <w:szCs w:val="24"/>
        </w:rPr>
      </w:pPr>
    </w:p>
    <w:p w:rsidR="004905A9" w:rsidRDefault="004905A9" w:rsidP="004905A9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The kidneys, ureters, urethra and bladder make up the: </w:t>
      </w:r>
    </w:p>
    <w:p w:rsidR="004905A9" w:rsidRDefault="004905A9" w:rsidP="004905A9">
      <w:pPr>
        <w:autoSpaceDE w:val="0"/>
        <w:autoSpaceDN w:val="0"/>
        <w:adjustRightInd w:val="0"/>
        <w:spacing w:after="0" w:line="240" w:lineRule="auto"/>
        <w:ind w:left="360" w:firstLine="36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a. Excretory System </w:t>
      </w:r>
    </w:p>
    <w:p w:rsidR="004905A9" w:rsidRDefault="004905A9" w:rsidP="004905A9">
      <w:pPr>
        <w:autoSpaceDE w:val="0"/>
        <w:autoSpaceDN w:val="0"/>
        <w:adjustRightInd w:val="0"/>
        <w:spacing w:after="0" w:line="240" w:lineRule="auto"/>
        <w:ind w:left="360" w:firstLine="36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b. Urinary System</w:t>
      </w:r>
    </w:p>
    <w:p w:rsidR="004905A9" w:rsidRDefault="004905A9" w:rsidP="004905A9">
      <w:pPr>
        <w:autoSpaceDE w:val="0"/>
        <w:autoSpaceDN w:val="0"/>
        <w:adjustRightInd w:val="0"/>
        <w:spacing w:after="0" w:line="240" w:lineRule="auto"/>
        <w:ind w:left="360" w:firstLine="36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c. Digestive System </w:t>
      </w:r>
    </w:p>
    <w:p w:rsidR="004905A9" w:rsidRDefault="004905A9" w:rsidP="004905A9">
      <w:pPr>
        <w:autoSpaceDE w:val="0"/>
        <w:autoSpaceDN w:val="0"/>
        <w:adjustRightInd w:val="0"/>
        <w:spacing w:after="0" w:line="240" w:lineRule="auto"/>
        <w:ind w:left="360" w:firstLine="36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d. Respiratory System </w:t>
      </w:r>
    </w:p>
    <w:p w:rsidR="004905A9" w:rsidRDefault="004905A9" w:rsidP="004905A9">
      <w:pPr>
        <w:autoSpaceDE w:val="0"/>
        <w:autoSpaceDN w:val="0"/>
        <w:adjustRightInd w:val="0"/>
        <w:spacing w:after="0" w:line="240" w:lineRule="auto"/>
        <w:ind w:left="360"/>
        <w:rPr>
          <w:rFonts w:ascii="Calibri" w:hAnsi="Calibri" w:cs="Calibri"/>
          <w:sz w:val="24"/>
          <w:szCs w:val="24"/>
        </w:rPr>
      </w:pPr>
    </w:p>
    <w:p w:rsidR="004905A9" w:rsidRDefault="004905A9" w:rsidP="004905A9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Urea and uric acid are excreted by terrestrial animals. Instead, aquatic animals excrete: </w:t>
      </w:r>
    </w:p>
    <w:p w:rsidR="004905A9" w:rsidRDefault="004905A9" w:rsidP="004905A9">
      <w:pPr>
        <w:autoSpaceDE w:val="0"/>
        <w:autoSpaceDN w:val="0"/>
        <w:adjustRightInd w:val="0"/>
        <w:spacing w:after="0" w:line="240" w:lineRule="auto"/>
        <w:ind w:left="360" w:firstLine="36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a. Carbon Dioxide </w:t>
      </w:r>
    </w:p>
    <w:p w:rsidR="004905A9" w:rsidRDefault="004905A9" w:rsidP="004905A9">
      <w:pPr>
        <w:autoSpaceDE w:val="0"/>
        <w:autoSpaceDN w:val="0"/>
        <w:adjustRightInd w:val="0"/>
        <w:spacing w:after="0" w:line="240" w:lineRule="auto"/>
        <w:ind w:left="360" w:firstLine="36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b. Water </w:t>
      </w:r>
    </w:p>
    <w:p w:rsidR="004905A9" w:rsidRDefault="004905A9" w:rsidP="004905A9">
      <w:pPr>
        <w:autoSpaceDE w:val="0"/>
        <w:autoSpaceDN w:val="0"/>
        <w:adjustRightInd w:val="0"/>
        <w:spacing w:after="0" w:line="240" w:lineRule="auto"/>
        <w:ind w:left="360" w:firstLine="36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c. Oxygen </w:t>
      </w:r>
    </w:p>
    <w:p w:rsidR="004905A9" w:rsidRDefault="004905A9" w:rsidP="004905A9">
      <w:pPr>
        <w:autoSpaceDE w:val="0"/>
        <w:autoSpaceDN w:val="0"/>
        <w:adjustRightInd w:val="0"/>
        <w:spacing w:after="0" w:line="240" w:lineRule="auto"/>
        <w:ind w:left="360" w:firstLine="36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d. Ammonia </w:t>
      </w:r>
    </w:p>
    <w:p w:rsidR="004905A9" w:rsidRDefault="004905A9" w:rsidP="004905A9">
      <w:pPr>
        <w:autoSpaceDE w:val="0"/>
        <w:autoSpaceDN w:val="0"/>
        <w:adjustRightInd w:val="0"/>
        <w:spacing w:after="0" w:line="240" w:lineRule="auto"/>
        <w:ind w:left="360"/>
        <w:rPr>
          <w:rFonts w:ascii="Calibri" w:hAnsi="Calibri" w:cs="Calibri"/>
          <w:sz w:val="24"/>
          <w:szCs w:val="24"/>
        </w:rPr>
      </w:pPr>
    </w:p>
    <w:p w:rsidR="004905A9" w:rsidRDefault="004905A9" w:rsidP="004905A9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Two important processes that occur in the kidney are: </w:t>
      </w:r>
    </w:p>
    <w:p w:rsidR="004905A9" w:rsidRDefault="004905A9" w:rsidP="004905A9">
      <w:pPr>
        <w:autoSpaceDE w:val="0"/>
        <w:autoSpaceDN w:val="0"/>
        <w:adjustRightInd w:val="0"/>
        <w:spacing w:after="0" w:line="240" w:lineRule="auto"/>
        <w:ind w:left="360" w:firstLine="36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a. Filtration and </w:t>
      </w:r>
      <w:r w:rsidR="00F24758">
        <w:rPr>
          <w:rFonts w:ascii="Calibri" w:hAnsi="Calibri" w:cs="Calibri"/>
          <w:sz w:val="24"/>
          <w:szCs w:val="24"/>
        </w:rPr>
        <w:t>re</w:t>
      </w:r>
      <w:bookmarkStart w:id="0" w:name="_GoBack"/>
      <w:bookmarkEnd w:id="0"/>
      <w:r>
        <w:rPr>
          <w:rFonts w:ascii="Calibri" w:hAnsi="Calibri" w:cs="Calibri"/>
          <w:sz w:val="24"/>
          <w:szCs w:val="24"/>
        </w:rPr>
        <w:t xml:space="preserve">absorption </w:t>
      </w:r>
    </w:p>
    <w:p w:rsidR="004905A9" w:rsidRDefault="004905A9" w:rsidP="004905A9">
      <w:pPr>
        <w:autoSpaceDE w:val="0"/>
        <w:autoSpaceDN w:val="0"/>
        <w:adjustRightInd w:val="0"/>
        <w:spacing w:after="0" w:line="240" w:lineRule="auto"/>
        <w:ind w:left="360" w:firstLine="36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b. Absorption and reabsorption </w:t>
      </w:r>
    </w:p>
    <w:p w:rsidR="004905A9" w:rsidRDefault="004905A9" w:rsidP="004905A9">
      <w:pPr>
        <w:autoSpaceDE w:val="0"/>
        <w:autoSpaceDN w:val="0"/>
        <w:adjustRightInd w:val="0"/>
        <w:spacing w:after="0" w:line="240" w:lineRule="auto"/>
        <w:ind w:left="360" w:firstLine="36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c. Urination and defaecation </w:t>
      </w:r>
    </w:p>
    <w:p w:rsidR="004905A9" w:rsidRDefault="004905A9" w:rsidP="004905A9">
      <w:pPr>
        <w:autoSpaceDE w:val="0"/>
        <w:autoSpaceDN w:val="0"/>
        <w:adjustRightInd w:val="0"/>
        <w:spacing w:after="0" w:line="240" w:lineRule="auto"/>
        <w:ind w:left="360" w:firstLine="36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d. Urination and filtration </w:t>
      </w:r>
    </w:p>
    <w:p w:rsidR="004905A9" w:rsidRDefault="004905A9" w:rsidP="004905A9">
      <w:pPr>
        <w:autoSpaceDE w:val="0"/>
        <w:autoSpaceDN w:val="0"/>
        <w:adjustRightInd w:val="0"/>
        <w:spacing w:after="0" w:line="240" w:lineRule="auto"/>
        <w:ind w:left="360"/>
        <w:rPr>
          <w:rFonts w:ascii="Calibri" w:hAnsi="Calibri" w:cs="Calibri"/>
          <w:sz w:val="24"/>
          <w:szCs w:val="24"/>
        </w:rPr>
      </w:pPr>
    </w:p>
    <w:p w:rsidR="004905A9" w:rsidRPr="004905A9" w:rsidRDefault="004905A9" w:rsidP="004905A9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sz w:val="24"/>
          <w:szCs w:val="24"/>
        </w:rPr>
      </w:pPr>
      <w:r w:rsidRPr="004905A9">
        <w:rPr>
          <w:rFonts w:ascii="Calibri" w:hAnsi="Calibri" w:cs="Calibri"/>
          <w:b/>
          <w:sz w:val="24"/>
          <w:szCs w:val="24"/>
        </w:rPr>
        <w:t>Short Answer</w:t>
      </w:r>
      <w:r>
        <w:rPr>
          <w:rFonts w:ascii="Calibri" w:hAnsi="Calibri" w:cs="Calibri"/>
          <w:b/>
          <w:sz w:val="24"/>
          <w:szCs w:val="24"/>
        </w:rPr>
        <w:t xml:space="preserve"> Questions</w:t>
      </w:r>
      <w:r w:rsidRPr="004905A9">
        <w:rPr>
          <w:rFonts w:ascii="Calibri" w:hAnsi="Calibri" w:cs="Calibri"/>
          <w:b/>
          <w:sz w:val="24"/>
          <w:szCs w:val="24"/>
        </w:rPr>
        <w:t xml:space="preserve">: </w:t>
      </w:r>
    </w:p>
    <w:p w:rsidR="00386692" w:rsidRDefault="00386692" w:rsidP="00386692">
      <w:pPr>
        <w:autoSpaceDE w:val="0"/>
        <w:autoSpaceDN w:val="0"/>
        <w:adjustRightInd w:val="0"/>
        <w:spacing w:after="0" w:line="240" w:lineRule="auto"/>
        <w:ind w:left="360"/>
        <w:rPr>
          <w:rFonts w:ascii="Calibri" w:hAnsi="Calibri" w:cs="Calibri"/>
          <w:sz w:val="24"/>
          <w:szCs w:val="24"/>
        </w:rPr>
      </w:pPr>
    </w:p>
    <w:p w:rsidR="004905A9" w:rsidRDefault="000954BB" w:rsidP="004905A9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Define the following terms: </w:t>
      </w:r>
      <w:r>
        <w:rPr>
          <w:rFonts w:ascii="Calibri" w:hAnsi="Calibri" w:cs="Calibri"/>
          <w:sz w:val="24"/>
          <w:szCs w:val="24"/>
        </w:rPr>
        <w:tab/>
      </w:r>
      <w:r>
        <w:rPr>
          <w:rFonts w:ascii="Calibri" w:hAnsi="Calibri" w:cs="Calibri"/>
          <w:sz w:val="24"/>
          <w:szCs w:val="24"/>
        </w:rPr>
        <w:tab/>
      </w:r>
      <w:r>
        <w:rPr>
          <w:rFonts w:ascii="Calibri" w:hAnsi="Calibri" w:cs="Calibri"/>
          <w:sz w:val="24"/>
          <w:szCs w:val="24"/>
        </w:rPr>
        <w:tab/>
      </w:r>
      <w:r>
        <w:rPr>
          <w:rFonts w:ascii="Calibri" w:hAnsi="Calibri" w:cs="Calibri"/>
          <w:sz w:val="24"/>
          <w:szCs w:val="24"/>
        </w:rPr>
        <w:tab/>
      </w:r>
      <w:r>
        <w:rPr>
          <w:rFonts w:ascii="Calibri" w:hAnsi="Calibri" w:cs="Calibri"/>
          <w:sz w:val="24"/>
          <w:szCs w:val="24"/>
        </w:rPr>
        <w:tab/>
      </w:r>
      <w:r>
        <w:rPr>
          <w:rFonts w:ascii="Calibri" w:hAnsi="Calibri" w:cs="Calibri"/>
          <w:sz w:val="24"/>
          <w:szCs w:val="24"/>
        </w:rPr>
        <w:tab/>
        <w:t xml:space="preserve">(3 marks) </w:t>
      </w:r>
    </w:p>
    <w:p w:rsidR="000954BB" w:rsidRDefault="000954BB" w:rsidP="000954BB">
      <w:pPr>
        <w:pStyle w:val="ListParagraph"/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Filtration: _____________________________________________________________________________________________________________________________________________________________________________________________</w:t>
      </w:r>
    </w:p>
    <w:p w:rsidR="000954BB" w:rsidRDefault="000954BB" w:rsidP="000954BB">
      <w:pPr>
        <w:pStyle w:val="ListParagraph"/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Segmentation: </w:t>
      </w:r>
    </w:p>
    <w:p w:rsidR="000954BB" w:rsidRDefault="000954BB" w:rsidP="000954BB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</w:t>
      </w:r>
    </w:p>
    <w:p w:rsidR="000954BB" w:rsidRDefault="000954BB" w:rsidP="000954BB">
      <w:pPr>
        <w:pStyle w:val="ListParagraph"/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Enzyme: </w:t>
      </w:r>
    </w:p>
    <w:p w:rsidR="000954BB" w:rsidRDefault="000954BB" w:rsidP="000954BB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</w:t>
      </w:r>
    </w:p>
    <w:p w:rsidR="000954BB" w:rsidRDefault="000954BB" w:rsidP="000954BB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lastRenderedPageBreak/>
        <w:t xml:space="preserve">What is the difference between chemical and mechanical digestion?  (3 marks) </w:t>
      </w:r>
    </w:p>
    <w:p w:rsidR="000954BB" w:rsidRDefault="000954BB" w:rsidP="000954BB">
      <w:pPr>
        <w:pStyle w:val="ListParagraph"/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954BB" w:rsidRDefault="000954BB" w:rsidP="000954BB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</w:rPr>
      </w:pPr>
    </w:p>
    <w:p w:rsidR="000954BB" w:rsidRDefault="000954BB" w:rsidP="000954BB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What are the three important functions of the pancreas?  </w:t>
      </w:r>
      <w:r>
        <w:rPr>
          <w:rFonts w:ascii="Calibri" w:hAnsi="Calibri" w:cs="Calibri"/>
          <w:sz w:val="24"/>
          <w:szCs w:val="24"/>
        </w:rPr>
        <w:tab/>
      </w:r>
      <w:r>
        <w:rPr>
          <w:rFonts w:ascii="Calibri" w:hAnsi="Calibri" w:cs="Calibri"/>
          <w:sz w:val="24"/>
          <w:szCs w:val="24"/>
        </w:rPr>
        <w:tab/>
        <w:t xml:space="preserve">(3 marks) </w:t>
      </w:r>
    </w:p>
    <w:p w:rsidR="000954BB" w:rsidRDefault="000954BB" w:rsidP="000954BB">
      <w:pPr>
        <w:pStyle w:val="ListParagraph"/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954BB" w:rsidRDefault="000954BB" w:rsidP="000954BB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</w:rPr>
      </w:pPr>
    </w:p>
    <w:p w:rsidR="000954BB" w:rsidRDefault="000954BB" w:rsidP="000954BB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Complete the table </w:t>
      </w:r>
      <w:r>
        <w:rPr>
          <w:rFonts w:ascii="Calibri" w:hAnsi="Calibri" w:cs="Calibri"/>
          <w:sz w:val="24"/>
          <w:szCs w:val="24"/>
        </w:rPr>
        <w:tab/>
      </w:r>
      <w:r>
        <w:rPr>
          <w:rFonts w:ascii="Calibri" w:hAnsi="Calibri" w:cs="Calibri"/>
          <w:sz w:val="24"/>
          <w:szCs w:val="24"/>
        </w:rPr>
        <w:tab/>
      </w:r>
      <w:r>
        <w:rPr>
          <w:rFonts w:ascii="Calibri" w:hAnsi="Calibri" w:cs="Calibri"/>
          <w:sz w:val="24"/>
          <w:szCs w:val="24"/>
        </w:rPr>
        <w:tab/>
      </w:r>
      <w:r>
        <w:rPr>
          <w:rFonts w:ascii="Calibri" w:hAnsi="Calibri" w:cs="Calibri"/>
          <w:sz w:val="24"/>
          <w:szCs w:val="24"/>
        </w:rPr>
        <w:tab/>
      </w:r>
      <w:r>
        <w:rPr>
          <w:rFonts w:ascii="Calibri" w:hAnsi="Calibri" w:cs="Calibri"/>
          <w:sz w:val="24"/>
          <w:szCs w:val="24"/>
        </w:rPr>
        <w:tab/>
      </w:r>
      <w:r>
        <w:rPr>
          <w:rFonts w:ascii="Calibri" w:hAnsi="Calibri" w:cs="Calibri"/>
          <w:sz w:val="24"/>
          <w:szCs w:val="24"/>
        </w:rPr>
        <w:tab/>
      </w:r>
      <w:r>
        <w:rPr>
          <w:rFonts w:ascii="Calibri" w:hAnsi="Calibri" w:cs="Calibri"/>
          <w:sz w:val="24"/>
          <w:szCs w:val="24"/>
        </w:rPr>
        <w:tab/>
        <w:t xml:space="preserve">(4 marks) </w:t>
      </w:r>
      <w:r>
        <w:rPr>
          <w:rFonts w:ascii="Calibri" w:hAnsi="Calibri" w:cs="Calibri"/>
          <w:sz w:val="24"/>
          <w:szCs w:val="24"/>
        </w:rPr>
        <w:tab/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932"/>
        <w:gridCol w:w="5590"/>
      </w:tblGrid>
      <w:tr w:rsidR="000954BB" w:rsidTr="000954BB">
        <w:tc>
          <w:tcPr>
            <w:tcW w:w="2932" w:type="dxa"/>
          </w:tcPr>
          <w:p w:rsidR="000954BB" w:rsidRPr="000954BB" w:rsidRDefault="000954BB" w:rsidP="000954BB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Calibri" w:hAnsi="Calibri" w:cs="Calibri"/>
                <w:b/>
                <w:sz w:val="24"/>
                <w:szCs w:val="24"/>
              </w:rPr>
            </w:pPr>
            <w:r w:rsidRPr="000954BB">
              <w:rPr>
                <w:rFonts w:ascii="Calibri" w:hAnsi="Calibri" w:cs="Calibri"/>
                <w:b/>
                <w:sz w:val="24"/>
                <w:szCs w:val="24"/>
              </w:rPr>
              <w:t xml:space="preserve">Enzyme </w:t>
            </w:r>
          </w:p>
        </w:tc>
        <w:tc>
          <w:tcPr>
            <w:tcW w:w="5590" w:type="dxa"/>
          </w:tcPr>
          <w:p w:rsidR="000954BB" w:rsidRPr="000954BB" w:rsidRDefault="000954BB" w:rsidP="000954BB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Calibri" w:hAnsi="Calibri" w:cs="Calibri"/>
                <w:b/>
                <w:sz w:val="24"/>
                <w:szCs w:val="24"/>
              </w:rPr>
            </w:pPr>
            <w:r w:rsidRPr="000954BB">
              <w:rPr>
                <w:rFonts w:ascii="Calibri" w:hAnsi="Calibri" w:cs="Calibri"/>
                <w:b/>
                <w:sz w:val="24"/>
                <w:szCs w:val="24"/>
              </w:rPr>
              <w:t xml:space="preserve">Role </w:t>
            </w:r>
          </w:p>
        </w:tc>
      </w:tr>
      <w:tr w:rsidR="000954BB" w:rsidTr="000954BB">
        <w:tc>
          <w:tcPr>
            <w:tcW w:w="2932" w:type="dxa"/>
          </w:tcPr>
          <w:p w:rsidR="000954BB" w:rsidRDefault="000954BB" w:rsidP="000954BB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Proteases</w:t>
            </w:r>
          </w:p>
        </w:tc>
        <w:tc>
          <w:tcPr>
            <w:tcW w:w="5590" w:type="dxa"/>
          </w:tcPr>
          <w:p w:rsidR="000954BB" w:rsidRDefault="000954BB" w:rsidP="000954BB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Calibri" w:hAnsi="Calibri" w:cs="Calibri"/>
                <w:sz w:val="24"/>
                <w:szCs w:val="24"/>
              </w:rPr>
            </w:pPr>
          </w:p>
          <w:p w:rsidR="000954BB" w:rsidRDefault="000954BB" w:rsidP="000954BB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Calibri" w:hAnsi="Calibri" w:cs="Calibri"/>
                <w:sz w:val="24"/>
                <w:szCs w:val="24"/>
              </w:rPr>
            </w:pPr>
          </w:p>
          <w:p w:rsidR="000954BB" w:rsidRDefault="000954BB" w:rsidP="000954BB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Calibri" w:hAnsi="Calibri" w:cs="Calibri"/>
                <w:sz w:val="24"/>
                <w:szCs w:val="24"/>
              </w:rPr>
            </w:pPr>
          </w:p>
          <w:p w:rsidR="000954BB" w:rsidRDefault="000954BB" w:rsidP="000954BB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0954BB" w:rsidTr="000954BB">
        <w:tc>
          <w:tcPr>
            <w:tcW w:w="2932" w:type="dxa"/>
          </w:tcPr>
          <w:p w:rsidR="000954BB" w:rsidRDefault="000954BB" w:rsidP="000954BB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Amylase</w:t>
            </w:r>
          </w:p>
        </w:tc>
        <w:tc>
          <w:tcPr>
            <w:tcW w:w="5590" w:type="dxa"/>
          </w:tcPr>
          <w:p w:rsidR="000954BB" w:rsidRDefault="000954BB" w:rsidP="000954BB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Calibri" w:hAnsi="Calibri" w:cs="Calibri"/>
                <w:sz w:val="24"/>
                <w:szCs w:val="24"/>
              </w:rPr>
            </w:pPr>
          </w:p>
          <w:p w:rsidR="000954BB" w:rsidRDefault="000954BB" w:rsidP="000954BB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Calibri" w:hAnsi="Calibri" w:cs="Calibri"/>
                <w:sz w:val="24"/>
                <w:szCs w:val="24"/>
              </w:rPr>
            </w:pPr>
          </w:p>
          <w:p w:rsidR="000954BB" w:rsidRDefault="000954BB" w:rsidP="000954BB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Calibri" w:hAnsi="Calibri" w:cs="Calibri"/>
                <w:sz w:val="24"/>
                <w:szCs w:val="24"/>
              </w:rPr>
            </w:pPr>
          </w:p>
          <w:p w:rsidR="000954BB" w:rsidRDefault="000954BB" w:rsidP="000954BB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0954BB" w:rsidTr="000954BB">
        <w:tc>
          <w:tcPr>
            <w:tcW w:w="2932" w:type="dxa"/>
          </w:tcPr>
          <w:p w:rsidR="000954BB" w:rsidRDefault="000954BB" w:rsidP="000954BB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Nuclease</w:t>
            </w:r>
          </w:p>
        </w:tc>
        <w:tc>
          <w:tcPr>
            <w:tcW w:w="5590" w:type="dxa"/>
          </w:tcPr>
          <w:p w:rsidR="000954BB" w:rsidRDefault="000954BB" w:rsidP="000954BB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Calibri" w:hAnsi="Calibri" w:cs="Calibri"/>
                <w:sz w:val="24"/>
                <w:szCs w:val="24"/>
              </w:rPr>
            </w:pPr>
          </w:p>
          <w:p w:rsidR="000954BB" w:rsidRDefault="000954BB" w:rsidP="000954BB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Calibri" w:hAnsi="Calibri" w:cs="Calibri"/>
                <w:sz w:val="24"/>
                <w:szCs w:val="24"/>
              </w:rPr>
            </w:pPr>
          </w:p>
          <w:p w:rsidR="000954BB" w:rsidRDefault="000954BB" w:rsidP="000954BB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Calibri" w:hAnsi="Calibri" w:cs="Calibri"/>
                <w:sz w:val="24"/>
                <w:szCs w:val="24"/>
              </w:rPr>
            </w:pPr>
          </w:p>
          <w:p w:rsidR="000954BB" w:rsidRDefault="000954BB" w:rsidP="000954BB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0954BB" w:rsidTr="000954BB">
        <w:tc>
          <w:tcPr>
            <w:tcW w:w="2932" w:type="dxa"/>
          </w:tcPr>
          <w:p w:rsidR="000954BB" w:rsidRDefault="000954BB" w:rsidP="000954BB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Lipase </w:t>
            </w:r>
          </w:p>
        </w:tc>
        <w:tc>
          <w:tcPr>
            <w:tcW w:w="5590" w:type="dxa"/>
          </w:tcPr>
          <w:p w:rsidR="000954BB" w:rsidRDefault="000954BB" w:rsidP="000954BB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Calibri" w:hAnsi="Calibri" w:cs="Calibri"/>
                <w:sz w:val="24"/>
                <w:szCs w:val="24"/>
              </w:rPr>
            </w:pPr>
          </w:p>
          <w:p w:rsidR="000954BB" w:rsidRDefault="000954BB" w:rsidP="000954BB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Calibri" w:hAnsi="Calibri" w:cs="Calibri"/>
                <w:sz w:val="24"/>
                <w:szCs w:val="24"/>
              </w:rPr>
            </w:pPr>
          </w:p>
          <w:p w:rsidR="000954BB" w:rsidRDefault="000954BB" w:rsidP="000954BB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Calibri" w:hAnsi="Calibri" w:cs="Calibri"/>
                <w:sz w:val="24"/>
                <w:szCs w:val="24"/>
              </w:rPr>
            </w:pPr>
          </w:p>
          <w:p w:rsidR="000954BB" w:rsidRDefault="000954BB" w:rsidP="000954BB">
            <w:pPr>
              <w:pStyle w:val="ListParagraph"/>
              <w:autoSpaceDE w:val="0"/>
              <w:autoSpaceDN w:val="0"/>
              <w:adjustRightInd w:val="0"/>
              <w:ind w:left="0"/>
              <w:rPr>
                <w:rFonts w:ascii="Calibri" w:hAnsi="Calibri" w:cs="Calibri"/>
                <w:sz w:val="24"/>
                <w:szCs w:val="24"/>
              </w:rPr>
            </w:pPr>
          </w:p>
        </w:tc>
      </w:tr>
    </w:tbl>
    <w:p w:rsidR="000954BB" w:rsidRDefault="000954BB" w:rsidP="000954BB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</w:rPr>
      </w:pPr>
    </w:p>
    <w:p w:rsidR="000954BB" w:rsidRDefault="000954BB" w:rsidP="000954BB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Ammonia, urea and uric acid are nitrogenous wastes. List them in order from least toxic to most toxic. </w:t>
      </w:r>
      <w:r>
        <w:rPr>
          <w:rFonts w:ascii="Calibri" w:hAnsi="Calibri" w:cs="Calibri"/>
          <w:sz w:val="24"/>
          <w:szCs w:val="24"/>
        </w:rPr>
        <w:tab/>
      </w:r>
      <w:r>
        <w:rPr>
          <w:rFonts w:ascii="Calibri" w:hAnsi="Calibri" w:cs="Calibri"/>
          <w:sz w:val="24"/>
          <w:szCs w:val="24"/>
        </w:rPr>
        <w:tab/>
      </w:r>
      <w:r>
        <w:rPr>
          <w:rFonts w:ascii="Calibri" w:hAnsi="Calibri" w:cs="Calibri"/>
          <w:sz w:val="24"/>
          <w:szCs w:val="24"/>
        </w:rPr>
        <w:tab/>
      </w:r>
      <w:r>
        <w:rPr>
          <w:rFonts w:ascii="Calibri" w:hAnsi="Calibri" w:cs="Calibri"/>
          <w:sz w:val="24"/>
          <w:szCs w:val="24"/>
        </w:rPr>
        <w:tab/>
      </w:r>
      <w:r>
        <w:rPr>
          <w:rFonts w:ascii="Calibri" w:hAnsi="Calibri" w:cs="Calibri"/>
          <w:sz w:val="24"/>
          <w:szCs w:val="24"/>
        </w:rPr>
        <w:tab/>
      </w:r>
      <w:r>
        <w:rPr>
          <w:rFonts w:ascii="Calibri" w:hAnsi="Calibri" w:cs="Calibri"/>
          <w:sz w:val="24"/>
          <w:szCs w:val="24"/>
        </w:rPr>
        <w:tab/>
        <w:t xml:space="preserve">(3 marks) </w:t>
      </w:r>
    </w:p>
    <w:p w:rsidR="000954BB" w:rsidRDefault="000954BB" w:rsidP="000954BB">
      <w:pPr>
        <w:pStyle w:val="ListParagraph"/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</w:rPr>
      </w:pPr>
    </w:p>
    <w:p w:rsidR="000954BB" w:rsidRDefault="000954BB" w:rsidP="000954BB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48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________________________________________</w:t>
      </w:r>
    </w:p>
    <w:p w:rsidR="000954BB" w:rsidRDefault="000954BB" w:rsidP="000954BB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48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________________________________________</w:t>
      </w:r>
    </w:p>
    <w:p w:rsidR="000954BB" w:rsidRDefault="000954BB" w:rsidP="000954BB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48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________________________________________</w:t>
      </w:r>
    </w:p>
    <w:p w:rsidR="000954BB" w:rsidRDefault="000954BB" w:rsidP="000954BB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</w:rPr>
      </w:pPr>
    </w:p>
    <w:p w:rsidR="000954BB" w:rsidRPr="000954BB" w:rsidRDefault="000954BB" w:rsidP="000954BB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</w:rPr>
      </w:pPr>
    </w:p>
    <w:p w:rsidR="008D4A46" w:rsidRDefault="008D4A46" w:rsidP="008D4A46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</w:rPr>
      </w:pPr>
    </w:p>
    <w:p w:rsidR="000954BB" w:rsidRDefault="000954BB" w:rsidP="000954BB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lastRenderedPageBreak/>
        <w:t xml:space="preserve">Label the following diagrams </w:t>
      </w:r>
      <w:r w:rsidR="001E1A37">
        <w:rPr>
          <w:rFonts w:ascii="Calibri" w:hAnsi="Calibri" w:cs="Calibri"/>
          <w:sz w:val="24"/>
          <w:szCs w:val="24"/>
        </w:rPr>
        <w:tab/>
      </w:r>
      <w:r w:rsidR="001E1A37">
        <w:rPr>
          <w:rFonts w:ascii="Calibri" w:hAnsi="Calibri" w:cs="Calibri"/>
          <w:sz w:val="24"/>
          <w:szCs w:val="24"/>
        </w:rPr>
        <w:tab/>
      </w:r>
      <w:r w:rsidR="001E1A37">
        <w:rPr>
          <w:rFonts w:ascii="Calibri" w:hAnsi="Calibri" w:cs="Calibri"/>
          <w:sz w:val="24"/>
          <w:szCs w:val="24"/>
        </w:rPr>
        <w:tab/>
      </w:r>
      <w:r w:rsidR="001E1A37">
        <w:rPr>
          <w:rFonts w:ascii="Calibri" w:hAnsi="Calibri" w:cs="Calibri"/>
          <w:sz w:val="24"/>
          <w:szCs w:val="24"/>
        </w:rPr>
        <w:tab/>
      </w:r>
      <w:r w:rsidR="001E1A37">
        <w:rPr>
          <w:rFonts w:ascii="Calibri" w:hAnsi="Calibri" w:cs="Calibri"/>
          <w:sz w:val="24"/>
          <w:szCs w:val="24"/>
        </w:rPr>
        <w:tab/>
      </w:r>
      <w:r w:rsidR="001E1A37">
        <w:rPr>
          <w:rFonts w:ascii="Calibri" w:hAnsi="Calibri" w:cs="Calibri"/>
          <w:sz w:val="24"/>
          <w:szCs w:val="24"/>
        </w:rPr>
        <w:tab/>
        <w:t xml:space="preserve">(12 marks) </w:t>
      </w:r>
    </w:p>
    <w:p w:rsidR="000954BB" w:rsidRDefault="000954BB" w:rsidP="000954BB">
      <w:pPr>
        <w:pStyle w:val="ListParagraph"/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</w:rPr>
      </w:pPr>
    </w:p>
    <w:p w:rsidR="000954BB" w:rsidRDefault="000954BB" w:rsidP="000954BB">
      <w:pPr>
        <w:pStyle w:val="ListParagraph"/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</w:rPr>
      </w:pPr>
      <w:r>
        <w:rPr>
          <w:noProof/>
          <w:lang w:eastAsia="en-AU"/>
        </w:rPr>
        <w:drawing>
          <wp:anchor distT="0" distB="0" distL="114300" distR="114300" simplePos="0" relativeHeight="251660288" behindDoc="1" locked="0" layoutInCell="1" allowOverlap="1" wp14:anchorId="6B5781ED" wp14:editId="1720474D">
            <wp:simplePos x="0" y="0"/>
            <wp:positionH relativeFrom="column">
              <wp:posOffset>1476375</wp:posOffset>
            </wp:positionH>
            <wp:positionV relativeFrom="paragraph">
              <wp:posOffset>46990</wp:posOffset>
            </wp:positionV>
            <wp:extent cx="2924175" cy="4948555"/>
            <wp:effectExtent l="0" t="0" r="9525" b="4445"/>
            <wp:wrapTight wrapText="bothSides">
              <wp:wrapPolygon edited="0">
                <wp:start x="0" y="0"/>
                <wp:lineTo x="0" y="21536"/>
                <wp:lineTo x="21530" y="21536"/>
                <wp:lineTo x="21530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275" t="18048" r="37925" b="10355"/>
                    <a:stretch/>
                  </pic:blipFill>
                  <pic:spPr bwMode="auto">
                    <a:xfrm>
                      <a:off x="0" y="0"/>
                      <a:ext cx="2924175" cy="49485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954BB" w:rsidRDefault="000954BB" w:rsidP="000954BB">
      <w:pPr>
        <w:pStyle w:val="ListParagraph"/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</w:rPr>
      </w:pPr>
    </w:p>
    <w:p w:rsidR="000954BB" w:rsidRDefault="000954BB" w:rsidP="000954BB">
      <w:pPr>
        <w:pStyle w:val="ListParagraph"/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</w:rPr>
      </w:pPr>
    </w:p>
    <w:p w:rsidR="000954BB" w:rsidRDefault="000954BB" w:rsidP="000954BB">
      <w:pPr>
        <w:pStyle w:val="ListParagraph"/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</w:rPr>
      </w:pPr>
    </w:p>
    <w:p w:rsidR="000954BB" w:rsidRDefault="000954BB" w:rsidP="000954BB">
      <w:pPr>
        <w:pStyle w:val="ListParagraph"/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</w:rPr>
      </w:pPr>
    </w:p>
    <w:p w:rsidR="000954BB" w:rsidRDefault="000954BB" w:rsidP="000954BB">
      <w:pPr>
        <w:pStyle w:val="ListParagraph"/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</w:rPr>
      </w:pPr>
    </w:p>
    <w:p w:rsidR="000954BB" w:rsidRDefault="000954BB" w:rsidP="000954BB">
      <w:pPr>
        <w:pStyle w:val="ListParagraph"/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</w:rPr>
      </w:pPr>
    </w:p>
    <w:p w:rsidR="000954BB" w:rsidRDefault="001E1A37" w:rsidP="000954BB">
      <w:pPr>
        <w:pStyle w:val="ListParagraph"/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noProof/>
          <w:sz w:val="24"/>
          <w:szCs w:val="24"/>
          <w:lang w:eastAsia="en-A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FD881CD" wp14:editId="1FF8710A">
                <wp:simplePos x="0" y="0"/>
                <wp:positionH relativeFrom="column">
                  <wp:posOffset>1476375</wp:posOffset>
                </wp:positionH>
                <wp:positionV relativeFrom="paragraph">
                  <wp:posOffset>20955</wp:posOffset>
                </wp:positionV>
                <wp:extent cx="1047750" cy="466725"/>
                <wp:effectExtent l="19050" t="57150" r="0" b="28575"/>
                <wp:wrapNone/>
                <wp:docPr id="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47750" cy="466725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" o:spid="_x0000_s1026" type="#_x0000_t32" style="position:absolute;margin-left:116.25pt;margin-top:1.65pt;width:82.5pt;height:36.75pt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" strokecolor="black [3213]" strokeweight="3pt">
                <v:stroke endarrow="open"/>
              </v:shape>
            </w:pict>
          </mc:Fallback>
        </mc:AlternateContent>
      </w:r>
    </w:p>
    <w:p w:rsidR="000954BB" w:rsidRDefault="000954BB" w:rsidP="000954BB">
      <w:pPr>
        <w:pStyle w:val="ListParagraph"/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</w:rPr>
      </w:pPr>
    </w:p>
    <w:p w:rsidR="000954BB" w:rsidRDefault="000954BB" w:rsidP="000954BB">
      <w:pPr>
        <w:pStyle w:val="ListParagraph"/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</w:rPr>
      </w:pPr>
    </w:p>
    <w:p w:rsidR="000954BB" w:rsidRDefault="000954BB" w:rsidP="000954BB">
      <w:pPr>
        <w:pStyle w:val="ListParagraph"/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</w:rPr>
      </w:pPr>
    </w:p>
    <w:p w:rsidR="000954BB" w:rsidRDefault="000954BB" w:rsidP="000954BB">
      <w:pPr>
        <w:pStyle w:val="ListParagraph"/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</w:rPr>
      </w:pPr>
    </w:p>
    <w:p w:rsidR="000954BB" w:rsidRDefault="001E1A37" w:rsidP="000954BB">
      <w:pPr>
        <w:pStyle w:val="ListParagraph"/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noProof/>
          <w:sz w:val="24"/>
          <w:szCs w:val="24"/>
          <w:lang w:eastAsia="en-AU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D114BF2" wp14:editId="1B9B8BE3">
                <wp:simplePos x="0" y="0"/>
                <wp:positionH relativeFrom="column">
                  <wp:posOffset>3448050</wp:posOffset>
                </wp:positionH>
                <wp:positionV relativeFrom="paragraph">
                  <wp:posOffset>52705</wp:posOffset>
                </wp:positionV>
                <wp:extent cx="1304290" cy="904875"/>
                <wp:effectExtent l="38100" t="19050" r="29210" b="47625"/>
                <wp:wrapNone/>
                <wp:docPr id="8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04290" cy="904875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8" o:spid="_x0000_s1026" type="#_x0000_t32" style="position:absolute;margin-left:271.5pt;margin-top:4.15pt;width:102.7pt;height:71.25pt;flip:x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" strokecolor="black [3213]" strokeweight="3pt">
                <v:stroke endarrow="open"/>
              </v:shape>
            </w:pict>
          </mc:Fallback>
        </mc:AlternateContent>
      </w:r>
      <w:r>
        <w:rPr>
          <w:rFonts w:ascii="Calibri" w:hAnsi="Calibri" w:cs="Calibri"/>
          <w:noProof/>
          <w:sz w:val="24"/>
          <w:szCs w:val="24"/>
          <w:lang w:eastAsia="en-AU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F6630AB" wp14:editId="0E6613C6">
                <wp:simplePos x="0" y="0"/>
                <wp:positionH relativeFrom="column">
                  <wp:posOffset>2076450</wp:posOffset>
                </wp:positionH>
                <wp:positionV relativeFrom="paragraph">
                  <wp:posOffset>52705</wp:posOffset>
                </wp:positionV>
                <wp:extent cx="1047750" cy="466725"/>
                <wp:effectExtent l="19050" t="57150" r="0" b="28575"/>
                <wp:wrapNone/>
                <wp:docPr id="6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47750" cy="466725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6" o:spid="_x0000_s1026" type="#_x0000_t32" style="position:absolute;margin-left:163.5pt;margin-top:4.15pt;width:82.5pt;height:36.75pt;flip:y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" strokecolor="black [3213]" strokeweight="3pt">
                <v:stroke endarrow="open"/>
              </v:shape>
            </w:pict>
          </mc:Fallback>
        </mc:AlternateContent>
      </w:r>
    </w:p>
    <w:p w:rsidR="000954BB" w:rsidRDefault="000954BB" w:rsidP="000954BB">
      <w:pPr>
        <w:pStyle w:val="ListParagraph"/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</w:rPr>
      </w:pPr>
    </w:p>
    <w:p w:rsidR="000954BB" w:rsidRDefault="000954BB" w:rsidP="000954BB">
      <w:pPr>
        <w:pStyle w:val="ListParagraph"/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</w:rPr>
      </w:pPr>
    </w:p>
    <w:p w:rsidR="000954BB" w:rsidRDefault="000954BB" w:rsidP="000954BB">
      <w:pPr>
        <w:pStyle w:val="ListParagraph"/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</w:rPr>
      </w:pPr>
    </w:p>
    <w:p w:rsidR="000954BB" w:rsidRDefault="000954BB" w:rsidP="000954BB">
      <w:pPr>
        <w:pStyle w:val="ListParagraph"/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</w:rPr>
      </w:pPr>
    </w:p>
    <w:p w:rsidR="000954BB" w:rsidRDefault="001E1A37" w:rsidP="000954BB">
      <w:pPr>
        <w:pStyle w:val="ListParagraph"/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noProof/>
          <w:sz w:val="24"/>
          <w:szCs w:val="24"/>
          <w:lang w:eastAsia="en-AU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F5297D2" wp14:editId="3E9709B0">
                <wp:simplePos x="0" y="0"/>
                <wp:positionH relativeFrom="column">
                  <wp:posOffset>3067050</wp:posOffset>
                </wp:positionH>
                <wp:positionV relativeFrom="paragraph">
                  <wp:posOffset>132715</wp:posOffset>
                </wp:positionV>
                <wp:extent cx="1552575" cy="76200"/>
                <wp:effectExtent l="38100" t="57150" r="9525" b="133350"/>
                <wp:wrapNone/>
                <wp:docPr id="15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52575" cy="7620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15" o:spid="_x0000_s1026" type="#_x0000_t32" style="position:absolute;margin-left:241.5pt;margin-top:10.45pt;width:122.25pt;height:6pt;flip:x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" strokecolor="black [3213]" strokeweight="3pt">
                <v:stroke endarrow="open"/>
              </v:shape>
            </w:pict>
          </mc:Fallback>
        </mc:AlternateContent>
      </w:r>
      <w:r>
        <w:rPr>
          <w:rFonts w:ascii="Calibri" w:hAnsi="Calibri" w:cs="Calibri"/>
          <w:noProof/>
          <w:sz w:val="24"/>
          <w:szCs w:val="24"/>
          <w:lang w:eastAsia="en-AU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D948B82" wp14:editId="26B8EC6B">
                <wp:simplePos x="0" y="0"/>
                <wp:positionH relativeFrom="column">
                  <wp:posOffset>1352550</wp:posOffset>
                </wp:positionH>
                <wp:positionV relativeFrom="paragraph">
                  <wp:posOffset>132715</wp:posOffset>
                </wp:positionV>
                <wp:extent cx="1047750" cy="466725"/>
                <wp:effectExtent l="19050" t="57150" r="0" b="28575"/>
                <wp:wrapNone/>
                <wp:docPr id="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47750" cy="466725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5" o:spid="_x0000_s1026" type="#_x0000_t32" style="position:absolute;margin-left:106.5pt;margin-top:10.45pt;width:82.5pt;height:36.75pt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" strokecolor="black [3213]" strokeweight="3pt">
                <v:stroke endarrow="open"/>
              </v:shape>
            </w:pict>
          </mc:Fallback>
        </mc:AlternateContent>
      </w:r>
    </w:p>
    <w:p w:rsidR="000954BB" w:rsidRDefault="000954BB" w:rsidP="000954BB">
      <w:pPr>
        <w:pStyle w:val="ListParagraph"/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</w:rPr>
      </w:pPr>
    </w:p>
    <w:p w:rsidR="000954BB" w:rsidRDefault="000954BB" w:rsidP="000954BB">
      <w:pPr>
        <w:pStyle w:val="ListParagraph"/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</w:rPr>
      </w:pPr>
    </w:p>
    <w:p w:rsidR="000954BB" w:rsidRDefault="001E1A37" w:rsidP="000954BB">
      <w:pPr>
        <w:pStyle w:val="ListParagraph"/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noProof/>
          <w:sz w:val="24"/>
          <w:szCs w:val="24"/>
          <w:lang w:eastAsia="en-AU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AC769A7" wp14:editId="7F2D2A5E">
                <wp:simplePos x="0" y="0"/>
                <wp:positionH relativeFrom="column">
                  <wp:posOffset>3324225</wp:posOffset>
                </wp:positionH>
                <wp:positionV relativeFrom="paragraph">
                  <wp:posOffset>117475</wp:posOffset>
                </wp:positionV>
                <wp:extent cx="1209675" cy="542925"/>
                <wp:effectExtent l="38100" t="19050" r="9525" b="66675"/>
                <wp:wrapNone/>
                <wp:docPr id="9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09675" cy="542925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9" o:spid="_x0000_s1026" type="#_x0000_t32" style="position:absolute;margin-left:261.75pt;margin-top:9.25pt;width:95.25pt;height:42.75pt;flip:x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" strokecolor="black [3213]" strokeweight="3pt">
                <v:stroke endarrow="open"/>
              </v:shape>
            </w:pict>
          </mc:Fallback>
        </mc:AlternateContent>
      </w:r>
    </w:p>
    <w:p w:rsidR="000954BB" w:rsidRDefault="000954BB" w:rsidP="000954BB">
      <w:pPr>
        <w:pStyle w:val="ListParagraph"/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</w:rPr>
      </w:pPr>
    </w:p>
    <w:p w:rsidR="000954BB" w:rsidRDefault="000954BB" w:rsidP="000954BB">
      <w:pPr>
        <w:pStyle w:val="ListParagraph"/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</w:rPr>
      </w:pPr>
    </w:p>
    <w:p w:rsidR="000954BB" w:rsidRDefault="001E1A37" w:rsidP="000954BB">
      <w:pPr>
        <w:pStyle w:val="ListParagraph"/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noProof/>
          <w:sz w:val="24"/>
          <w:szCs w:val="24"/>
          <w:lang w:eastAsia="en-AU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2BF5E59" wp14:editId="02933C1A">
                <wp:simplePos x="0" y="0"/>
                <wp:positionH relativeFrom="column">
                  <wp:posOffset>1476375</wp:posOffset>
                </wp:positionH>
                <wp:positionV relativeFrom="paragraph">
                  <wp:posOffset>45085</wp:posOffset>
                </wp:positionV>
                <wp:extent cx="1047750" cy="466725"/>
                <wp:effectExtent l="19050" t="57150" r="0" b="28575"/>
                <wp:wrapNone/>
                <wp:docPr id="7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47750" cy="466725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7" o:spid="_x0000_s1026" type="#_x0000_t32" style="position:absolute;margin-left:116.25pt;margin-top:3.55pt;width:82.5pt;height:36.75pt;flip:y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" strokecolor="black [3213]" strokeweight="3pt">
                <v:stroke endarrow="open"/>
              </v:shape>
            </w:pict>
          </mc:Fallback>
        </mc:AlternateContent>
      </w:r>
    </w:p>
    <w:p w:rsidR="000954BB" w:rsidRDefault="000954BB" w:rsidP="000954BB">
      <w:pPr>
        <w:pStyle w:val="ListParagraph"/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</w:rPr>
      </w:pPr>
    </w:p>
    <w:p w:rsidR="000954BB" w:rsidRDefault="001E1A37" w:rsidP="000954BB">
      <w:pPr>
        <w:pStyle w:val="ListParagraph"/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noProof/>
          <w:sz w:val="24"/>
          <w:szCs w:val="24"/>
          <w:lang w:eastAsia="en-AU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57554A9" wp14:editId="613DD677">
                <wp:simplePos x="0" y="0"/>
                <wp:positionH relativeFrom="column">
                  <wp:posOffset>3076575</wp:posOffset>
                </wp:positionH>
                <wp:positionV relativeFrom="paragraph">
                  <wp:posOffset>139700</wp:posOffset>
                </wp:positionV>
                <wp:extent cx="1628775" cy="152400"/>
                <wp:effectExtent l="38100" t="19050" r="9525" b="114300"/>
                <wp:wrapNone/>
                <wp:docPr id="10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628775" cy="15240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10" o:spid="_x0000_s1026" type="#_x0000_t32" style="position:absolute;margin-left:242.25pt;margin-top:11pt;width:128.25pt;height:12pt;flip:x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" strokecolor="black [3213]" strokeweight="3pt">
                <v:stroke endarrow="open"/>
              </v:shape>
            </w:pict>
          </mc:Fallback>
        </mc:AlternateContent>
      </w:r>
    </w:p>
    <w:p w:rsidR="000954BB" w:rsidRDefault="000954BB" w:rsidP="000954BB">
      <w:pPr>
        <w:pStyle w:val="ListParagraph"/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</w:rPr>
      </w:pPr>
    </w:p>
    <w:p w:rsidR="000954BB" w:rsidRDefault="000954BB" w:rsidP="000954BB">
      <w:pPr>
        <w:pStyle w:val="ListParagraph"/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</w:rPr>
      </w:pPr>
    </w:p>
    <w:p w:rsidR="000954BB" w:rsidRDefault="000954BB" w:rsidP="000954BB">
      <w:pPr>
        <w:pStyle w:val="ListParagraph"/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</w:rPr>
      </w:pPr>
    </w:p>
    <w:p w:rsidR="000954BB" w:rsidRDefault="000954BB" w:rsidP="000954BB">
      <w:pPr>
        <w:pStyle w:val="ListParagraph"/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</w:rPr>
      </w:pPr>
    </w:p>
    <w:p w:rsidR="000954BB" w:rsidRDefault="001E1A37" w:rsidP="000954BB">
      <w:pPr>
        <w:pStyle w:val="ListParagraph"/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</w:rPr>
      </w:pPr>
      <w:r>
        <w:rPr>
          <w:noProof/>
          <w:lang w:eastAsia="en-AU"/>
        </w:rPr>
        <w:drawing>
          <wp:anchor distT="0" distB="0" distL="114300" distR="114300" simplePos="0" relativeHeight="251661312" behindDoc="1" locked="0" layoutInCell="1" allowOverlap="1" wp14:anchorId="1C598E31" wp14:editId="32B0A40D">
            <wp:simplePos x="0" y="0"/>
            <wp:positionH relativeFrom="column">
              <wp:posOffset>1847850</wp:posOffset>
            </wp:positionH>
            <wp:positionV relativeFrom="paragraph">
              <wp:posOffset>9525</wp:posOffset>
            </wp:positionV>
            <wp:extent cx="2553970" cy="2809875"/>
            <wp:effectExtent l="0" t="0" r="0" b="9525"/>
            <wp:wrapTight wrapText="bothSides">
              <wp:wrapPolygon edited="0">
                <wp:start x="0" y="0"/>
                <wp:lineTo x="0" y="21527"/>
                <wp:lineTo x="21428" y="21527"/>
                <wp:lineTo x="21428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946" t="26627" r="34097" b="14793"/>
                    <a:stretch/>
                  </pic:blipFill>
                  <pic:spPr bwMode="auto">
                    <a:xfrm>
                      <a:off x="0" y="0"/>
                      <a:ext cx="2553970" cy="28098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954BB" w:rsidRDefault="000954BB" w:rsidP="000954BB">
      <w:pPr>
        <w:pStyle w:val="ListParagraph"/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</w:rPr>
      </w:pPr>
    </w:p>
    <w:p w:rsidR="000954BB" w:rsidRDefault="000954BB" w:rsidP="000954BB">
      <w:pPr>
        <w:pStyle w:val="ListParagraph"/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</w:rPr>
      </w:pPr>
    </w:p>
    <w:p w:rsidR="000954BB" w:rsidRDefault="000954BB" w:rsidP="000954BB">
      <w:pPr>
        <w:pStyle w:val="ListParagraph"/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</w:rPr>
      </w:pPr>
    </w:p>
    <w:p w:rsidR="000954BB" w:rsidRDefault="000954BB" w:rsidP="000954BB">
      <w:pPr>
        <w:pStyle w:val="ListParagraph"/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</w:rPr>
      </w:pPr>
    </w:p>
    <w:p w:rsidR="000954BB" w:rsidRDefault="001E1A37" w:rsidP="000954BB">
      <w:pPr>
        <w:pStyle w:val="ListParagraph"/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noProof/>
          <w:sz w:val="24"/>
          <w:szCs w:val="24"/>
          <w:lang w:eastAsia="en-AU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D924DAE" wp14:editId="30BAE693">
                <wp:simplePos x="0" y="0"/>
                <wp:positionH relativeFrom="column">
                  <wp:posOffset>3324225</wp:posOffset>
                </wp:positionH>
                <wp:positionV relativeFrom="paragraph">
                  <wp:posOffset>165100</wp:posOffset>
                </wp:positionV>
                <wp:extent cx="1381125" cy="647700"/>
                <wp:effectExtent l="38100" t="19050" r="9525" b="57150"/>
                <wp:wrapNone/>
                <wp:docPr id="13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81125" cy="64770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13" o:spid="_x0000_s1026" type="#_x0000_t32" style="position:absolute;margin-left:261.75pt;margin-top:13pt;width:108.75pt;height:51pt;flip:x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" strokecolor="black [3213]" strokeweight="3pt">
                <v:stroke endarrow="open"/>
              </v:shape>
            </w:pict>
          </mc:Fallback>
        </mc:AlternateContent>
      </w:r>
    </w:p>
    <w:p w:rsidR="000954BB" w:rsidRDefault="001E1A37" w:rsidP="000954BB">
      <w:pPr>
        <w:pStyle w:val="ListParagraph"/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noProof/>
          <w:sz w:val="24"/>
          <w:szCs w:val="24"/>
          <w:lang w:eastAsia="en-AU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D2C717E" wp14:editId="7D0AAB50">
                <wp:simplePos x="0" y="0"/>
                <wp:positionH relativeFrom="column">
                  <wp:posOffset>1352550</wp:posOffset>
                </wp:positionH>
                <wp:positionV relativeFrom="paragraph">
                  <wp:posOffset>55245</wp:posOffset>
                </wp:positionV>
                <wp:extent cx="1047750" cy="466725"/>
                <wp:effectExtent l="19050" t="57150" r="0" b="28575"/>
                <wp:wrapNone/>
                <wp:docPr id="12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47750" cy="466725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12" o:spid="_x0000_s1026" type="#_x0000_t32" style="position:absolute;margin-left:106.5pt;margin-top:4.35pt;width:82.5pt;height:36.75pt;flip:y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" strokecolor="black [3213]" strokeweight="3pt">
                <v:stroke endarrow="open"/>
              </v:shape>
            </w:pict>
          </mc:Fallback>
        </mc:AlternateContent>
      </w:r>
    </w:p>
    <w:p w:rsidR="000954BB" w:rsidRDefault="000954BB" w:rsidP="000954BB">
      <w:pPr>
        <w:pStyle w:val="ListParagraph"/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</w:rPr>
      </w:pPr>
    </w:p>
    <w:p w:rsidR="000954BB" w:rsidRDefault="000954BB" w:rsidP="000954BB">
      <w:pPr>
        <w:pStyle w:val="ListParagraph"/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</w:rPr>
      </w:pPr>
    </w:p>
    <w:p w:rsidR="000954BB" w:rsidRDefault="000954BB" w:rsidP="000954BB">
      <w:pPr>
        <w:pStyle w:val="ListParagraph"/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</w:rPr>
      </w:pPr>
    </w:p>
    <w:p w:rsidR="000954BB" w:rsidRDefault="000954BB" w:rsidP="000954BB">
      <w:pPr>
        <w:pStyle w:val="ListParagraph"/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</w:rPr>
      </w:pPr>
    </w:p>
    <w:p w:rsidR="000954BB" w:rsidRDefault="000954BB" w:rsidP="000954BB">
      <w:pPr>
        <w:pStyle w:val="ListParagraph"/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</w:rPr>
      </w:pPr>
    </w:p>
    <w:p w:rsidR="001E1A37" w:rsidRDefault="001E1A37" w:rsidP="000954BB">
      <w:pPr>
        <w:pStyle w:val="ListParagraph"/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noProof/>
          <w:sz w:val="24"/>
          <w:szCs w:val="24"/>
          <w:lang w:eastAsia="en-AU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666A847" wp14:editId="4B526710">
                <wp:simplePos x="0" y="0"/>
                <wp:positionH relativeFrom="column">
                  <wp:posOffset>3152775</wp:posOffset>
                </wp:positionH>
                <wp:positionV relativeFrom="paragraph">
                  <wp:posOffset>24765</wp:posOffset>
                </wp:positionV>
                <wp:extent cx="1466850" cy="390525"/>
                <wp:effectExtent l="38100" t="19050" r="19050" b="85725"/>
                <wp:wrapNone/>
                <wp:docPr id="14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66850" cy="390525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14" o:spid="_x0000_s1026" type="#_x0000_t32" style="position:absolute;margin-left:248.25pt;margin-top:1.95pt;width:115.5pt;height:30.75pt;flip:x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" strokecolor="black [3213]" strokeweight="3pt">
                <v:stroke endarrow="open"/>
              </v:shape>
            </w:pict>
          </mc:Fallback>
        </mc:AlternateContent>
      </w:r>
      <w:r>
        <w:rPr>
          <w:rFonts w:ascii="Calibri" w:hAnsi="Calibri" w:cs="Calibri"/>
          <w:noProof/>
          <w:sz w:val="24"/>
          <w:szCs w:val="24"/>
          <w:lang w:eastAsia="en-AU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A3CEC81" wp14:editId="3E4A042E">
                <wp:simplePos x="0" y="0"/>
                <wp:positionH relativeFrom="column">
                  <wp:posOffset>2028825</wp:posOffset>
                </wp:positionH>
                <wp:positionV relativeFrom="paragraph">
                  <wp:posOffset>120015</wp:posOffset>
                </wp:positionV>
                <wp:extent cx="1047750" cy="466725"/>
                <wp:effectExtent l="19050" t="57150" r="0" b="28575"/>
                <wp:wrapNone/>
                <wp:docPr id="11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47750" cy="466725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11" o:spid="_x0000_s1026" type="#_x0000_t32" style="position:absolute;margin-left:159.75pt;margin-top:9.45pt;width:82.5pt;height:36.75pt;flip:y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" strokecolor="black [3213]" strokeweight="3pt">
                <v:stroke endarrow="open"/>
              </v:shape>
            </w:pict>
          </mc:Fallback>
        </mc:AlternateContent>
      </w:r>
    </w:p>
    <w:p w:rsidR="000954BB" w:rsidRPr="000954BB" w:rsidRDefault="000954BB" w:rsidP="000954BB">
      <w:pPr>
        <w:pStyle w:val="ListParagraph"/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</w:rPr>
      </w:pPr>
    </w:p>
    <w:p w:rsidR="008D4A46" w:rsidRPr="004905A9" w:rsidRDefault="008D4A46" w:rsidP="008D4A46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</w:rPr>
      </w:pPr>
    </w:p>
    <w:p w:rsidR="00C91C1B" w:rsidRPr="00C91C1B" w:rsidRDefault="00C91C1B" w:rsidP="00C91C1B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sz w:val="24"/>
          <w:szCs w:val="24"/>
        </w:rPr>
      </w:pPr>
      <w:r w:rsidRPr="00C91C1B">
        <w:rPr>
          <w:rFonts w:ascii="Calibri" w:hAnsi="Calibri" w:cs="Calibri"/>
          <w:b/>
          <w:sz w:val="24"/>
          <w:szCs w:val="24"/>
        </w:rPr>
        <w:lastRenderedPageBreak/>
        <w:t>Extended Answer</w:t>
      </w:r>
      <w:r w:rsidR="00EF7845">
        <w:rPr>
          <w:rFonts w:ascii="Calibri" w:hAnsi="Calibri" w:cs="Calibri"/>
          <w:b/>
          <w:sz w:val="24"/>
          <w:szCs w:val="24"/>
        </w:rPr>
        <w:t xml:space="preserve"> Question</w:t>
      </w:r>
      <w:r w:rsidRPr="00C91C1B">
        <w:rPr>
          <w:rFonts w:ascii="Calibri" w:hAnsi="Calibri" w:cs="Calibri"/>
          <w:b/>
          <w:sz w:val="24"/>
          <w:szCs w:val="24"/>
        </w:rPr>
        <w:t>:</w:t>
      </w:r>
    </w:p>
    <w:p w:rsidR="00C91C1B" w:rsidRPr="00C91C1B" w:rsidRDefault="00C91C1B" w:rsidP="00C91C1B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 </w:t>
      </w:r>
    </w:p>
    <w:p w:rsidR="008D4A46" w:rsidRPr="001E1A37" w:rsidRDefault="008D4A46" w:rsidP="001E1A37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</w:rPr>
      </w:pPr>
      <w:r w:rsidRPr="001E1A37">
        <w:rPr>
          <w:rFonts w:ascii="Calibri" w:hAnsi="Calibri" w:cs="Calibri"/>
          <w:sz w:val="24"/>
          <w:szCs w:val="24"/>
        </w:rPr>
        <w:t xml:space="preserve">Identify and describe one example of a digestive disorder in the human body. In your answer be sure to: </w:t>
      </w:r>
      <w:r w:rsidRPr="001E1A37">
        <w:rPr>
          <w:rFonts w:ascii="Calibri" w:hAnsi="Calibri" w:cs="Calibri"/>
          <w:sz w:val="24"/>
          <w:szCs w:val="24"/>
        </w:rPr>
        <w:tab/>
      </w:r>
      <w:r w:rsidRPr="001E1A37">
        <w:rPr>
          <w:rFonts w:ascii="Calibri" w:hAnsi="Calibri" w:cs="Calibri"/>
          <w:sz w:val="24"/>
          <w:szCs w:val="24"/>
        </w:rPr>
        <w:tab/>
      </w:r>
      <w:r w:rsidRPr="001E1A37">
        <w:rPr>
          <w:rFonts w:ascii="Calibri" w:hAnsi="Calibri" w:cs="Calibri"/>
          <w:sz w:val="24"/>
          <w:szCs w:val="24"/>
        </w:rPr>
        <w:tab/>
      </w:r>
      <w:r w:rsidRPr="001E1A37">
        <w:rPr>
          <w:rFonts w:ascii="Calibri" w:hAnsi="Calibri" w:cs="Calibri"/>
          <w:sz w:val="24"/>
          <w:szCs w:val="24"/>
        </w:rPr>
        <w:tab/>
      </w:r>
      <w:r w:rsidRPr="001E1A37">
        <w:rPr>
          <w:rFonts w:ascii="Calibri" w:hAnsi="Calibri" w:cs="Calibri"/>
          <w:sz w:val="24"/>
          <w:szCs w:val="24"/>
        </w:rPr>
        <w:tab/>
      </w:r>
      <w:r w:rsidRPr="001E1A37">
        <w:rPr>
          <w:rFonts w:ascii="Calibri" w:hAnsi="Calibri" w:cs="Calibri"/>
          <w:sz w:val="24"/>
          <w:szCs w:val="24"/>
        </w:rPr>
        <w:tab/>
      </w:r>
      <w:r w:rsidRPr="001E1A37">
        <w:rPr>
          <w:rFonts w:ascii="Calibri" w:hAnsi="Calibri" w:cs="Calibri"/>
          <w:sz w:val="24"/>
          <w:szCs w:val="24"/>
        </w:rPr>
        <w:tab/>
        <w:t xml:space="preserve">(8 marks) </w:t>
      </w:r>
    </w:p>
    <w:p w:rsidR="008D4A46" w:rsidRPr="004905A9" w:rsidRDefault="008D4A46" w:rsidP="008D4A46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</w:rPr>
      </w:pPr>
      <w:r w:rsidRPr="004905A9">
        <w:rPr>
          <w:rFonts w:ascii="Calibri" w:hAnsi="Calibri" w:cs="Calibri"/>
          <w:sz w:val="24"/>
          <w:szCs w:val="24"/>
        </w:rPr>
        <w:t xml:space="preserve">Identify the disorder </w:t>
      </w:r>
    </w:p>
    <w:p w:rsidR="008D4A46" w:rsidRPr="004905A9" w:rsidRDefault="008D4A46" w:rsidP="008D4A46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</w:rPr>
      </w:pPr>
      <w:r w:rsidRPr="004905A9">
        <w:rPr>
          <w:rFonts w:ascii="Calibri" w:hAnsi="Calibri" w:cs="Calibri"/>
          <w:sz w:val="24"/>
          <w:szCs w:val="24"/>
        </w:rPr>
        <w:t xml:space="preserve">Identify the symptoms  </w:t>
      </w:r>
    </w:p>
    <w:p w:rsidR="008D4A46" w:rsidRPr="004905A9" w:rsidRDefault="001E1A37" w:rsidP="008D4A46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</w:rPr>
      </w:pPr>
      <w:r w:rsidRPr="004905A9">
        <w:rPr>
          <w:rFonts w:ascii="Calibri" w:hAnsi="Calibri" w:cs="Calibri"/>
          <w:sz w:val="24"/>
          <w:szCs w:val="24"/>
        </w:rPr>
        <w:t>Identify</w:t>
      </w:r>
      <w:r w:rsidR="008D4A46" w:rsidRPr="004905A9">
        <w:rPr>
          <w:rFonts w:ascii="Calibri" w:hAnsi="Calibri" w:cs="Calibri"/>
          <w:sz w:val="24"/>
          <w:szCs w:val="24"/>
        </w:rPr>
        <w:t xml:space="preserve"> the cause if known </w:t>
      </w:r>
    </w:p>
    <w:p w:rsidR="008D4A46" w:rsidRPr="004905A9" w:rsidRDefault="008D4A46" w:rsidP="008D4A46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</w:rPr>
      </w:pPr>
      <w:r w:rsidRPr="004905A9">
        <w:rPr>
          <w:rFonts w:ascii="Calibri" w:hAnsi="Calibri" w:cs="Calibri"/>
          <w:sz w:val="24"/>
          <w:szCs w:val="24"/>
        </w:rPr>
        <w:t xml:space="preserve">Identify the treatments </w:t>
      </w:r>
    </w:p>
    <w:p w:rsidR="008D4A46" w:rsidRDefault="008D4A46" w:rsidP="001E1A37">
      <w:pPr>
        <w:autoSpaceDE w:val="0"/>
        <w:autoSpaceDN w:val="0"/>
        <w:adjustRightInd w:val="0"/>
        <w:spacing w:after="0" w:line="360" w:lineRule="auto"/>
        <w:rPr>
          <w:rFonts w:ascii="Calibri" w:hAnsi="Calibri" w:cs="Calibri"/>
          <w:sz w:val="24"/>
          <w:szCs w:val="24"/>
        </w:rPr>
      </w:pPr>
    </w:p>
    <w:p w:rsidR="001E1A37" w:rsidRDefault="001E1A37" w:rsidP="001E1A37">
      <w:pPr>
        <w:pStyle w:val="ListParagraph"/>
        <w:autoSpaceDE w:val="0"/>
        <w:autoSpaceDN w:val="0"/>
        <w:adjustRightInd w:val="0"/>
        <w:spacing w:after="0" w:line="36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1E1A37" w:rsidRDefault="001E1A37" w:rsidP="001E1A37">
      <w:pPr>
        <w:pStyle w:val="ListParagraph"/>
        <w:autoSpaceDE w:val="0"/>
        <w:autoSpaceDN w:val="0"/>
        <w:adjustRightInd w:val="0"/>
        <w:spacing w:after="0" w:line="36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1E1A37" w:rsidRDefault="001E1A37" w:rsidP="001E1A37">
      <w:pPr>
        <w:pStyle w:val="ListParagraph"/>
        <w:autoSpaceDE w:val="0"/>
        <w:autoSpaceDN w:val="0"/>
        <w:adjustRightInd w:val="0"/>
        <w:spacing w:after="0" w:line="36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1E1A37" w:rsidRDefault="001E1A37" w:rsidP="001E1A37">
      <w:pPr>
        <w:pStyle w:val="ListParagraph"/>
        <w:autoSpaceDE w:val="0"/>
        <w:autoSpaceDN w:val="0"/>
        <w:adjustRightInd w:val="0"/>
        <w:spacing w:after="0" w:line="36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8D4A46" w:rsidRDefault="008D4A46" w:rsidP="008D4A46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</w:rPr>
      </w:pPr>
    </w:p>
    <w:p w:rsidR="008D4A46" w:rsidRDefault="008D4A46"/>
    <w:sectPr w:rsidR="008D4A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71780C"/>
    <w:multiLevelType w:val="hybridMultilevel"/>
    <w:tmpl w:val="9752C8FA"/>
    <w:lvl w:ilvl="0" w:tplc="3D986E0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2520" w:hanging="360"/>
      </w:pPr>
    </w:lvl>
    <w:lvl w:ilvl="2" w:tplc="0C09001B" w:tentative="1">
      <w:start w:val="1"/>
      <w:numFmt w:val="lowerRoman"/>
      <w:lvlText w:val="%3."/>
      <w:lvlJc w:val="right"/>
      <w:pPr>
        <w:ind w:left="3240" w:hanging="180"/>
      </w:pPr>
    </w:lvl>
    <w:lvl w:ilvl="3" w:tplc="0C09000F" w:tentative="1">
      <w:start w:val="1"/>
      <w:numFmt w:val="decimal"/>
      <w:lvlText w:val="%4."/>
      <w:lvlJc w:val="left"/>
      <w:pPr>
        <w:ind w:left="3960" w:hanging="360"/>
      </w:pPr>
    </w:lvl>
    <w:lvl w:ilvl="4" w:tplc="0C090019" w:tentative="1">
      <w:start w:val="1"/>
      <w:numFmt w:val="lowerLetter"/>
      <w:lvlText w:val="%5."/>
      <w:lvlJc w:val="left"/>
      <w:pPr>
        <w:ind w:left="4680" w:hanging="360"/>
      </w:pPr>
    </w:lvl>
    <w:lvl w:ilvl="5" w:tplc="0C09001B" w:tentative="1">
      <w:start w:val="1"/>
      <w:numFmt w:val="lowerRoman"/>
      <w:lvlText w:val="%6."/>
      <w:lvlJc w:val="right"/>
      <w:pPr>
        <w:ind w:left="5400" w:hanging="180"/>
      </w:pPr>
    </w:lvl>
    <w:lvl w:ilvl="6" w:tplc="0C09000F" w:tentative="1">
      <w:start w:val="1"/>
      <w:numFmt w:val="decimal"/>
      <w:lvlText w:val="%7."/>
      <w:lvlJc w:val="left"/>
      <w:pPr>
        <w:ind w:left="6120" w:hanging="360"/>
      </w:pPr>
    </w:lvl>
    <w:lvl w:ilvl="7" w:tplc="0C090019" w:tentative="1">
      <w:start w:val="1"/>
      <w:numFmt w:val="lowerLetter"/>
      <w:lvlText w:val="%8."/>
      <w:lvlJc w:val="left"/>
      <w:pPr>
        <w:ind w:left="6840" w:hanging="360"/>
      </w:pPr>
    </w:lvl>
    <w:lvl w:ilvl="8" w:tplc="0C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>
    <w:nsid w:val="101D60A8"/>
    <w:multiLevelType w:val="hybridMultilevel"/>
    <w:tmpl w:val="F47AA5DC"/>
    <w:lvl w:ilvl="0" w:tplc="FB3E195A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3CC3E9B"/>
    <w:multiLevelType w:val="hybridMultilevel"/>
    <w:tmpl w:val="0688012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A457657"/>
    <w:multiLevelType w:val="hybridMultilevel"/>
    <w:tmpl w:val="66A2E396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DD04CB2"/>
    <w:multiLevelType w:val="hybridMultilevel"/>
    <w:tmpl w:val="7832ACE0"/>
    <w:lvl w:ilvl="0" w:tplc="0C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D0E44"/>
    <w:rsid w:val="000954BB"/>
    <w:rsid w:val="00195F32"/>
    <w:rsid w:val="001E1A37"/>
    <w:rsid w:val="00386692"/>
    <w:rsid w:val="003D0E44"/>
    <w:rsid w:val="004905A9"/>
    <w:rsid w:val="008D4A46"/>
    <w:rsid w:val="00C91C1B"/>
    <w:rsid w:val="00EF7845"/>
    <w:rsid w:val="00F247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D0E4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D4A4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D4A46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8D4A46"/>
    <w:pPr>
      <w:ind w:left="720"/>
      <w:contextualSpacing/>
    </w:pPr>
  </w:style>
  <w:style w:type="table" w:styleId="TableGrid">
    <w:name w:val="Table Grid"/>
    <w:basedOn w:val="TableNormal"/>
    <w:uiPriority w:val="59"/>
    <w:rsid w:val="000954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D0E4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D4A4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D4A46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8D4A46"/>
    <w:pPr>
      <w:ind w:left="720"/>
      <w:contextualSpacing/>
    </w:pPr>
  </w:style>
  <w:style w:type="table" w:styleId="TableGrid">
    <w:name w:val="Table Grid"/>
    <w:basedOn w:val="TableNormal"/>
    <w:uiPriority w:val="59"/>
    <w:rsid w:val="000954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C60552FC</Template>
  <TotalTime>47</TotalTime>
  <Pages>5</Pages>
  <Words>893</Words>
  <Characters>5096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DOOMEN Lisa</dc:creator>
  <cp:lastModifiedBy>DOOMEN Lisa</cp:lastModifiedBy>
  <cp:revision>6</cp:revision>
  <dcterms:created xsi:type="dcterms:W3CDTF">2018-05-23T23:48:00Z</dcterms:created>
  <dcterms:modified xsi:type="dcterms:W3CDTF">2018-05-29T05:13:00Z</dcterms:modified>
</cp:coreProperties>
</file>