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4F00" w:rsidRPr="00215FF4" w:rsidRDefault="00454F00" w:rsidP="00454F00">
      <w:pPr>
        <w:spacing w:after="0"/>
        <w:ind w:left="7920"/>
        <w:rPr>
          <w:rFonts w:ascii="Arial" w:hAnsi="Arial" w:cs="Arial"/>
          <w:b/>
          <w:sz w:val="28"/>
          <w:szCs w:val="28"/>
        </w:rPr>
      </w:pPr>
      <w:bookmarkStart w:id="0" w:name="_GoBack"/>
      <w:bookmarkEnd w:id="0"/>
      <w:r w:rsidRPr="00215FF4">
        <w:rPr>
          <w:rFonts w:ascii="Arial" w:hAnsi="Arial" w:cs="Arial"/>
          <w:b/>
          <w:sz w:val="28"/>
          <w:szCs w:val="28"/>
        </w:rPr>
        <w:t xml:space="preserve">EdWest </w:t>
      </w:r>
    </w:p>
    <w:p w:rsidR="00454F00" w:rsidRPr="00215FF4" w:rsidRDefault="00454F00" w:rsidP="00454F00">
      <w:pPr>
        <w:spacing w:after="0"/>
        <w:jc w:val="right"/>
        <w:rPr>
          <w:rFonts w:ascii="Arial" w:hAnsi="Arial" w:cs="Arial"/>
          <w:b/>
          <w:sz w:val="28"/>
          <w:szCs w:val="28"/>
        </w:rPr>
      </w:pPr>
      <w:r>
        <w:rPr>
          <w:rFonts w:ascii="Arial" w:hAnsi="Arial" w:cs="Arial"/>
          <w:b/>
          <w:sz w:val="28"/>
          <w:szCs w:val="28"/>
        </w:rPr>
        <w:t xml:space="preserve"> Examination 2014</w:t>
      </w:r>
    </w:p>
    <w:p w:rsidR="00454F00" w:rsidRPr="00215FF4" w:rsidRDefault="00454F00" w:rsidP="00454F00">
      <w:pPr>
        <w:spacing w:after="0"/>
        <w:jc w:val="right"/>
        <w:rPr>
          <w:rFonts w:ascii="Arial" w:hAnsi="Arial" w:cs="Arial"/>
          <w:b/>
          <w:sz w:val="28"/>
          <w:szCs w:val="28"/>
        </w:rPr>
      </w:pPr>
    </w:p>
    <w:p w:rsidR="00454F00" w:rsidRPr="00215FF4" w:rsidRDefault="00454F00" w:rsidP="00454F00">
      <w:pPr>
        <w:spacing w:after="0"/>
        <w:jc w:val="right"/>
        <w:rPr>
          <w:rFonts w:ascii="Arial" w:hAnsi="Arial" w:cs="Arial"/>
          <w:b/>
          <w:sz w:val="28"/>
          <w:szCs w:val="28"/>
        </w:rPr>
      </w:pPr>
      <w:r w:rsidRPr="00215FF4">
        <w:rPr>
          <w:rFonts w:ascii="Arial" w:hAnsi="Arial" w:cs="Arial"/>
          <w:b/>
          <w:sz w:val="28"/>
          <w:szCs w:val="28"/>
        </w:rPr>
        <w:t>Question/Answer Booklet</w:t>
      </w:r>
    </w:p>
    <w:p w:rsidR="00454F00" w:rsidRDefault="00454F00" w:rsidP="00454F00">
      <w:pPr>
        <w:spacing w:after="0"/>
        <w:jc w:val="right"/>
        <w:rPr>
          <w:rFonts w:ascii="Arial" w:hAnsi="Arial" w:cs="Arial"/>
          <w:b/>
          <w:sz w:val="28"/>
          <w:szCs w:val="28"/>
        </w:rPr>
      </w:pPr>
    </w:p>
    <w:p w:rsidR="00454F00" w:rsidRPr="00215FF4" w:rsidRDefault="00454F00" w:rsidP="00454F00">
      <w:pPr>
        <w:spacing w:after="0"/>
        <w:jc w:val="right"/>
        <w:rPr>
          <w:rFonts w:ascii="Arial" w:hAnsi="Arial" w:cs="Arial"/>
          <w:b/>
          <w:sz w:val="28"/>
          <w:szCs w:val="28"/>
        </w:rPr>
      </w:pPr>
    </w:p>
    <w:p w:rsidR="00454F00" w:rsidRPr="00215FF4" w:rsidRDefault="00454F00" w:rsidP="00454F00">
      <w:pPr>
        <w:spacing w:after="0"/>
        <w:rPr>
          <w:rFonts w:ascii="Arial" w:hAnsi="Arial" w:cs="Arial"/>
          <w:b/>
          <w:sz w:val="28"/>
          <w:szCs w:val="28"/>
        </w:rPr>
      </w:pPr>
      <w:r w:rsidRPr="00215FF4">
        <w:rPr>
          <w:rFonts w:ascii="Arial" w:hAnsi="Arial" w:cs="Arial"/>
          <w:b/>
          <w:sz w:val="28"/>
          <w:szCs w:val="28"/>
        </w:rPr>
        <w:t>ECONOMICS</w:t>
      </w:r>
    </w:p>
    <w:p w:rsidR="00454F00" w:rsidRDefault="00454F00" w:rsidP="00454F00">
      <w:pPr>
        <w:spacing w:after="0"/>
        <w:rPr>
          <w:rFonts w:ascii="Arial" w:hAnsi="Arial" w:cs="Arial"/>
          <w:b/>
        </w:rPr>
      </w:pPr>
    </w:p>
    <w:p w:rsidR="00454F00" w:rsidRPr="00215FF4" w:rsidRDefault="00454F00" w:rsidP="00454F00">
      <w:pPr>
        <w:spacing w:after="0"/>
        <w:rPr>
          <w:rFonts w:ascii="Arial" w:hAnsi="Arial" w:cs="Arial"/>
          <w:b/>
          <w:sz w:val="24"/>
          <w:szCs w:val="24"/>
        </w:rPr>
      </w:pPr>
      <w:r>
        <w:rPr>
          <w:rFonts w:ascii="Arial" w:hAnsi="Arial" w:cs="Arial"/>
          <w:b/>
          <w:sz w:val="24"/>
          <w:szCs w:val="24"/>
        </w:rPr>
        <w:t>Stage 2</w:t>
      </w:r>
    </w:p>
    <w:p w:rsidR="00454F00" w:rsidRDefault="00454F00" w:rsidP="00454F00">
      <w:pPr>
        <w:spacing w:after="0"/>
        <w:rPr>
          <w:rFonts w:ascii="Arial" w:hAnsi="Arial" w:cs="Arial"/>
          <w:b/>
        </w:rPr>
      </w:pPr>
    </w:p>
    <w:p w:rsidR="00454F00" w:rsidRDefault="00454F00" w:rsidP="00454F00">
      <w:pPr>
        <w:spacing w:after="0"/>
        <w:rPr>
          <w:rFonts w:ascii="Arial" w:hAnsi="Arial" w:cs="Arial"/>
          <w:b/>
        </w:rPr>
      </w:pPr>
    </w:p>
    <w:p w:rsidR="00454F00" w:rsidRDefault="00454F00" w:rsidP="00454F00">
      <w:pPr>
        <w:spacing w:after="0"/>
        <w:rPr>
          <w:rFonts w:ascii="Arial" w:hAnsi="Arial" w:cs="Arial"/>
        </w:rPr>
      </w:pPr>
      <w:r w:rsidRPr="00215FF4">
        <w:rPr>
          <w:rFonts w:ascii="Arial" w:hAnsi="Arial" w:cs="Arial"/>
        </w:rPr>
        <w:t>Student Num</w:t>
      </w:r>
      <w:r>
        <w:rPr>
          <w:rFonts w:ascii="Arial" w:hAnsi="Arial" w:cs="Arial"/>
        </w:rPr>
        <w:t>ber:</w:t>
      </w:r>
      <w:r>
        <w:rPr>
          <w:rFonts w:ascii="Arial" w:hAnsi="Arial" w:cs="Arial"/>
        </w:rPr>
        <w:tab/>
      </w:r>
      <w:r w:rsidRPr="00215FF4">
        <w:rPr>
          <w:rFonts w:ascii="Arial" w:hAnsi="Arial" w:cs="Arial"/>
        </w:rPr>
        <w:t>In figures:</w:t>
      </w:r>
      <w:r>
        <w:rPr>
          <w:rFonts w:ascii="Arial" w:hAnsi="Arial" w:cs="Arial"/>
        </w:rPr>
        <w:tab/>
      </w:r>
    </w:p>
    <w:tbl>
      <w:tblPr>
        <w:tblStyle w:val="TableGrid"/>
        <w:tblW w:w="0" w:type="auto"/>
        <w:tblInd w:w="3369" w:type="dxa"/>
        <w:tblLayout w:type="fixed"/>
        <w:tblLook w:val="0600" w:firstRow="0" w:lastRow="0" w:firstColumn="0" w:lastColumn="0" w:noHBand="1" w:noVBand="1"/>
      </w:tblPr>
      <w:tblGrid>
        <w:gridCol w:w="620"/>
        <w:gridCol w:w="620"/>
        <w:gridCol w:w="620"/>
        <w:gridCol w:w="620"/>
        <w:gridCol w:w="620"/>
        <w:gridCol w:w="620"/>
        <w:gridCol w:w="620"/>
        <w:gridCol w:w="621"/>
      </w:tblGrid>
      <w:tr w:rsidR="00454F00" w:rsidTr="00AB2165">
        <w:trPr>
          <w:trHeight w:val="624"/>
        </w:trPr>
        <w:tc>
          <w:tcPr>
            <w:tcW w:w="620" w:type="dxa"/>
          </w:tcPr>
          <w:p w:rsidR="00454F00" w:rsidRDefault="00454F00" w:rsidP="00AB2165">
            <w:pPr>
              <w:jc w:val="right"/>
              <w:rPr>
                <w:rFonts w:ascii="Arial" w:hAnsi="Arial" w:cs="Arial"/>
              </w:rPr>
            </w:pPr>
          </w:p>
        </w:tc>
        <w:tc>
          <w:tcPr>
            <w:tcW w:w="620" w:type="dxa"/>
          </w:tcPr>
          <w:p w:rsidR="00454F00" w:rsidRDefault="00454F00" w:rsidP="00AB2165">
            <w:pPr>
              <w:jc w:val="right"/>
              <w:rPr>
                <w:rFonts w:ascii="Arial" w:hAnsi="Arial" w:cs="Arial"/>
              </w:rPr>
            </w:pPr>
          </w:p>
        </w:tc>
        <w:tc>
          <w:tcPr>
            <w:tcW w:w="620" w:type="dxa"/>
          </w:tcPr>
          <w:p w:rsidR="00454F00" w:rsidRDefault="00454F00" w:rsidP="00AB2165">
            <w:pPr>
              <w:jc w:val="right"/>
              <w:rPr>
                <w:rFonts w:ascii="Arial" w:hAnsi="Arial" w:cs="Arial"/>
              </w:rPr>
            </w:pPr>
          </w:p>
        </w:tc>
        <w:tc>
          <w:tcPr>
            <w:tcW w:w="620" w:type="dxa"/>
          </w:tcPr>
          <w:p w:rsidR="00454F00" w:rsidRDefault="00454F00" w:rsidP="00AB2165">
            <w:pPr>
              <w:jc w:val="right"/>
              <w:rPr>
                <w:rFonts w:ascii="Arial" w:hAnsi="Arial" w:cs="Arial"/>
              </w:rPr>
            </w:pPr>
          </w:p>
        </w:tc>
        <w:tc>
          <w:tcPr>
            <w:tcW w:w="620" w:type="dxa"/>
          </w:tcPr>
          <w:p w:rsidR="00454F00" w:rsidRDefault="00454F00" w:rsidP="00AB2165">
            <w:pPr>
              <w:jc w:val="right"/>
              <w:rPr>
                <w:rFonts w:ascii="Arial" w:hAnsi="Arial" w:cs="Arial"/>
              </w:rPr>
            </w:pPr>
          </w:p>
        </w:tc>
        <w:tc>
          <w:tcPr>
            <w:tcW w:w="620" w:type="dxa"/>
          </w:tcPr>
          <w:p w:rsidR="00454F00" w:rsidRDefault="00454F00" w:rsidP="00AB2165">
            <w:pPr>
              <w:jc w:val="right"/>
              <w:rPr>
                <w:rFonts w:ascii="Arial" w:hAnsi="Arial" w:cs="Arial"/>
              </w:rPr>
            </w:pPr>
          </w:p>
        </w:tc>
        <w:tc>
          <w:tcPr>
            <w:tcW w:w="620" w:type="dxa"/>
          </w:tcPr>
          <w:p w:rsidR="00454F00" w:rsidRDefault="00454F00" w:rsidP="00AB2165">
            <w:pPr>
              <w:jc w:val="right"/>
              <w:rPr>
                <w:rFonts w:ascii="Arial" w:hAnsi="Arial" w:cs="Arial"/>
              </w:rPr>
            </w:pPr>
          </w:p>
        </w:tc>
        <w:tc>
          <w:tcPr>
            <w:tcW w:w="621" w:type="dxa"/>
          </w:tcPr>
          <w:p w:rsidR="00454F00" w:rsidRDefault="00454F00" w:rsidP="00AB2165">
            <w:pPr>
              <w:jc w:val="right"/>
              <w:rPr>
                <w:rFonts w:ascii="Arial" w:hAnsi="Arial" w:cs="Arial"/>
              </w:rPr>
            </w:pPr>
          </w:p>
        </w:tc>
      </w:tr>
    </w:tbl>
    <w:p w:rsidR="00454F00" w:rsidRPr="00215FF4" w:rsidRDefault="00454F00" w:rsidP="00454F00">
      <w:pPr>
        <w:spacing w:after="0"/>
        <w:rPr>
          <w:rFonts w:ascii="Arial" w:hAnsi="Arial" w:cs="Arial"/>
        </w:rPr>
      </w:pPr>
    </w:p>
    <w:p w:rsidR="00454F00" w:rsidRDefault="00454F00" w:rsidP="00454F00">
      <w:pPr>
        <w:spacing w:after="0"/>
        <w:rPr>
          <w:rFonts w:ascii="Arial" w:hAnsi="Arial" w:cs="Arial"/>
        </w:rPr>
      </w:pPr>
      <w:r>
        <w:rPr>
          <w:rFonts w:ascii="Arial" w:hAnsi="Arial" w:cs="Arial"/>
        </w:rPr>
        <w:tab/>
      </w:r>
      <w:r>
        <w:rPr>
          <w:rFonts w:ascii="Arial" w:hAnsi="Arial" w:cs="Arial"/>
        </w:rPr>
        <w:tab/>
      </w:r>
      <w:r>
        <w:rPr>
          <w:rFonts w:ascii="Arial" w:hAnsi="Arial" w:cs="Arial"/>
        </w:rPr>
        <w:tab/>
      </w:r>
      <w:r w:rsidRPr="00215FF4">
        <w:rPr>
          <w:rFonts w:ascii="Arial" w:hAnsi="Arial" w:cs="Arial"/>
        </w:rPr>
        <w:t>In Words:</w:t>
      </w:r>
      <w:r w:rsidRPr="00215FF4">
        <w:rPr>
          <w:rFonts w:ascii="Arial" w:hAnsi="Arial" w:cs="Arial"/>
        </w:rPr>
        <w:tab/>
      </w:r>
      <w:r>
        <w:rPr>
          <w:rFonts w:ascii="Arial" w:hAnsi="Arial" w:cs="Arial"/>
        </w:rPr>
        <w:t>______________________________________</w:t>
      </w:r>
    </w:p>
    <w:p w:rsidR="00454F00" w:rsidRDefault="00454F00" w:rsidP="00454F00">
      <w:pPr>
        <w:spacing w:after="0"/>
        <w:rPr>
          <w:rFonts w:ascii="Arial" w:hAnsi="Arial" w:cs="Arial"/>
        </w:rPr>
      </w:pPr>
    </w:p>
    <w:p w:rsidR="00454F00" w:rsidRPr="00215FF4" w:rsidRDefault="00454F00" w:rsidP="00454F00">
      <w:pPr>
        <w:spacing w:after="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______________________________________</w:t>
      </w:r>
    </w:p>
    <w:p w:rsidR="00454F00" w:rsidRDefault="00454F00" w:rsidP="00454F00">
      <w:pPr>
        <w:spacing w:after="0"/>
        <w:rPr>
          <w:rFonts w:ascii="Arial" w:hAnsi="Arial" w:cs="Arial"/>
          <w:b/>
        </w:rPr>
      </w:pPr>
    </w:p>
    <w:p w:rsidR="00454F00" w:rsidRPr="00215FF4" w:rsidRDefault="00454F00" w:rsidP="00454F00">
      <w:pPr>
        <w:spacing w:after="0"/>
        <w:rPr>
          <w:rFonts w:ascii="Arial" w:hAnsi="Arial" w:cs="Arial"/>
          <w:b/>
          <w:sz w:val="28"/>
          <w:szCs w:val="28"/>
        </w:rPr>
      </w:pPr>
      <w:r w:rsidRPr="00215FF4">
        <w:rPr>
          <w:rFonts w:ascii="Arial" w:hAnsi="Arial" w:cs="Arial"/>
          <w:b/>
          <w:sz w:val="28"/>
          <w:szCs w:val="28"/>
        </w:rPr>
        <w:t>Time allowed for this paper</w:t>
      </w:r>
    </w:p>
    <w:p w:rsidR="00454F00" w:rsidRPr="00215FF4" w:rsidRDefault="00454F00" w:rsidP="00454F00">
      <w:pPr>
        <w:spacing w:after="0"/>
        <w:rPr>
          <w:rFonts w:ascii="Arial" w:hAnsi="Arial" w:cs="Arial"/>
        </w:rPr>
      </w:pPr>
      <w:r w:rsidRPr="00215FF4">
        <w:rPr>
          <w:rFonts w:ascii="Arial" w:hAnsi="Arial" w:cs="Arial"/>
        </w:rPr>
        <w:t>Reading time before commencing work:</w:t>
      </w:r>
      <w:r w:rsidRPr="00215FF4">
        <w:rPr>
          <w:rFonts w:ascii="Arial" w:hAnsi="Arial" w:cs="Arial"/>
        </w:rPr>
        <w:tab/>
      </w:r>
      <w:r w:rsidRPr="00215FF4">
        <w:rPr>
          <w:rFonts w:ascii="Arial" w:hAnsi="Arial" w:cs="Arial"/>
        </w:rPr>
        <w:tab/>
        <w:t>ten minutes</w:t>
      </w:r>
    </w:p>
    <w:p w:rsidR="00454F00" w:rsidRPr="00215FF4" w:rsidRDefault="00454F00" w:rsidP="00454F00">
      <w:pPr>
        <w:spacing w:after="0"/>
        <w:rPr>
          <w:rFonts w:ascii="Arial" w:hAnsi="Arial" w:cs="Arial"/>
        </w:rPr>
      </w:pPr>
      <w:r w:rsidRPr="00215FF4">
        <w:rPr>
          <w:rFonts w:ascii="Arial" w:hAnsi="Arial" w:cs="Arial"/>
        </w:rPr>
        <w:t>Working time for paper:</w:t>
      </w:r>
      <w:r w:rsidRPr="00215FF4">
        <w:rPr>
          <w:rFonts w:ascii="Arial" w:hAnsi="Arial" w:cs="Arial"/>
        </w:rPr>
        <w:tab/>
      </w:r>
      <w:r w:rsidRPr="00215FF4">
        <w:rPr>
          <w:rFonts w:ascii="Arial" w:hAnsi="Arial" w:cs="Arial"/>
        </w:rPr>
        <w:tab/>
      </w:r>
      <w:r w:rsidRPr="00215FF4">
        <w:rPr>
          <w:rFonts w:ascii="Arial" w:hAnsi="Arial" w:cs="Arial"/>
        </w:rPr>
        <w:tab/>
      </w:r>
      <w:r w:rsidRPr="00215FF4">
        <w:rPr>
          <w:rFonts w:ascii="Arial" w:hAnsi="Arial" w:cs="Arial"/>
        </w:rPr>
        <w:tab/>
        <w:t>three hours</w:t>
      </w:r>
    </w:p>
    <w:p w:rsidR="00454F00" w:rsidRDefault="00454F00" w:rsidP="00454F00">
      <w:pPr>
        <w:spacing w:after="0"/>
        <w:rPr>
          <w:rFonts w:ascii="Arial" w:hAnsi="Arial" w:cs="Arial"/>
          <w:b/>
        </w:rPr>
      </w:pPr>
    </w:p>
    <w:p w:rsidR="00454F00" w:rsidRPr="00215FF4" w:rsidRDefault="00454F00" w:rsidP="00454F00">
      <w:pPr>
        <w:spacing w:after="0"/>
        <w:rPr>
          <w:rFonts w:ascii="Arial" w:hAnsi="Arial" w:cs="Arial"/>
          <w:b/>
          <w:sz w:val="28"/>
          <w:szCs w:val="28"/>
        </w:rPr>
      </w:pPr>
      <w:r w:rsidRPr="00215FF4">
        <w:rPr>
          <w:rFonts w:ascii="Arial" w:hAnsi="Arial" w:cs="Arial"/>
          <w:b/>
          <w:sz w:val="28"/>
          <w:szCs w:val="28"/>
        </w:rPr>
        <w:t>Materials required/recommended for this paper</w:t>
      </w:r>
    </w:p>
    <w:p w:rsidR="00454F00" w:rsidRPr="00215FF4" w:rsidRDefault="00454F00" w:rsidP="00454F00">
      <w:pPr>
        <w:spacing w:after="0"/>
        <w:rPr>
          <w:rFonts w:ascii="Arial" w:hAnsi="Arial" w:cs="Arial"/>
          <w:b/>
          <w:sz w:val="24"/>
          <w:szCs w:val="24"/>
        </w:rPr>
      </w:pPr>
      <w:r w:rsidRPr="00215FF4">
        <w:rPr>
          <w:rFonts w:ascii="Arial" w:hAnsi="Arial" w:cs="Arial"/>
          <w:b/>
          <w:sz w:val="24"/>
          <w:szCs w:val="24"/>
        </w:rPr>
        <w:t>To be provided by the supervisor</w:t>
      </w:r>
    </w:p>
    <w:p w:rsidR="00454F00" w:rsidRPr="0036561B" w:rsidRDefault="00454F00" w:rsidP="00454F00">
      <w:pPr>
        <w:spacing w:after="0" w:line="240" w:lineRule="auto"/>
        <w:rPr>
          <w:rFonts w:ascii="Arial" w:hAnsi="Arial" w:cs="Arial"/>
        </w:rPr>
      </w:pPr>
      <w:r w:rsidRPr="0036561B">
        <w:rPr>
          <w:rFonts w:ascii="Arial" w:hAnsi="Arial" w:cs="Arial"/>
        </w:rPr>
        <w:t>This Question/Answer Booklet</w:t>
      </w:r>
    </w:p>
    <w:p w:rsidR="00454F00" w:rsidRPr="0036561B" w:rsidRDefault="00454F00" w:rsidP="00454F00">
      <w:pPr>
        <w:spacing w:after="0" w:line="240" w:lineRule="auto"/>
        <w:rPr>
          <w:rFonts w:ascii="Arial" w:hAnsi="Arial" w:cs="Arial"/>
        </w:rPr>
      </w:pPr>
      <w:r w:rsidRPr="0036561B">
        <w:rPr>
          <w:rFonts w:ascii="Arial" w:hAnsi="Arial" w:cs="Arial"/>
        </w:rPr>
        <w:t>Multiple Choice Answer Sheet</w:t>
      </w:r>
    </w:p>
    <w:p w:rsidR="00454F00" w:rsidRPr="00215FF4" w:rsidRDefault="00454F00" w:rsidP="00454F00">
      <w:pPr>
        <w:spacing w:after="0"/>
        <w:rPr>
          <w:rFonts w:ascii="Arial" w:hAnsi="Arial" w:cs="Arial"/>
          <w:b/>
          <w:sz w:val="24"/>
          <w:szCs w:val="24"/>
        </w:rPr>
      </w:pPr>
    </w:p>
    <w:p w:rsidR="00454F00" w:rsidRPr="00215FF4" w:rsidRDefault="00454F00" w:rsidP="00454F00">
      <w:pPr>
        <w:spacing w:after="0"/>
        <w:rPr>
          <w:rFonts w:ascii="Arial" w:hAnsi="Arial" w:cs="Arial"/>
          <w:b/>
          <w:sz w:val="24"/>
          <w:szCs w:val="24"/>
        </w:rPr>
      </w:pPr>
      <w:r w:rsidRPr="00215FF4">
        <w:rPr>
          <w:rFonts w:ascii="Arial" w:hAnsi="Arial" w:cs="Arial"/>
          <w:b/>
          <w:sz w:val="24"/>
          <w:szCs w:val="24"/>
        </w:rPr>
        <w:t>To be provided by the candidate</w:t>
      </w:r>
    </w:p>
    <w:p w:rsidR="00454F00" w:rsidRDefault="00454F00" w:rsidP="00454F00">
      <w:pPr>
        <w:spacing w:after="0" w:line="240" w:lineRule="auto"/>
        <w:rPr>
          <w:rFonts w:ascii="Arial" w:hAnsi="Arial" w:cs="Arial"/>
        </w:rPr>
      </w:pPr>
      <w:r>
        <w:rPr>
          <w:rFonts w:ascii="Arial" w:hAnsi="Arial" w:cs="Arial"/>
        </w:rPr>
        <w:t>Standard items:</w:t>
      </w:r>
      <w:r>
        <w:rPr>
          <w:rFonts w:ascii="Arial" w:hAnsi="Arial" w:cs="Arial"/>
        </w:rPr>
        <w:tab/>
      </w:r>
      <w:r w:rsidRPr="0036561B">
        <w:rPr>
          <w:rFonts w:ascii="Arial" w:hAnsi="Arial" w:cs="Arial"/>
        </w:rPr>
        <w:t>pens, pencils, eraser, correction fluid, ruler, highlighters</w:t>
      </w:r>
    </w:p>
    <w:p w:rsidR="00454F00" w:rsidRPr="0036561B" w:rsidRDefault="00454F00" w:rsidP="00454F00">
      <w:pPr>
        <w:spacing w:after="0" w:line="240" w:lineRule="auto"/>
        <w:rPr>
          <w:rFonts w:ascii="Arial" w:hAnsi="Arial" w:cs="Arial"/>
        </w:rPr>
      </w:pPr>
    </w:p>
    <w:p w:rsidR="00454F00" w:rsidRPr="0036561B" w:rsidRDefault="00454F00" w:rsidP="00454F00">
      <w:pPr>
        <w:spacing w:after="0" w:line="240" w:lineRule="auto"/>
        <w:ind w:left="2160" w:hanging="2160"/>
        <w:rPr>
          <w:rFonts w:ascii="Arial" w:hAnsi="Arial" w:cs="Arial"/>
        </w:rPr>
      </w:pPr>
      <w:r w:rsidRPr="0036561B">
        <w:rPr>
          <w:rFonts w:ascii="Arial" w:hAnsi="Arial" w:cs="Arial"/>
        </w:rPr>
        <w:t>Special Ite</w:t>
      </w:r>
      <w:r>
        <w:rPr>
          <w:rFonts w:ascii="Arial" w:hAnsi="Arial" w:cs="Arial"/>
        </w:rPr>
        <w:t>ms:</w:t>
      </w:r>
      <w:r>
        <w:rPr>
          <w:rFonts w:ascii="Arial" w:hAnsi="Arial" w:cs="Arial"/>
        </w:rPr>
        <w:tab/>
      </w:r>
      <w:r w:rsidRPr="0036561B">
        <w:rPr>
          <w:rFonts w:ascii="Arial" w:hAnsi="Arial" w:cs="Arial"/>
        </w:rPr>
        <w:t xml:space="preserve">non-programmable calculators satisfying the conditions set by the </w:t>
      </w:r>
      <w:r>
        <w:rPr>
          <w:rFonts w:ascii="Arial" w:hAnsi="Arial" w:cs="Arial"/>
        </w:rPr>
        <w:t xml:space="preserve">School </w:t>
      </w:r>
      <w:r w:rsidRPr="0036561B">
        <w:rPr>
          <w:rFonts w:ascii="Arial" w:hAnsi="Arial" w:cs="Arial"/>
        </w:rPr>
        <w:t>Curriculum</w:t>
      </w:r>
      <w:r>
        <w:rPr>
          <w:rFonts w:ascii="Arial" w:hAnsi="Arial" w:cs="Arial"/>
        </w:rPr>
        <w:t xml:space="preserve"> and Standards</w:t>
      </w:r>
      <w:r w:rsidRPr="0036561B">
        <w:rPr>
          <w:rFonts w:ascii="Arial" w:hAnsi="Arial" w:cs="Arial"/>
        </w:rPr>
        <w:t xml:space="preserve"> Council for this cour</w:t>
      </w:r>
      <w:r>
        <w:rPr>
          <w:rFonts w:ascii="Arial" w:hAnsi="Arial" w:cs="Arial"/>
        </w:rPr>
        <w:t>s</w:t>
      </w:r>
      <w:r w:rsidRPr="0036561B">
        <w:rPr>
          <w:rFonts w:ascii="Arial" w:hAnsi="Arial" w:cs="Arial"/>
        </w:rPr>
        <w:t>e.</w:t>
      </w:r>
    </w:p>
    <w:p w:rsidR="00454F00" w:rsidRDefault="00454F00" w:rsidP="00454F00">
      <w:pPr>
        <w:spacing w:after="0"/>
        <w:rPr>
          <w:rFonts w:ascii="Arial" w:hAnsi="Arial" w:cs="Arial"/>
          <w:b/>
        </w:rPr>
      </w:pPr>
    </w:p>
    <w:p w:rsidR="00454F00" w:rsidRDefault="00454F00" w:rsidP="00454F00">
      <w:pPr>
        <w:spacing w:after="0"/>
        <w:rPr>
          <w:rFonts w:ascii="Arial" w:hAnsi="Arial" w:cs="Arial"/>
          <w:b/>
        </w:rPr>
      </w:pPr>
    </w:p>
    <w:p w:rsidR="00454F00" w:rsidRDefault="00454F00" w:rsidP="00454F00">
      <w:pPr>
        <w:spacing w:after="0"/>
        <w:rPr>
          <w:rFonts w:ascii="Arial" w:hAnsi="Arial" w:cs="Arial"/>
          <w:b/>
        </w:rPr>
      </w:pPr>
      <w:r>
        <w:rPr>
          <w:rFonts w:ascii="Arial" w:hAnsi="Arial" w:cs="Arial"/>
          <w:b/>
        </w:rPr>
        <w:t>Important Note to candidates</w:t>
      </w:r>
    </w:p>
    <w:p w:rsidR="00454F00" w:rsidRPr="003A184C" w:rsidRDefault="00454F00" w:rsidP="00454F00">
      <w:pPr>
        <w:spacing w:after="0"/>
        <w:rPr>
          <w:rFonts w:ascii="Arial" w:hAnsi="Arial" w:cs="Arial"/>
        </w:rPr>
      </w:pPr>
      <w:r w:rsidRPr="0036561B">
        <w:rPr>
          <w:rFonts w:ascii="Arial" w:hAnsi="Arial" w:cs="Arial"/>
        </w:rPr>
        <w:t>No other items may be taken into the examination room.  It is your responsibility to ensure tha</w:t>
      </w:r>
      <w:r w:rsidR="00E77AE4">
        <w:rPr>
          <w:rFonts w:ascii="Arial" w:hAnsi="Arial" w:cs="Arial"/>
        </w:rPr>
        <w:t>t you do not have any unauthoris</w:t>
      </w:r>
      <w:r w:rsidRPr="0036561B">
        <w:rPr>
          <w:rFonts w:ascii="Arial" w:hAnsi="Arial" w:cs="Arial"/>
        </w:rPr>
        <w:t>ed notes or other items of a non-personal nature in the examination room.  If you have any unauthorized material with you, hand it to the supervisor before reading any further.</w:t>
      </w:r>
      <w:r w:rsidRPr="0036561B">
        <w:rPr>
          <w:rFonts w:ascii="Arial" w:hAnsi="Arial" w:cs="Arial"/>
        </w:rPr>
        <w:br w:type="page"/>
      </w:r>
      <w:r w:rsidRPr="005E20A5">
        <w:rPr>
          <w:rFonts w:ascii="Arial" w:hAnsi="Arial" w:cs="Arial"/>
          <w:b/>
          <w:sz w:val="28"/>
          <w:szCs w:val="28"/>
        </w:rPr>
        <w:lastRenderedPageBreak/>
        <w:t>Structure of this paper</w:t>
      </w:r>
    </w:p>
    <w:p w:rsidR="00454F00" w:rsidRDefault="00454F00" w:rsidP="00454F00">
      <w:pPr>
        <w:spacing w:after="0" w:line="240" w:lineRule="auto"/>
        <w:rPr>
          <w:rFonts w:ascii="Arial" w:hAnsi="Arial" w:cs="Arial"/>
          <w:b/>
        </w:rPr>
      </w:pPr>
    </w:p>
    <w:tbl>
      <w:tblPr>
        <w:tblStyle w:val="TableGrid"/>
        <w:tblW w:w="9243" w:type="dxa"/>
        <w:tblLayout w:type="fixed"/>
        <w:tblLook w:val="04A0" w:firstRow="1" w:lastRow="0" w:firstColumn="1" w:lastColumn="0" w:noHBand="0" w:noVBand="1"/>
      </w:tblPr>
      <w:tblGrid>
        <w:gridCol w:w="2270"/>
        <w:gridCol w:w="1380"/>
        <w:gridCol w:w="1561"/>
        <w:gridCol w:w="1418"/>
        <w:gridCol w:w="1134"/>
        <w:gridCol w:w="1458"/>
        <w:gridCol w:w="22"/>
      </w:tblGrid>
      <w:tr w:rsidR="00454F00" w:rsidTr="00AB2165">
        <w:tc>
          <w:tcPr>
            <w:tcW w:w="2270" w:type="dxa"/>
            <w:vAlign w:val="center"/>
          </w:tcPr>
          <w:p w:rsidR="00454F00" w:rsidRPr="005E20A5" w:rsidRDefault="00454F00" w:rsidP="00AB2165">
            <w:pPr>
              <w:jc w:val="center"/>
              <w:rPr>
                <w:rFonts w:ascii="Arial" w:hAnsi="Arial" w:cs="Arial"/>
              </w:rPr>
            </w:pPr>
            <w:r w:rsidRPr="005E20A5">
              <w:rPr>
                <w:rFonts w:ascii="Arial" w:hAnsi="Arial" w:cs="Arial"/>
              </w:rPr>
              <w:t>Section</w:t>
            </w:r>
          </w:p>
        </w:tc>
        <w:tc>
          <w:tcPr>
            <w:tcW w:w="1380" w:type="dxa"/>
            <w:vAlign w:val="center"/>
          </w:tcPr>
          <w:p w:rsidR="00454F00" w:rsidRPr="005E20A5" w:rsidRDefault="00454F00" w:rsidP="00AB2165">
            <w:pPr>
              <w:jc w:val="center"/>
              <w:rPr>
                <w:rFonts w:ascii="Arial" w:hAnsi="Arial" w:cs="Arial"/>
              </w:rPr>
            </w:pPr>
            <w:r w:rsidRPr="005E20A5">
              <w:rPr>
                <w:rFonts w:ascii="Arial" w:hAnsi="Arial" w:cs="Arial"/>
              </w:rPr>
              <w:t>Number of questions available</w:t>
            </w:r>
          </w:p>
        </w:tc>
        <w:tc>
          <w:tcPr>
            <w:tcW w:w="1561" w:type="dxa"/>
            <w:vAlign w:val="center"/>
          </w:tcPr>
          <w:p w:rsidR="00454F00" w:rsidRPr="005E20A5" w:rsidRDefault="00454F00" w:rsidP="00AB2165">
            <w:pPr>
              <w:jc w:val="center"/>
              <w:rPr>
                <w:rFonts w:ascii="Arial" w:hAnsi="Arial" w:cs="Arial"/>
              </w:rPr>
            </w:pPr>
            <w:r w:rsidRPr="005E20A5">
              <w:rPr>
                <w:rFonts w:ascii="Arial" w:hAnsi="Arial" w:cs="Arial"/>
              </w:rPr>
              <w:t>Number of questions to be answered</w:t>
            </w:r>
          </w:p>
        </w:tc>
        <w:tc>
          <w:tcPr>
            <w:tcW w:w="1418" w:type="dxa"/>
            <w:vAlign w:val="center"/>
          </w:tcPr>
          <w:p w:rsidR="00454F00" w:rsidRPr="005E20A5" w:rsidRDefault="00454F00" w:rsidP="00AB2165">
            <w:pPr>
              <w:jc w:val="center"/>
              <w:rPr>
                <w:rFonts w:ascii="Arial" w:hAnsi="Arial" w:cs="Arial"/>
              </w:rPr>
            </w:pPr>
            <w:r w:rsidRPr="005E20A5">
              <w:rPr>
                <w:rFonts w:ascii="Arial" w:hAnsi="Arial" w:cs="Arial"/>
              </w:rPr>
              <w:t>Suggested working time (minutes)</w:t>
            </w:r>
          </w:p>
        </w:tc>
        <w:tc>
          <w:tcPr>
            <w:tcW w:w="1134" w:type="dxa"/>
            <w:vAlign w:val="center"/>
          </w:tcPr>
          <w:p w:rsidR="00454F00" w:rsidRPr="005E20A5" w:rsidRDefault="00454F00" w:rsidP="00AB2165">
            <w:pPr>
              <w:jc w:val="center"/>
              <w:rPr>
                <w:rFonts w:ascii="Arial" w:hAnsi="Arial" w:cs="Arial"/>
              </w:rPr>
            </w:pPr>
            <w:r w:rsidRPr="005E20A5">
              <w:rPr>
                <w:rFonts w:ascii="Arial" w:hAnsi="Arial" w:cs="Arial"/>
              </w:rPr>
              <w:t>Marks available</w:t>
            </w:r>
          </w:p>
        </w:tc>
        <w:tc>
          <w:tcPr>
            <w:tcW w:w="1480" w:type="dxa"/>
            <w:gridSpan w:val="2"/>
            <w:vAlign w:val="center"/>
          </w:tcPr>
          <w:p w:rsidR="00454F00" w:rsidRPr="005E20A5" w:rsidRDefault="00454F00" w:rsidP="00AB2165">
            <w:pPr>
              <w:jc w:val="center"/>
              <w:rPr>
                <w:rFonts w:ascii="Arial" w:hAnsi="Arial" w:cs="Arial"/>
              </w:rPr>
            </w:pPr>
            <w:r w:rsidRPr="005E20A5">
              <w:rPr>
                <w:rFonts w:ascii="Arial" w:hAnsi="Arial" w:cs="Arial"/>
              </w:rPr>
              <w:t>Percentage of exam</w:t>
            </w:r>
          </w:p>
        </w:tc>
      </w:tr>
      <w:tr w:rsidR="00454F00" w:rsidTr="00AB2165">
        <w:tc>
          <w:tcPr>
            <w:tcW w:w="2270" w:type="dxa"/>
          </w:tcPr>
          <w:p w:rsidR="00454F00" w:rsidRPr="005E20A5" w:rsidRDefault="00454F00" w:rsidP="00AB2165">
            <w:pPr>
              <w:rPr>
                <w:rFonts w:ascii="Arial" w:hAnsi="Arial" w:cs="Arial"/>
              </w:rPr>
            </w:pPr>
            <w:r w:rsidRPr="005E20A5">
              <w:rPr>
                <w:rFonts w:ascii="Arial" w:hAnsi="Arial" w:cs="Arial"/>
              </w:rPr>
              <w:t>Section One:</w:t>
            </w:r>
          </w:p>
          <w:p w:rsidR="00454F00" w:rsidRPr="005E20A5" w:rsidRDefault="00454F00" w:rsidP="00AB2165">
            <w:pPr>
              <w:rPr>
                <w:rFonts w:ascii="Arial" w:hAnsi="Arial" w:cs="Arial"/>
              </w:rPr>
            </w:pPr>
            <w:r w:rsidRPr="005E20A5">
              <w:rPr>
                <w:rFonts w:ascii="Arial" w:hAnsi="Arial" w:cs="Arial"/>
              </w:rPr>
              <w:t>Multiple choice</w:t>
            </w:r>
          </w:p>
          <w:p w:rsidR="00454F00" w:rsidRPr="005E20A5" w:rsidRDefault="00454F00" w:rsidP="00AB2165">
            <w:pPr>
              <w:rPr>
                <w:rFonts w:ascii="Arial" w:hAnsi="Arial" w:cs="Arial"/>
              </w:rPr>
            </w:pPr>
          </w:p>
        </w:tc>
        <w:tc>
          <w:tcPr>
            <w:tcW w:w="1380" w:type="dxa"/>
          </w:tcPr>
          <w:p w:rsidR="00454F00" w:rsidRPr="005E20A5" w:rsidRDefault="00454F00" w:rsidP="00AB2165">
            <w:pPr>
              <w:jc w:val="center"/>
              <w:rPr>
                <w:rFonts w:ascii="Arial" w:hAnsi="Arial" w:cs="Arial"/>
              </w:rPr>
            </w:pPr>
            <w:r>
              <w:rPr>
                <w:rFonts w:ascii="Arial" w:hAnsi="Arial" w:cs="Arial"/>
              </w:rPr>
              <w:t>30</w:t>
            </w:r>
          </w:p>
        </w:tc>
        <w:tc>
          <w:tcPr>
            <w:tcW w:w="1561" w:type="dxa"/>
          </w:tcPr>
          <w:p w:rsidR="00454F00" w:rsidRPr="005E20A5" w:rsidRDefault="00454F00" w:rsidP="00AB2165">
            <w:pPr>
              <w:jc w:val="center"/>
              <w:rPr>
                <w:rFonts w:ascii="Arial" w:hAnsi="Arial" w:cs="Arial"/>
              </w:rPr>
            </w:pPr>
            <w:r>
              <w:rPr>
                <w:rFonts w:ascii="Arial" w:hAnsi="Arial" w:cs="Arial"/>
              </w:rPr>
              <w:t>30</w:t>
            </w:r>
          </w:p>
        </w:tc>
        <w:tc>
          <w:tcPr>
            <w:tcW w:w="1418" w:type="dxa"/>
          </w:tcPr>
          <w:p w:rsidR="00454F00" w:rsidRPr="005E20A5" w:rsidRDefault="00454F00" w:rsidP="00AB2165">
            <w:pPr>
              <w:jc w:val="center"/>
              <w:rPr>
                <w:rFonts w:ascii="Arial" w:hAnsi="Arial" w:cs="Arial"/>
              </w:rPr>
            </w:pPr>
            <w:r>
              <w:rPr>
                <w:rFonts w:ascii="Arial" w:hAnsi="Arial" w:cs="Arial"/>
              </w:rPr>
              <w:t>45</w:t>
            </w:r>
          </w:p>
        </w:tc>
        <w:tc>
          <w:tcPr>
            <w:tcW w:w="1134" w:type="dxa"/>
          </w:tcPr>
          <w:p w:rsidR="00454F00" w:rsidRPr="005E20A5" w:rsidRDefault="00454F00" w:rsidP="00AB2165">
            <w:pPr>
              <w:jc w:val="center"/>
              <w:rPr>
                <w:rFonts w:ascii="Arial" w:hAnsi="Arial" w:cs="Arial"/>
              </w:rPr>
            </w:pPr>
            <w:r>
              <w:rPr>
                <w:rFonts w:ascii="Arial" w:hAnsi="Arial" w:cs="Arial"/>
              </w:rPr>
              <w:t>30</w:t>
            </w:r>
          </w:p>
        </w:tc>
        <w:tc>
          <w:tcPr>
            <w:tcW w:w="1480" w:type="dxa"/>
            <w:gridSpan w:val="2"/>
          </w:tcPr>
          <w:p w:rsidR="00454F00" w:rsidRPr="005E20A5" w:rsidRDefault="00454F00" w:rsidP="00AB2165">
            <w:pPr>
              <w:jc w:val="center"/>
              <w:rPr>
                <w:rFonts w:ascii="Arial" w:hAnsi="Arial" w:cs="Arial"/>
              </w:rPr>
            </w:pPr>
            <w:r>
              <w:rPr>
                <w:rFonts w:ascii="Arial" w:hAnsi="Arial" w:cs="Arial"/>
              </w:rPr>
              <w:t>30</w:t>
            </w:r>
          </w:p>
        </w:tc>
      </w:tr>
      <w:tr w:rsidR="00454F00" w:rsidTr="00AB2165">
        <w:tc>
          <w:tcPr>
            <w:tcW w:w="2270" w:type="dxa"/>
          </w:tcPr>
          <w:p w:rsidR="00454F00" w:rsidRPr="005E20A5" w:rsidRDefault="00454F00" w:rsidP="00AB2165">
            <w:pPr>
              <w:rPr>
                <w:rFonts w:ascii="Arial" w:hAnsi="Arial" w:cs="Arial"/>
              </w:rPr>
            </w:pPr>
            <w:r w:rsidRPr="005E20A5">
              <w:rPr>
                <w:rFonts w:ascii="Arial" w:hAnsi="Arial" w:cs="Arial"/>
              </w:rPr>
              <w:t>Section Two:</w:t>
            </w:r>
          </w:p>
          <w:p w:rsidR="00454F00" w:rsidRPr="005E20A5" w:rsidRDefault="00454F00" w:rsidP="00AB2165">
            <w:pPr>
              <w:rPr>
                <w:rFonts w:ascii="Arial" w:hAnsi="Arial" w:cs="Arial"/>
              </w:rPr>
            </w:pPr>
            <w:r w:rsidRPr="005E20A5">
              <w:rPr>
                <w:rFonts w:ascii="Arial" w:hAnsi="Arial" w:cs="Arial"/>
              </w:rPr>
              <w:t>Data Interpretation/Short response</w:t>
            </w:r>
          </w:p>
          <w:p w:rsidR="00454F00" w:rsidRPr="005E20A5" w:rsidRDefault="00454F00" w:rsidP="00AB2165">
            <w:pPr>
              <w:rPr>
                <w:rFonts w:ascii="Arial" w:hAnsi="Arial" w:cs="Arial"/>
              </w:rPr>
            </w:pPr>
          </w:p>
        </w:tc>
        <w:tc>
          <w:tcPr>
            <w:tcW w:w="1380" w:type="dxa"/>
          </w:tcPr>
          <w:p w:rsidR="00454F00" w:rsidRPr="005E20A5" w:rsidRDefault="00454F00" w:rsidP="00AB2165">
            <w:pPr>
              <w:jc w:val="center"/>
              <w:rPr>
                <w:rFonts w:ascii="Arial" w:hAnsi="Arial" w:cs="Arial"/>
              </w:rPr>
            </w:pPr>
            <w:r>
              <w:rPr>
                <w:rFonts w:ascii="Arial" w:hAnsi="Arial" w:cs="Arial"/>
              </w:rPr>
              <w:t>3</w:t>
            </w:r>
          </w:p>
        </w:tc>
        <w:tc>
          <w:tcPr>
            <w:tcW w:w="1561" w:type="dxa"/>
          </w:tcPr>
          <w:p w:rsidR="00454F00" w:rsidRPr="005E20A5" w:rsidRDefault="00454F00" w:rsidP="00AB2165">
            <w:pPr>
              <w:jc w:val="center"/>
              <w:rPr>
                <w:rFonts w:ascii="Arial" w:hAnsi="Arial" w:cs="Arial"/>
              </w:rPr>
            </w:pPr>
            <w:r>
              <w:rPr>
                <w:rFonts w:ascii="Arial" w:hAnsi="Arial" w:cs="Arial"/>
              </w:rPr>
              <w:t>3</w:t>
            </w:r>
          </w:p>
        </w:tc>
        <w:tc>
          <w:tcPr>
            <w:tcW w:w="1418" w:type="dxa"/>
          </w:tcPr>
          <w:p w:rsidR="00454F00" w:rsidRPr="005E20A5" w:rsidRDefault="00454F00" w:rsidP="00AB2165">
            <w:pPr>
              <w:jc w:val="center"/>
              <w:rPr>
                <w:rFonts w:ascii="Arial" w:hAnsi="Arial" w:cs="Arial"/>
              </w:rPr>
            </w:pPr>
            <w:r>
              <w:rPr>
                <w:rFonts w:ascii="Arial" w:hAnsi="Arial" w:cs="Arial"/>
              </w:rPr>
              <w:t>90</w:t>
            </w:r>
          </w:p>
        </w:tc>
        <w:tc>
          <w:tcPr>
            <w:tcW w:w="1134" w:type="dxa"/>
          </w:tcPr>
          <w:p w:rsidR="00454F00" w:rsidRPr="005E20A5" w:rsidRDefault="00454F00" w:rsidP="00AB2165">
            <w:pPr>
              <w:jc w:val="center"/>
              <w:rPr>
                <w:rFonts w:ascii="Arial" w:hAnsi="Arial" w:cs="Arial"/>
              </w:rPr>
            </w:pPr>
            <w:r>
              <w:rPr>
                <w:rFonts w:ascii="Arial" w:hAnsi="Arial" w:cs="Arial"/>
              </w:rPr>
              <w:t>50</w:t>
            </w:r>
          </w:p>
        </w:tc>
        <w:tc>
          <w:tcPr>
            <w:tcW w:w="1480" w:type="dxa"/>
            <w:gridSpan w:val="2"/>
          </w:tcPr>
          <w:p w:rsidR="00454F00" w:rsidRPr="005E20A5" w:rsidRDefault="00454F00" w:rsidP="00AB2165">
            <w:pPr>
              <w:jc w:val="center"/>
              <w:rPr>
                <w:rFonts w:ascii="Arial" w:hAnsi="Arial" w:cs="Arial"/>
              </w:rPr>
            </w:pPr>
            <w:r>
              <w:rPr>
                <w:rFonts w:ascii="Arial" w:hAnsi="Arial" w:cs="Arial"/>
              </w:rPr>
              <w:t>50</w:t>
            </w:r>
          </w:p>
        </w:tc>
      </w:tr>
      <w:tr w:rsidR="00454F00" w:rsidTr="00AB2165">
        <w:tc>
          <w:tcPr>
            <w:tcW w:w="2270" w:type="dxa"/>
          </w:tcPr>
          <w:p w:rsidR="00454F00" w:rsidRPr="005E20A5" w:rsidRDefault="00454F00" w:rsidP="00AB2165">
            <w:pPr>
              <w:rPr>
                <w:rFonts w:ascii="Arial" w:hAnsi="Arial" w:cs="Arial"/>
              </w:rPr>
            </w:pPr>
            <w:r w:rsidRPr="005E20A5">
              <w:rPr>
                <w:rFonts w:ascii="Arial" w:hAnsi="Arial" w:cs="Arial"/>
              </w:rPr>
              <w:t>Section Three:</w:t>
            </w:r>
          </w:p>
          <w:p w:rsidR="00454F00" w:rsidRPr="005E20A5" w:rsidRDefault="00454F00" w:rsidP="00AB2165">
            <w:pPr>
              <w:rPr>
                <w:rFonts w:ascii="Arial" w:hAnsi="Arial" w:cs="Arial"/>
              </w:rPr>
            </w:pPr>
            <w:r w:rsidRPr="005E20A5">
              <w:rPr>
                <w:rFonts w:ascii="Arial" w:hAnsi="Arial" w:cs="Arial"/>
              </w:rPr>
              <w:t>Extended response</w:t>
            </w:r>
          </w:p>
          <w:p w:rsidR="00454F00" w:rsidRPr="005E20A5" w:rsidRDefault="00454F00" w:rsidP="00AB2165">
            <w:pPr>
              <w:rPr>
                <w:rFonts w:ascii="Arial" w:hAnsi="Arial" w:cs="Arial"/>
              </w:rPr>
            </w:pPr>
          </w:p>
        </w:tc>
        <w:tc>
          <w:tcPr>
            <w:tcW w:w="1380" w:type="dxa"/>
          </w:tcPr>
          <w:p w:rsidR="00454F00" w:rsidRPr="005E20A5" w:rsidRDefault="00454F00" w:rsidP="00AB2165">
            <w:pPr>
              <w:jc w:val="center"/>
              <w:rPr>
                <w:rFonts w:ascii="Arial" w:hAnsi="Arial" w:cs="Arial"/>
              </w:rPr>
            </w:pPr>
            <w:r>
              <w:rPr>
                <w:rFonts w:ascii="Arial" w:hAnsi="Arial" w:cs="Arial"/>
              </w:rPr>
              <w:t>2</w:t>
            </w:r>
          </w:p>
        </w:tc>
        <w:tc>
          <w:tcPr>
            <w:tcW w:w="1561" w:type="dxa"/>
          </w:tcPr>
          <w:p w:rsidR="00454F00" w:rsidRPr="005E20A5" w:rsidRDefault="00454F00" w:rsidP="00AB2165">
            <w:pPr>
              <w:jc w:val="center"/>
              <w:rPr>
                <w:rFonts w:ascii="Arial" w:hAnsi="Arial" w:cs="Arial"/>
              </w:rPr>
            </w:pPr>
            <w:r>
              <w:rPr>
                <w:rFonts w:ascii="Arial" w:hAnsi="Arial" w:cs="Arial"/>
              </w:rPr>
              <w:t>1</w:t>
            </w:r>
          </w:p>
        </w:tc>
        <w:tc>
          <w:tcPr>
            <w:tcW w:w="1418" w:type="dxa"/>
          </w:tcPr>
          <w:p w:rsidR="00454F00" w:rsidRPr="005E20A5" w:rsidRDefault="00454F00" w:rsidP="00AB2165">
            <w:pPr>
              <w:jc w:val="center"/>
              <w:rPr>
                <w:rFonts w:ascii="Arial" w:hAnsi="Arial" w:cs="Arial"/>
              </w:rPr>
            </w:pPr>
            <w:r>
              <w:rPr>
                <w:rFonts w:ascii="Arial" w:hAnsi="Arial" w:cs="Arial"/>
              </w:rPr>
              <w:t>45</w:t>
            </w:r>
          </w:p>
        </w:tc>
        <w:tc>
          <w:tcPr>
            <w:tcW w:w="1134" w:type="dxa"/>
            <w:tcBorders>
              <w:bottom w:val="single" w:sz="4" w:space="0" w:color="000000" w:themeColor="text1"/>
            </w:tcBorders>
          </w:tcPr>
          <w:p w:rsidR="00454F00" w:rsidRPr="005E20A5" w:rsidRDefault="00454F00" w:rsidP="00AB2165">
            <w:pPr>
              <w:jc w:val="center"/>
              <w:rPr>
                <w:rFonts w:ascii="Arial" w:hAnsi="Arial" w:cs="Arial"/>
              </w:rPr>
            </w:pPr>
            <w:r>
              <w:rPr>
                <w:rFonts w:ascii="Arial" w:hAnsi="Arial" w:cs="Arial"/>
              </w:rPr>
              <w:t>2</w:t>
            </w:r>
            <w:r w:rsidRPr="005E20A5">
              <w:rPr>
                <w:rFonts w:ascii="Arial" w:hAnsi="Arial" w:cs="Arial"/>
              </w:rPr>
              <w:t>0</w:t>
            </w:r>
          </w:p>
        </w:tc>
        <w:tc>
          <w:tcPr>
            <w:tcW w:w="1480" w:type="dxa"/>
            <w:gridSpan w:val="2"/>
          </w:tcPr>
          <w:p w:rsidR="00454F00" w:rsidRPr="005E20A5" w:rsidRDefault="00454F00" w:rsidP="00AB2165">
            <w:pPr>
              <w:jc w:val="center"/>
              <w:rPr>
                <w:rFonts w:ascii="Arial" w:hAnsi="Arial" w:cs="Arial"/>
              </w:rPr>
            </w:pPr>
            <w:r>
              <w:rPr>
                <w:rFonts w:ascii="Arial" w:hAnsi="Arial" w:cs="Arial"/>
              </w:rPr>
              <w:t>2</w:t>
            </w:r>
            <w:r w:rsidRPr="005E20A5">
              <w:rPr>
                <w:rFonts w:ascii="Arial" w:hAnsi="Arial" w:cs="Arial"/>
              </w:rPr>
              <w:t>0</w:t>
            </w:r>
          </w:p>
        </w:tc>
      </w:tr>
      <w:tr w:rsidR="00454F00" w:rsidTr="00AB2165">
        <w:trPr>
          <w:gridBefore w:val="4"/>
          <w:gridAfter w:val="1"/>
          <w:wBefore w:w="6629" w:type="dxa"/>
          <w:wAfter w:w="22" w:type="dxa"/>
        </w:trPr>
        <w:tc>
          <w:tcPr>
            <w:tcW w:w="1134" w:type="dxa"/>
            <w:tcBorders>
              <w:left w:val="nil"/>
              <w:bottom w:val="nil"/>
            </w:tcBorders>
          </w:tcPr>
          <w:p w:rsidR="00454F00" w:rsidRPr="005E20A5" w:rsidRDefault="00454F00" w:rsidP="00AB2165">
            <w:pPr>
              <w:jc w:val="center"/>
              <w:rPr>
                <w:rFonts w:ascii="Arial" w:hAnsi="Arial" w:cs="Arial"/>
              </w:rPr>
            </w:pPr>
            <w:r w:rsidRPr="005E20A5">
              <w:rPr>
                <w:rFonts w:ascii="Arial" w:hAnsi="Arial" w:cs="Arial"/>
              </w:rPr>
              <w:t>Total</w:t>
            </w:r>
          </w:p>
        </w:tc>
        <w:tc>
          <w:tcPr>
            <w:tcW w:w="1458" w:type="dxa"/>
          </w:tcPr>
          <w:p w:rsidR="00454F00" w:rsidRPr="005E20A5" w:rsidRDefault="00454F00" w:rsidP="00AB2165">
            <w:pPr>
              <w:jc w:val="center"/>
              <w:rPr>
                <w:rFonts w:ascii="Arial" w:hAnsi="Arial" w:cs="Arial"/>
              </w:rPr>
            </w:pPr>
            <w:r w:rsidRPr="005E20A5">
              <w:rPr>
                <w:rFonts w:ascii="Arial" w:hAnsi="Arial" w:cs="Arial"/>
              </w:rPr>
              <w:t>100</w:t>
            </w:r>
          </w:p>
        </w:tc>
      </w:tr>
    </w:tbl>
    <w:p w:rsidR="00454F00" w:rsidRDefault="00454F00" w:rsidP="00454F00">
      <w:pPr>
        <w:spacing w:after="0" w:line="240" w:lineRule="auto"/>
        <w:rPr>
          <w:rFonts w:ascii="Arial" w:hAnsi="Arial" w:cs="Arial"/>
          <w:b/>
        </w:rPr>
      </w:pPr>
    </w:p>
    <w:p w:rsidR="00454F00" w:rsidRDefault="00454F00" w:rsidP="00454F00">
      <w:pPr>
        <w:spacing w:after="0" w:line="240" w:lineRule="auto"/>
        <w:rPr>
          <w:rFonts w:ascii="Arial" w:hAnsi="Arial" w:cs="Arial"/>
          <w:b/>
        </w:rPr>
      </w:pPr>
    </w:p>
    <w:p w:rsidR="00454F00" w:rsidRPr="005E20A5" w:rsidRDefault="00454F00" w:rsidP="00454F00">
      <w:pPr>
        <w:spacing w:after="0" w:line="240" w:lineRule="auto"/>
        <w:rPr>
          <w:rFonts w:ascii="Arial" w:hAnsi="Arial" w:cs="Arial"/>
          <w:b/>
          <w:sz w:val="28"/>
          <w:szCs w:val="28"/>
        </w:rPr>
      </w:pPr>
      <w:r w:rsidRPr="005E20A5">
        <w:rPr>
          <w:rFonts w:ascii="Arial" w:hAnsi="Arial" w:cs="Arial"/>
          <w:b/>
          <w:sz w:val="28"/>
          <w:szCs w:val="28"/>
        </w:rPr>
        <w:t>Instructions to candidates</w:t>
      </w:r>
    </w:p>
    <w:p w:rsidR="00454F00" w:rsidRPr="00C15A93" w:rsidRDefault="00454F00" w:rsidP="00454F00">
      <w:pPr>
        <w:spacing w:after="0" w:line="240" w:lineRule="auto"/>
        <w:rPr>
          <w:rFonts w:ascii="Arial" w:hAnsi="Arial" w:cs="Arial"/>
        </w:rPr>
      </w:pPr>
    </w:p>
    <w:p w:rsidR="00454F00" w:rsidRDefault="00454F00" w:rsidP="00454F00">
      <w:pPr>
        <w:pStyle w:val="ListParagraph"/>
        <w:numPr>
          <w:ilvl w:val="0"/>
          <w:numId w:val="3"/>
        </w:numPr>
        <w:spacing w:after="0" w:line="240" w:lineRule="auto"/>
        <w:ind w:hanging="720"/>
        <w:rPr>
          <w:rFonts w:ascii="Arial" w:hAnsi="Arial" w:cs="Arial"/>
        </w:rPr>
      </w:pPr>
      <w:r w:rsidRPr="00C15A93">
        <w:rPr>
          <w:rFonts w:ascii="Arial" w:hAnsi="Arial" w:cs="Arial"/>
        </w:rPr>
        <w:t>The rules for the conduct of Western Australian external examinations are details in the Year 12 Information Handbook</w:t>
      </w:r>
      <w:r>
        <w:rPr>
          <w:rFonts w:ascii="Arial" w:hAnsi="Arial" w:cs="Arial"/>
        </w:rPr>
        <w:t xml:space="preserve"> 2013. </w:t>
      </w:r>
      <w:r w:rsidRPr="00C15A93">
        <w:rPr>
          <w:rFonts w:ascii="Arial" w:hAnsi="Arial" w:cs="Arial"/>
        </w:rPr>
        <w:t>Sitting this examination implies that you agree to abide by these rules.</w:t>
      </w:r>
    </w:p>
    <w:p w:rsidR="00454F00" w:rsidRDefault="00454F00" w:rsidP="00454F00">
      <w:pPr>
        <w:pStyle w:val="ListParagraph"/>
        <w:spacing w:after="0" w:line="240" w:lineRule="auto"/>
        <w:rPr>
          <w:rFonts w:ascii="Arial" w:hAnsi="Arial" w:cs="Arial"/>
        </w:rPr>
      </w:pPr>
    </w:p>
    <w:p w:rsidR="00454F00" w:rsidRPr="00C15A93" w:rsidRDefault="00454F00" w:rsidP="00454F00">
      <w:pPr>
        <w:pStyle w:val="ListParagraph"/>
        <w:spacing w:after="0" w:line="240" w:lineRule="auto"/>
        <w:rPr>
          <w:rFonts w:ascii="Arial" w:hAnsi="Arial" w:cs="Arial"/>
        </w:rPr>
      </w:pPr>
    </w:p>
    <w:p w:rsidR="00454F00" w:rsidRPr="00C15A93" w:rsidRDefault="00454F00" w:rsidP="00454F00">
      <w:pPr>
        <w:spacing w:after="0" w:line="240" w:lineRule="auto"/>
        <w:rPr>
          <w:rFonts w:ascii="Arial" w:hAnsi="Arial" w:cs="Arial"/>
        </w:rPr>
      </w:pPr>
      <w:r w:rsidRPr="00C15A93">
        <w:rPr>
          <w:rFonts w:ascii="Arial" w:hAnsi="Arial" w:cs="Arial"/>
        </w:rPr>
        <w:t>2</w:t>
      </w:r>
      <w:r w:rsidRPr="00C15A93">
        <w:rPr>
          <w:rFonts w:ascii="Arial" w:hAnsi="Arial" w:cs="Arial"/>
        </w:rPr>
        <w:tab/>
        <w:t>Answer the questions according to the following instructions.</w:t>
      </w:r>
    </w:p>
    <w:p w:rsidR="00454F00" w:rsidRPr="00C15A93" w:rsidRDefault="00454F00" w:rsidP="00454F00">
      <w:pPr>
        <w:spacing w:after="0" w:line="240" w:lineRule="auto"/>
        <w:rPr>
          <w:rFonts w:ascii="Arial" w:hAnsi="Arial" w:cs="Arial"/>
        </w:rPr>
      </w:pPr>
    </w:p>
    <w:p w:rsidR="00454F00" w:rsidRDefault="00454F00" w:rsidP="00454F00">
      <w:pPr>
        <w:spacing w:after="0" w:line="240" w:lineRule="auto"/>
        <w:ind w:left="1418" w:hanging="1418"/>
        <w:rPr>
          <w:rFonts w:ascii="Arial" w:hAnsi="Arial" w:cs="Arial"/>
        </w:rPr>
      </w:pPr>
      <w:r>
        <w:rPr>
          <w:rFonts w:ascii="Arial" w:hAnsi="Arial" w:cs="Arial"/>
        </w:rPr>
        <w:t>Section One</w:t>
      </w:r>
      <w:r w:rsidRPr="00C15A93">
        <w:rPr>
          <w:rFonts w:ascii="Arial" w:hAnsi="Arial" w:cs="Arial"/>
        </w:rPr>
        <w:t>:</w:t>
      </w:r>
      <w:r w:rsidRPr="00C15A93">
        <w:rPr>
          <w:rFonts w:ascii="Arial" w:hAnsi="Arial" w:cs="Arial"/>
        </w:rPr>
        <w:tab/>
        <w:t>Answer all questions on the separate Multiple-choice answer sheet provided.  For each question shade the box to indicate you</w:t>
      </w:r>
      <w:r>
        <w:rPr>
          <w:rFonts w:ascii="Arial" w:hAnsi="Arial" w:cs="Arial"/>
        </w:rPr>
        <w:t>r answer.  Use only a blue or b</w:t>
      </w:r>
      <w:r w:rsidRPr="00C15A93">
        <w:rPr>
          <w:rFonts w:ascii="Arial" w:hAnsi="Arial" w:cs="Arial"/>
        </w:rPr>
        <w:t>l</w:t>
      </w:r>
      <w:r>
        <w:rPr>
          <w:rFonts w:ascii="Arial" w:hAnsi="Arial" w:cs="Arial"/>
        </w:rPr>
        <w:t>a</w:t>
      </w:r>
      <w:r w:rsidRPr="00C15A93">
        <w:rPr>
          <w:rFonts w:ascii="Arial" w:hAnsi="Arial" w:cs="Arial"/>
        </w:rPr>
        <w:t>ck pen to shade the boxes.  If you make a mistake, place a cross through t</w:t>
      </w:r>
      <w:r>
        <w:rPr>
          <w:rFonts w:ascii="Arial" w:hAnsi="Arial" w:cs="Arial"/>
        </w:rPr>
        <w:t>hat square, do not erase or u</w:t>
      </w:r>
      <w:r w:rsidRPr="00C15A93">
        <w:rPr>
          <w:rFonts w:ascii="Arial" w:hAnsi="Arial" w:cs="Arial"/>
        </w:rPr>
        <w:t>se correction fluid, and</w:t>
      </w:r>
      <w:r>
        <w:rPr>
          <w:rFonts w:ascii="Arial" w:hAnsi="Arial" w:cs="Arial"/>
        </w:rPr>
        <w:t xml:space="preserve"> shade your new answer.</w:t>
      </w:r>
      <w:r w:rsidRPr="00C15A93">
        <w:rPr>
          <w:rFonts w:ascii="Arial" w:hAnsi="Arial" w:cs="Arial"/>
        </w:rPr>
        <w:t xml:space="preserve"> Marks will not be d</w:t>
      </w:r>
      <w:r>
        <w:rPr>
          <w:rFonts w:ascii="Arial" w:hAnsi="Arial" w:cs="Arial"/>
        </w:rPr>
        <w:t xml:space="preserve">educted for incorrect answers. </w:t>
      </w:r>
      <w:r w:rsidRPr="00C15A93">
        <w:rPr>
          <w:rFonts w:ascii="Arial" w:hAnsi="Arial" w:cs="Arial"/>
        </w:rPr>
        <w:t>No m</w:t>
      </w:r>
      <w:r>
        <w:rPr>
          <w:rFonts w:ascii="Arial" w:hAnsi="Arial" w:cs="Arial"/>
        </w:rPr>
        <w:t>arks will be given if m</w:t>
      </w:r>
      <w:r w:rsidRPr="00C15A93">
        <w:rPr>
          <w:rFonts w:ascii="Arial" w:hAnsi="Arial" w:cs="Arial"/>
        </w:rPr>
        <w:t>ore than one answer is completed for any question</w:t>
      </w:r>
    </w:p>
    <w:p w:rsidR="00454F00" w:rsidRDefault="00454F00" w:rsidP="00454F00">
      <w:pPr>
        <w:spacing w:after="0" w:line="240" w:lineRule="auto"/>
        <w:ind w:left="1418" w:hanging="1418"/>
        <w:rPr>
          <w:rFonts w:ascii="Arial" w:hAnsi="Arial" w:cs="Arial"/>
        </w:rPr>
      </w:pPr>
    </w:p>
    <w:p w:rsidR="00454F00" w:rsidRDefault="00454F00" w:rsidP="00454F00">
      <w:pPr>
        <w:spacing w:after="0" w:line="240" w:lineRule="auto"/>
        <w:ind w:left="1418" w:hanging="1418"/>
        <w:rPr>
          <w:rFonts w:ascii="Arial" w:hAnsi="Arial" w:cs="Arial"/>
        </w:rPr>
      </w:pPr>
      <w:r>
        <w:rPr>
          <w:rFonts w:ascii="Arial" w:hAnsi="Arial" w:cs="Arial"/>
        </w:rPr>
        <w:t>Sections Two and Three:  Write answers in this Question/Answer Booklet.</w:t>
      </w:r>
    </w:p>
    <w:p w:rsidR="00454F00" w:rsidRDefault="00454F00" w:rsidP="00454F00">
      <w:pPr>
        <w:spacing w:after="0" w:line="240" w:lineRule="auto"/>
        <w:ind w:left="1418" w:hanging="1418"/>
        <w:rPr>
          <w:rFonts w:ascii="Arial" w:hAnsi="Arial" w:cs="Arial"/>
        </w:rPr>
      </w:pPr>
    </w:p>
    <w:p w:rsidR="00454F00" w:rsidRPr="003A184C" w:rsidRDefault="00454F00" w:rsidP="00454F00">
      <w:pPr>
        <w:pStyle w:val="ListParagraph"/>
        <w:numPr>
          <w:ilvl w:val="0"/>
          <w:numId w:val="32"/>
        </w:numPr>
        <w:spacing w:after="0" w:line="240" w:lineRule="auto"/>
        <w:ind w:left="0" w:firstLine="0"/>
        <w:rPr>
          <w:rFonts w:ascii="Arial" w:hAnsi="Arial" w:cs="Arial"/>
        </w:rPr>
      </w:pPr>
      <w:r w:rsidRPr="003A184C">
        <w:rPr>
          <w:rFonts w:ascii="Arial" w:hAnsi="Arial" w:cs="Arial"/>
        </w:rPr>
        <w:t>You must be careful to confine your responses to the specific questions asked and to follow any instructions that are specific to a particular question.</w:t>
      </w:r>
    </w:p>
    <w:p w:rsidR="00454F00" w:rsidRDefault="00454F00" w:rsidP="00454F00">
      <w:pPr>
        <w:spacing w:after="0" w:line="240" w:lineRule="auto"/>
        <w:rPr>
          <w:rFonts w:ascii="Arial" w:hAnsi="Arial" w:cs="Arial"/>
        </w:rPr>
      </w:pPr>
    </w:p>
    <w:p w:rsidR="00454F00" w:rsidRDefault="00454F00" w:rsidP="00454F00">
      <w:pPr>
        <w:spacing w:after="0" w:line="240" w:lineRule="auto"/>
        <w:rPr>
          <w:rFonts w:ascii="Arial" w:hAnsi="Arial" w:cs="Arial"/>
        </w:rPr>
      </w:pPr>
    </w:p>
    <w:p w:rsidR="00454F00" w:rsidRPr="003A184C" w:rsidRDefault="00454F00" w:rsidP="00454F00">
      <w:pPr>
        <w:pStyle w:val="ListParagraph"/>
        <w:numPr>
          <w:ilvl w:val="0"/>
          <w:numId w:val="32"/>
        </w:numPr>
        <w:spacing w:after="0" w:line="240" w:lineRule="auto"/>
        <w:ind w:left="0" w:firstLine="0"/>
        <w:rPr>
          <w:rFonts w:ascii="Arial" w:hAnsi="Arial" w:cs="Arial"/>
        </w:rPr>
      </w:pPr>
      <w:r w:rsidRPr="003A184C">
        <w:rPr>
          <w:rFonts w:ascii="Arial" w:hAnsi="Arial" w:cs="Arial"/>
        </w:rPr>
        <w:t>Spare pages are included at the end of this booklet.  They can be used for planning your responses and/or as additional space if required to continue an answer.</w:t>
      </w:r>
    </w:p>
    <w:p w:rsidR="00454F00" w:rsidRPr="002C14D5" w:rsidRDefault="00454F00" w:rsidP="00454F00">
      <w:pPr>
        <w:pStyle w:val="ListParagraph"/>
        <w:numPr>
          <w:ilvl w:val="0"/>
          <w:numId w:val="4"/>
        </w:numPr>
        <w:spacing w:after="0" w:line="240" w:lineRule="auto"/>
        <w:rPr>
          <w:rFonts w:ascii="Arial" w:hAnsi="Arial" w:cs="Arial"/>
        </w:rPr>
      </w:pPr>
      <w:r w:rsidRPr="002C14D5">
        <w:rPr>
          <w:rFonts w:ascii="Arial" w:hAnsi="Arial" w:cs="Arial"/>
        </w:rPr>
        <w:t xml:space="preserve">Planning:  If you use the spare pages for planning, indicate this </w:t>
      </w:r>
      <w:r>
        <w:rPr>
          <w:rFonts w:ascii="Arial" w:hAnsi="Arial" w:cs="Arial"/>
        </w:rPr>
        <w:t>clearly at the top of the page.</w:t>
      </w:r>
    </w:p>
    <w:p w:rsidR="00454F00" w:rsidRPr="002C14D5" w:rsidRDefault="00454F00" w:rsidP="00454F00">
      <w:pPr>
        <w:pStyle w:val="ListParagraph"/>
        <w:numPr>
          <w:ilvl w:val="0"/>
          <w:numId w:val="4"/>
        </w:numPr>
        <w:spacing w:after="0" w:line="240" w:lineRule="auto"/>
        <w:rPr>
          <w:rFonts w:ascii="Arial" w:hAnsi="Arial" w:cs="Arial"/>
        </w:rPr>
      </w:pPr>
      <w:r w:rsidRPr="002C14D5">
        <w:rPr>
          <w:rFonts w:ascii="Arial" w:hAnsi="Arial" w:cs="Arial"/>
        </w:rPr>
        <w:t>Contin</w:t>
      </w:r>
      <w:r>
        <w:rPr>
          <w:rFonts w:ascii="Arial" w:hAnsi="Arial" w:cs="Arial"/>
        </w:rPr>
        <w:t>u</w:t>
      </w:r>
      <w:r w:rsidRPr="002C14D5">
        <w:rPr>
          <w:rFonts w:ascii="Arial" w:hAnsi="Arial" w:cs="Arial"/>
        </w:rPr>
        <w:t>ing an answer   If you need to</w:t>
      </w:r>
      <w:r>
        <w:rPr>
          <w:rFonts w:ascii="Arial" w:hAnsi="Arial" w:cs="Arial"/>
        </w:rPr>
        <w:t xml:space="preserve"> </w:t>
      </w:r>
      <w:r w:rsidRPr="002C14D5">
        <w:rPr>
          <w:rFonts w:ascii="Arial" w:hAnsi="Arial" w:cs="Arial"/>
        </w:rPr>
        <w:t>use the pace to continue an answer, indicate in the original</w:t>
      </w:r>
      <w:r>
        <w:rPr>
          <w:rFonts w:ascii="Arial" w:hAnsi="Arial" w:cs="Arial"/>
        </w:rPr>
        <w:t xml:space="preserve"> answ</w:t>
      </w:r>
      <w:r w:rsidRPr="002C14D5">
        <w:rPr>
          <w:rFonts w:ascii="Arial" w:hAnsi="Arial" w:cs="Arial"/>
        </w:rPr>
        <w:t>er space where the answer is contin</w:t>
      </w:r>
      <w:r>
        <w:rPr>
          <w:rFonts w:ascii="Arial" w:hAnsi="Arial" w:cs="Arial"/>
        </w:rPr>
        <w:t>ued, i.e.</w:t>
      </w:r>
      <w:r w:rsidRPr="002C14D5">
        <w:rPr>
          <w:rFonts w:ascii="Arial" w:hAnsi="Arial" w:cs="Arial"/>
        </w:rPr>
        <w:t xml:space="preserve"> give the</w:t>
      </w:r>
      <w:r w:rsidR="00E02296">
        <w:rPr>
          <w:rFonts w:ascii="Arial" w:hAnsi="Arial" w:cs="Arial"/>
        </w:rPr>
        <w:t xml:space="preserve"> </w:t>
      </w:r>
      <w:r w:rsidRPr="002C14D5">
        <w:rPr>
          <w:rFonts w:ascii="Arial" w:hAnsi="Arial" w:cs="Arial"/>
        </w:rPr>
        <w:t>page number.  Fill in the num</w:t>
      </w:r>
      <w:r>
        <w:rPr>
          <w:rFonts w:ascii="Arial" w:hAnsi="Arial" w:cs="Arial"/>
        </w:rPr>
        <w:t>ber of the question(</w:t>
      </w:r>
      <w:r w:rsidRPr="002C14D5">
        <w:rPr>
          <w:rFonts w:ascii="Arial" w:hAnsi="Arial" w:cs="Arial"/>
        </w:rPr>
        <w:t>s) that you are continuing to answer at the top of the page.</w:t>
      </w:r>
    </w:p>
    <w:p w:rsidR="00454F00" w:rsidRPr="002C14D5" w:rsidRDefault="00454F00" w:rsidP="00454F00">
      <w:pPr>
        <w:spacing w:after="0" w:line="240" w:lineRule="auto"/>
        <w:rPr>
          <w:rFonts w:ascii="Arial" w:hAnsi="Arial" w:cs="Arial"/>
          <w:b/>
        </w:rPr>
      </w:pPr>
    </w:p>
    <w:p w:rsidR="00AD536B" w:rsidRDefault="00AD536B">
      <w:pPr>
        <w:rPr>
          <w:rFonts w:ascii="Arial" w:hAnsi="Arial" w:cs="Arial"/>
          <w:b/>
        </w:rPr>
      </w:pPr>
      <w:r>
        <w:rPr>
          <w:rFonts w:ascii="Arial" w:hAnsi="Arial" w:cs="Arial"/>
          <w:b/>
        </w:rPr>
        <w:br w:type="page"/>
      </w:r>
    </w:p>
    <w:p w:rsidR="00454F00" w:rsidRPr="00446CA3" w:rsidRDefault="00454F00" w:rsidP="00454F00">
      <w:pPr>
        <w:spacing w:after="0" w:line="240" w:lineRule="auto"/>
        <w:rPr>
          <w:rFonts w:ascii="Arial" w:hAnsi="Arial" w:cs="Arial"/>
          <w:b/>
        </w:rPr>
      </w:pPr>
      <w:r w:rsidRPr="00446CA3">
        <w:rPr>
          <w:rFonts w:ascii="Arial" w:hAnsi="Arial" w:cs="Arial"/>
          <w:b/>
        </w:rPr>
        <w:lastRenderedPageBreak/>
        <w:t>SECTION ONE—MULTIPLE-CHOICE</w:t>
      </w:r>
    </w:p>
    <w:p w:rsidR="00454F00" w:rsidRPr="00446CA3" w:rsidRDefault="00454F00" w:rsidP="00454F00">
      <w:pPr>
        <w:spacing w:after="0"/>
        <w:rPr>
          <w:rFonts w:ascii="Arial" w:hAnsi="Arial" w:cs="Arial"/>
        </w:rPr>
      </w:pPr>
    </w:p>
    <w:p w:rsidR="00454F00" w:rsidRDefault="00454F00" w:rsidP="00454F00">
      <w:pPr>
        <w:spacing w:after="0"/>
        <w:rPr>
          <w:rFonts w:ascii="Arial" w:hAnsi="Arial" w:cs="Arial"/>
        </w:rPr>
      </w:pPr>
      <w:r>
        <w:rPr>
          <w:rFonts w:ascii="Arial" w:hAnsi="Arial" w:cs="Arial"/>
        </w:rPr>
        <w:t xml:space="preserve">This section has 30 questions.  Answer all questions on the separate Multiple 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marks will be given if more than one answer is completed for any question. Each question is worth </w:t>
      </w:r>
      <w:r w:rsidRPr="00611BF5">
        <w:rPr>
          <w:rFonts w:ascii="Arial" w:hAnsi="Arial" w:cs="Arial"/>
          <w:b/>
        </w:rPr>
        <w:t>ONE</w:t>
      </w:r>
      <w:r>
        <w:rPr>
          <w:rFonts w:ascii="Arial" w:hAnsi="Arial" w:cs="Arial"/>
        </w:rPr>
        <w:t xml:space="preserve"> mark.</w:t>
      </w:r>
    </w:p>
    <w:p w:rsidR="00454F00" w:rsidRPr="0025435E" w:rsidRDefault="00454F00" w:rsidP="00454F00">
      <w:pPr>
        <w:spacing w:after="0"/>
        <w:rPr>
          <w:rFonts w:ascii="Arial" w:hAnsi="Arial" w:cs="Arial"/>
        </w:rPr>
      </w:pPr>
    </w:p>
    <w:p w:rsidR="00454F00" w:rsidRPr="0025435E" w:rsidRDefault="00454F00" w:rsidP="00454F00">
      <w:pPr>
        <w:spacing w:after="0"/>
        <w:rPr>
          <w:rFonts w:ascii="Arial" w:hAnsi="Arial" w:cs="Arial"/>
        </w:rPr>
      </w:pPr>
      <w:r w:rsidRPr="0025435E">
        <w:rPr>
          <w:rFonts w:ascii="Arial" w:hAnsi="Arial" w:cs="Arial"/>
        </w:rPr>
        <w:t>Suggested working time for this section is 45 minutes.</w:t>
      </w:r>
    </w:p>
    <w:p w:rsidR="00454F00" w:rsidRPr="0025435E" w:rsidRDefault="00454F00" w:rsidP="00454F00">
      <w:pPr>
        <w:pBdr>
          <w:bottom w:val="single" w:sz="4"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p>
    <w:p w:rsidR="00454F00" w:rsidRPr="0025435E" w:rsidRDefault="00454F00" w:rsidP="0025435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3A184C" w:rsidRDefault="00454F00" w:rsidP="00454F00">
      <w:pPr>
        <w:pStyle w:val="ListParagraph"/>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hanging="720"/>
        <w:jc w:val="both"/>
        <w:rPr>
          <w:rFonts w:ascii="Arial" w:eastAsia="Calibri" w:hAnsi="Arial" w:cs="Arial"/>
        </w:rPr>
      </w:pPr>
      <w:r w:rsidRPr="0025435E">
        <w:rPr>
          <w:rFonts w:ascii="Arial" w:eastAsia="Calibri" w:hAnsi="Arial" w:cs="Arial"/>
        </w:rPr>
        <w:t xml:space="preserve">“The </w:t>
      </w:r>
      <w:r w:rsidR="00994254" w:rsidRPr="0025435E">
        <w:rPr>
          <w:rFonts w:ascii="Arial" w:eastAsia="Calibri" w:hAnsi="Arial" w:cs="Arial"/>
        </w:rPr>
        <w:t>benchmark cash</w:t>
      </w:r>
      <w:r w:rsidRPr="0025435E">
        <w:rPr>
          <w:rFonts w:ascii="Arial" w:eastAsia="Calibri" w:hAnsi="Arial" w:cs="Arial"/>
        </w:rPr>
        <w:t xml:space="preserve"> rate in Australia in June 2014 was 2.5%” according to the</w:t>
      </w:r>
      <w:r w:rsidRPr="003A184C">
        <w:rPr>
          <w:rFonts w:ascii="Arial" w:eastAsia="Calibri" w:hAnsi="Arial" w:cs="Arial"/>
        </w:rPr>
        <w:t xml:space="preserve"> Financial Review and the Australian Bureau of Statistics. Such a statement is therefore an example of:</w:t>
      </w:r>
    </w:p>
    <w:p w:rsidR="00454F00" w:rsidRPr="003A184C" w:rsidRDefault="00454F00" w:rsidP="00454F0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3A184C"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3A184C">
        <w:rPr>
          <w:rFonts w:ascii="Arial" w:eastAsia="Calibri" w:hAnsi="Arial" w:cs="Arial"/>
        </w:rPr>
        <w:t>(a)</w:t>
      </w:r>
      <w:r w:rsidRPr="003A184C">
        <w:rPr>
          <w:rFonts w:ascii="Arial" w:eastAsia="Calibri" w:hAnsi="Arial" w:cs="Arial"/>
        </w:rPr>
        <w:tab/>
        <w:t>A normative statement</w:t>
      </w:r>
    </w:p>
    <w:p w:rsidR="00454F00" w:rsidRPr="003A184C"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3A184C">
        <w:rPr>
          <w:rFonts w:ascii="Arial" w:eastAsia="Calibri" w:hAnsi="Arial" w:cs="Arial"/>
        </w:rPr>
        <w:t>(b)</w:t>
      </w:r>
      <w:r w:rsidRPr="003A184C">
        <w:rPr>
          <w:rFonts w:ascii="Arial" w:eastAsia="Calibri" w:hAnsi="Arial" w:cs="Arial"/>
        </w:rPr>
        <w:tab/>
        <w:t>An opinion.</w:t>
      </w:r>
    </w:p>
    <w:p w:rsidR="00454F00" w:rsidRPr="003A184C"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3A184C">
        <w:rPr>
          <w:rFonts w:ascii="Arial" w:eastAsia="Calibri" w:hAnsi="Arial" w:cs="Arial"/>
        </w:rPr>
        <w:t>(c)</w:t>
      </w:r>
      <w:r w:rsidRPr="003A184C">
        <w:rPr>
          <w:rFonts w:ascii="Arial" w:eastAsia="Calibri" w:hAnsi="Arial" w:cs="Arial"/>
        </w:rPr>
        <w:tab/>
        <w:t>A positive economic statement.</w:t>
      </w:r>
    </w:p>
    <w:p w:rsidR="00454F00" w:rsidRPr="003A184C"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3A184C">
        <w:rPr>
          <w:rFonts w:ascii="Arial" w:eastAsia="Calibri" w:hAnsi="Arial" w:cs="Arial"/>
        </w:rPr>
        <w:t>(d)</w:t>
      </w:r>
      <w:r w:rsidRPr="003A184C">
        <w:rPr>
          <w:rFonts w:ascii="Arial" w:eastAsia="Calibri" w:hAnsi="Arial" w:cs="Arial"/>
        </w:rPr>
        <w:tab/>
        <w:t>A value judgement.</w:t>
      </w: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hAnsi="Arial" w:cs="Arial"/>
        </w:rPr>
      </w:pPr>
    </w:p>
    <w:p w:rsidR="00454F0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AD536B" w:rsidRPr="0025435E" w:rsidRDefault="00AD536B"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25435E">
        <w:rPr>
          <w:rFonts w:ascii="Arial" w:eastAsia="Calibri" w:hAnsi="Arial" w:cs="Arial"/>
        </w:rPr>
        <w:t>2</w:t>
      </w:r>
      <w:r w:rsidRPr="0025435E">
        <w:rPr>
          <w:rFonts w:ascii="Arial" w:eastAsia="Calibri" w:hAnsi="Arial" w:cs="Arial"/>
        </w:rPr>
        <w:tab/>
        <w:t>Which of the following pair best represents substitute goods?</w:t>
      </w: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360"/>
        <w:jc w:val="both"/>
        <w:rPr>
          <w:rFonts w:ascii="Arial" w:eastAsia="Calibri" w:hAnsi="Arial" w:cs="Arial"/>
        </w:rPr>
      </w:pP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25435E">
        <w:rPr>
          <w:rFonts w:ascii="Arial" w:eastAsia="Calibri" w:hAnsi="Arial" w:cs="Arial"/>
        </w:rPr>
        <w:t>(a)</w:t>
      </w:r>
      <w:r w:rsidRPr="0025435E">
        <w:rPr>
          <w:rFonts w:ascii="Arial" w:eastAsia="Calibri" w:hAnsi="Arial" w:cs="Arial"/>
        </w:rPr>
        <w:tab/>
        <w:t>Motor cars and ice skates.</w:t>
      </w: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25435E">
        <w:rPr>
          <w:rFonts w:ascii="Arial" w:eastAsia="Calibri" w:hAnsi="Arial" w:cs="Arial"/>
        </w:rPr>
        <w:t>(b)</w:t>
      </w:r>
      <w:r w:rsidRPr="0025435E">
        <w:rPr>
          <w:rFonts w:ascii="Arial" w:eastAsia="Calibri" w:hAnsi="Arial" w:cs="Arial"/>
        </w:rPr>
        <w:tab/>
        <w:t>Ice-cream and bread.</w:t>
      </w: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25435E">
        <w:rPr>
          <w:rFonts w:ascii="Arial" w:eastAsia="Calibri" w:hAnsi="Arial" w:cs="Arial"/>
        </w:rPr>
        <w:t>(c)</w:t>
      </w:r>
      <w:r w:rsidRPr="0025435E">
        <w:rPr>
          <w:rFonts w:ascii="Arial" w:eastAsia="Calibri" w:hAnsi="Arial" w:cs="Arial"/>
        </w:rPr>
        <w:tab/>
        <w:t>Motorcycles and petrol.</w:t>
      </w: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25435E">
        <w:rPr>
          <w:rFonts w:ascii="Arial" w:eastAsia="Calibri" w:hAnsi="Arial" w:cs="Arial"/>
        </w:rPr>
        <w:t>(d)</w:t>
      </w:r>
      <w:r w:rsidRPr="0025435E">
        <w:rPr>
          <w:rFonts w:ascii="Arial" w:eastAsia="Calibri" w:hAnsi="Arial" w:cs="Arial"/>
        </w:rPr>
        <w:tab/>
        <w:t>Margarine and butter.</w:t>
      </w: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25435E"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965D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965DE0">
        <w:rPr>
          <w:rFonts w:ascii="Arial" w:eastAsia="Calibri" w:hAnsi="Arial" w:cs="Arial"/>
        </w:rPr>
        <w:t>3</w:t>
      </w:r>
      <w:r w:rsidRPr="00965DE0">
        <w:rPr>
          <w:rFonts w:ascii="Arial" w:eastAsia="Calibri" w:hAnsi="Arial" w:cs="Arial"/>
        </w:rPr>
        <w:tab/>
        <w:t>A</w:t>
      </w:r>
      <w:r w:rsidR="008C6978">
        <w:rPr>
          <w:rFonts w:ascii="Arial" w:eastAsia="Calibri" w:hAnsi="Arial" w:cs="Arial"/>
        </w:rPr>
        <w:t>n in</w:t>
      </w:r>
      <w:r w:rsidRPr="00965DE0">
        <w:rPr>
          <w:rFonts w:ascii="Arial" w:eastAsia="Calibri" w:hAnsi="Arial" w:cs="Arial"/>
        </w:rPr>
        <w:t>crease in the price of one or more of the factors of production would result in:</w:t>
      </w:r>
    </w:p>
    <w:p w:rsidR="00454F00" w:rsidRPr="00965DE0" w:rsidRDefault="00454F00" w:rsidP="00454F0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965D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965DE0">
        <w:rPr>
          <w:rFonts w:ascii="Arial" w:eastAsia="Calibri" w:hAnsi="Arial" w:cs="Arial"/>
        </w:rPr>
        <w:t>(a)</w:t>
      </w:r>
      <w:r w:rsidRPr="00965DE0">
        <w:rPr>
          <w:rFonts w:ascii="Arial" w:eastAsia="Calibri" w:hAnsi="Arial" w:cs="Arial"/>
        </w:rPr>
        <w:tab/>
        <w:t>A contraction in supply.</w:t>
      </w:r>
    </w:p>
    <w:p w:rsidR="00454F00" w:rsidRPr="00965D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965DE0">
        <w:rPr>
          <w:rFonts w:ascii="Arial" w:eastAsia="Calibri" w:hAnsi="Arial" w:cs="Arial"/>
        </w:rPr>
        <w:t>(b)</w:t>
      </w:r>
      <w:r w:rsidRPr="00965DE0">
        <w:rPr>
          <w:rFonts w:ascii="Arial" w:eastAsia="Calibri" w:hAnsi="Arial" w:cs="Arial"/>
        </w:rPr>
        <w:tab/>
        <w:t>An extension in supply.</w:t>
      </w:r>
    </w:p>
    <w:p w:rsidR="00454F00" w:rsidRPr="00965D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965DE0">
        <w:rPr>
          <w:rFonts w:ascii="Arial" w:eastAsia="Calibri" w:hAnsi="Arial" w:cs="Arial"/>
        </w:rPr>
        <w:t>(c)</w:t>
      </w:r>
      <w:r w:rsidRPr="00965DE0">
        <w:rPr>
          <w:rFonts w:ascii="Arial" w:eastAsia="Calibri" w:hAnsi="Arial" w:cs="Arial"/>
        </w:rPr>
        <w:tab/>
        <w:t>An increase in supply.</w:t>
      </w:r>
    </w:p>
    <w:p w:rsidR="00454F00" w:rsidRPr="00965D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965DE0">
        <w:rPr>
          <w:rFonts w:ascii="Arial" w:eastAsia="Calibri" w:hAnsi="Arial" w:cs="Arial"/>
        </w:rPr>
        <w:t>(d)</w:t>
      </w:r>
      <w:r w:rsidRPr="00965DE0">
        <w:rPr>
          <w:rFonts w:ascii="Arial" w:eastAsia="Calibri" w:hAnsi="Arial" w:cs="Arial"/>
        </w:rPr>
        <w:tab/>
        <w:t>A decrease in supply.</w:t>
      </w:r>
    </w:p>
    <w:p w:rsidR="00454F00" w:rsidRPr="00965D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25435E" w:rsidRPr="00965DE0" w:rsidRDefault="0025435E"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965DE0" w:rsidRDefault="00454F00" w:rsidP="00454F00">
      <w:pPr>
        <w:pStyle w:val="ListParagraph"/>
        <w:numPr>
          <w:ilvl w:val="0"/>
          <w:numId w:val="12"/>
        </w:numPr>
        <w:tabs>
          <w:tab w:val="left" w:pos="142"/>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09" w:hanging="567"/>
        <w:jc w:val="both"/>
        <w:rPr>
          <w:rFonts w:ascii="Arial" w:eastAsia="Calibri" w:hAnsi="Arial" w:cs="Arial"/>
        </w:rPr>
      </w:pPr>
      <w:r w:rsidRPr="00965DE0">
        <w:rPr>
          <w:rFonts w:ascii="Arial" w:eastAsia="Calibri" w:hAnsi="Arial" w:cs="Arial"/>
        </w:rPr>
        <w:t>Which of the following will cause a</w:t>
      </w:r>
      <w:r w:rsidR="008C6978">
        <w:rPr>
          <w:rFonts w:ascii="Arial" w:eastAsia="Calibri" w:hAnsi="Arial" w:cs="Arial"/>
        </w:rPr>
        <w:t>n in</w:t>
      </w:r>
      <w:r w:rsidRPr="00965DE0">
        <w:rPr>
          <w:rFonts w:ascii="Arial" w:eastAsia="Calibri" w:hAnsi="Arial" w:cs="Arial"/>
        </w:rPr>
        <w:t xml:space="preserve">crease in the </w:t>
      </w:r>
      <w:r w:rsidR="001A148C">
        <w:rPr>
          <w:rFonts w:ascii="Arial" w:eastAsia="Calibri" w:hAnsi="Arial" w:cs="Arial"/>
        </w:rPr>
        <w:t xml:space="preserve">quantity </w:t>
      </w:r>
      <w:r w:rsidRPr="00965DE0">
        <w:rPr>
          <w:rFonts w:ascii="Arial" w:eastAsia="Calibri" w:hAnsi="Arial" w:cs="Arial"/>
        </w:rPr>
        <w:t>demand</w:t>
      </w:r>
      <w:r w:rsidR="001A148C">
        <w:rPr>
          <w:rFonts w:ascii="Arial" w:eastAsia="Calibri" w:hAnsi="Arial" w:cs="Arial"/>
        </w:rPr>
        <w:t>ed</w:t>
      </w:r>
      <w:r w:rsidRPr="00965DE0">
        <w:rPr>
          <w:rFonts w:ascii="Arial" w:eastAsia="Calibri" w:hAnsi="Arial" w:cs="Arial"/>
        </w:rPr>
        <w:t xml:space="preserve"> for a good?</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360"/>
        <w:jc w:val="both"/>
        <w:rPr>
          <w:rFonts w:ascii="Arial" w:eastAsia="Calibri" w:hAnsi="Arial" w:cs="Arial"/>
        </w:rPr>
      </w:pPr>
    </w:p>
    <w:p w:rsidR="00454F00" w:rsidRPr="004840E0" w:rsidRDefault="008C6978"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The qualit</w:t>
      </w:r>
      <w:r w:rsidR="00454F00" w:rsidRPr="004840E0">
        <w:rPr>
          <w:rFonts w:ascii="Arial" w:eastAsia="Calibri" w:hAnsi="Arial" w:cs="Arial"/>
        </w:rPr>
        <w:t>y supplied of the good increases.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The price of the good decreases.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The size of the population rises sharply due to a rise in the available jobs in Australia.</w:t>
      </w:r>
    </w:p>
    <w:p w:rsidR="004840E0" w:rsidRPr="004840E0" w:rsidRDefault="008C6978"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Income</w:t>
      </w:r>
      <w:r w:rsidR="001A148C" w:rsidRPr="004840E0">
        <w:rPr>
          <w:rFonts w:ascii="Arial" w:eastAsia="Calibri" w:hAnsi="Arial" w:cs="Arial"/>
        </w:rPr>
        <w:t>s rising as the economy improves</w:t>
      </w:r>
      <w:r w:rsidRPr="004840E0">
        <w:rPr>
          <w:rFonts w:ascii="Arial" w:eastAsia="Calibri" w:hAnsi="Arial" w:cs="Arial"/>
        </w:rPr>
        <w:t>.</w:t>
      </w:r>
    </w:p>
    <w:p w:rsidR="003F13EA" w:rsidRDefault="003F13EA">
      <w:pPr>
        <w:rPr>
          <w:rFonts w:ascii="Arial" w:eastAsia="Calibri" w:hAnsi="Arial" w:cs="Arial"/>
        </w:rPr>
      </w:pPr>
      <w:r>
        <w:rPr>
          <w:rFonts w:ascii="Arial" w:eastAsia="Calibri" w:hAnsi="Arial" w:cs="Arial"/>
        </w:rPr>
        <w:br w:type="page"/>
      </w:r>
    </w:p>
    <w:p w:rsidR="00454F00" w:rsidRPr="004840E0" w:rsidRDefault="00454F0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840E0" w:rsidRDefault="00454F00" w:rsidP="004840E0">
      <w:pPr>
        <w:rPr>
          <w:rFonts w:ascii="Arial" w:hAnsi="Arial" w:cs="Arial"/>
        </w:rPr>
      </w:pPr>
      <w:r w:rsidRPr="004840E0">
        <w:rPr>
          <w:rFonts w:ascii="Arial" w:eastAsia="Calibri" w:hAnsi="Arial" w:cs="Arial"/>
        </w:rPr>
        <w:t>5</w:t>
      </w:r>
      <w:r w:rsidRPr="004840E0">
        <w:rPr>
          <w:rFonts w:ascii="Arial" w:eastAsia="Calibri" w:hAnsi="Arial" w:cs="Arial"/>
        </w:rPr>
        <w:tab/>
      </w:r>
      <w:r w:rsidRPr="004840E0">
        <w:rPr>
          <w:rFonts w:ascii="Arial" w:hAnsi="Arial" w:cs="Arial"/>
        </w:rPr>
        <w:t>A good for which the demand is unitary elastic, has a price elasticity coefficient:</w:t>
      </w:r>
    </w:p>
    <w:p w:rsidR="004840E0" w:rsidRPr="004840E0" w:rsidRDefault="00454F00" w:rsidP="004840E0">
      <w:pPr>
        <w:suppressAutoHyphens/>
        <w:autoSpaceDE w:val="0"/>
        <w:autoSpaceDN w:val="0"/>
        <w:adjustRightInd w:val="0"/>
        <w:spacing w:after="0" w:line="240" w:lineRule="auto"/>
        <w:ind w:firstLine="709"/>
        <w:rPr>
          <w:rFonts w:ascii="Arial" w:hAnsi="Arial" w:cs="Arial"/>
        </w:rPr>
      </w:pPr>
      <w:r w:rsidRPr="004840E0">
        <w:rPr>
          <w:rFonts w:ascii="Arial" w:hAnsi="Arial" w:cs="Arial"/>
        </w:rPr>
        <w:t>(a)</w:t>
      </w:r>
      <w:r w:rsidRPr="004840E0">
        <w:rPr>
          <w:rFonts w:ascii="Arial" w:hAnsi="Arial" w:cs="Arial"/>
        </w:rPr>
        <w:tab/>
        <w:t>Less than one.</w:t>
      </w:r>
    </w:p>
    <w:p w:rsidR="00454F00" w:rsidRPr="004840E0" w:rsidRDefault="00454F00" w:rsidP="004840E0">
      <w:pPr>
        <w:suppressAutoHyphens/>
        <w:autoSpaceDE w:val="0"/>
        <w:autoSpaceDN w:val="0"/>
        <w:adjustRightInd w:val="0"/>
        <w:spacing w:after="0" w:line="240" w:lineRule="auto"/>
        <w:ind w:firstLine="709"/>
        <w:rPr>
          <w:rFonts w:ascii="Arial" w:hAnsi="Arial" w:cs="Arial"/>
        </w:rPr>
      </w:pPr>
      <w:r w:rsidRPr="004840E0">
        <w:rPr>
          <w:rFonts w:ascii="Arial" w:hAnsi="Arial" w:cs="Arial"/>
        </w:rPr>
        <w:t>(b)</w:t>
      </w:r>
      <w:r w:rsidRPr="004840E0">
        <w:rPr>
          <w:rFonts w:ascii="Arial" w:hAnsi="Arial" w:cs="Arial"/>
        </w:rPr>
        <w:tab/>
        <w:t>Equal to one.</w:t>
      </w:r>
    </w:p>
    <w:p w:rsidR="00454F00" w:rsidRPr="004840E0" w:rsidRDefault="00454F00" w:rsidP="004840E0">
      <w:pPr>
        <w:suppressAutoHyphens/>
        <w:autoSpaceDE w:val="0"/>
        <w:autoSpaceDN w:val="0"/>
        <w:adjustRightInd w:val="0"/>
        <w:spacing w:after="0" w:line="240" w:lineRule="auto"/>
        <w:ind w:firstLine="709"/>
        <w:rPr>
          <w:rFonts w:ascii="Arial" w:hAnsi="Arial" w:cs="Arial"/>
        </w:rPr>
      </w:pPr>
      <w:r w:rsidRPr="004840E0">
        <w:rPr>
          <w:rFonts w:ascii="Arial" w:hAnsi="Arial" w:cs="Arial"/>
        </w:rPr>
        <w:t>(c)</w:t>
      </w:r>
      <w:r w:rsidRPr="004840E0">
        <w:rPr>
          <w:rFonts w:ascii="Arial" w:hAnsi="Arial" w:cs="Arial"/>
        </w:rPr>
        <w:tab/>
        <w:t>Greater than one.</w:t>
      </w:r>
    </w:p>
    <w:p w:rsidR="00454F00" w:rsidRPr="004840E0" w:rsidRDefault="00454F00" w:rsidP="004840E0">
      <w:pPr>
        <w:suppressAutoHyphens/>
        <w:autoSpaceDE w:val="0"/>
        <w:autoSpaceDN w:val="0"/>
        <w:adjustRightInd w:val="0"/>
        <w:spacing w:after="0" w:line="240" w:lineRule="auto"/>
        <w:ind w:firstLine="709"/>
        <w:rPr>
          <w:rFonts w:ascii="Arial" w:hAnsi="Arial" w:cs="Arial"/>
        </w:rPr>
      </w:pPr>
      <w:r w:rsidRPr="004840E0">
        <w:rPr>
          <w:rFonts w:ascii="Arial" w:hAnsi="Arial" w:cs="Arial"/>
        </w:rPr>
        <w:t>(d)</w:t>
      </w:r>
      <w:r w:rsidRPr="004840E0">
        <w:rPr>
          <w:rFonts w:ascii="Arial" w:hAnsi="Arial" w:cs="Arial"/>
        </w:rPr>
        <w:tab/>
        <w:t>Less than zero.</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p>
    <w:p w:rsidR="00454F00" w:rsidRPr="004840E0" w:rsidRDefault="00454F00" w:rsidP="00454F00">
      <w:pPr>
        <w:spacing w:after="0" w:line="240" w:lineRule="auto"/>
        <w:rPr>
          <w:rFonts w:ascii="Arial" w:eastAsia="Calibri" w:hAnsi="Arial" w:cs="Arial"/>
        </w:rPr>
      </w:pPr>
    </w:p>
    <w:p w:rsidR="00454F00" w:rsidRPr="004840E0" w:rsidRDefault="00454F00" w:rsidP="00454F00">
      <w:pPr>
        <w:spacing w:after="0" w:line="240" w:lineRule="auto"/>
        <w:rPr>
          <w:rFonts w:ascii="Arial" w:eastAsia="Calibri" w:hAnsi="Arial" w:cs="Arial"/>
        </w:rPr>
      </w:pPr>
    </w:p>
    <w:p w:rsidR="00454F00" w:rsidRPr="004840E0" w:rsidRDefault="00454F00" w:rsidP="00454F00">
      <w:pPr>
        <w:pStyle w:val="ListParagraph"/>
        <w:numPr>
          <w:ilvl w:val="0"/>
          <w:numId w:val="10"/>
        </w:numPr>
        <w:spacing w:after="0" w:line="240" w:lineRule="auto"/>
        <w:ind w:hanging="720"/>
        <w:rPr>
          <w:rFonts w:ascii="Arial" w:hAnsi="Arial" w:cs="Arial"/>
        </w:rPr>
      </w:pPr>
      <w:r w:rsidRPr="004840E0">
        <w:rPr>
          <w:rFonts w:ascii="Arial" w:hAnsi="Arial" w:cs="Arial"/>
        </w:rPr>
        <w:t>The payments for the factors of production, Capital and land respectively, are:</w:t>
      </w:r>
    </w:p>
    <w:p w:rsidR="00454F00" w:rsidRPr="004840E0" w:rsidRDefault="00454F00" w:rsidP="00454F00">
      <w:pPr>
        <w:suppressAutoHyphens/>
        <w:autoSpaceDE w:val="0"/>
        <w:autoSpaceDN w:val="0"/>
        <w:adjustRightInd w:val="0"/>
        <w:spacing w:after="0" w:line="240" w:lineRule="auto"/>
        <w:rPr>
          <w:rFonts w:ascii="Arial" w:hAnsi="Arial" w:cs="Arial"/>
          <w:i/>
        </w:rPr>
      </w:pPr>
    </w:p>
    <w:p w:rsidR="00454F00" w:rsidRPr="004840E0" w:rsidRDefault="00454F00" w:rsidP="00454F00">
      <w:pPr>
        <w:suppressAutoHyphens/>
        <w:autoSpaceDE w:val="0"/>
        <w:autoSpaceDN w:val="0"/>
        <w:adjustRightInd w:val="0"/>
        <w:spacing w:after="0" w:line="240" w:lineRule="auto"/>
        <w:ind w:firstLine="709"/>
        <w:rPr>
          <w:rFonts w:ascii="Arial" w:hAnsi="Arial" w:cs="Arial"/>
        </w:rPr>
      </w:pPr>
      <w:r w:rsidRPr="004840E0">
        <w:rPr>
          <w:rFonts w:ascii="Arial" w:hAnsi="Arial" w:cs="Arial"/>
        </w:rPr>
        <w:t>(a)</w:t>
      </w:r>
      <w:r w:rsidRPr="004840E0">
        <w:rPr>
          <w:rFonts w:ascii="Arial" w:hAnsi="Arial" w:cs="Arial"/>
        </w:rPr>
        <w:tab/>
        <w:t>Wages and rent.</w:t>
      </w:r>
    </w:p>
    <w:p w:rsidR="00454F00" w:rsidRPr="004840E0" w:rsidRDefault="00454F00" w:rsidP="00454F00">
      <w:pPr>
        <w:suppressAutoHyphens/>
        <w:autoSpaceDE w:val="0"/>
        <w:autoSpaceDN w:val="0"/>
        <w:adjustRightInd w:val="0"/>
        <w:spacing w:after="0" w:line="240" w:lineRule="auto"/>
        <w:ind w:left="720"/>
        <w:rPr>
          <w:rFonts w:ascii="Arial" w:hAnsi="Arial" w:cs="Arial"/>
        </w:rPr>
      </w:pPr>
      <w:r w:rsidRPr="004840E0">
        <w:rPr>
          <w:rFonts w:ascii="Arial" w:hAnsi="Arial" w:cs="Arial"/>
        </w:rPr>
        <w:t>(b)</w:t>
      </w:r>
      <w:r w:rsidRPr="004840E0">
        <w:rPr>
          <w:rFonts w:ascii="Arial" w:hAnsi="Arial" w:cs="Arial"/>
        </w:rPr>
        <w:tab/>
        <w:t>Rent and profit.</w:t>
      </w:r>
    </w:p>
    <w:p w:rsidR="00454F00" w:rsidRPr="004840E0" w:rsidRDefault="00454F00" w:rsidP="00454F00">
      <w:pPr>
        <w:suppressAutoHyphens/>
        <w:autoSpaceDE w:val="0"/>
        <w:autoSpaceDN w:val="0"/>
        <w:adjustRightInd w:val="0"/>
        <w:spacing w:after="0" w:line="240" w:lineRule="auto"/>
        <w:ind w:left="720"/>
        <w:rPr>
          <w:rFonts w:ascii="Arial" w:hAnsi="Arial" w:cs="Arial"/>
        </w:rPr>
      </w:pPr>
      <w:r w:rsidRPr="004840E0">
        <w:rPr>
          <w:rFonts w:ascii="Arial" w:hAnsi="Arial" w:cs="Arial"/>
        </w:rPr>
        <w:t>(c)</w:t>
      </w:r>
      <w:r w:rsidRPr="004840E0">
        <w:rPr>
          <w:rFonts w:ascii="Arial" w:hAnsi="Arial" w:cs="Arial"/>
        </w:rPr>
        <w:tab/>
        <w:t>Interest and rent.</w:t>
      </w:r>
    </w:p>
    <w:p w:rsidR="00454F00" w:rsidRPr="004840E0" w:rsidRDefault="00454F00" w:rsidP="00454F00">
      <w:pPr>
        <w:suppressAutoHyphens/>
        <w:autoSpaceDE w:val="0"/>
        <w:autoSpaceDN w:val="0"/>
        <w:adjustRightInd w:val="0"/>
        <w:spacing w:after="0" w:line="240" w:lineRule="auto"/>
        <w:ind w:left="720"/>
        <w:rPr>
          <w:rFonts w:ascii="Arial" w:hAnsi="Arial" w:cs="Arial"/>
          <w:i/>
        </w:rPr>
      </w:pPr>
      <w:r w:rsidRPr="004840E0">
        <w:rPr>
          <w:rFonts w:ascii="Arial" w:hAnsi="Arial" w:cs="Arial"/>
        </w:rPr>
        <w:t>(d)</w:t>
      </w:r>
      <w:r w:rsidRPr="004840E0">
        <w:rPr>
          <w:rFonts w:ascii="Arial" w:hAnsi="Arial" w:cs="Arial"/>
        </w:rPr>
        <w:tab/>
        <w:t>Wages and profit.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i/>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i/>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i/>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7</w:t>
      </w:r>
      <w:r w:rsidRPr="004840E0">
        <w:rPr>
          <w:rFonts w:ascii="Arial" w:eastAsia="Calibri" w:hAnsi="Arial" w:cs="Arial"/>
        </w:rPr>
        <w:tab/>
        <w:t>Which of the following is a correct definiti</w:t>
      </w:r>
      <w:r w:rsidR="00457716" w:rsidRPr="004840E0">
        <w:rPr>
          <w:rFonts w:ascii="Arial" w:eastAsia="Calibri" w:hAnsi="Arial" w:cs="Arial"/>
        </w:rPr>
        <w:t>on for</w:t>
      </w:r>
      <w:r w:rsidR="008C6978" w:rsidRPr="004840E0">
        <w:rPr>
          <w:rFonts w:ascii="Arial" w:eastAsia="Calibri" w:hAnsi="Arial" w:cs="Arial"/>
        </w:rPr>
        <w:t xml:space="preserve"> income elasticity</w:t>
      </w:r>
      <w:r w:rsidRPr="004840E0">
        <w:rPr>
          <w:rFonts w:ascii="Arial" w:eastAsia="Calibri" w:hAnsi="Arial" w:cs="Arial"/>
        </w:rPr>
        <w:t>?</w:t>
      </w:r>
    </w:p>
    <w:p w:rsidR="00454F00" w:rsidRPr="004840E0" w:rsidRDefault="00454F00" w:rsidP="00454F0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The effect on the quantity of a good sold as a result of a change in its price.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 xml:space="preserve">The effect on the quantity of a good demanded as a </w:t>
      </w:r>
      <w:r w:rsidR="008C6978" w:rsidRPr="004840E0">
        <w:rPr>
          <w:rFonts w:ascii="Arial" w:eastAsia="Calibri" w:hAnsi="Arial" w:cs="Arial"/>
        </w:rPr>
        <w:t>result of a change in its costs</w:t>
      </w:r>
      <w:r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The effect on the quantity of a good demanded as a result of a change in income.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 xml:space="preserve">The effect on the quantity of a good demanded as a result of </w:t>
      </w:r>
      <w:r w:rsidR="008C6978" w:rsidRPr="004840E0">
        <w:rPr>
          <w:rFonts w:ascii="Arial" w:eastAsia="Calibri" w:hAnsi="Arial" w:cs="Arial"/>
        </w:rPr>
        <w:t>a change in the price of a substitute</w:t>
      </w:r>
      <w:r w:rsidRPr="004840E0">
        <w:rPr>
          <w:rFonts w:ascii="Arial" w:eastAsia="Calibri" w:hAnsi="Arial" w:cs="Arial"/>
        </w:rPr>
        <w:t xml:space="preserve"> good.</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8</w:t>
      </w:r>
      <w:r w:rsidRPr="004840E0">
        <w:rPr>
          <w:rFonts w:ascii="Arial" w:eastAsia="Calibri" w:hAnsi="Arial" w:cs="Arial"/>
        </w:rPr>
        <w:tab/>
        <w:t>A good for which the level of demand is perfectly elastic has a demand curve which is: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A vertical straight line.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A horizontal straight line.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Unable to be determined from the information provided.</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A parabolic curve.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9</w:t>
      </w:r>
      <w:r w:rsidRPr="004840E0">
        <w:rPr>
          <w:rFonts w:ascii="Arial" w:eastAsia="Calibri" w:hAnsi="Arial" w:cs="Arial"/>
        </w:rPr>
        <w:tab/>
        <w:t xml:space="preserve">A </w:t>
      </w:r>
      <w:r w:rsidR="00E02296" w:rsidRPr="004840E0">
        <w:rPr>
          <w:rFonts w:ascii="Arial" w:eastAsia="Calibri" w:hAnsi="Arial" w:cs="Arial"/>
        </w:rPr>
        <w:t>“</w:t>
      </w:r>
      <w:r w:rsidRPr="004840E0">
        <w:rPr>
          <w:rFonts w:ascii="Arial" w:eastAsia="Calibri" w:hAnsi="Arial" w:cs="Arial"/>
        </w:rPr>
        <w:t>price</w:t>
      </w:r>
      <w:r w:rsidR="00E02296" w:rsidRPr="004840E0">
        <w:rPr>
          <w:rFonts w:ascii="Arial" w:eastAsia="Calibri" w:hAnsi="Arial" w:cs="Arial"/>
        </w:rPr>
        <w:t xml:space="preserve"> floor”</w:t>
      </w:r>
      <w:r w:rsidRPr="004840E0">
        <w:rPr>
          <w:rFonts w:ascii="Arial" w:eastAsia="Calibri" w:hAnsi="Arial" w:cs="Arial"/>
        </w:rPr>
        <w:t xml:space="preserve"> will create: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 xml:space="preserve">A contraction in supply as producers </w:t>
      </w:r>
      <w:r w:rsidR="006146BF" w:rsidRPr="004840E0">
        <w:rPr>
          <w:rFonts w:ascii="Arial" w:eastAsia="Calibri" w:hAnsi="Arial" w:cs="Arial"/>
        </w:rPr>
        <w:t>reacts</w:t>
      </w:r>
      <w:r w:rsidRPr="004840E0">
        <w:rPr>
          <w:rFonts w:ascii="Arial" w:eastAsia="Calibri" w:hAnsi="Arial" w:cs="Arial"/>
        </w:rPr>
        <w:t xml:space="preserve"> to the lower prices.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A surplus in supply as producers attempt to maximise profits.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A shortage in the production of output in relation to demand.</w:t>
      </w:r>
    </w:p>
    <w:p w:rsidR="00454F00" w:rsidRPr="004840E0" w:rsidRDefault="00457716"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 xml:space="preserve">An </w:t>
      </w:r>
      <w:r w:rsidR="00454F00" w:rsidRPr="004840E0">
        <w:rPr>
          <w:rFonts w:ascii="Arial" w:eastAsia="Calibri" w:hAnsi="Arial" w:cs="Arial"/>
        </w:rPr>
        <w:t>efficient all</w:t>
      </w:r>
      <w:r w:rsidRPr="004840E0">
        <w:rPr>
          <w:rFonts w:ascii="Arial" w:eastAsia="Calibri" w:hAnsi="Arial" w:cs="Arial"/>
        </w:rPr>
        <w:t>ocation of resources and an under</w:t>
      </w:r>
      <w:r w:rsidR="00454F00" w:rsidRPr="004840E0">
        <w:rPr>
          <w:rFonts w:ascii="Arial" w:eastAsia="Calibri" w:hAnsi="Arial" w:cs="Arial"/>
        </w:rPr>
        <w:t>supply.</w:t>
      </w:r>
    </w:p>
    <w:p w:rsidR="00454F00" w:rsidRDefault="00454F00" w:rsidP="003F1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Default="003F13EA" w:rsidP="003F1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Default="003F13EA">
      <w:pPr>
        <w:rPr>
          <w:rFonts w:ascii="Arial" w:eastAsia="Calibri" w:hAnsi="Arial" w:cs="Arial"/>
        </w:rPr>
      </w:pPr>
      <w:r>
        <w:rPr>
          <w:rFonts w:ascii="Arial" w:eastAsia="Calibri" w:hAnsi="Arial" w:cs="Arial"/>
        </w:rPr>
        <w:br w:type="page"/>
      </w:r>
    </w:p>
    <w:p w:rsidR="003F13EA" w:rsidRPr="004840E0" w:rsidRDefault="003F13EA" w:rsidP="003F1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840E0">
      <w:pPr>
        <w:rPr>
          <w:rFonts w:ascii="Arial" w:eastAsia="Calibri" w:hAnsi="Arial" w:cs="Arial"/>
        </w:rPr>
      </w:pPr>
      <w:r w:rsidRPr="004840E0">
        <w:rPr>
          <w:rFonts w:ascii="Arial" w:eastAsia="Calibri" w:hAnsi="Arial" w:cs="Arial"/>
        </w:rPr>
        <w:t>10</w:t>
      </w:r>
      <w:r w:rsidRPr="004840E0">
        <w:rPr>
          <w:rFonts w:ascii="Arial" w:eastAsia="Calibri" w:hAnsi="Arial" w:cs="Arial"/>
        </w:rPr>
        <w:tab/>
        <w:t>The significant feat</w:t>
      </w:r>
      <w:r w:rsidR="00E02296" w:rsidRPr="004840E0">
        <w:rPr>
          <w:rFonts w:ascii="Arial" w:eastAsia="Calibri" w:hAnsi="Arial" w:cs="Arial"/>
        </w:rPr>
        <w:t>ure of the oligopolistic</w:t>
      </w:r>
      <w:r w:rsidRPr="004840E0">
        <w:rPr>
          <w:rFonts w:ascii="Arial" w:eastAsia="Calibri" w:hAnsi="Arial" w:cs="Arial"/>
        </w:rPr>
        <w:t xml:space="preserve"> market form is that it: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Produces goods that are highly priced only.</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Allows sellers and buyers to freely exit or enter the market.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Is inefficient because of the competitive pressure</w:t>
      </w:r>
      <w:r w:rsidR="00A21085" w:rsidRPr="004840E0">
        <w:rPr>
          <w:rFonts w:ascii="Arial" w:eastAsia="Calibri" w:hAnsi="Arial" w:cs="Arial"/>
        </w:rPr>
        <w:t xml:space="preserve"> and has a few large firms</w:t>
      </w:r>
      <w:r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Can limit both price and output of a particular product.</w:t>
      </w:r>
    </w:p>
    <w:p w:rsidR="00454F00" w:rsidRPr="004840E0" w:rsidRDefault="00454F00" w:rsidP="00454F00">
      <w:pPr>
        <w:pStyle w:val="ListParagraph"/>
        <w:ind w:left="786"/>
        <w:rPr>
          <w:rFonts w:ascii="Arial" w:eastAsia="Calibri" w:hAnsi="Arial" w:cs="Arial"/>
        </w:rPr>
      </w:pPr>
    </w:p>
    <w:p w:rsidR="00454F00" w:rsidRDefault="00454F00" w:rsidP="00454F00">
      <w:pPr>
        <w:pStyle w:val="ListParagraph"/>
        <w:ind w:left="786"/>
        <w:rPr>
          <w:rFonts w:ascii="Arial" w:eastAsia="Calibri" w:hAnsi="Arial" w:cs="Arial"/>
        </w:rPr>
      </w:pPr>
    </w:p>
    <w:p w:rsidR="004840E0" w:rsidRPr="004840E0" w:rsidRDefault="004840E0" w:rsidP="00454F00">
      <w:pPr>
        <w:pStyle w:val="ListParagraph"/>
        <w:ind w:left="786"/>
        <w:rPr>
          <w:rFonts w:ascii="Arial" w:eastAsia="Calibri" w:hAnsi="Arial" w:cs="Arial"/>
        </w:rPr>
      </w:pPr>
    </w:p>
    <w:p w:rsidR="00454F00" w:rsidRPr="004840E0" w:rsidRDefault="00454F00" w:rsidP="00454F00">
      <w:pPr>
        <w:pStyle w:val="ListParagraph"/>
        <w:numPr>
          <w:ilvl w:val="0"/>
          <w:numId w:val="30"/>
        </w:numPr>
        <w:ind w:hanging="786"/>
        <w:rPr>
          <w:rFonts w:ascii="Arial" w:eastAsia="Calibri" w:hAnsi="Arial" w:cs="Arial"/>
        </w:rPr>
      </w:pPr>
      <w:r w:rsidRPr="004840E0">
        <w:rPr>
          <w:rFonts w:ascii="Arial" w:hAnsi="Arial" w:cs="Arial"/>
        </w:rPr>
        <w:t>The least volatile and most stable component of Aggregate Expenditure is:</w:t>
      </w:r>
    </w:p>
    <w:p w:rsidR="00454F00" w:rsidRPr="004840E0" w:rsidRDefault="00454F00" w:rsidP="00454F00">
      <w:pPr>
        <w:pStyle w:val="ListParagraph"/>
        <w:ind w:left="502"/>
        <w:rPr>
          <w:rFonts w:ascii="Arial" w:eastAsia="Calibri" w:hAnsi="Arial" w:cs="Arial"/>
        </w:rPr>
      </w:pPr>
    </w:p>
    <w:p w:rsidR="00454F00" w:rsidRPr="004840E0" w:rsidRDefault="00454F00" w:rsidP="00454F00">
      <w:pPr>
        <w:pStyle w:val="ListParagraph"/>
        <w:numPr>
          <w:ilvl w:val="1"/>
          <w:numId w:val="9"/>
        </w:numPr>
        <w:tabs>
          <w:tab w:val="clear" w:pos="1644"/>
          <w:tab w:val="num" w:pos="1418"/>
        </w:tabs>
        <w:spacing w:after="0" w:line="240" w:lineRule="auto"/>
        <w:ind w:hanging="935"/>
        <w:rPr>
          <w:rFonts w:ascii="Arial" w:hAnsi="Arial" w:cs="Arial"/>
        </w:rPr>
      </w:pPr>
      <w:r w:rsidRPr="004840E0">
        <w:rPr>
          <w:rFonts w:ascii="Arial" w:hAnsi="Arial" w:cs="Arial"/>
        </w:rPr>
        <w:t>Consumption expenditure.</w:t>
      </w:r>
    </w:p>
    <w:p w:rsidR="00454F00" w:rsidRPr="004840E0" w:rsidRDefault="00454F00" w:rsidP="00454F00">
      <w:pPr>
        <w:pStyle w:val="ListParagraph"/>
        <w:numPr>
          <w:ilvl w:val="1"/>
          <w:numId w:val="9"/>
        </w:numPr>
        <w:tabs>
          <w:tab w:val="clear" w:pos="1644"/>
          <w:tab w:val="num" w:pos="1418"/>
        </w:tabs>
        <w:spacing w:after="0" w:line="240" w:lineRule="auto"/>
        <w:ind w:hanging="935"/>
        <w:rPr>
          <w:rFonts w:ascii="Arial" w:hAnsi="Arial" w:cs="Arial"/>
        </w:rPr>
      </w:pPr>
      <w:r w:rsidRPr="004840E0">
        <w:rPr>
          <w:rFonts w:ascii="Arial" w:hAnsi="Arial" w:cs="Arial"/>
        </w:rPr>
        <w:t>Import expenditure.</w:t>
      </w:r>
    </w:p>
    <w:p w:rsidR="00454F00" w:rsidRPr="004840E0" w:rsidRDefault="00454F00" w:rsidP="00454F00">
      <w:pPr>
        <w:pStyle w:val="ListParagraph"/>
        <w:numPr>
          <w:ilvl w:val="1"/>
          <w:numId w:val="9"/>
        </w:numPr>
        <w:tabs>
          <w:tab w:val="clear" w:pos="1644"/>
          <w:tab w:val="num" w:pos="1418"/>
        </w:tabs>
        <w:spacing w:after="0" w:line="240" w:lineRule="auto"/>
        <w:ind w:hanging="935"/>
        <w:rPr>
          <w:rFonts w:ascii="Arial" w:hAnsi="Arial" w:cs="Arial"/>
        </w:rPr>
      </w:pPr>
      <w:r w:rsidRPr="004840E0">
        <w:rPr>
          <w:rFonts w:ascii="Arial" w:hAnsi="Arial" w:cs="Arial"/>
        </w:rPr>
        <w:t>Savings.</w:t>
      </w:r>
    </w:p>
    <w:p w:rsidR="00454F00" w:rsidRPr="004840E0" w:rsidRDefault="00454F00" w:rsidP="00454F00">
      <w:pPr>
        <w:pStyle w:val="ListParagraph"/>
        <w:numPr>
          <w:ilvl w:val="1"/>
          <w:numId w:val="9"/>
        </w:numPr>
        <w:tabs>
          <w:tab w:val="clear" w:pos="1644"/>
          <w:tab w:val="left" w:pos="720"/>
          <w:tab w:val="num" w:pos="1418"/>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hanging="935"/>
        <w:jc w:val="both"/>
        <w:rPr>
          <w:rFonts w:ascii="Arial" w:eastAsia="Calibri" w:hAnsi="Arial" w:cs="Arial"/>
        </w:rPr>
      </w:pPr>
      <w:r w:rsidRPr="004840E0">
        <w:rPr>
          <w:rFonts w:ascii="Arial" w:hAnsi="Arial" w:cs="Arial"/>
        </w:rPr>
        <w:t>Government expenditure.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12</w:t>
      </w:r>
      <w:r w:rsidRPr="004840E0">
        <w:rPr>
          <w:rFonts w:ascii="Arial" w:eastAsia="Calibri" w:hAnsi="Arial" w:cs="Arial"/>
        </w:rPr>
        <w:tab/>
        <w:t xml:space="preserve">If </w:t>
      </w:r>
      <w:r w:rsidR="00EB46E0" w:rsidRPr="004840E0">
        <w:rPr>
          <w:rFonts w:ascii="Arial" w:eastAsia="Calibri" w:hAnsi="Arial" w:cs="Arial"/>
        </w:rPr>
        <w:t>investment is greater than savings</w:t>
      </w:r>
      <w:r w:rsidRPr="004840E0">
        <w:rPr>
          <w:rFonts w:ascii="Arial" w:eastAsia="Calibri" w:hAnsi="Arial" w:cs="Arial"/>
        </w:rPr>
        <w:t>, and assuming there is no government and no overseas sector, then:</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EB46E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Overall production will rise in the near future</w:t>
      </w:r>
      <w:r w:rsidR="00454F00" w:rsidRPr="004840E0">
        <w:rPr>
          <w:rFonts w:ascii="Arial" w:eastAsia="Calibri" w:hAnsi="Arial" w:cs="Arial"/>
        </w:rPr>
        <w:t>.</w:t>
      </w:r>
    </w:p>
    <w:p w:rsidR="00454F00" w:rsidRPr="004840E0" w:rsidRDefault="00EB46E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Taxation is</w:t>
      </w:r>
      <w:r w:rsidR="00454F00" w:rsidRPr="004840E0">
        <w:rPr>
          <w:rFonts w:ascii="Arial" w:eastAsia="Calibri" w:hAnsi="Arial" w:cs="Arial"/>
        </w:rPr>
        <w:t xml:space="preserve"> likely to increase.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Savings will automatically increase to match investment.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hAnsi="Arial" w:cs="Arial"/>
        </w:rPr>
      </w:pPr>
      <w:r w:rsidRPr="004840E0">
        <w:rPr>
          <w:rFonts w:ascii="Arial" w:eastAsia="Calibri" w:hAnsi="Arial" w:cs="Arial"/>
        </w:rPr>
        <w:t>(d)</w:t>
      </w:r>
      <w:r w:rsidRPr="004840E0">
        <w:rPr>
          <w:rFonts w:ascii="Arial" w:eastAsia="Calibri" w:hAnsi="Arial" w:cs="Arial"/>
        </w:rPr>
        <w:tab/>
        <w:t>There is a neutral effect on the circular flow.</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840E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Pr>
          <w:rFonts w:ascii="Arial" w:eastAsia="Calibri" w:hAnsi="Arial" w:cs="Arial"/>
        </w:rPr>
        <w:t>13</w:t>
      </w:r>
      <w:r>
        <w:rPr>
          <w:rFonts w:ascii="Arial" w:eastAsia="Calibri" w:hAnsi="Arial" w:cs="Arial"/>
        </w:rPr>
        <w:tab/>
      </w:r>
      <w:r w:rsidR="00454F00" w:rsidRPr="004840E0">
        <w:rPr>
          <w:rFonts w:ascii="Arial" w:eastAsia="Calibri" w:hAnsi="Arial" w:cs="Arial"/>
        </w:rPr>
        <w:t>Which of the following would</w:t>
      </w:r>
      <w:r w:rsidR="00EC1B9C" w:rsidRPr="004840E0">
        <w:rPr>
          <w:rFonts w:ascii="Arial" w:eastAsia="Calibri" w:hAnsi="Arial" w:cs="Arial"/>
        </w:rPr>
        <w:t xml:space="preserve"> not</w:t>
      </w:r>
      <w:r w:rsidR="00454F00" w:rsidRPr="004840E0">
        <w:rPr>
          <w:rFonts w:ascii="Arial" w:eastAsia="Calibri" w:hAnsi="Arial" w:cs="Arial"/>
        </w:rPr>
        <w:t xml:space="preserve"> be used by free riders?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 xml:space="preserve"> A council street sweeping service.</w:t>
      </w:r>
    </w:p>
    <w:p w:rsidR="00454F00" w:rsidRPr="004840E0" w:rsidRDefault="00EC1B9C"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Street lighting on roads</w:t>
      </w:r>
      <w:r w:rsidR="00454F00" w:rsidRPr="004840E0">
        <w:rPr>
          <w:rFonts w:ascii="Arial" w:eastAsia="Calibri" w:hAnsi="Arial" w:cs="Arial"/>
        </w:rPr>
        <w:t>.</w:t>
      </w:r>
    </w:p>
    <w:p w:rsidR="00454F00" w:rsidRPr="004840E0" w:rsidRDefault="00EC1B9C"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Public open space</w:t>
      </w:r>
      <w:r w:rsidR="00454F00"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A 24 hour gymnasium.</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hAnsi="Arial" w:cs="Arial"/>
        </w:rPr>
      </w:pPr>
    </w:p>
    <w:p w:rsidR="00454F00" w:rsidRPr="004840E0" w:rsidRDefault="00AB2165"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14</w:t>
      </w:r>
      <w:r w:rsidRPr="004840E0">
        <w:rPr>
          <w:rFonts w:ascii="Arial" w:eastAsia="Calibri" w:hAnsi="Arial" w:cs="Arial"/>
        </w:rPr>
        <w:tab/>
        <w:t>Which one of the following statements would be correct?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AB2165" w:rsidP="00454F00">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18" w:hanging="698"/>
        <w:jc w:val="both"/>
        <w:rPr>
          <w:rFonts w:ascii="Arial" w:eastAsia="Calibri" w:hAnsi="Arial" w:cs="Arial"/>
        </w:rPr>
      </w:pPr>
      <w:r w:rsidRPr="004840E0">
        <w:rPr>
          <w:rFonts w:ascii="Arial" w:eastAsia="Calibri" w:hAnsi="Arial" w:cs="Arial"/>
        </w:rPr>
        <w:t>State schools are merit goods and a purchased washing machine is a private good</w:t>
      </w:r>
      <w:r w:rsidR="00454F00" w:rsidRPr="004840E0">
        <w:rPr>
          <w:rFonts w:ascii="Arial" w:eastAsia="Calibri" w:hAnsi="Arial" w:cs="Arial"/>
        </w:rPr>
        <w:t>.</w:t>
      </w:r>
    </w:p>
    <w:p w:rsidR="00454F00" w:rsidRPr="004840E0" w:rsidRDefault="00AB2165" w:rsidP="00454F00">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18" w:hanging="698"/>
        <w:jc w:val="both"/>
        <w:rPr>
          <w:rFonts w:ascii="Arial" w:eastAsia="Calibri" w:hAnsi="Arial" w:cs="Arial"/>
        </w:rPr>
      </w:pPr>
      <w:r w:rsidRPr="004840E0">
        <w:rPr>
          <w:rFonts w:ascii="Arial" w:eastAsia="Calibri" w:hAnsi="Arial" w:cs="Arial"/>
        </w:rPr>
        <w:t>The ocean is a commo</w:t>
      </w:r>
      <w:r w:rsidR="00C24DC7" w:rsidRPr="004840E0">
        <w:rPr>
          <w:rFonts w:ascii="Arial" w:eastAsia="Calibri" w:hAnsi="Arial" w:cs="Arial"/>
        </w:rPr>
        <w:t>n property good and Cable TV</w:t>
      </w:r>
      <w:r w:rsidRPr="004840E0">
        <w:rPr>
          <w:rFonts w:ascii="Arial" w:eastAsia="Calibri" w:hAnsi="Arial" w:cs="Arial"/>
        </w:rPr>
        <w:t xml:space="preserve"> is a merit good.</w:t>
      </w:r>
    </w:p>
    <w:p w:rsidR="00454F00" w:rsidRPr="004840E0" w:rsidRDefault="00AB2165" w:rsidP="00454F00">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18" w:hanging="698"/>
        <w:jc w:val="both"/>
        <w:rPr>
          <w:rFonts w:ascii="Arial" w:eastAsia="Calibri" w:hAnsi="Arial" w:cs="Arial"/>
        </w:rPr>
      </w:pPr>
      <w:r w:rsidRPr="004840E0">
        <w:rPr>
          <w:rFonts w:ascii="Arial" w:eastAsia="Calibri" w:hAnsi="Arial" w:cs="Arial"/>
        </w:rPr>
        <w:t>Lighthouses are private goods and museums are merit goods.</w:t>
      </w:r>
    </w:p>
    <w:p w:rsidR="00454F00" w:rsidRPr="004840E0" w:rsidRDefault="00AB2165" w:rsidP="00454F00">
      <w:pPr>
        <w:pStyle w:val="ListParagraph"/>
        <w:numPr>
          <w:ilvl w:val="0"/>
          <w:numId w:val="2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18" w:hanging="698"/>
        <w:jc w:val="both"/>
        <w:rPr>
          <w:rFonts w:ascii="Arial" w:eastAsia="Calibri" w:hAnsi="Arial" w:cs="Arial"/>
        </w:rPr>
      </w:pPr>
      <w:r w:rsidRPr="004840E0">
        <w:rPr>
          <w:rFonts w:ascii="Arial" w:eastAsia="Calibri" w:hAnsi="Arial" w:cs="Arial"/>
        </w:rPr>
        <w:t>Medic</w:t>
      </w:r>
      <w:r w:rsidR="00C24DC7" w:rsidRPr="004840E0">
        <w:rPr>
          <w:rFonts w:ascii="Arial" w:eastAsia="Calibri" w:hAnsi="Arial" w:cs="Arial"/>
        </w:rPr>
        <w:t>are is a private good and Cable TV</w:t>
      </w:r>
      <w:r w:rsidRPr="004840E0">
        <w:rPr>
          <w:rFonts w:ascii="Arial" w:eastAsia="Calibri" w:hAnsi="Arial" w:cs="Arial"/>
        </w:rPr>
        <w:t xml:space="preserve"> is a public good.</w:t>
      </w:r>
    </w:p>
    <w:p w:rsidR="00454F00" w:rsidRDefault="00454F0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Pr="004840E0" w:rsidRDefault="003F13EA"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7F0AC9"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15</w:t>
      </w:r>
      <w:r w:rsidRPr="004840E0">
        <w:rPr>
          <w:rFonts w:ascii="Arial" w:eastAsia="Calibri" w:hAnsi="Arial" w:cs="Arial"/>
        </w:rPr>
        <w:tab/>
        <w:t>The area below the demand</w:t>
      </w:r>
      <w:r w:rsidR="00454F00" w:rsidRPr="004840E0">
        <w:rPr>
          <w:rFonts w:ascii="Arial" w:eastAsia="Calibri" w:hAnsi="Arial" w:cs="Arial"/>
        </w:rPr>
        <w:t xml:space="preserve"> curve until you reach the equilibrium price is the:</w:t>
      </w:r>
    </w:p>
    <w:p w:rsidR="00E77AE4" w:rsidRPr="004840E0" w:rsidRDefault="00E77AE4"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ab/>
        <w:t>(a)</w:t>
      </w:r>
      <w:r w:rsidRPr="004840E0">
        <w:rPr>
          <w:rFonts w:ascii="Arial" w:eastAsia="Calibri" w:hAnsi="Arial" w:cs="Arial"/>
        </w:rPr>
        <w:tab/>
        <w:t>Total revenue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Consumer surplus.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Total benefits of production.</w:t>
      </w:r>
    </w:p>
    <w:p w:rsidR="003F13EA"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 xml:space="preserve"> Producer surplus.</w:t>
      </w:r>
    </w:p>
    <w:p w:rsidR="003F13EA" w:rsidRDefault="003F13EA">
      <w:pPr>
        <w:rPr>
          <w:rFonts w:ascii="Arial" w:eastAsia="Calibri" w:hAnsi="Arial" w:cs="Arial"/>
        </w:rPr>
      </w:pPr>
      <w:r>
        <w:rPr>
          <w:rFonts w:ascii="Arial" w:eastAsia="Calibri" w:hAnsi="Arial" w:cs="Arial"/>
        </w:rPr>
        <w:br w:type="page"/>
      </w:r>
    </w:p>
    <w:p w:rsidR="004840E0" w:rsidRPr="004840E0" w:rsidRDefault="004840E0" w:rsidP="00E77AE4">
      <w:pPr>
        <w:pStyle w:val="ListParagraph"/>
        <w:ind w:left="0"/>
        <w:rPr>
          <w:rFonts w:ascii="Arial" w:eastAsia="Calibri" w:hAnsi="Arial" w:cs="Arial"/>
        </w:rPr>
      </w:pPr>
    </w:p>
    <w:p w:rsidR="00454F00" w:rsidRPr="004840E0" w:rsidRDefault="00454F00" w:rsidP="00E77AE4">
      <w:pPr>
        <w:pStyle w:val="ListParagraph"/>
        <w:numPr>
          <w:ilvl w:val="0"/>
          <w:numId w:val="11"/>
        </w:numPr>
        <w:ind w:hanging="720"/>
        <w:rPr>
          <w:rFonts w:ascii="Arial" w:eastAsia="Calibri" w:hAnsi="Arial" w:cs="Arial"/>
        </w:rPr>
      </w:pPr>
      <w:r w:rsidRPr="004840E0">
        <w:rPr>
          <w:rFonts w:ascii="Arial" w:hAnsi="Arial" w:cs="Arial"/>
        </w:rPr>
        <w:t>Which one of the following is a macroeconomic issue?</w:t>
      </w:r>
    </w:p>
    <w:p w:rsidR="00EC1B9C" w:rsidRPr="004840E0" w:rsidRDefault="00EC1B9C" w:rsidP="00EC1B9C">
      <w:pPr>
        <w:pStyle w:val="ListParagraph"/>
        <w:ind w:left="0"/>
        <w:rPr>
          <w:rFonts w:ascii="Arial" w:eastAsia="Calibri" w:hAnsi="Arial" w:cs="Arial"/>
        </w:rPr>
      </w:pPr>
    </w:p>
    <w:p w:rsidR="00454F00" w:rsidRPr="004840E0" w:rsidRDefault="007F0AC9" w:rsidP="00454F00">
      <w:pPr>
        <w:pStyle w:val="ListParagraph"/>
        <w:numPr>
          <w:ilvl w:val="1"/>
          <w:numId w:val="11"/>
        </w:numPr>
        <w:spacing w:after="0" w:line="240" w:lineRule="auto"/>
        <w:ind w:hanging="731"/>
        <w:rPr>
          <w:rFonts w:ascii="Arial" w:hAnsi="Arial" w:cs="Arial"/>
        </w:rPr>
      </w:pPr>
      <w:r w:rsidRPr="004840E0">
        <w:rPr>
          <w:rFonts w:ascii="Arial" w:hAnsi="Arial" w:cs="Arial"/>
        </w:rPr>
        <w:t>Firms de</w:t>
      </w:r>
      <w:r w:rsidR="00454F00" w:rsidRPr="004840E0">
        <w:rPr>
          <w:rFonts w:ascii="Arial" w:hAnsi="Arial" w:cs="Arial"/>
        </w:rPr>
        <w:t>creasing prices in a particular market.</w:t>
      </w:r>
    </w:p>
    <w:p w:rsidR="00454F00" w:rsidRPr="004840E0" w:rsidRDefault="007F0AC9" w:rsidP="00454F00">
      <w:pPr>
        <w:numPr>
          <w:ilvl w:val="1"/>
          <w:numId w:val="11"/>
        </w:numPr>
        <w:spacing w:after="0" w:line="240" w:lineRule="auto"/>
        <w:ind w:hanging="731"/>
        <w:rPr>
          <w:rFonts w:ascii="Arial" w:hAnsi="Arial" w:cs="Arial"/>
        </w:rPr>
      </w:pPr>
      <w:r w:rsidRPr="004840E0">
        <w:rPr>
          <w:rFonts w:ascii="Arial" w:hAnsi="Arial" w:cs="Arial"/>
        </w:rPr>
        <w:t>The economic growth</w:t>
      </w:r>
      <w:r w:rsidR="00454F00" w:rsidRPr="004840E0">
        <w:rPr>
          <w:rFonts w:ascii="Arial" w:hAnsi="Arial" w:cs="Arial"/>
        </w:rPr>
        <w:t xml:space="preserve"> rate for the entire economy.</w:t>
      </w:r>
    </w:p>
    <w:p w:rsidR="00454F00" w:rsidRPr="004840E0" w:rsidRDefault="007F0AC9" w:rsidP="00454F00">
      <w:pPr>
        <w:numPr>
          <w:ilvl w:val="1"/>
          <w:numId w:val="11"/>
        </w:numPr>
        <w:spacing w:after="0" w:line="240" w:lineRule="auto"/>
        <w:ind w:hanging="731"/>
        <w:rPr>
          <w:rFonts w:ascii="Arial" w:hAnsi="Arial" w:cs="Arial"/>
        </w:rPr>
      </w:pPr>
      <w:r w:rsidRPr="004840E0">
        <w:rPr>
          <w:rFonts w:ascii="Arial" w:hAnsi="Arial" w:cs="Arial"/>
        </w:rPr>
        <w:t>The impact of price</w:t>
      </w:r>
      <w:r w:rsidR="00454F00" w:rsidRPr="004840E0">
        <w:rPr>
          <w:rFonts w:ascii="Arial" w:hAnsi="Arial" w:cs="Arial"/>
        </w:rPr>
        <w:t xml:space="preserve"> elasticity on a firm’s price.</w:t>
      </w:r>
    </w:p>
    <w:p w:rsidR="00454F00" w:rsidRPr="004840E0" w:rsidRDefault="00454F00" w:rsidP="00454F00">
      <w:pPr>
        <w:numPr>
          <w:ilvl w:val="1"/>
          <w:numId w:val="11"/>
        </w:numPr>
        <w:spacing w:after="0" w:line="240" w:lineRule="auto"/>
        <w:ind w:hanging="731"/>
        <w:rPr>
          <w:rFonts w:ascii="Arial" w:hAnsi="Arial" w:cs="Arial"/>
        </w:rPr>
      </w:pPr>
      <w:r w:rsidRPr="004840E0">
        <w:rPr>
          <w:rFonts w:ascii="Arial" w:hAnsi="Arial" w:cs="Arial"/>
        </w:rPr>
        <w:t xml:space="preserve">The </w:t>
      </w:r>
      <w:r w:rsidR="007F0AC9" w:rsidRPr="004840E0">
        <w:rPr>
          <w:rFonts w:ascii="Arial" w:hAnsi="Arial" w:cs="Arial"/>
        </w:rPr>
        <w:t>concepts of price ceilings and price floors</w:t>
      </w:r>
      <w:r w:rsidRPr="004840E0">
        <w:rPr>
          <w:rFonts w:ascii="Arial" w:hAnsi="Arial" w:cs="Arial"/>
        </w:rPr>
        <w:t>.</w:t>
      </w:r>
    </w:p>
    <w:p w:rsidR="00454F00" w:rsidRPr="004840E0" w:rsidRDefault="00454F00" w:rsidP="00454F00">
      <w:pPr>
        <w:spacing w:after="0"/>
        <w:rPr>
          <w:rFonts w:ascii="Arial" w:hAnsi="Arial" w:cs="Arial"/>
        </w:rPr>
      </w:pPr>
    </w:p>
    <w:p w:rsidR="00454F00" w:rsidRDefault="00454F00" w:rsidP="00454F00">
      <w:pPr>
        <w:spacing w:after="0"/>
        <w:rPr>
          <w:rFonts w:ascii="Arial" w:hAnsi="Arial" w:cs="Arial"/>
        </w:rPr>
      </w:pPr>
    </w:p>
    <w:p w:rsidR="004840E0" w:rsidRPr="004840E0" w:rsidRDefault="004840E0" w:rsidP="00454F00">
      <w:pPr>
        <w:spacing w:after="0"/>
        <w:rPr>
          <w:rFonts w:ascii="Arial"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17</w:t>
      </w:r>
      <w:r w:rsidRPr="004840E0">
        <w:rPr>
          <w:rFonts w:ascii="Arial" w:eastAsia="Calibri" w:hAnsi="Arial" w:cs="Arial"/>
        </w:rPr>
        <w:tab/>
        <w:t>Which of the following best describes a transfer payment?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E77AE4"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New car</w:t>
      </w:r>
      <w:r w:rsidR="00454F00" w:rsidRPr="004840E0">
        <w:rPr>
          <w:rFonts w:ascii="Arial" w:eastAsia="Calibri" w:hAnsi="Arial" w:cs="Arial"/>
        </w:rPr>
        <w:t xml:space="preserve"> registrations.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w:t>
      </w:r>
      <w:r w:rsidR="00E77AE4" w:rsidRPr="004840E0">
        <w:rPr>
          <w:rFonts w:ascii="Arial" w:eastAsia="Calibri" w:hAnsi="Arial" w:cs="Arial"/>
        </w:rPr>
        <w:t>b)</w:t>
      </w:r>
      <w:r w:rsidR="00E77AE4" w:rsidRPr="004840E0">
        <w:rPr>
          <w:rFonts w:ascii="Arial" w:eastAsia="Calibri" w:hAnsi="Arial" w:cs="Arial"/>
        </w:rPr>
        <w:tab/>
        <w:t>Pension benefits for single mothers.</w:t>
      </w:r>
    </w:p>
    <w:p w:rsidR="00454F00" w:rsidRPr="004840E0" w:rsidRDefault="00E34B04"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Taxation paid by companies.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 xml:space="preserve">Payment </w:t>
      </w:r>
      <w:r w:rsidR="00E77AE4" w:rsidRPr="004840E0">
        <w:rPr>
          <w:rFonts w:ascii="Arial" w:eastAsia="Calibri" w:hAnsi="Arial" w:cs="Arial"/>
        </w:rPr>
        <w:t>received from the sale of a company</w:t>
      </w:r>
      <w:r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18</w:t>
      </w:r>
      <w:r w:rsidRPr="004840E0">
        <w:rPr>
          <w:rFonts w:ascii="Arial" w:eastAsia="Calibri" w:hAnsi="Arial" w:cs="Arial"/>
        </w:rPr>
        <w:tab/>
        <w:t xml:space="preserve">Which </w:t>
      </w:r>
      <w:r w:rsidR="00E77AE4" w:rsidRPr="004840E0">
        <w:rPr>
          <w:rFonts w:ascii="Arial" w:eastAsia="Calibri" w:hAnsi="Arial" w:cs="Arial"/>
        </w:rPr>
        <w:t>of the following factors is least</w:t>
      </w:r>
      <w:r w:rsidRPr="004840E0">
        <w:rPr>
          <w:rFonts w:ascii="Arial" w:eastAsia="Calibri" w:hAnsi="Arial" w:cs="Arial"/>
        </w:rPr>
        <w:t xml:space="preserve"> likely to affect business investment decisions in Australia?</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E77AE4"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The volume of imported goods</w:t>
      </w:r>
      <w:r w:rsidR="00454F00" w:rsidRPr="004840E0">
        <w:rPr>
          <w:rFonts w:ascii="Arial" w:eastAsia="Calibri" w:hAnsi="Arial" w:cs="Arial"/>
        </w:rPr>
        <w:t>.</w:t>
      </w:r>
      <w:r w:rsidR="00454F00" w:rsidRPr="004840E0">
        <w:rPr>
          <w:rFonts w:ascii="Arial" w:eastAsia="Calibri" w:hAnsi="Arial" w:cs="Arial"/>
        </w:rPr>
        <w:tab/>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The improved returns on investment for businesses in Australia.</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Business expectati</w:t>
      </w:r>
      <w:r w:rsidR="00E77AE4" w:rsidRPr="004840E0">
        <w:rPr>
          <w:rFonts w:ascii="Arial" w:eastAsia="Calibri" w:hAnsi="Arial" w:cs="Arial"/>
        </w:rPr>
        <w:t>ons after an announced fall in Company Tax to 18%</w:t>
      </w:r>
      <w:r w:rsidRPr="004840E0">
        <w:rPr>
          <w:rFonts w:ascii="Arial" w:eastAsia="Calibri" w:hAnsi="Arial" w:cs="Arial"/>
        </w:rPr>
        <w:t>.</w:t>
      </w:r>
    </w:p>
    <w:p w:rsidR="00454F00" w:rsidRPr="004840E0" w:rsidRDefault="00E77AE4"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hAnsi="Arial" w:cs="Arial"/>
        </w:rPr>
      </w:pPr>
      <w:r w:rsidRPr="004840E0">
        <w:rPr>
          <w:rFonts w:ascii="Arial" w:eastAsia="Calibri" w:hAnsi="Arial" w:cs="Arial"/>
        </w:rPr>
        <w:t>(d)</w:t>
      </w:r>
      <w:r w:rsidRPr="004840E0">
        <w:rPr>
          <w:rFonts w:ascii="Arial" w:eastAsia="Calibri" w:hAnsi="Arial" w:cs="Arial"/>
        </w:rPr>
        <w:tab/>
      </w:r>
      <w:r w:rsidR="00454F00" w:rsidRPr="004840E0">
        <w:rPr>
          <w:rFonts w:ascii="Arial" w:eastAsia="Calibri" w:hAnsi="Arial" w:cs="Arial"/>
        </w:rPr>
        <w:t>Ext</w:t>
      </w:r>
      <w:r w:rsidRPr="004840E0">
        <w:rPr>
          <w:rFonts w:ascii="Arial" w:eastAsia="Calibri" w:hAnsi="Arial" w:cs="Arial"/>
        </w:rPr>
        <w:t xml:space="preserve">ended operating hours for the Australian Taxation Office. </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3F13EA"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Pr>
          <w:rFonts w:ascii="Arial" w:eastAsia="Calibri" w:hAnsi="Arial" w:cs="Arial"/>
        </w:rPr>
        <w:t>19</w:t>
      </w:r>
      <w:r w:rsidR="00454F00" w:rsidRPr="004840E0">
        <w:rPr>
          <w:rFonts w:ascii="Arial" w:eastAsia="Calibri" w:hAnsi="Arial" w:cs="Arial"/>
        </w:rPr>
        <w:tab/>
        <w:t>A decrease in the size of the circular flow of income will occur with an increase in:</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ab/>
        <w:t>(a)</w:t>
      </w:r>
      <w:r w:rsidRPr="004840E0">
        <w:rPr>
          <w:rFonts w:ascii="Arial" w:eastAsia="Calibri" w:hAnsi="Arial" w:cs="Arial"/>
        </w:rPr>
        <w:tab/>
        <w:t xml:space="preserve"> Investment.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ab/>
        <w:t>(b)</w:t>
      </w:r>
      <w:r w:rsidRPr="004840E0">
        <w:rPr>
          <w:rFonts w:ascii="Arial" w:eastAsia="Calibri" w:hAnsi="Arial" w:cs="Arial"/>
        </w:rPr>
        <w:tab/>
        <w:t xml:space="preserve"> Government spending.</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ab/>
        <w:t>(c)</w:t>
      </w:r>
      <w:r w:rsidRPr="004840E0">
        <w:rPr>
          <w:rFonts w:ascii="Arial" w:eastAsia="Calibri" w:hAnsi="Arial" w:cs="Arial"/>
        </w:rPr>
        <w:tab/>
        <w:t xml:space="preserve"> Export revenue.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ab/>
        <w:t>(d)</w:t>
      </w:r>
      <w:r w:rsidRPr="004840E0">
        <w:rPr>
          <w:rFonts w:ascii="Arial" w:eastAsia="Calibri" w:hAnsi="Arial" w:cs="Arial"/>
        </w:rPr>
        <w:tab/>
        <w:t xml:space="preserve"> Savings.</w:t>
      </w:r>
    </w:p>
    <w:p w:rsidR="00454F0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Default="003F13EA"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Pr="004840E0" w:rsidRDefault="003F13EA"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14643F"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20</w:t>
      </w:r>
      <w:r w:rsidRPr="004840E0">
        <w:rPr>
          <w:rFonts w:ascii="Arial" w:eastAsia="Calibri" w:hAnsi="Arial" w:cs="Arial"/>
        </w:rPr>
        <w:tab/>
        <w:t>A mismatch between job skills and job vacancies is known as: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ab/>
      </w:r>
      <w:r w:rsidR="0014643F" w:rsidRPr="004840E0">
        <w:rPr>
          <w:rFonts w:ascii="Arial" w:eastAsia="Calibri" w:hAnsi="Arial" w:cs="Arial"/>
        </w:rPr>
        <w:t>(a)</w:t>
      </w:r>
      <w:r w:rsidR="0014643F" w:rsidRPr="004840E0">
        <w:rPr>
          <w:rFonts w:ascii="Arial" w:eastAsia="Calibri" w:hAnsi="Arial" w:cs="Arial"/>
        </w:rPr>
        <w:tab/>
        <w:t>Long term unemployment</w:t>
      </w:r>
      <w:r w:rsidRPr="004840E0">
        <w:rPr>
          <w:rFonts w:ascii="Arial" w:eastAsia="Calibri" w:hAnsi="Arial" w:cs="Arial"/>
        </w:rPr>
        <w:t>.</w:t>
      </w:r>
    </w:p>
    <w:p w:rsidR="00454F00" w:rsidRPr="004840E0" w:rsidRDefault="0014643F"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Cyclical unemployment</w:t>
      </w:r>
      <w:r w:rsidR="00454F00" w:rsidRPr="004840E0">
        <w:rPr>
          <w:rFonts w:ascii="Arial" w:eastAsia="Calibri" w:hAnsi="Arial" w:cs="Arial"/>
        </w:rPr>
        <w:t>.</w:t>
      </w:r>
    </w:p>
    <w:p w:rsidR="00454F00" w:rsidRPr="004840E0" w:rsidRDefault="0014643F"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Structural unemployment.</w:t>
      </w:r>
    </w:p>
    <w:p w:rsidR="00454F00" w:rsidRPr="004840E0" w:rsidRDefault="0014643F" w:rsidP="00E77A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Frictional unemployment</w:t>
      </w:r>
      <w:r w:rsidR="00454F00" w:rsidRPr="004840E0">
        <w:rPr>
          <w:rFonts w:ascii="Arial" w:eastAsia="Calibri" w:hAnsi="Arial" w:cs="Arial"/>
        </w:rPr>
        <w:t>.</w:t>
      </w:r>
    </w:p>
    <w:p w:rsidR="004840E0" w:rsidRDefault="004840E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Default="003F13EA">
      <w:pPr>
        <w:rPr>
          <w:rFonts w:ascii="Arial" w:eastAsia="Calibri" w:hAnsi="Arial" w:cs="Arial"/>
        </w:rPr>
      </w:pPr>
      <w:r>
        <w:rPr>
          <w:rFonts w:ascii="Arial" w:eastAsia="Calibri" w:hAnsi="Arial" w:cs="Arial"/>
        </w:rPr>
        <w:br w:type="page"/>
      </w:r>
    </w:p>
    <w:p w:rsidR="004840E0" w:rsidRDefault="004840E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21</w:t>
      </w:r>
      <w:r w:rsidRPr="004840E0">
        <w:rPr>
          <w:rFonts w:ascii="Arial" w:eastAsia="Calibri" w:hAnsi="Arial" w:cs="Arial"/>
        </w:rPr>
        <w:tab/>
        <w:t>In which year</w:t>
      </w:r>
      <w:r w:rsidR="004619FF" w:rsidRPr="004840E0">
        <w:rPr>
          <w:rFonts w:ascii="Arial" w:eastAsia="Calibri" w:hAnsi="Arial" w:cs="Arial"/>
        </w:rPr>
        <w:t xml:space="preserve"> was the annual inflation rate 2.6</w:t>
      </w:r>
      <w:r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tbl>
      <w:tblPr>
        <w:tblStyle w:val="TableGrid"/>
        <w:tblW w:w="0" w:type="auto"/>
        <w:tblInd w:w="1668" w:type="dxa"/>
        <w:tblLook w:val="04A0" w:firstRow="1" w:lastRow="0" w:firstColumn="1" w:lastColumn="0" w:noHBand="0" w:noVBand="1"/>
      </w:tblPr>
      <w:tblGrid>
        <w:gridCol w:w="2953"/>
        <w:gridCol w:w="3142"/>
      </w:tblGrid>
      <w:tr w:rsidR="00454F00" w:rsidRPr="004840E0" w:rsidTr="00AB2165">
        <w:tc>
          <w:tcPr>
            <w:tcW w:w="2953"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Year</w:t>
            </w:r>
          </w:p>
        </w:tc>
        <w:tc>
          <w:tcPr>
            <w:tcW w:w="3142"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CPI</w:t>
            </w:r>
          </w:p>
        </w:tc>
      </w:tr>
      <w:tr w:rsidR="00454F00" w:rsidRPr="004840E0" w:rsidTr="00AB2165">
        <w:tc>
          <w:tcPr>
            <w:tcW w:w="2953"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1</w:t>
            </w:r>
          </w:p>
        </w:tc>
        <w:tc>
          <w:tcPr>
            <w:tcW w:w="3142"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115</w:t>
            </w:r>
          </w:p>
        </w:tc>
      </w:tr>
      <w:tr w:rsidR="00454F00" w:rsidRPr="004840E0" w:rsidTr="00AB2165">
        <w:tc>
          <w:tcPr>
            <w:tcW w:w="2953"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2</w:t>
            </w:r>
          </w:p>
        </w:tc>
        <w:tc>
          <w:tcPr>
            <w:tcW w:w="3142"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118</w:t>
            </w:r>
          </w:p>
        </w:tc>
      </w:tr>
      <w:tr w:rsidR="00454F00" w:rsidRPr="004840E0" w:rsidTr="00AB2165">
        <w:tc>
          <w:tcPr>
            <w:tcW w:w="2953"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3</w:t>
            </w:r>
          </w:p>
        </w:tc>
        <w:tc>
          <w:tcPr>
            <w:tcW w:w="3142"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12</w:t>
            </w:r>
            <w:r w:rsidR="004619FF" w:rsidRPr="004840E0">
              <w:rPr>
                <w:rFonts w:ascii="Arial" w:eastAsia="Calibri" w:hAnsi="Arial" w:cs="Arial"/>
                <w:b/>
              </w:rPr>
              <w:t>5</w:t>
            </w:r>
          </w:p>
        </w:tc>
      </w:tr>
      <w:tr w:rsidR="00454F00" w:rsidRPr="004840E0" w:rsidTr="00AB2165">
        <w:tc>
          <w:tcPr>
            <w:tcW w:w="2953"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4</w:t>
            </w:r>
          </w:p>
        </w:tc>
        <w:tc>
          <w:tcPr>
            <w:tcW w:w="3142" w:type="dxa"/>
          </w:tcPr>
          <w:p w:rsidR="00454F00" w:rsidRPr="004840E0" w:rsidRDefault="00454F00" w:rsidP="00AB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Arial" w:eastAsia="Calibri" w:hAnsi="Arial" w:cs="Arial"/>
                <w:b/>
              </w:rPr>
            </w:pPr>
            <w:r w:rsidRPr="004840E0">
              <w:rPr>
                <w:rFonts w:ascii="Arial" w:eastAsia="Calibri" w:hAnsi="Arial" w:cs="Arial"/>
                <w:b/>
              </w:rPr>
              <w:t>130</w:t>
            </w:r>
          </w:p>
        </w:tc>
      </w:tr>
    </w:tbl>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Year 1.</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Year 2.</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Year 3.</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Year 4.</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840E0">
      <w:pPr>
        <w:rPr>
          <w:rFonts w:ascii="Arial" w:eastAsia="Calibri" w:hAnsi="Arial" w:cs="Arial"/>
        </w:rPr>
      </w:pPr>
      <w:r w:rsidRPr="004840E0">
        <w:rPr>
          <w:rFonts w:ascii="Arial" w:eastAsia="Calibri" w:hAnsi="Arial" w:cs="Arial"/>
        </w:rPr>
        <w:t>22</w:t>
      </w:r>
      <w:r w:rsidRPr="004840E0">
        <w:rPr>
          <w:rFonts w:ascii="Arial" w:eastAsia="Calibri" w:hAnsi="Arial" w:cs="Arial"/>
        </w:rPr>
        <w:tab/>
        <w:t>What is the rate</w:t>
      </w:r>
      <w:r w:rsidR="004619FF" w:rsidRPr="004840E0">
        <w:rPr>
          <w:rFonts w:ascii="Arial" w:eastAsia="Calibri" w:hAnsi="Arial" w:cs="Arial"/>
        </w:rPr>
        <w:t xml:space="preserve"> of inflation if the CPI was 118 in Year 2 and 125 in Year 3</w:t>
      </w:r>
      <w:r w:rsidR="004840E0">
        <w:rPr>
          <w:rFonts w:ascii="Arial" w:eastAsia="Calibri" w:hAnsi="Arial" w:cs="Arial"/>
        </w:rPr>
        <w:t>?</w:t>
      </w:r>
    </w:p>
    <w:p w:rsidR="00454F00" w:rsidRPr="004840E0" w:rsidRDefault="004619FF"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 xml:space="preserve">  5.9</w:t>
      </w:r>
      <w:r w:rsidR="00454F00" w:rsidRPr="004840E0">
        <w:rPr>
          <w:rFonts w:ascii="Arial" w:eastAsia="Calibri" w:hAnsi="Arial" w:cs="Arial"/>
        </w:rPr>
        <w:t>%.</w:t>
      </w:r>
    </w:p>
    <w:p w:rsidR="00454F00" w:rsidRPr="004840E0" w:rsidRDefault="00475303"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 xml:space="preserve">  8</w:t>
      </w:r>
      <w:r w:rsidR="00454F00" w:rsidRPr="004840E0">
        <w:rPr>
          <w:rFonts w:ascii="Arial" w:eastAsia="Calibri" w:hAnsi="Arial" w:cs="Arial"/>
        </w:rPr>
        <w:t>.5%.</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 xml:space="preserve">  2.6%.</w:t>
      </w:r>
    </w:p>
    <w:p w:rsidR="00454F00" w:rsidRPr="004840E0" w:rsidRDefault="004619FF"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 xml:space="preserve">  6.0</w:t>
      </w:r>
      <w:r w:rsidR="00454F00"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840E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Pr>
          <w:rFonts w:ascii="Arial" w:eastAsia="Calibri" w:hAnsi="Arial" w:cs="Arial"/>
        </w:rPr>
        <w:t>23</w:t>
      </w:r>
      <w:r w:rsidR="00454F00" w:rsidRPr="004840E0">
        <w:rPr>
          <w:rFonts w:ascii="Arial" w:eastAsia="Calibri" w:hAnsi="Arial" w:cs="Arial"/>
        </w:rPr>
        <w:tab/>
        <w:t>The GINI Coefficient is a measure:</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pStyle w:val="ListParagraph"/>
        <w:numPr>
          <w:ilvl w:val="0"/>
          <w:numId w:val="22"/>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418" w:hanging="709"/>
        <w:jc w:val="both"/>
        <w:rPr>
          <w:rFonts w:ascii="Arial" w:eastAsia="Calibri" w:hAnsi="Arial" w:cs="Arial"/>
        </w:rPr>
      </w:pPr>
      <w:r w:rsidRPr="004840E0">
        <w:rPr>
          <w:rFonts w:ascii="Arial" w:eastAsia="Calibri" w:hAnsi="Arial" w:cs="Arial"/>
        </w:rPr>
        <w:t>Which indi</w:t>
      </w:r>
      <w:r w:rsidR="008C6978" w:rsidRPr="004840E0">
        <w:rPr>
          <w:rFonts w:ascii="Arial" w:eastAsia="Calibri" w:hAnsi="Arial" w:cs="Arial"/>
        </w:rPr>
        <w:t>cates the inequality of exports</w:t>
      </w:r>
      <w:r w:rsidRPr="004840E0">
        <w:rPr>
          <w:rFonts w:ascii="Arial" w:eastAsia="Calibri" w:hAnsi="Arial" w:cs="Arial"/>
        </w:rPr>
        <w:t>.</w:t>
      </w:r>
    </w:p>
    <w:p w:rsidR="00454F00" w:rsidRPr="004840E0" w:rsidRDefault="00454F00" w:rsidP="00454F00">
      <w:pPr>
        <w:pStyle w:val="ListParagraph"/>
        <w:numPr>
          <w:ilvl w:val="0"/>
          <w:numId w:val="22"/>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418" w:hanging="709"/>
        <w:jc w:val="both"/>
        <w:rPr>
          <w:rFonts w:ascii="Arial" w:eastAsia="Calibri" w:hAnsi="Arial" w:cs="Arial"/>
        </w:rPr>
      </w:pPr>
      <w:r w:rsidRPr="004840E0">
        <w:rPr>
          <w:rFonts w:ascii="Arial" w:eastAsia="Calibri" w:hAnsi="Arial" w:cs="Arial"/>
        </w:rPr>
        <w:t>Which indicates the inequality of income distribution.</w:t>
      </w:r>
    </w:p>
    <w:p w:rsidR="00454F00" w:rsidRPr="004840E0" w:rsidRDefault="00454F00" w:rsidP="00454F00">
      <w:pPr>
        <w:pStyle w:val="ListParagraph"/>
        <w:numPr>
          <w:ilvl w:val="0"/>
          <w:numId w:val="22"/>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418" w:hanging="709"/>
        <w:jc w:val="both"/>
        <w:rPr>
          <w:rFonts w:ascii="Arial" w:eastAsia="Calibri" w:hAnsi="Arial" w:cs="Arial"/>
        </w:rPr>
      </w:pPr>
      <w:r w:rsidRPr="004840E0">
        <w:rPr>
          <w:rFonts w:ascii="Arial" w:eastAsia="Calibri" w:hAnsi="Arial" w:cs="Arial"/>
        </w:rPr>
        <w:t xml:space="preserve">Which measures the </w:t>
      </w:r>
      <w:r w:rsidR="00E77AE4" w:rsidRPr="004840E0">
        <w:rPr>
          <w:rFonts w:ascii="Arial" w:eastAsia="Calibri" w:hAnsi="Arial" w:cs="Arial"/>
        </w:rPr>
        <w:t>in</w:t>
      </w:r>
      <w:r w:rsidRPr="004840E0">
        <w:rPr>
          <w:rFonts w:ascii="Arial" w:eastAsia="Calibri" w:hAnsi="Arial" w:cs="Arial"/>
        </w:rPr>
        <w:t>equality of investment.</w:t>
      </w:r>
    </w:p>
    <w:p w:rsidR="00454F00" w:rsidRPr="004840E0" w:rsidRDefault="00454F00" w:rsidP="00454F00">
      <w:pPr>
        <w:pStyle w:val="ListParagraph"/>
        <w:numPr>
          <w:ilvl w:val="0"/>
          <w:numId w:val="22"/>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418" w:hanging="709"/>
        <w:jc w:val="both"/>
        <w:rPr>
          <w:rFonts w:ascii="Arial" w:eastAsia="Calibri" w:hAnsi="Arial" w:cs="Arial"/>
        </w:rPr>
      </w:pPr>
      <w:r w:rsidRPr="004840E0">
        <w:rPr>
          <w:rFonts w:ascii="Arial" w:eastAsia="Calibri" w:hAnsi="Arial" w:cs="Arial"/>
        </w:rPr>
        <w:t>Which measure</w:t>
      </w:r>
      <w:r w:rsidR="008C6978" w:rsidRPr="004840E0">
        <w:rPr>
          <w:rFonts w:ascii="Arial" w:eastAsia="Calibri" w:hAnsi="Arial" w:cs="Arial"/>
        </w:rPr>
        <w:t xml:space="preserve">s the </w:t>
      </w:r>
      <w:r w:rsidR="00E77AE4" w:rsidRPr="004840E0">
        <w:rPr>
          <w:rFonts w:ascii="Arial" w:eastAsia="Calibri" w:hAnsi="Arial" w:cs="Arial"/>
        </w:rPr>
        <w:t>in</w:t>
      </w:r>
      <w:r w:rsidR="008C6978" w:rsidRPr="004840E0">
        <w:rPr>
          <w:rFonts w:ascii="Arial" w:eastAsia="Calibri" w:hAnsi="Arial" w:cs="Arial"/>
        </w:rPr>
        <w:t>equality of savings</w:t>
      </w:r>
      <w:r w:rsidRPr="004840E0">
        <w:rPr>
          <w:rFonts w:ascii="Arial" w:eastAsia="Calibri" w:hAnsi="Arial" w:cs="Arial"/>
        </w:rPr>
        <w: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r w:rsidRPr="004840E0">
        <w:rPr>
          <w:rFonts w:ascii="Arial" w:eastAsia="Calibri" w:hAnsi="Arial" w:cs="Arial"/>
        </w:rPr>
        <w:t>24</w:t>
      </w:r>
      <w:r w:rsidRPr="004840E0">
        <w:rPr>
          <w:rFonts w:ascii="Arial" w:eastAsia="Calibri" w:hAnsi="Arial" w:cs="Arial"/>
        </w:rPr>
        <w:tab/>
        <w:t>Cost inflation is: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Associated with excessive price increases.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Associated with boom conditions on the business cycle.</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When the increased costs of production are passed onto consumers.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When “too much money is chasing too few goods.”</w:t>
      </w:r>
    </w:p>
    <w:p w:rsidR="00454F00" w:rsidRDefault="00454F0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Default="003F13EA"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3F13EA" w:rsidRPr="004840E0" w:rsidRDefault="003F13EA"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25</w:t>
      </w:r>
      <w:r w:rsidRPr="004840E0">
        <w:rPr>
          <w:rFonts w:ascii="Arial" w:eastAsia="Calibri" w:hAnsi="Arial" w:cs="Arial"/>
        </w:rPr>
        <w:tab/>
        <w:t>PAYG Income Tax in Australia can be classified as a:</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720" w:hanging="720"/>
        <w:jc w:val="both"/>
        <w:rPr>
          <w:rFonts w:ascii="Arial" w:eastAsia="Calibri" w:hAnsi="Arial" w:cs="Arial"/>
        </w:rPr>
      </w:pPr>
      <w:r w:rsidRPr="004840E0">
        <w:rPr>
          <w:rFonts w:ascii="Arial" w:eastAsia="Calibri" w:hAnsi="Arial" w:cs="Arial"/>
        </w:rPr>
        <w:tab/>
        <w:t>(a)</w:t>
      </w:r>
      <w:r w:rsidRPr="004840E0">
        <w:rPr>
          <w:rFonts w:ascii="Arial" w:eastAsia="Calibri" w:hAnsi="Arial" w:cs="Arial"/>
        </w:rPr>
        <w:tab/>
        <w:t>Regressive, indirect tax.</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Proportional, direct tax.</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Progressive, direct tax.</w:t>
      </w:r>
    </w:p>
    <w:p w:rsidR="00454F00" w:rsidRDefault="004840E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Pr>
          <w:rFonts w:ascii="Arial" w:eastAsia="Calibri" w:hAnsi="Arial" w:cs="Arial"/>
        </w:rPr>
        <w:t>(d)</w:t>
      </w:r>
      <w:r>
        <w:rPr>
          <w:rFonts w:ascii="Arial" w:eastAsia="Calibri" w:hAnsi="Arial" w:cs="Arial"/>
        </w:rPr>
        <w:tab/>
        <w:t>Regressive, direct tax.</w:t>
      </w:r>
    </w:p>
    <w:p w:rsidR="004840E0" w:rsidRDefault="004840E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840E0" w:rsidRDefault="004840E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3F13EA" w:rsidRDefault="003F13EA">
      <w:pPr>
        <w:rPr>
          <w:rFonts w:ascii="Arial" w:eastAsia="Calibri" w:hAnsi="Arial" w:cs="Arial"/>
        </w:rPr>
      </w:pPr>
      <w:r>
        <w:rPr>
          <w:rFonts w:ascii="Arial" w:eastAsia="Calibri" w:hAnsi="Arial" w:cs="Arial"/>
        </w:rPr>
        <w:br w:type="page"/>
      </w:r>
    </w:p>
    <w:p w:rsidR="004840E0" w:rsidRPr="004840E0" w:rsidRDefault="004840E0" w:rsidP="004840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p>
    <w:p w:rsidR="00454F00" w:rsidRPr="004840E0" w:rsidRDefault="00454F00" w:rsidP="004840E0">
      <w:pPr>
        <w:rPr>
          <w:rFonts w:ascii="Arial" w:eastAsia="Calibri" w:hAnsi="Arial" w:cs="Arial"/>
        </w:rPr>
      </w:pPr>
      <w:r w:rsidRPr="004840E0">
        <w:rPr>
          <w:rFonts w:ascii="Arial" w:eastAsia="Calibri" w:hAnsi="Arial" w:cs="Arial"/>
        </w:rPr>
        <w:t>26</w:t>
      </w:r>
      <w:r w:rsidRPr="004840E0">
        <w:rPr>
          <w:rFonts w:ascii="Arial" w:eastAsia="Calibri" w:hAnsi="Arial" w:cs="Arial"/>
        </w:rPr>
        <w:tab/>
        <w:t>If government expenditure exceeds government revenue, then the budget is: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(a)</w:t>
      </w:r>
      <w:r w:rsidRPr="004840E0">
        <w:rPr>
          <w:rFonts w:ascii="Arial" w:eastAsia="Calibri" w:hAnsi="Arial" w:cs="Arial"/>
        </w:rPr>
        <w:tab/>
        <w:t>Balanced.</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(b)</w:t>
      </w:r>
      <w:r w:rsidRPr="004840E0">
        <w:rPr>
          <w:rFonts w:ascii="Arial" w:eastAsia="Calibri" w:hAnsi="Arial" w:cs="Arial"/>
        </w:rPr>
        <w:tab/>
        <w:t>In deficit.</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(c)</w:t>
      </w:r>
      <w:r w:rsidRPr="004840E0">
        <w:rPr>
          <w:rFonts w:ascii="Arial" w:eastAsia="Calibri" w:hAnsi="Arial" w:cs="Arial"/>
        </w:rPr>
        <w:tab/>
        <w:t>In surplus</w:t>
      </w:r>
    </w:p>
    <w:p w:rsidR="00454F00" w:rsidRPr="004840E0" w:rsidRDefault="00454F00" w:rsidP="00454F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hanging="720"/>
        <w:jc w:val="both"/>
        <w:rPr>
          <w:rFonts w:ascii="Arial" w:eastAsia="Calibri" w:hAnsi="Arial" w:cs="Arial"/>
        </w:rPr>
      </w:pPr>
      <w:r w:rsidRPr="004840E0">
        <w:rPr>
          <w:rFonts w:ascii="Arial" w:eastAsia="Calibri" w:hAnsi="Arial" w:cs="Arial"/>
        </w:rPr>
        <w:t>(d)</w:t>
      </w:r>
      <w:r w:rsidRPr="004840E0">
        <w:rPr>
          <w:rFonts w:ascii="Arial" w:eastAsia="Calibri" w:hAnsi="Arial" w:cs="Arial"/>
        </w:rPr>
        <w:tab/>
        <w:t>Not able to be determined from the information provided.</w:t>
      </w:r>
    </w:p>
    <w:p w:rsidR="00454F0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840E0" w:rsidRPr="004840E0" w:rsidRDefault="004840E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rPr>
          <w:rFonts w:ascii="Arial" w:eastAsia="Calibri" w:hAnsi="Arial" w:cs="Arial"/>
        </w:rPr>
      </w:pPr>
      <w:r w:rsidRPr="004840E0">
        <w:rPr>
          <w:rFonts w:ascii="Arial" w:eastAsia="Calibri" w:hAnsi="Arial" w:cs="Arial"/>
        </w:rPr>
        <w:t>27</w:t>
      </w:r>
      <w:r w:rsidRPr="004840E0">
        <w:rPr>
          <w:rFonts w:ascii="Arial" w:eastAsia="Calibri" w:hAnsi="Arial" w:cs="Arial"/>
        </w:rPr>
        <w:tab/>
        <w:t>Which of the following statements is true of cyclical unemployment?</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344" w:hanging="1344"/>
        <w:jc w:val="both"/>
        <w:rPr>
          <w:rFonts w:ascii="Arial" w:eastAsia="Calibri" w:hAnsi="Arial" w:cs="Arial"/>
        </w:rPr>
      </w:pPr>
      <w:r w:rsidRPr="004840E0">
        <w:rPr>
          <w:rFonts w:ascii="Arial" w:eastAsia="Calibri" w:hAnsi="Arial" w:cs="Arial"/>
        </w:rPr>
        <w:tab/>
        <w:t>(a)</w:t>
      </w:r>
      <w:r w:rsidRPr="004840E0">
        <w:rPr>
          <w:rFonts w:ascii="Arial" w:eastAsia="Calibri" w:hAnsi="Arial" w:cs="Arial"/>
        </w:rPr>
        <w:tab/>
        <w:t>It results from the introduction of technology leaving a task that is no longer required.</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(b)</w:t>
      </w:r>
      <w:r w:rsidRPr="004840E0">
        <w:rPr>
          <w:rFonts w:ascii="Arial" w:eastAsia="Calibri" w:hAnsi="Arial" w:cs="Arial"/>
        </w:rPr>
        <w:tab/>
        <w:t>It results from a downturn in economic activity.</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(c)</w:t>
      </w:r>
      <w:r w:rsidRPr="004840E0">
        <w:rPr>
          <w:rFonts w:ascii="Arial" w:eastAsia="Calibri" w:hAnsi="Arial" w:cs="Arial"/>
        </w:rPr>
        <w:tab/>
        <w:t>It results from a worker changing from one job to the other.</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(d)</w:t>
      </w:r>
      <w:r w:rsidRPr="004840E0">
        <w:rPr>
          <w:rFonts w:ascii="Arial" w:eastAsia="Calibri" w:hAnsi="Arial" w:cs="Arial"/>
        </w:rPr>
        <w:tab/>
        <w:t>It results from the youth not being able to find work.</w:t>
      </w:r>
    </w:p>
    <w:p w:rsidR="00454F00" w:rsidRPr="004840E0" w:rsidRDefault="00454F00" w:rsidP="00454F00">
      <w:pPr>
        <w:rPr>
          <w:rFonts w:ascii="Arial" w:eastAsia="Calibri" w:hAnsi="Arial" w:cs="Arial"/>
        </w:rPr>
      </w:pP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Question 28 relates to the table below.</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tbl>
      <w:tblPr>
        <w:tblStyle w:val="TableGrid"/>
        <w:tblW w:w="0" w:type="auto"/>
        <w:tblLook w:val="04A0" w:firstRow="1" w:lastRow="0" w:firstColumn="1" w:lastColumn="0" w:noHBand="0" w:noVBand="1"/>
      </w:tblPr>
      <w:tblGrid>
        <w:gridCol w:w="1848"/>
        <w:gridCol w:w="1848"/>
        <w:gridCol w:w="1849"/>
        <w:gridCol w:w="1849"/>
        <w:gridCol w:w="1849"/>
      </w:tblGrid>
      <w:tr w:rsidR="00454F00" w:rsidRPr="004840E0" w:rsidTr="00AB2165">
        <w:tc>
          <w:tcPr>
            <w:tcW w:w="1848"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Employed</w:t>
            </w:r>
          </w:p>
        </w:tc>
        <w:tc>
          <w:tcPr>
            <w:tcW w:w="1848"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Full-time</w:t>
            </w:r>
          </w:p>
        </w:tc>
        <w:tc>
          <w:tcPr>
            <w:tcW w:w="1849"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Part-time</w:t>
            </w:r>
          </w:p>
        </w:tc>
        <w:tc>
          <w:tcPr>
            <w:tcW w:w="1849"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Unemployed</w:t>
            </w:r>
          </w:p>
        </w:tc>
        <w:tc>
          <w:tcPr>
            <w:tcW w:w="1849"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Population &gt;15</w:t>
            </w:r>
          </w:p>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p>
        </w:tc>
      </w:tr>
      <w:tr w:rsidR="00454F00" w:rsidRPr="004840E0" w:rsidTr="00AB2165">
        <w:tc>
          <w:tcPr>
            <w:tcW w:w="1848"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11 550 000</w:t>
            </w:r>
          </w:p>
        </w:tc>
        <w:tc>
          <w:tcPr>
            <w:tcW w:w="1848"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7 780 000</w:t>
            </w:r>
          </w:p>
        </w:tc>
        <w:tc>
          <w:tcPr>
            <w:tcW w:w="1849"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3 770 000</w:t>
            </w:r>
          </w:p>
        </w:tc>
        <w:tc>
          <w:tcPr>
            <w:tcW w:w="1849"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588 000</w:t>
            </w:r>
          </w:p>
        </w:tc>
        <w:tc>
          <w:tcPr>
            <w:tcW w:w="1849" w:type="dxa"/>
          </w:tcPr>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r w:rsidRPr="004840E0">
              <w:rPr>
                <w:rFonts w:ascii="Arial" w:eastAsia="Calibri" w:hAnsi="Arial" w:cs="Arial"/>
              </w:rPr>
              <w:t>15 600 000</w:t>
            </w:r>
          </w:p>
          <w:p w:rsidR="00454F00" w:rsidRPr="004840E0" w:rsidRDefault="00454F00" w:rsidP="00AB2165">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eastAsia="Calibri" w:hAnsi="Arial" w:cs="Arial"/>
              </w:rPr>
            </w:pPr>
          </w:p>
        </w:tc>
      </w:tr>
    </w:tbl>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709" w:hanging="709"/>
        <w:jc w:val="both"/>
        <w:rPr>
          <w:rFonts w:ascii="Arial" w:eastAsia="Calibri" w:hAnsi="Arial" w:cs="Arial"/>
        </w:rPr>
      </w:pPr>
      <w:r w:rsidRPr="004840E0">
        <w:rPr>
          <w:rFonts w:ascii="Arial" w:eastAsia="Calibri" w:hAnsi="Arial" w:cs="Arial"/>
        </w:rPr>
        <w:t>28</w:t>
      </w:r>
      <w:r w:rsidRPr="004840E0">
        <w:rPr>
          <w:rFonts w:ascii="Arial" w:eastAsia="Calibri" w:hAnsi="Arial" w:cs="Arial"/>
        </w:rPr>
        <w:tab/>
        <w:t>The unemployment rate is:</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 xml:space="preserve">(a) </w:t>
      </w:r>
      <w:r w:rsidRPr="004840E0">
        <w:rPr>
          <w:rFonts w:ascii="Arial" w:eastAsia="Calibri" w:hAnsi="Arial" w:cs="Arial"/>
        </w:rPr>
        <w:tab/>
        <w:t>3.5%.</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(b)</w:t>
      </w:r>
      <w:r w:rsidRPr="004840E0">
        <w:rPr>
          <w:rFonts w:ascii="Arial" w:eastAsia="Calibri" w:hAnsi="Arial" w:cs="Arial"/>
        </w:rPr>
        <w:tab/>
        <w:t>6.2%.</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(c)</w:t>
      </w:r>
      <w:r w:rsidRPr="004840E0">
        <w:rPr>
          <w:rFonts w:ascii="Arial" w:eastAsia="Calibri" w:hAnsi="Arial" w:cs="Arial"/>
        </w:rPr>
        <w:tab/>
        <w:t>4.8%.</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r w:rsidRPr="004840E0">
        <w:rPr>
          <w:rFonts w:ascii="Arial" w:eastAsia="Calibri" w:hAnsi="Arial" w:cs="Arial"/>
        </w:rPr>
        <w:tab/>
        <w:t xml:space="preserve">(d) </w:t>
      </w:r>
      <w:r w:rsidRPr="004840E0">
        <w:rPr>
          <w:rFonts w:ascii="Arial" w:eastAsia="Calibri" w:hAnsi="Arial" w:cs="Arial"/>
        </w:rPr>
        <w:tab/>
        <w:t>5.1%.</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i/>
        </w:rPr>
      </w:pPr>
    </w:p>
    <w:p w:rsidR="004840E0" w:rsidRPr="004840E0" w:rsidRDefault="004840E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i/>
        </w:rPr>
      </w:pPr>
    </w:p>
    <w:p w:rsidR="00454F00" w:rsidRPr="004840E0" w:rsidRDefault="00454F00" w:rsidP="00454F00">
      <w:pPr>
        <w:pStyle w:val="ListParagraph"/>
        <w:numPr>
          <w:ilvl w:val="0"/>
          <w:numId w:val="7"/>
        </w:num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hanging="720"/>
        <w:jc w:val="both"/>
        <w:rPr>
          <w:rFonts w:ascii="Arial" w:eastAsia="Calibri" w:hAnsi="Arial" w:cs="Arial"/>
        </w:rPr>
      </w:pPr>
      <w:r w:rsidRPr="004840E0">
        <w:rPr>
          <w:rFonts w:ascii="Arial" w:eastAsia="Calibri" w:hAnsi="Arial" w:cs="Arial"/>
        </w:rPr>
        <w:t>An example of a leading indicator is:</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Pr="004840E0" w:rsidRDefault="00454F00" w:rsidP="00454F00">
      <w:pPr>
        <w:pStyle w:val="ListParagraph"/>
        <w:numPr>
          <w:ilvl w:val="0"/>
          <w:numId w:val="14"/>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4840E0">
        <w:rPr>
          <w:rFonts w:ascii="Arial" w:eastAsia="Calibri" w:hAnsi="Arial" w:cs="Arial"/>
        </w:rPr>
        <w:t>The ASX 200.</w:t>
      </w:r>
    </w:p>
    <w:p w:rsidR="00454F00" w:rsidRPr="004840E0" w:rsidRDefault="00454F00" w:rsidP="00454F00">
      <w:pPr>
        <w:pStyle w:val="ListParagraph"/>
        <w:numPr>
          <w:ilvl w:val="0"/>
          <w:numId w:val="14"/>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4840E0">
        <w:rPr>
          <w:rFonts w:ascii="Arial" w:eastAsia="Calibri" w:hAnsi="Arial" w:cs="Arial"/>
        </w:rPr>
        <w:t>The Gini coefficient.</w:t>
      </w:r>
    </w:p>
    <w:p w:rsidR="00454F00" w:rsidRPr="004840E0" w:rsidRDefault="00454F00" w:rsidP="00454F00">
      <w:pPr>
        <w:pStyle w:val="ListParagraph"/>
        <w:numPr>
          <w:ilvl w:val="0"/>
          <w:numId w:val="14"/>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4840E0">
        <w:rPr>
          <w:rFonts w:ascii="Arial" w:eastAsia="Calibri" w:hAnsi="Arial" w:cs="Arial"/>
        </w:rPr>
        <w:t>Business confidence.</w:t>
      </w:r>
    </w:p>
    <w:p w:rsidR="00454F00" w:rsidRPr="004840E0" w:rsidRDefault="00454F00" w:rsidP="00454F00">
      <w:pPr>
        <w:pStyle w:val="ListParagraph"/>
        <w:numPr>
          <w:ilvl w:val="0"/>
          <w:numId w:val="14"/>
        </w:numPr>
        <w:tabs>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4840E0">
        <w:rPr>
          <w:rFonts w:ascii="Arial" w:eastAsia="Calibri" w:hAnsi="Arial" w:cs="Arial"/>
        </w:rPr>
        <w:t>Motor vehicle sales.</w:t>
      </w:r>
    </w:p>
    <w:p w:rsidR="00454F00" w:rsidRPr="004840E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54F00" w:rsidRDefault="00454F0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840E0" w:rsidRPr="004840E0" w:rsidRDefault="004840E0" w:rsidP="00454F00">
      <w:p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4840E0" w:rsidRDefault="00454F00" w:rsidP="003F13EA">
      <w:pPr>
        <w:pStyle w:val="ListParagraph"/>
        <w:numPr>
          <w:ilvl w:val="0"/>
          <w:numId w:val="7"/>
        </w:numPr>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hanging="720"/>
        <w:jc w:val="both"/>
        <w:rPr>
          <w:rFonts w:ascii="Arial" w:eastAsia="Calibri" w:hAnsi="Arial" w:cs="Arial"/>
        </w:rPr>
      </w:pPr>
      <w:r w:rsidRPr="004840E0">
        <w:rPr>
          <w:rFonts w:ascii="Arial" w:eastAsia="Calibri" w:hAnsi="Arial" w:cs="Arial"/>
        </w:rPr>
        <w:t>In an economic recession:</w:t>
      </w:r>
    </w:p>
    <w:p w:rsidR="004840E0" w:rsidRDefault="004840E0" w:rsidP="004840E0">
      <w:pPr>
        <w:pStyle w:val="ListParagraph"/>
        <w:tabs>
          <w:tab w:val="left" w:pos="672"/>
          <w:tab w:val="left" w:pos="13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Calibri" w:hAnsi="Arial" w:cs="Arial"/>
        </w:rPr>
      </w:pPr>
    </w:p>
    <w:p w:rsidR="003F13EA" w:rsidRDefault="00454F00" w:rsidP="003F13EA">
      <w:pPr>
        <w:pStyle w:val="ListParagraph"/>
        <w:numPr>
          <w:ilvl w:val="0"/>
          <w:numId w:val="35"/>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3F13EA">
        <w:rPr>
          <w:rFonts w:ascii="Arial" w:eastAsia="Calibri" w:hAnsi="Arial" w:cs="Arial"/>
        </w:rPr>
        <w:t xml:space="preserve">Interest rates remain unchanged, inflation rates rise and the exchange rate </w:t>
      </w:r>
      <w:r w:rsidR="00154080" w:rsidRPr="003F13EA">
        <w:rPr>
          <w:rFonts w:ascii="Arial" w:eastAsia="Calibri" w:hAnsi="Arial" w:cs="Arial"/>
        </w:rPr>
        <w:t xml:space="preserve">  </w:t>
      </w:r>
      <w:r w:rsidRPr="003F13EA">
        <w:rPr>
          <w:rFonts w:ascii="Arial" w:eastAsia="Calibri" w:hAnsi="Arial" w:cs="Arial"/>
        </w:rPr>
        <w:t>appreciates.</w:t>
      </w:r>
    </w:p>
    <w:p w:rsidR="003F13EA" w:rsidRDefault="004840E0" w:rsidP="003F13EA">
      <w:pPr>
        <w:pStyle w:val="ListParagraph"/>
        <w:numPr>
          <w:ilvl w:val="0"/>
          <w:numId w:val="35"/>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3F13EA">
        <w:rPr>
          <w:rFonts w:ascii="Arial" w:eastAsia="Calibri" w:hAnsi="Arial" w:cs="Arial"/>
        </w:rPr>
        <w:t>Interest</w:t>
      </w:r>
      <w:r w:rsidR="00454F00" w:rsidRPr="003F13EA">
        <w:rPr>
          <w:rFonts w:ascii="Arial" w:eastAsia="Calibri" w:hAnsi="Arial" w:cs="Arial"/>
        </w:rPr>
        <w:t xml:space="preserve"> rates fall, economic growth rates decline and job vacancies fall.</w:t>
      </w:r>
    </w:p>
    <w:p w:rsidR="003F13EA" w:rsidRDefault="00454F00" w:rsidP="003F13EA">
      <w:pPr>
        <w:pStyle w:val="ListParagraph"/>
        <w:numPr>
          <w:ilvl w:val="0"/>
          <w:numId w:val="35"/>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3F13EA">
        <w:rPr>
          <w:rFonts w:ascii="Arial" w:eastAsia="Calibri" w:hAnsi="Arial" w:cs="Arial"/>
        </w:rPr>
        <w:t>Inflation rates rise, import spending falls and consumer confidence falls.</w:t>
      </w:r>
    </w:p>
    <w:p w:rsidR="00454F00" w:rsidRPr="003F13EA" w:rsidRDefault="00454F00" w:rsidP="003F13EA">
      <w:pPr>
        <w:pStyle w:val="ListParagraph"/>
        <w:numPr>
          <w:ilvl w:val="0"/>
          <w:numId w:val="35"/>
        </w:numPr>
        <w:tabs>
          <w:tab w:val="left" w:pos="1344"/>
          <w:tab w:val="left" w:pos="141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276" w:hanging="567"/>
        <w:jc w:val="both"/>
        <w:rPr>
          <w:rFonts w:ascii="Arial" w:eastAsia="Calibri" w:hAnsi="Arial" w:cs="Arial"/>
        </w:rPr>
      </w:pPr>
      <w:r w:rsidRPr="003F13EA">
        <w:rPr>
          <w:rFonts w:ascii="Arial" w:eastAsia="Calibri" w:hAnsi="Arial" w:cs="Arial"/>
        </w:rPr>
        <w:t>Interest rates rise, export levels fall and the exchange rate depreciates.</w:t>
      </w:r>
    </w:p>
    <w:p w:rsidR="004840E0" w:rsidRPr="004840E0" w:rsidRDefault="004840E0" w:rsidP="00454F00">
      <w:pPr>
        <w:spacing w:after="0" w:line="240" w:lineRule="auto"/>
        <w:rPr>
          <w:rFonts w:ascii="Arial" w:hAnsi="Arial" w:cs="Arial"/>
        </w:rPr>
      </w:pPr>
    </w:p>
    <w:p w:rsidR="00454F00" w:rsidRPr="004840E0" w:rsidRDefault="00454F00" w:rsidP="00454F00">
      <w:pPr>
        <w:spacing w:after="0" w:line="240" w:lineRule="auto"/>
        <w:jc w:val="center"/>
        <w:rPr>
          <w:rFonts w:ascii="Arial" w:hAnsi="Arial" w:cs="Arial"/>
          <w:b/>
        </w:rPr>
      </w:pPr>
      <w:r w:rsidRPr="004840E0">
        <w:rPr>
          <w:rFonts w:ascii="Arial" w:hAnsi="Arial" w:cs="Arial"/>
          <w:b/>
        </w:rPr>
        <w:t>END OF SECTION ONE</w:t>
      </w:r>
    </w:p>
    <w:p w:rsidR="00454F00" w:rsidRPr="00704159" w:rsidRDefault="00454F00" w:rsidP="00454F00">
      <w:pPr>
        <w:rPr>
          <w:rFonts w:ascii="Arial" w:hAnsi="Arial" w:cs="Arial"/>
          <w:b/>
          <w:color w:val="FF0000"/>
        </w:rPr>
      </w:pPr>
      <w:r w:rsidRPr="004840E0">
        <w:rPr>
          <w:rFonts w:ascii="Arial" w:hAnsi="Arial" w:cs="Arial"/>
          <w:b/>
        </w:rPr>
        <w:br w:type="page"/>
      </w:r>
      <w:r w:rsidRPr="0038787B">
        <w:rPr>
          <w:rFonts w:ascii="Arial" w:hAnsi="Arial" w:cs="Arial"/>
          <w:b/>
        </w:rPr>
        <w:lastRenderedPageBreak/>
        <w:t>SECTION TWO — DATA INTERPRETATION/SHORT RESPONSE</w:t>
      </w:r>
    </w:p>
    <w:p w:rsidR="00454F00" w:rsidRPr="0038787B" w:rsidRDefault="00454F00" w:rsidP="00454F00">
      <w:pPr>
        <w:spacing w:after="0" w:line="240" w:lineRule="auto"/>
        <w:rPr>
          <w:rFonts w:ascii="Arial" w:hAnsi="Arial" w:cs="Arial"/>
        </w:rPr>
      </w:pPr>
      <w:r w:rsidRPr="0038787B">
        <w:rPr>
          <w:rFonts w:ascii="Arial" w:hAnsi="Arial" w:cs="Arial"/>
        </w:rPr>
        <w:t>Marks available for this section: 50</w:t>
      </w:r>
    </w:p>
    <w:p w:rsidR="00454F00" w:rsidRPr="0038787B" w:rsidRDefault="00454F00" w:rsidP="00454F00">
      <w:pPr>
        <w:spacing w:after="0" w:line="240" w:lineRule="auto"/>
        <w:rPr>
          <w:rFonts w:ascii="Arial" w:hAnsi="Arial" w:cs="Arial"/>
        </w:rPr>
      </w:pPr>
    </w:p>
    <w:p w:rsidR="00454F00" w:rsidRPr="0038787B" w:rsidRDefault="00454F00" w:rsidP="00454F00">
      <w:pPr>
        <w:spacing w:after="0" w:line="240" w:lineRule="auto"/>
        <w:rPr>
          <w:rFonts w:ascii="Arial" w:hAnsi="Arial" w:cs="Arial"/>
        </w:rPr>
      </w:pPr>
      <w:r w:rsidRPr="0038787B">
        <w:rPr>
          <w:rFonts w:ascii="Arial" w:hAnsi="Arial" w:cs="Arial"/>
        </w:rPr>
        <w:t xml:space="preserve">This section has </w:t>
      </w:r>
      <w:r w:rsidRPr="0038787B">
        <w:rPr>
          <w:rFonts w:ascii="Arial" w:hAnsi="Arial" w:cs="Arial"/>
          <w:b/>
        </w:rPr>
        <w:t>three (3)</w:t>
      </w:r>
      <w:r w:rsidRPr="0038787B">
        <w:rPr>
          <w:rFonts w:ascii="Arial" w:hAnsi="Arial" w:cs="Arial"/>
        </w:rPr>
        <w:t xml:space="preserve"> questions.  </w:t>
      </w:r>
      <w:r w:rsidRPr="0038787B">
        <w:rPr>
          <w:rFonts w:ascii="Arial" w:hAnsi="Arial" w:cs="Arial"/>
          <w:u w:val="single"/>
        </w:rPr>
        <w:t>Answer all questions</w:t>
      </w:r>
      <w:r w:rsidRPr="0038787B">
        <w:rPr>
          <w:rFonts w:ascii="Arial" w:hAnsi="Arial" w:cs="Arial"/>
        </w:rPr>
        <w:t xml:space="preserve">.  Write your answers in the space provided. </w:t>
      </w:r>
    </w:p>
    <w:p w:rsidR="00454F00" w:rsidRPr="0038787B" w:rsidRDefault="00454F00" w:rsidP="00454F00">
      <w:pPr>
        <w:spacing w:after="0" w:line="240" w:lineRule="auto"/>
        <w:rPr>
          <w:rFonts w:ascii="Arial" w:hAnsi="Arial" w:cs="Arial"/>
        </w:rPr>
      </w:pPr>
    </w:p>
    <w:p w:rsidR="00454F00" w:rsidRPr="0038787B" w:rsidRDefault="00454F00" w:rsidP="00454F00">
      <w:pPr>
        <w:spacing w:after="0" w:line="240" w:lineRule="auto"/>
        <w:rPr>
          <w:rFonts w:ascii="Arial" w:hAnsi="Arial" w:cs="Arial"/>
        </w:rPr>
      </w:pPr>
      <w:r w:rsidRPr="0038787B">
        <w:rPr>
          <w:rFonts w:ascii="Arial" w:hAnsi="Arial" w:cs="Arial"/>
        </w:rPr>
        <w:t xml:space="preserve">Spare pages are included at the end of this booklet.  They can be used for planning your responses and/or as additional space if required to continue an answer.  </w:t>
      </w:r>
    </w:p>
    <w:p w:rsidR="00454F00" w:rsidRPr="0038787B" w:rsidRDefault="00454F00" w:rsidP="00454F00">
      <w:pPr>
        <w:pStyle w:val="ListParagraph"/>
        <w:numPr>
          <w:ilvl w:val="0"/>
          <w:numId w:val="6"/>
        </w:numPr>
        <w:spacing w:after="0" w:line="240" w:lineRule="auto"/>
        <w:rPr>
          <w:rFonts w:ascii="Arial" w:hAnsi="Arial" w:cs="Arial"/>
        </w:rPr>
      </w:pPr>
      <w:r w:rsidRPr="0038787B">
        <w:rPr>
          <w:rFonts w:ascii="Arial" w:hAnsi="Arial" w:cs="Arial"/>
        </w:rPr>
        <w:t xml:space="preserve">Planning:  If you use the spare pages for planning, indicate this clearly at the top of the page. </w:t>
      </w:r>
    </w:p>
    <w:p w:rsidR="00454F00" w:rsidRDefault="00454F00" w:rsidP="00454F00">
      <w:pPr>
        <w:pStyle w:val="ListParagraph"/>
        <w:numPr>
          <w:ilvl w:val="0"/>
          <w:numId w:val="6"/>
        </w:numPr>
        <w:spacing w:after="0" w:line="240" w:lineRule="auto"/>
        <w:rPr>
          <w:rFonts w:ascii="Arial" w:hAnsi="Arial" w:cs="Arial"/>
        </w:rPr>
      </w:pPr>
      <w:r w:rsidRPr="0038787B">
        <w:rPr>
          <w:rFonts w:ascii="Arial" w:hAnsi="Arial" w:cs="Arial"/>
        </w:rPr>
        <w:t>Continuing an answer: If you need to use the space to continue and answer, indicate in the original answer space where the answer is continued, i.e. give the page number.  Fill in the number of the question(s) that you are continuing to answer at the top of the page.</w:t>
      </w:r>
    </w:p>
    <w:p w:rsidR="00454F00" w:rsidRDefault="00454F00" w:rsidP="00454F00">
      <w:pPr>
        <w:pStyle w:val="ListParagraph"/>
        <w:spacing w:after="0" w:line="240" w:lineRule="auto"/>
        <w:rPr>
          <w:rFonts w:ascii="Arial" w:hAnsi="Arial" w:cs="Arial"/>
        </w:rPr>
      </w:pPr>
    </w:p>
    <w:p w:rsidR="00454F00" w:rsidRPr="002857C8" w:rsidRDefault="00454F00" w:rsidP="00454F00">
      <w:pPr>
        <w:spacing w:after="0" w:line="240" w:lineRule="auto"/>
        <w:rPr>
          <w:rFonts w:ascii="Arial" w:hAnsi="Arial" w:cs="Arial"/>
        </w:rPr>
      </w:pPr>
      <w:r w:rsidRPr="002857C8">
        <w:rPr>
          <w:rFonts w:ascii="Arial" w:hAnsi="Arial" w:cs="Arial"/>
        </w:rPr>
        <w:t>Suggested working t</w:t>
      </w:r>
      <w:r>
        <w:rPr>
          <w:rFonts w:ascii="Arial" w:hAnsi="Arial" w:cs="Arial"/>
        </w:rPr>
        <w:t>ime for this section is 9</w:t>
      </w:r>
      <w:r w:rsidRPr="002857C8">
        <w:rPr>
          <w:rFonts w:ascii="Arial" w:hAnsi="Arial" w:cs="Arial"/>
        </w:rPr>
        <w:t>0 minutes.</w:t>
      </w:r>
    </w:p>
    <w:p w:rsidR="00454F00" w:rsidRPr="009F19BF" w:rsidRDefault="00454F00" w:rsidP="00454F00">
      <w:pPr>
        <w:pBdr>
          <w:bottom w:val="single" w:sz="4" w:space="1" w:color="auto"/>
        </w:pBdr>
        <w:spacing w:after="0" w:line="240" w:lineRule="auto"/>
        <w:rPr>
          <w:rFonts w:ascii="Arial" w:hAnsi="Arial" w:cs="Arial"/>
          <w:b/>
          <w:color w:val="FF0000"/>
        </w:rPr>
      </w:pPr>
    </w:p>
    <w:p w:rsidR="00454F00" w:rsidRPr="009F19BF" w:rsidRDefault="00454F00" w:rsidP="00454F00">
      <w:pPr>
        <w:spacing w:after="0" w:line="240" w:lineRule="auto"/>
        <w:rPr>
          <w:rFonts w:ascii="Arial" w:hAnsi="Arial" w:cs="Arial"/>
          <w:b/>
          <w:color w:val="FF0000"/>
        </w:rPr>
      </w:pPr>
    </w:p>
    <w:p w:rsidR="00454F00" w:rsidRPr="00D12BFA" w:rsidRDefault="00454F00" w:rsidP="00454F00">
      <w:pPr>
        <w:spacing w:after="0" w:line="240" w:lineRule="auto"/>
        <w:rPr>
          <w:rFonts w:ascii="Arial" w:hAnsi="Arial" w:cs="Arial"/>
          <w:b/>
        </w:rPr>
      </w:pPr>
      <w:r w:rsidRPr="00D12BFA">
        <w:rPr>
          <w:rFonts w:ascii="Arial" w:hAnsi="Arial" w:cs="Arial"/>
          <w:b/>
        </w:rPr>
        <w:t>Question 31</w:t>
      </w:r>
    </w:p>
    <w:p w:rsidR="00454F00" w:rsidRPr="009F19BF" w:rsidRDefault="00454F00" w:rsidP="00454F00">
      <w:pPr>
        <w:spacing w:after="0" w:line="240" w:lineRule="auto"/>
        <w:ind w:left="720" w:hanging="720"/>
        <w:rPr>
          <w:rFonts w:ascii="Arial" w:hAnsi="Arial" w:cs="Arial"/>
          <w:color w:val="FF0000"/>
        </w:rPr>
      </w:pPr>
    </w:p>
    <w:p w:rsidR="00454F00" w:rsidRPr="00D12BFA" w:rsidRDefault="00454F00" w:rsidP="00454F00">
      <w:pPr>
        <w:spacing w:after="0" w:line="240" w:lineRule="atLeast"/>
        <w:rPr>
          <w:rFonts w:ascii="Arial" w:hAnsi="Arial" w:cs="Arial"/>
          <w:b/>
        </w:rPr>
      </w:pPr>
      <w:r w:rsidRPr="00D12BFA">
        <w:rPr>
          <w:rFonts w:ascii="Arial" w:hAnsi="Arial" w:cs="Arial"/>
          <w:b/>
        </w:rPr>
        <w:t>This question is based on the Labour Force a</w:t>
      </w:r>
      <w:r>
        <w:rPr>
          <w:rFonts w:ascii="Arial" w:hAnsi="Arial" w:cs="Arial"/>
          <w:b/>
        </w:rPr>
        <w:t>nd Employment dat</w:t>
      </w:r>
      <w:r w:rsidR="00323B6F">
        <w:rPr>
          <w:rFonts w:ascii="Arial" w:hAnsi="Arial" w:cs="Arial"/>
          <w:b/>
        </w:rPr>
        <w:t>a for a hypothetical economy</w:t>
      </w:r>
      <w:r w:rsidRPr="00D12BFA">
        <w:rPr>
          <w:rFonts w:ascii="Arial" w:hAnsi="Arial" w:cs="Arial"/>
          <w:b/>
        </w:rPr>
        <w:t xml:space="preserve"> over the perio</w:t>
      </w:r>
      <w:r w:rsidR="005E0E90">
        <w:rPr>
          <w:rFonts w:ascii="Arial" w:hAnsi="Arial" w:cs="Arial"/>
          <w:b/>
        </w:rPr>
        <w:t>d 2008-2009 to 2013-14</w:t>
      </w:r>
      <w:r w:rsidRPr="00D12BFA">
        <w:rPr>
          <w:rFonts w:ascii="Arial" w:hAnsi="Arial" w:cs="Arial"/>
          <w:b/>
        </w:rPr>
        <w:t>.</w:t>
      </w:r>
      <w:r>
        <w:rPr>
          <w:rFonts w:ascii="Arial" w:hAnsi="Arial" w:cs="Arial"/>
          <w:b/>
        </w:rPr>
        <w:tab/>
      </w:r>
      <w:r>
        <w:rPr>
          <w:rFonts w:ascii="Arial" w:hAnsi="Arial" w:cs="Arial"/>
          <w:b/>
        </w:rPr>
        <w:tab/>
      </w:r>
      <w:r>
        <w:rPr>
          <w:rFonts w:ascii="Arial" w:hAnsi="Arial" w:cs="Arial"/>
          <w:b/>
        </w:rPr>
        <w:tab/>
      </w:r>
      <w:r>
        <w:rPr>
          <w:rFonts w:ascii="Arial" w:hAnsi="Arial" w:cs="Arial"/>
          <w:b/>
        </w:rPr>
        <w:tab/>
      </w:r>
      <w:r w:rsidR="00323B6F">
        <w:rPr>
          <w:rFonts w:ascii="Arial" w:hAnsi="Arial" w:cs="Arial"/>
          <w:b/>
        </w:rPr>
        <w:tab/>
      </w:r>
      <w:r w:rsidRPr="00D12BFA">
        <w:rPr>
          <w:rFonts w:ascii="Arial" w:hAnsi="Arial" w:cs="Arial"/>
          <w:b/>
          <w:i/>
        </w:rPr>
        <w:t>[16 marks]</w:t>
      </w:r>
    </w:p>
    <w:p w:rsidR="00454F00" w:rsidRPr="009F19BF" w:rsidRDefault="00454F00" w:rsidP="00454F00">
      <w:pPr>
        <w:pStyle w:val="ListParagraph"/>
        <w:spacing w:after="0" w:line="240" w:lineRule="atLeast"/>
        <w:ind w:left="709" w:hanging="709"/>
        <w:rPr>
          <w:rFonts w:ascii="Arial" w:hAnsi="Arial" w:cs="Arial"/>
          <w:color w:val="FF0000"/>
        </w:rPr>
      </w:pPr>
    </w:p>
    <w:p w:rsidR="00454F00" w:rsidRPr="009F19BF" w:rsidRDefault="00454F00" w:rsidP="00454F00">
      <w:pPr>
        <w:pStyle w:val="ListParagraph"/>
        <w:spacing w:after="0" w:line="240" w:lineRule="atLeast"/>
        <w:ind w:left="709" w:hanging="709"/>
        <w:rPr>
          <w:rFonts w:ascii="Arial" w:hAnsi="Arial" w:cs="Arial"/>
          <w:color w:val="FF0000"/>
        </w:rPr>
      </w:pPr>
    </w:p>
    <w:tbl>
      <w:tblPr>
        <w:tblStyle w:val="TableGrid"/>
        <w:tblW w:w="0" w:type="auto"/>
        <w:tblInd w:w="709" w:type="dxa"/>
        <w:tblLook w:val="04A0" w:firstRow="1" w:lastRow="0" w:firstColumn="1" w:lastColumn="0" w:noHBand="0" w:noVBand="1"/>
      </w:tblPr>
      <w:tblGrid>
        <w:gridCol w:w="2081"/>
        <w:gridCol w:w="2183"/>
        <w:gridCol w:w="2117"/>
        <w:gridCol w:w="2153"/>
      </w:tblGrid>
      <w:tr w:rsidR="00454F00" w:rsidTr="005E0E90">
        <w:tc>
          <w:tcPr>
            <w:tcW w:w="2189" w:type="dxa"/>
          </w:tcPr>
          <w:p w:rsidR="00454F00" w:rsidRPr="00D12BFA" w:rsidRDefault="00454F00" w:rsidP="00AB2165">
            <w:pPr>
              <w:pStyle w:val="ListParagraph"/>
              <w:spacing w:line="240" w:lineRule="atLeast"/>
              <w:ind w:left="0"/>
              <w:jc w:val="center"/>
              <w:rPr>
                <w:rFonts w:ascii="Arial" w:hAnsi="Arial" w:cs="Arial"/>
              </w:rPr>
            </w:pPr>
            <w:r w:rsidRPr="00D12BFA">
              <w:rPr>
                <w:rFonts w:ascii="Arial" w:hAnsi="Arial" w:cs="Arial"/>
              </w:rPr>
              <w:t>Year</w:t>
            </w:r>
          </w:p>
        </w:tc>
        <w:tc>
          <w:tcPr>
            <w:tcW w:w="2243"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Unemployed Persons</w:t>
            </w:r>
          </w:p>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(000’s)</w:t>
            </w:r>
          </w:p>
          <w:p w:rsidR="00454F00" w:rsidRDefault="00454F00" w:rsidP="00AB2165">
            <w:pPr>
              <w:pStyle w:val="ListParagraph"/>
              <w:spacing w:line="240" w:lineRule="atLeast"/>
              <w:ind w:left="0"/>
              <w:rPr>
                <w:rFonts w:ascii="Arial" w:hAnsi="Arial" w:cs="Arial"/>
                <w:color w:val="FF0000"/>
              </w:rPr>
            </w:pPr>
          </w:p>
        </w:tc>
        <w:tc>
          <w:tcPr>
            <w:tcW w:w="2208"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Labour Force</w:t>
            </w:r>
          </w:p>
          <w:p w:rsidR="00454F00" w:rsidRDefault="00454F00" w:rsidP="00AB2165">
            <w:pPr>
              <w:pStyle w:val="ListParagraph"/>
              <w:spacing w:line="240" w:lineRule="atLeast"/>
              <w:ind w:left="0"/>
              <w:jc w:val="center"/>
              <w:rPr>
                <w:rFonts w:ascii="Arial" w:hAnsi="Arial" w:cs="Arial"/>
                <w:color w:val="FF0000"/>
              </w:rPr>
            </w:pPr>
            <w:r w:rsidRPr="00BB7ACF">
              <w:rPr>
                <w:rFonts w:ascii="Arial" w:hAnsi="Arial" w:cs="Arial"/>
              </w:rPr>
              <w:t>(000’s)</w:t>
            </w:r>
          </w:p>
        </w:tc>
        <w:tc>
          <w:tcPr>
            <w:tcW w:w="2227" w:type="dxa"/>
          </w:tcPr>
          <w:p w:rsidR="00454F00" w:rsidRDefault="00454F00" w:rsidP="00AB2165">
            <w:pPr>
              <w:pStyle w:val="ListParagraph"/>
              <w:spacing w:line="240" w:lineRule="atLeast"/>
              <w:ind w:left="0"/>
              <w:jc w:val="center"/>
              <w:rPr>
                <w:rFonts w:ascii="Arial" w:hAnsi="Arial" w:cs="Arial"/>
              </w:rPr>
            </w:pPr>
            <w:r w:rsidRPr="00BB7ACF">
              <w:rPr>
                <w:rFonts w:ascii="Arial" w:hAnsi="Arial" w:cs="Arial"/>
              </w:rPr>
              <w:t>Civil. Population aged 15 years and over</w:t>
            </w:r>
          </w:p>
          <w:p w:rsidR="00454F00" w:rsidRPr="00BB7ACF" w:rsidRDefault="00454F00" w:rsidP="00AB2165">
            <w:pPr>
              <w:pStyle w:val="ListParagraph"/>
              <w:spacing w:line="240" w:lineRule="atLeast"/>
              <w:ind w:left="0"/>
              <w:jc w:val="center"/>
              <w:rPr>
                <w:rFonts w:ascii="Arial" w:hAnsi="Arial" w:cs="Arial"/>
              </w:rPr>
            </w:pPr>
            <w:r>
              <w:rPr>
                <w:rFonts w:ascii="Arial" w:hAnsi="Arial" w:cs="Arial"/>
              </w:rPr>
              <w:t>(000’s)</w:t>
            </w:r>
          </w:p>
        </w:tc>
      </w:tr>
      <w:tr w:rsidR="00454F00" w:rsidTr="005E0E90">
        <w:tc>
          <w:tcPr>
            <w:tcW w:w="2189"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2008-</w:t>
            </w:r>
            <w:r>
              <w:rPr>
                <w:rFonts w:ascii="Arial" w:hAnsi="Arial" w:cs="Arial"/>
              </w:rPr>
              <w:t>20</w:t>
            </w:r>
            <w:r w:rsidRPr="00BB7ACF">
              <w:rPr>
                <w:rFonts w:ascii="Arial" w:hAnsi="Arial" w:cs="Arial"/>
              </w:rPr>
              <w:t>09</w:t>
            </w:r>
          </w:p>
        </w:tc>
        <w:tc>
          <w:tcPr>
            <w:tcW w:w="2243" w:type="dxa"/>
          </w:tcPr>
          <w:p w:rsidR="00454F00" w:rsidRPr="000E2104" w:rsidRDefault="00454F00" w:rsidP="00AB2165">
            <w:pPr>
              <w:pStyle w:val="ListParagraph"/>
              <w:spacing w:line="240" w:lineRule="atLeast"/>
              <w:ind w:left="0"/>
              <w:jc w:val="center"/>
              <w:rPr>
                <w:rFonts w:ascii="Arial" w:hAnsi="Arial" w:cs="Arial"/>
              </w:rPr>
            </w:pPr>
            <w:r w:rsidRPr="000E2104">
              <w:rPr>
                <w:rFonts w:ascii="Arial" w:hAnsi="Arial" w:cs="Arial"/>
              </w:rPr>
              <w:t>675.1</w:t>
            </w:r>
          </w:p>
        </w:tc>
        <w:tc>
          <w:tcPr>
            <w:tcW w:w="2208"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11598.8</w:t>
            </w:r>
          </w:p>
        </w:tc>
        <w:tc>
          <w:tcPr>
            <w:tcW w:w="2227"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17706.0</w:t>
            </w:r>
          </w:p>
        </w:tc>
      </w:tr>
      <w:tr w:rsidR="00454F00" w:rsidTr="005E0E90">
        <w:tc>
          <w:tcPr>
            <w:tcW w:w="2189"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2009-2010</w:t>
            </w:r>
          </w:p>
        </w:tc>
        <w:tc>
          <w:tcPr>
            <w:tcW w:w="2243" w:type="dxa"/>
          </w:tcPr>
          <w:p w:rsidR="00454F00" w:rsidRPr="000E2104" w:rsidRDefault="00454F00" w:rsidP="00AB2165">
            <w:pPr>
              <w:pStyle w:val="ListParagraph"/>
              <w:spacing w:line="240" w:lineRule="atLeast"/>
              <w:ind w:left="0"/>
              <w:jc w:val="center"/>
              <w:rPr>
                <w:rFonts w:ascii="Arial" w:hAnsi="Arial" w:cs="Arial"/>
              </w:rPr>
            </w:pPr>
            <w:r w:rsidRPr="000E2104">
              <w:rPr>
                <w:rFonts w:ascii="Arial" w:hAnsi="Arial" w:cs="Arial"/>
              </w:rPr>
              <w:t>606.6</w:t>
            </w:r>
          </w:p>
        </w:tc>
        <w:tc>
          <w:tcPr>
            <w:tcW w:w="2208"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11822.7</w:t>
            </w:r>
          </w:p>
        </w:tc>
        <w:tc>
          <w:tcPr>
            <w:tcW w:w="2227"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18099.7</w:t>
            </w:r>
          </w:p>
        </w:tc>
      </w:tr>
      <w:tr w:rsidR="00454F00" w:rsidTr="005E0E90">
        <w:tc>
          <w:tcPr>
            <w:tcW w:w="2189"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2010-2011</w:t>
            </w:r>
          </w:p>
        </w:tc>
        <w:tc>
          <w:tcPr>
            <w:tcW w:w="2243" w:type="dxa"/>
          </w:tcPr>
          <w:p w:rsidR="00454F00" w:rsidRPr="000E2104" w:rsidRDefault="00454F00" w:rsidP="00AB2165">
            <w:pPr>
              <w:pStyle w:val="ListParagraph"/>
              <w:spacing w:line="240" w:lineRule="atLeast"/>
              <w:ind w:left="0"/>
              <w:jc w:val="center"/>
              <w:rPr>
                <w:rFonts w:ascii="Arial" w:hAnsi="Arial" w:cs="Arial"/>
              </w:rPr>
            </w:pPr>
            <w:r w:rsidRPr="000E2104">
              <w:rPr>
                <w:rFonts w:ascii="Arial" w:hAnsi="Arial" w:cs="Arial"/>
              </w:rPr>
              <w:t>596.0</w:t>
            </w:r>
          </w:p>
        </w:tc>
        <w:tc>
          <w:tcPr>
            <w:tcW w:w="2208"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12022.4</w:t>
            </w:r>
          </w:p>
        </w:tc>
        <w:tc>
          <w:tcPr>
            <w:tcW w:w="2227"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18245.9</w:t>
            </w:r>
          </w:p>
        </w:tc>
      </w:tr>
      <w:tr w:rsidR="00454F00" w:rsidTr="005E0E90">
        <w:tc>
          <w:tcPr>
            <w:tcW w:w="2189"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2011-2012</w:t>
            </w:r>
          </w:p>
        </w:tc>
        <w:tc>
          <w:tcPr>
            <w:tcW w:w="2243" w:type="dxa"/>
          </w:tcPr>
          <w:p w:rsidR="00454F00" w:rsidRPr="000E2104" w:rsidRDefault="00454F00" w:rsidP="00AB2165">
            <w:pPr>
              <w:pStyle w:val="ListParagraph"/>
              <w:spacing w:line="240" w:lineRule="atLeast"/>
              <w:ind w:left="0"/>
              <w:jc w:val="center"/>
              <w:rPr>
                <w:rFonts w:ascii="Arial" w:hAnsi="Arial" w:cs="Arial"/>
              </w:rPr>
            </w:pPr>
            <w:r>
              <w:rPr>
                <w:rFonts w:ascii="Arial" w:hAnsi="Arial" w:cs="Arial"/>
              </w:rPr>
              <w:t>608</w:t>
            </w:r>
            <w:r w:rsidRPr="000E2104">
              <w:rPr>
                <w:rFonts w:ascii="Arial" w:hAnsi="Arial" w:cs="Arial"/>
              </w:rPr>
              <w:t>.0</w:t>
            </w:r>
          </w:p>
        </w:tc>
        <w:tc>
          <w:tcPr>
            <w:tcW w:w="2208"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12161.1</w:t>
            </w:r>
          </w:p>
        </w:tc>
        <w:tc>
          <w:tcPr>
            <w:tcW w:w="2227" w:type="dxa"/>
          </w:tcPr>
          <w:p w:rsidR="00454F00" w:rsidRPr="00497EE0" w:rsidRDefault="00454F00" w:rsidP="00AB2165">
            <w:pPr>
              <w:pStyle w:val="ListParagraph"/>
              <w:spacing w:line="240" w:lineRule="atLeast"/>
              <w:ind w:left="0"/>
              <w:jc w:val="center"/>
              <w:rPr>
                <w:rFonts w:ascii="Arial" w:hAnsi="Arial" w:cs="Arial"/>
              </w:rPr>
            </w:pPr>
            <w:r w:rsidRPr="00497EE0">
              <w:rPr>
                <w:rFonts w:ascii="Arial" w:hAnsi="Arial" w:cs="Arial"/>
              </w:rPr>
              <w:t>18325.8</w:t>
            </w:r>
          </w:p>
        </w:tc>
      </w:tr>
      <w:tr w:rsidR="00454F00" w:rsidTr="005E0E90">
        <w:tc>
          <w:tcPr>
            <w:tcW w:w="2189" w:type="dxa"/>
          </w:tcPr>
          <w:p w:rsidR="00454F00" w:rsidRPr="00BB7ACF" w:rsidRDefault="00454F00" w:rsidP="00AB2165">
            <w:pPr>
              <w:pStyle w:val="ListParagraph"/>
              <w:spacing w:line="240" w:lineRule="atLeast"/>
              <w:ind w:left="0"/>
              <w:jc w:val="center"/>
              <w:rPr>
                <w:rFonts w:ascii="Arial" w:hAnsi="Arial" w:cs="Arial"/>
              </w:rPr>
            </w:pPr>
            <w:r w:rsidRPr="00BB7ACF">
              <w:rPr>
                <w:rFonts w:ascii="Arial" w:hAnsi="Arial" w:cs="Arial"/>
              </w:rPr>
              <w:t>2012-2013</w:t>
            </w:r>
          </w:p>
        </w:tc>
        <w:tc>
          <w:tcPr>
            <w:tcW w:w="2243" w:type="dxa"/>
          </w:tcPr>
          <w:p w:rsidR="00454F00" w:rsidRPr="008C0C49" w:rsidRDefault="00454F00" w:rsidP="00AB2165">
            <w:pPr>
              <w:pStyle w:val="ListParagraph"/>
              <w:spacing w:line="240" w:lineRule="atLeast"/>
              <w:ind w:left="0"/>
              <w:jc w:val="center"/>
              <w:rPr>
                <w:rFonts w:ascii="Arial" w:hAnsi="Arial" w:cs="Arial"/>
              </w:rPr>
            </w:pPr>
            <w:r w:rsidRPr="008C0C49">
              <w:rPr>
                <w:rFonts w:ascii="Arial" w:hAnsi="Arial" w:cs="Arial"/>
              </w:rPr>
              <w:t>683.0</w:t>
            </w:r>
          </w:p>
        </w:tc>
        <w:tc>
          <w:tcPr>
            <w:tcW w:w="2208" w:type="dxa"/>
          </w:tcPr>
          <w:p w:rsidR="00454F00" w:rsidRPr="008C0C49" w:rsidRDefault="00454F00" w:rsidP="00AB2165">
            <w:pPr>
              <w:pStyle w:val="ListParagraph"/>
              <w:spacing w:line="240" w:lineRule="atLeast"/>
              <w:ind w:left="0"/>
              <w:jc w:val="center"/>
              <w:rPr>
                <w:rFonts w:ascii="Arial" w:hAnsi="Arial" w:cs="Arial"/>
                <w:color w:val="000000" w:themeColor="text1"/>
              </w:rPr>
            </w:pPr>
            <w:r w:rsidRPr="008C0C49">
              <w:rPr>
                <w:rFonts w:ascii="Arial" w:hAnsi="Arial" w:cs="Arial"/>
                <w:color w:val="000000" w:themeColor="text1"/>
              </w:rPr>
              <w:t>1</w:t>
            </w:r>
            <w:r>
              <w:rPr>
                <w:rFonts w:ascii="Arial" w:hAnsi="Arial" w:cs="Arial"/>
                <w:color w:val="000000" w:themeColor="text1"/>
              </w:rPr>
              <w:t>2212</w:t>
            </w:r>
            <w:r w:rsidRPr="008C0C49">
              <w:rPr>
                <w:rFonts w:ascii="Arial" w:hAnsi="Arial" w:cs="Arial"/>
                <w:color w:val="000000" w:themeColor="text1"/>
              </w:rPr>
              <w:t>.2</w:t>
            </w:r>
          </w:p>
        </w:tc>
        <w:tc>
          <w:tcPr>
            <w:tcW w:w="2227" w:type="dxa"/>
          </w:tcPr>
          <w:p w:rsidR="00454F00" w:rsidRPr="001F0749" w:rsidRDefault="00454F00" w:rsidP="00AB2165">
            <w:pPr>
              <w:pStyle w:val="ListParagraph"/>
              <w:spacing w:line="240" w:lineRule="atLeast"/>
              <w:ind w:left="0"/>
              <w:jc w:val="center"/>
              <w:rPr>
                <w:rFonts w:ascii="Arial" w:hAnsi="Arial" w:cs="Arial"/>
              </w:rPr>
            </w:pPr>
            <w:r w:rsidRPr="001F0749">
              <w:rPr>
                <w:rFonts w:ascii="Arial" w:hAnsi="Arial" w:cs="Arial"/>
              </w:rPr>
              <w:t>18616.5</w:t>
            </w:r>
          </w:p>
        </w:tc>
      </w:tr>
      <w:tr w:rsidR="005E0E90" w:rsidRPr="001F0749" w:rsidTr="005E0E90">
        <w:tc>
          <w:tcPr>
            <w:tcW w:w="2189" w:type="dxa"/>
          </w:tcPr>
          <w:p w:rsidR="005E0E90" w:rsidRPr="00BB7ACF" w:rsidRDefault="005E0E90" w:rsidP="00643076">
            <w:pPr>
              <w:pStyle w:val="ListParagraph"/>
              <w:spacing w:line="240" w:lineRule="atLeast"/>
              <w:ind w:left="0"/>
              <w:jc w:val="center"/>
              <w:rPr>
                <w:rFonts w:ascii="Arial" w:hAnsi="Arial" w:cs="Arial"/>
              </w:rPr>
            </w:pPr>
            <w:r>
              <w:rPr>
                <w:rFonts w:ascii="Arial" w:hAnsi="Arial" w:cs="Arial"/>
              </w:rPr>
              <w:t>2013-2014</w:t>
            </w:r>
          </w:p>
        </w:tc>
        <w:tc>
          <w:tcPr>
            <w:tcW w:w="2243" w:type="dxa"/>
          </w:tcPr>
          <w:p w:rsidR="005E0E90" w:rsidRPr="008C0C49" w:rsidRDefault="00D408CC" w:rsidP="00643076">
            <w:pPr>
              <w:pStyle w:val="ListParagraph"/>
              <w:spacing w:line="240" w:lineRule="atLeast"/>
              <w:ind w:left="0"/>
              <w:jc w:val="center"/>
              <w:rPr>
                <w:rFonts w:ascii="Arial" w:hAnsi="Arial" w:cs="Arial"/>
              </w:rPr>
            </w:pPr>
            <w:r>
              <w:rPr>
                <w:rFonts w:ascii="Arial" w:hAnsi="Arial" w:cs="Arial"/>
              </w:rPr>
              <w:t>694.7</w:t>
            </w:r>
          </w:p>
        </w:tc>
        <w:tc>
          <w:tcPr>
            <w:tcW w:w="2208" w:type="dxa"/>
          </w:tcPr>
          <w:p w:rsidR="005E0E90" w:rsidRPr="008C0C49" w:rsidRDefault="00D408CC" w:rsidP="00643076">
            <w:pPr>
              <w:pStyle w:val="ListParagraph"/>
              <w:spacing w:line="240" w:lineRule="atLeast"/>
              <w:ind w:left="0"/>
              <w:jc w:val="center"/>
              <w:rPr>
                <w:rFonts w:ascii="Arial" w:hAnsi="Arial" w:cs="Arial"/>
                <w:color w:val="000000" w:themeColor="text1"/>
              </w:rPr>
            </w:pPr>
            <w:r>
              <w:rPr>
                <w:rFonts w:ascii="Arial" w:hAnsi="Arial" w:cs="Arial"/>
                <w:color w:val="000000" w:themeColor="text1"/>
              </w:rPr>
              <w:t>11578.2</w:t>
            </w:r>
          </w:p>
        </w:tc>
        <w:tc>
          <w:tcPr>
            <w:tcW w:w="2227" w:type="dxa"/>
          </w:tcPr>
          <w:p w:rsidR="005E0E90" w:rsidRPr="001F0749" w:rsidRDefault="00CA056B" w:rsidP="00643076">
            <w:pPr>
              <w:pStyle w:val="ListParagraph"/>
              <w:spacing w:line="240" w:lineRule="atLeast"/>
              <w:ind w:left="0"/>
              <w:jc w:val="center"/>
              <w:rPr>
                <w:rFonts w:ascii="Arial" w:hAnsi="Arial" w:cs="Arial"/>
              </w:rPr>
            </w:pPr>
            <w:r>
              <w:rPr>
                <w:rFonts w:ascii="Arial" w:hAnsi="Arial" w:cs="Arial"/>
              </w:rPr>
              <w:t>192345.4</w:t>
            </w:r>
          </w:p>
        </w:tc>
      </w:tr>
    </w:tbl>
    <w:p w:rsidR="00454F00" w:rsidRDefault="00454F00" w:rsidP="00454F00">
      <w:pPr>
        <w:pStyle w:val="ListParagraph"/>
        <w:spacing w:after="0" w:line="240" w:lineRule="atLeast"/>
        <w:ind w:left="709" w:hanging="709"/>
        <w:rPr>
          <w:rFonts w:ascii="Arial" w:hAnsi="Arial" w:cs="Arial"/>
          <w:color w:val="FF0000"/>
        </w:rPr>
      </w:pPr>
    </w:p>
    <w:p w:rsidR="00454F00" w:rsidRPr="00D12BFA" w:rsidRDefault="00454F00" w:rsidP="00454F00">
      <w:pPr>
        <w:pStyle w:val="ListParagraph"/>
        <w:spacing w:after="0" w:line="240" w:lineRule="atLeast"/>
        <w:ind w:left="709" w:hanging="709"/>
        <w:rPr>
          <w:rFonts w:ascii="Arial" w:hAnsi="Arial" w:cs="Arial"/>
          <w:b/>
          <w:color w:val="FF0000"/>
        </w:rPr>
      </w:pPr>
    </w:p>
    <w:p w:rsidR="00454F00" w:rsidRDefault="00454F00" w:rsidP="00454F00">
      <w:pPr>
        <w:pStyle w:val="ListParagraph"/>
        <w:spacing w:after="0" w:line="240" w:lineRule="atLeast"/>
        <w:ind w:left="709" w:hanging="709"/>
        <w:rPr>
          <w:rFonts w:ascii="Arial" w:hAnsi="Arial" w:cs="Arial"/>
          <w:color w:val="FF0000"/>
        </w:rPr>
      </w:pPr>
    </w:p>
    <w:p w:rsidR="00454F00" w:rsidRDefault="00454F00" w:rsidP="00454F00">
      <w:pPr>
        <w:pStyle w:val="ListParagraph"/>
        <w:numPr>
          <w:ilvl w:val="0"/>
          <w:numId w:val="20"/>
        </w:numPr>
        <w:spacing w:after="0" w:line="240" w:lineRule="atLeast"/>
        <w:ind w:hanging="1080"/>
        <w:rPr>
          <w:rFonts w:ascii="Arial" w:hAnsi="Arial" w:cs="Arial"/>
        </w:rPr>
      </w:pPr>
      <w:r>
        <w:rPr>
          <w:rFonts w:ascii="Arial" w:hAnsi="Arial" w:cs="Arial"/>
        </w:rPr>
        <w:t xml:space="preserve">Define the unemployment rate and calculate this for </w:t>
      </w:r>
      <w:r w:rsidR="005E0E90">
        <w:rPr>
          <w:rFonts w:ascii="Arial" w:hAnsi="Arial" w:cs="Arial"/>
        </w:rPr>
        <w:t>2010-2011 and 2013-2014</w:t>
      </w:r>
      <w:r w:rsidRPr="00BB7ACF">
        <w:rPr>
          <w:rFonts w:ascii="Arial" w:hAnsi="Arial" w:cs="Arial"/>
        </w:rPr>
        <w:t>.</w:t>
      </w:r>
    </w:p>
    <w:p w:rsidR="00454F00" w:rsidRDefault="00454F00" w:rsidP="00454F00">
      <w:pPr>
        <w:pStyle w:val="ListParagraph"/>
        <w:spacing w:after="0" w:line="240" w:lineRule="atLeast"/>
        <w:ind w:left="1080"/>
        <w:rPr>
          <w:rFonts w:ascii="Arial" w:hAnsi="Arial" w:cs="Arial"/>
        </w:rPr>
      </w:pPr>
    </w:p>
    <w:p w:rsidR="00454F00" w:rsidRPr="00BB7ACF" w:rsidRDefault="00454F00" w:rsidP="00454F00">
      <w:pPr>
        <w:pStyle w:val="ListParagraph"/>
        <w:spacing w:after="0" w:line="240" w:lineRule="atLeast"/>
        <w:ind w:left="8207" w:hanging="1007"/>
        <w:jc w:val="right"/>
        <w:rPr>
          <w:rFonts w:ascii="Arial" w:hAnsi="Arial" w:cs="Arial"/>
        </w:rPr>
      </w:pPr>
      <w:r w:rsidRPr="00BB7ACF">
        <w:rPr>
          <w:rFonts w:ascii="Arial" w:hAnsi="Arial" w:cs="Arial"/>
          <w:i/>
        </w:rPr>
        <w:t>[</w:t>
      </w:r>
      <w:r>
        <w:rPr>
          <w:rFonts w:ascii="Arial" w:hAnsi="Arial" w:cs="Arial"/>
          <w:i/>
        </w:rPr>
        <w:t>4</w:t>
      </w:r>
      <w:r w:rsidRPr="00BB7ACF">
        <w:rPr>
          <w:rFonts w:ascii="Arial" w:hAnsi="Arial" w:cs="Arial"/>
          <w:i/>
        </w:rPr>
        <w:t xml:space="preserve"> marks]</w:t>
      </w:r>
    </w:p>
    <w:p w:rsidR="00454F00" w:rsidRDefault="00454F00" w:rsidP="00454F00">
      <w:pPr>
        <w:pStyle w:val="ListParagraph"/>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w:t>
      </w:r>
      <w:r w:rsidR="00551B87">
        <w:rPr>
          <w:rFonts w:ascii="Arial" w:hAnsi="Arial" w:cs="Arial"/>
        </w:rPr>
        <w:t>________________________________________________________________________________________________________________________________________________________________________________________________</w:t>
      </w:r>
    </w:p>
    <w:p w:rsidR="00454F00" w:rsidRPr="00551B87" w:rsidRDefault="00551B87" w:rsidP="00551B87">
      <w:pPr>
        <w:rPr>
          <w:rFonts w:ascii="Arial" w:hAnsi="Arial" w:cs="Arial"/>
        </w:rPr>
      </w:pPr>
      <w:r>
        <w:rPr>
          <w:rFonts w:ascii="Arial" w:hAnsi="Arial" w:cs="Arial"/>
        </w:rPr>
        <w:br w:type="page"/>
      </w:r>
    </w:p>
    <w:p w:rsidR="00454F00" w:rsidRPr="0003108F" w:rsidRDefault="00454F00" w:rsidP="00454F00">
      <w:pPr>
        <w:pStyle w:val="ListParagraph"/>
        <w:numPr>
          <w:ilvl w:val="0"/>
          <w:numId w:val="20"/>
        </w:numPr>
        <w:spacing w:after="0" w:line="480" w:lineRule="auto"/>
        <w:ind w:hanging="1080"/>
        <w:rPr>
          <w:rFonts w:ascii="Arial" w:hAnsi="Arial" w:cs="Arial"/>
          <w:i/>
        </w:rPr>
      </w:pPr>
      <w:r>
        <w:rPr>
          <w:rFonts w:ascii="Arial" w:hAnsi="Arial" w:cs="Arial"/>
        </w:rPr>
        <w:lastRenderedPageBreak/>
        <w:t xml:space="preserve">Define the participation </w:t>
      </w:r>
      <w:r w:rsidR="005E0E90">
        <w:rPr>
          <w:rFonts w:ascii="Arial" w:hAnsi="Arial" w:cs="Arial"/>
        </w:rPr>
        <w:t>rate and calculate this for 2010-2011 and 2013-2014</w:t>
      </w:r>
      <w:r>
        <w:rPr>
          <w:rFonts w:ascii="Arial" w:hAnsi="Arial" w:cs="Arial"/>
        </w:rPr>
        <w:t xml:space="preserve">. </w:t>
      </w:r>
    </w:p>
    <w:p w:rsidR="00454F00" w:rsidRPr="0003108F" w:rsidRDefault="00454F00" w:rsidP="00454F00">
      <w:pPr>
        <w:pStyle w:val="ListParagraph"/>
        <w:spacing w:after="0" w:line="480" w:lineRule="auto"/>
        <w:ind w:left="7560" w:firstLine="360"/>
        <w:rPr>
          <w:rFonts w:ascii="Arial" w:hAnsi="Arial" w:cs="Arial"/>
          <w:i/>
        </w:rPr>
      </w:pPr>
      <w:r w:rsidRPr="0003108F">
        <w:rPr>
          <w:rFonts w:ascii="Arial" w:hAnsi="Arial" w:cs="Arial"/>
          <w:i/>
        </w:rPr>
        <w:t>[</w:t>
      </w:r>
      <w:r>
        <w:rPr>
          <w:rFonts w:ascii="Arial" w:hAnsi="Arial" w:cs="Arial"/>
          <w:i/>
        </w:rPr>
        <w:t>4</w:t>
      </w:r>
      <w:r w:rsidRPr="0003108F">
        <w:rPr>
          <w:rFonts w:ascii="Arial" w:hAnsi="Arial" w:cs="Arial"/>
          <w:i/>
        </w:rPr>
        <w:t xml:space="preserve"> marks]</w:t>
      </w:r>
    </w:p>
    <w:p w:rsidR="00454F00" w:rsidRDefault="00454F00" w:rsidP="00454F00">
      <w:pPr>
        <w:pStyle w:val="ListParagraph"/>
        <w:spacing w:after="0" w:line="480" w:lineRule="auto"/>
        <w:ind w:left="709"/>
        <w:rPr>
          <w:rFonts w:ascii="Arial" w:hAnsi="Arial" w:cs="Arial"/>
          <w:i/>
        </w:rPr>
      </w:pPr>
      <w:r>
        <w:rPr>
          <w:rFonts w:ascii="Arial" w:hAnsi="Arial" w:cs="Arial"/>
          <w:i/>
        </w:rPr>
        <w:t>____________________________________________________________________________________________________________________________________________</w:t>
      </w:r>
      <w:r w:rsidR="00551B87">
        <w:rPr>
          <w:rFonts w:ascii="Arial" w:hAnsi="Arial" w:cs="Arial"/>
          <w: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51B87" w:rsidRDefault="00551B87" w:rsidP="00454F00">
      <w:pPr>
        <w:pStyle w:val="ListParagraph"/>
        <w:spacing w:after="0" w:line="480" w:lineRule="auto"/>
        <w:ind w:left="709"/>
        <w:rPr>
          <w:rFonts w:ascii="Arial" w:hAnsi="Arial" w:cs="Arial"/>
          <w:i/>
        </w:rPr>
      </w:pPr>
    </w:p>
    <w:p w:rsidR="00454F00" w:rsidRPr="00F05E18" w:rsidRDefault="00454F00" w:rsidP="00454F00">
      <w:pPr>
        <w:pStyle w:val="ListParagraph"/>
        <w:numPr>
          <w:ilvl w:val="0"/>
          <w:numId w:val="20"/>
        </w:numPr>
        <w:spacing w:after="0" w:line="240" w:lineRule="auto"/>
        <w:ind w:hanging="1080"/>
        <w:rPr>
          <w:rFonts w:ascii="Arial" w:hAnsi="Arial" w:cs="Arial"/>
          <w:i/>
        </w:rPr>
      </w:pPr>
      <w:r w:rsidRPr="00F05E18">
        <w:rPr>
          <w:rFonts w:ascii="Arial" w:hAnsi="Arial" w:cs="Arial"/>
        </w:rPr>
        <w:t>Account for and explain the changes in the unem</w:t>
      </w:r>
      <w:r w:rsidR="005E0E90">
        <w:rPr>
          <w:rFonts w:ascii="Arial" w:hAnsi="Arial" w:cs="Arial"/>
        </w:rPr>
        <w:t>ployment rates from 2008 to 2014</w:t>
      </w:r>
      <w:r w:rsidRPr="00F05E18">
        <w:rPr>
          <w:rFonts w:ascii="Arial" w:hAnsi="Arial" w:cs="Arial"/>
        </w:rPr>
        <w:t>.</w:t>
      </w:r>
    </w:p>
    <w:p w:rsidR="00454F00" w:rsidRPr="000E2104" w:rsidRDefault="00454F00" w:rsidP="00454F00">
      <w:pPr>
        <w:spacing w:after="0" w:line="240" w:lineRule="auto"/>
        <w:ind w:left="7200" w:firstLine="720"/>
        <w:jc w:val="center"/>
        <w:rPr>
          <w:rFonts w:ascii="Arial" w:hAnsi="Arial" w:cs="Arial"/>
          <w:i/>
        </w:rPr>
      </w:pPr>
      <w:r w:rsidRPr="000E2104">
        <w:rPr>
          <w:rFonts w:ascii="Arial" w:hAnsi="Arial" w:cs="Arial"/>
          <w:i/>
        </w:rPr>
        <w:t>[</w:t>
      </w:r>
      <w:r>
        <w:rPr>
          <w:rFonts w:ascii="Arial" w:hAnsi="Arial" w:cs="Arial"/>
          <w:i/>
        </w:rPr>
        <w:t>5</w:t>
      </w:r>
      <w:r w:rsidRPr="000E2104">
        <w:rPr>
          <w:rFonts w:ascii="Arial" w:hAnsi="Arial" w:cs="Arial"/>
          <w:i/>
        </w:rPr>
        <w:t xml:space="preserve"> marks]</w:t>
      </w:r>
    </w:p>
    <w:p w:rsidR="00551B87" w:rsidRDefault="00454F00" w:rsidP="00454F00">
      <w:pPr>
        <w:spacing w:line="480" w:lineRule="auto"/>
        <w:rPr>
          <w:rFonts w:ascii="Arial" w:hAnsi="Arial" w:cs="Arial"/>
        </w:rPr>
      </w:pPr>
      <w:r w:rsidRPr="000E2104">
        <w:rPr>
          <w:rFonts w:ascii="Arial" w:hAnsi="Arial" w:cs="Arial"/>
        </w:rPr>
        <w:t>__________________________________</w:t>
      </w:r>
      <w:r w:rsidR="00551B87">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0E2104">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__________________</w:t>
      </w:r>
      <w:r w:rsidR="00551B87">
        <w:rPr>
          <w:rFonts w:ascii="Arial" w:hAnsi="Arial" w:cs="Arial"/>
        </w:rPr>
        <w:t>____________________________________________________________________________________________________________________________________________________________________________________________________________</w:t>
      </w:r>
    </w:p>
    <w:p w:rsidR="00454F00" w:rsidRPr="000E2104" w:rsidRDefault="00551B87" w:rsidP="00551B87">
      <w:pPr>
        <w:rPr>
          <w:rFonts w:ascii="Arial" w:hAnsi="Arial" w:cs="Arial"/>
        </w:rPr>
      </w:pPr>
      <w:r>
        <w:rPr>
          <w:rFonts w:ascii="Arial" w:hAnsi="Arial" w:cs="Arial"/>
        </w:rPr>
        <w:br w:type="page"/>
      </w:r>
    </w:p>
    <w:p w:rsidR="00454F00" w:rsidRPr="009F19BF" w:rsidRDefault="00454F00" w:rsidP="00551B87">
      <w:pPr>
        <w:pStyle w:val="ListParagraph"/>
        <w:spacing w:line="240" w:lineRule="auto"/>
        <w:ind w:left="142" w:hanging="142"/>
        <w:rPr>
          <w:rFonts w:ascii="Arial" w:hAnsi="Arial" w:cs="Arial"/>
          <w:color w:val="FF0000"/>
        </w:rPr>
      </w:pPr>
    </w:p>
    <w:p w:rsidR="00454F00" w:rsidRPr="000E2104" w:rsidRDefault="005E0E90" w:rsidP="00454F00">
      <w:pPr>
        <w:pStyle w:val="ListParagraph"/>
        <w:numPr>
          <w:ilvl w:val="0"/>
          <w:numId w:val="20"/>
        </w:numPr>
        <w:spacing w:line="240" w:lineRule="auto"/>
        <w:ind w:hanging="1080"/>
        <w:rPr>
          <w:rFonts w:ascii="Arial" w:hAnsi="Arial" w:cs="Arial"/>
        </w:rPr>
      </w:pPr>
      <w:r>
        <w:rPr>
          <w:rFonts w:ascii="Arial" w:hAnsi="Arial" w:cs="Arial"/>
        </w:rPr>
        <w:t>Suggest reasons why the female participation rate has increased from 42% in the 1972</w:t>
      </w:r>
      <w:r w:rsidR="00D408CC">
        <w:rPr>
          <w:rFonts w:ascii="Arial" w:hAnsi="Arial" w:cs="Arial"/>
        </w:rPr>
        <w:t xml:space="preserve"> to 59% in 2012</w:t>
      </w:r>
      <w:r w:rsidR="00454F00">
        <w:rPr>
          <w:rFonts w:ascii="Arial" w:hAnsi="Arial" w:cs="Arial"/>
        </w:rPr>
        <w:t>?</w:t>
      </w:r>
    </w:p>
    <w:p w:rsidR="00454F00" w:rsidRPr="000E2104" w:rsidRDefault="00454F00" w:rsidP="00454F00">
      <w:pPr>
        <w:pStyle w:val="ListParagraph"/>
        <w:spacing w:line="240" w:lineRule="auto"/>
        <w:ind w:left="6480" w:firstLine="720"/>
        <w:jc w:val="right"/>
        <w:rPr>
          <w:rFonts w:ascii="Arial" w:hAnsi="Arial" w:cs="Arial"/>
          <w:i/>
        </w:rPr>
      </w:pPr>
      <w:r>
        <w:rPr>
          <w:rFonts w:ascii="Arial" w:hAnsi="Arial" w:cs="Arial"/>
          <w:i/>
        </w:rPr>
        <w:t>[3</w:t>
      </w:r>
      <w:r w:rsidRPr="000E2104">
        <w:rPr>
          <w:rFonts w:ascii="Arial" w:hAnsi="Arial" w:cs="Arial"/>
          <w:i/>
        </w:rPr>
        <w:t xml:space="preserve"> marks]</w:t>
      </w:r>
    </w:p>
    <w:p w:rsidR="00454F00" w:rsidRDefault="00454F00" w:rsidP="00454F00">
      <w:pPr>
        <w:pStyle w:val="ListParagraph"/>
        <w:spacing w:line="480" w:lineRule="auto"/>
        <w:ind w:left="0"/>
        <w:rPr>
          <w:rFonts w:ascii="Arial" w:hAnsi="Arial" w:cs="Arial"/>
        </w:rPr>
      </w:pPr>
      <w:r w:rsidRPr="000E2104">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_____________________</w:t>
      </w:r>
      <w:r w:rsidR="00551B87">
        <w:rPr>
          <w:rFonts w:ascii="Arial" w:hAnsi="Arial" w:cs="Arial"/>
        </w:rPr>
        <w:t>____________________________________________________</w:t>
      </w:r>
    </w:p>
    <w:p w:rsidR="00551B87" w:rsidRDefault="00551B87">
      <w:pPr>
        <w:rPr>
          <w:rFonts w:ascii="Arial" w:hAnsi="Arial" w:cs="Arial"/>
        </w:rPr>
      </w:pPr>
      <w:r>
        <w:rPr>
          <w:rFonts w:ascii="Arial" w:hAnsi="Arial" w:cs="Arial"/>
        </w:rPr>
        <w:br w:type="page"/>
      </w:r>
    </w:p>
    <w:p w:rsidR="00454F00" w:rsidRPr="00B42C25" w:rsidRDefault="00454F00" w:rsidP="00454F00">
      <w:pPr>
        <w:spacing w:line="480" w:lineRule="auto"/>
        <w:jc w:val="both"/>
        <w:rPr>
          <w:rFonts w:ascii="Arial" w:hAnsi="Arial" w:cs="Arial"/>
          <w:b/>
        </w:rPr>
      </w:pPr>
      <w:r w:rsidRPr="00B42C25">
        <w:rPr>
          <w:rFonts w:ascii="Arial" w:hAnsi="Arial" w:cs="Arial"/>
          <w:b/>
        </w:rPr>
        <w:lastRenderedPageBreak/>
        <w:t>Question 32</w:t>
      </w:r>
      <w:r w:rsidRPr="00B42C25">
        <w:rPr>
          <w:rFonts w:ascii="Arial" w:hAnsi="Arial" w:cs="Arial"/>
          <w:b/>
        </w:rPr>
        <w:tab/>
      </w:r>
    </w:p>
    <w:p w:rsidR="00454F00" w:rsidRPr="00FF021E" w:rsidRDefault="00454F00" w:rsidP="00454F00">
      <w:pPr>
        <w:rPr>
          <w:rFonts w:ascii="Arial" w:hAnsi="Arial" w:cs="Arial"/>
        </w:rPr>
      </w:pPr>
      <w:r w:rsidRPr="00FF021E">
        <w:rPr>
          <w:rFonts w:ascii="Arial" w:hAnsi="Arial" w:cs="Arial"/>
        </w:rPr>
        <w:t>The following schedule sho</w:t>
      </w:r>
      <w:r w:rsidR="003D6F81">
        <w:rPr>
          <w:rFonts w:ascii="Arial" w:hAnsi="Arial" w:cs="Arial"/>
        </w:rPr>
        <w:t>ws the quantity demanded for</w:t>
      </w:r>
      <w:r w:rsidRPr="00FF021E">
        <w:rPr>
          <w:rFonts w:ascii="Arial" w:hAnsi="Arial" w:cs="Arial"/>
        </w:rPr>
        <w:t xml:space="preserve"> </w:t>
      </w:r>
      <w:r>
        <w:rPr>
          <w:rFonts w:ascii="Arial" w:hAnsi="Arial" w:cs="Arial"/>
        </w:rPr>
        <w:t xml:space="preserve">popular </w:t>
      </w:r>
      <w:r w:rsidR="001305B3">
        <w:rPr>
          <w:rFonts w:ascii="Arial" w:hAnsi="Arial" w:cs="Arial"/>
        </w:rPr>
        <w:t>“</w:t>
      </w:r>
      <w:r w:rsidR="003D6F81">
        <w:rPr>
          <w:rFonts w:ascii="Arial" w:hAnsi="Arial" w:cs="Arial"/>
        </w:rPr>
        <w:t>t</w:t>
      </w:r>
      <w:r w:rsidR="007C2CFA">
        <w:rPr>
          <w:rFonts w:ascii="Arial" w:hAnsi="Arial" w:cs="Arial"/>
        </w:rPr>
        <w:t>ablet</w:t>
      </w:r>
      <w:r w:rsidR="001305B3">
        <w:rPr>
          <w:rFonts w:ascii="Arial" w:hAnsi="Arial" w:cs="Arial"/>
        </w:rPr>
        <w:t xml:space="preserve"> device</w:t>
      </w:r>
      <w:r w:rsidR="003D6F81">
        <w:rPr>
          <w:rFonts w:ascii="Arial" w:hAnsi="Arial" w:cs="Arial"/>
        </w:rPr>
        <w:t>s</w:t>
      </w:r>
      <w:r w:rsidRPr="00FF021E">
        <w:rPr>
          <w:rFonts w:ascii="Arial" w:hAnsi="Arial" w:cs="Arial"/>
        </w:rPr>
        <w:t>” at different price levels.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FF021E">
        <w:rPr>
          <w:rFonts w:ascii="Arial" w:hAnsi="Arial" w:cs="Arial"/>
          <w:i/>
        </w:rPr>
        <w:tab/>
      </w:r>
      <w:r>
        <w:rPr>
          <w:rFonts w:ascii="Arial" w:hAnsi="Arial" w:cs="Arial"/>
          <w:i/>
        </w:rPr>
        <w:tab/>
      </w:r>
      <w:r w:rsidRPr="00D12BFA">
        <w:rPr>
          <w:rFonts w:ascii="Arial" w:hAnsi="Arial" w:cs="Arial"/>
          <w:b/>
          <w:i/>
        </w:rPr>
        <w:t>[19 marks]</w:t>
      </w:r>
    </w:p>
    <w:p w:rsidR="00454F00" w:rsidRPr="009F19BF" w:rsidRDefault="00454F00" w:rsidP="00454F00">
      <w:pPr>
        <w:rPr>
          <w:rFonts w:ascii="Arial" w:hAnsi="Arial" w:cs="Arial"/>
          <w:color w:val="FF0000"/>
        </w:rPr>
      </w:pPr>
    </w:p>
    <w:tbl>
      <w:tblPr>
        <w:tblStyle w:val="TableGrid"/>
        <w:tblW w:w="8863" w:type="dxa"/>
        <w:tblInd w:w="250" w:type="dxa"/>
        <w:tblLook w:val="04A0" w:firstRow="1" w:lastRow="0" w:firstColumn="1" w:lastColumn="0" w:noHBand="0" w:noVBand="1"/>
      </w:tblPr>
      <w:tblGrid>
        <w:gridCol w:w="1843"/>
        <w:gridCol w:w="2588"/>
        <w:gridCol w:w="2216"/>
        <w:gridCol w:w="2216"/>
      </w:tblGrid>
      <w:tr w:rsidR="00454F00" w:rsidRPr="009F19BF" w:rsidTr="00AB2165">
        <w:tc>
          <w:tcPr>
            <w:tcW w:w="1843" w:type="dxa"/>
          </w:tcPr>
          <w:p w:rsidR="00454F00" w:rsidRPr="00FF021E" w:rsidRDefault="00454F00" w:rsidP="00AB2165">
            <w:pPr>
              <w:jc w:val="center"/>
              <w:rPr>
                <w:rFonts w:ascii="Arial" w:hAnsi="Arial" w:cs="Arial"/>
                <w:b/>
              </w:rPr>
            </w:pPr>
            <w:r w:rsidRPr="00FF021E">
              <w:rPr>
                <w:rFonts w:ascii="Arial" w:hAnsi="Arial" w:cs="Arial"/>
                <w:b/>
              </w:rPr>
              <w:t>Price</w:t>
            </w:r>
          </w:p>
        </w:tc>
        <w:tc>
          <w:tcPr>
            <w:tcW w:w="2588" w:type="dxa"/>
          </w:tcPr>
          <w:p w:rsidR="00454F00" w:rsidRPr="00FF021E" w:rsidRDefault="00454F00" w:rsidP="00AB2165">
            <w:pPr>
              <w:jc w:val="center"/>
              <w:rPr>
                <w:rFonts w:ascii="Arial" w:hAnsi="Arial" w:cs="Arial"/>
                <w:b/>
              </w:rPr>
            </w:pPr>
            <w:r w:rsidRPr="00FF021E">
              <w:rPr>
                <w:rFonts w:ascii="Arial" w:hAnsi="Arial" w:cs="Arial"/>
                <w:b/>
              </w:rPr>
              <w:t>Demand (Q)</w:t>
            </w:r>
          </w:p>
        </w:tc>
        <w:tc>
          <w:tcPr>
            <w:tcW w:w="2216" w:type="dxa"/>
          </w:tcPr>
          <w:p w:rsidR="00454F00" w:rsidRPr="00FF021E" w:rsidRDefault="00454F00" w:rsidP="00AB2165">
            <w:pPr>
              <w:jc w:val="center"/>
              <w:rPr>
                <w:rFonts w:ascii="Arial" w:hAnsi="Arial" w:cs="Arial"/>
                <w:b/>
              </w:rPr>
            </w:pPr>
            <w:r w:rsidRPr="00FF021E">
              <w:rPr>
                <w:rFonts w:ascii="Arial" w:hAnsi="Arial" w:cs="Arial"/>
                <w:b/>
              </w:rPr>
              <w:t>Price Elasticity of Demand</w:t>
            </w:r>
          </w:p>
        </w:tc>
        <w:tc>
          <w:tcPr>
            <w:tcW w:w="2216" w:type="dxa"/>
          </w:tcPr>
          <w:p w:rsidR="00454F00" w:rsidRDefault="00454F00" w:rsidP="00AB2165">
            <w:pPr>
              <w:jc w:val="center"/>
              <w:rPr>
                <w:rFonts w:ascii="Arial" w:hAnsi="Arial" w:cs="Arial"/>
                <w:b/>
              </w:rPr>
            </w:pPr>
            <w:r w:rsidRPr="00FF021E">
              <w:rPr>
                <w:rFonts w:ascii="Arial" w:hAnsi="Arial" w:cs="Arial"/>
                <w:b/>
              </w:rPr>
              <w:t>Total Revenue</w:t>
            </w:r>
          </w:p>
          <w:p w:rsidR="00454F00" w:rsidRPr="00FF021E" w:rsidRDefault="00454F00" w:rsidP="00AB2165">
            <w:pPr>
              <w:jc w:val="center"/>
              <w:rPr>
                <w:rFonts w:ascii="Arial" w:hAnsi="Arial" w:cs="Arial"/>
                <w:b/>
              </w:rPr>
            </w:pPr>
            <w:r>
              <w:rPr>
                <w:rFonts w:ascii="Arial" w:hAnsi="Arial" w:cs="Arial"/>
                <w:b/>
              </w:rPr>
              <w:t>($)</w:t>
            </w:r>
          </w:p>
        </w:tc>
      </w:tr>
      <w:tr w:rsidR="00454F00" w:rsidRPr="009F19BF" w:rsidTr="00AB2165">
        <w:tc>
          <w:tcPr>
            <w:tcW w:w="1843" w:type="dxa"/>
          </w:tcPr>
          <w:p w:rsidR="00454F00" w:rsidRPr="00FF021E" w:rsidRDefault="00454F00" w:rsidP="00AB2165">
            <w:pPr>
              <w:tabs>
                <w:tab w:val="decimal" w:pos="884"/>
              </w:tabs>
              <w:spacing w:line="360" w:lineRule="auto"/>
              <w:rPr>
                <w:rFonts w:ascii="Arial" w:hAnsi="Arial" w:cs="Arial"/>
              </w:rPr>
            </w:pPr>
            <w:r>
              <w:rPr>
                <w:rFonts w:ascii="Arial" w:hAnsi="Arial" w:cs="Arial"/>
              </w:rPr>
              <w:t>$</w:t>
            </w:r>
            <w:r w:rsidR="007C2CFA">
              <w:rPr>
                <w:rFonts w:ascii="Arial" w:hAnsi="Arial" w:cs="Arial"/>
              </w:rPr>
              <w:t>450</w:t>
            </w:r>
          </w:p>
        </w:tc>
        <w:tc>
          <w:tcPr>
            <w:tcW w:w="2588" w:type="dxa"/>
          </w:tcPr>
          <w:p w:rsidR="00454F00" w:rsidRPr="00FF021E" w:rsidRDefault="007C2CFA" w:rsidP="00AB2165">
            <w:pPr>
              <w:tabs>
                <w:tab w:val="decimal" w:pos="1168"/>
              </w:tabs>
              <w:spacing w:line="360" w:lineRule="auto"/>
              <w:rPr>
                <w:rFonts w:ascii="Arial" w:hAnsi="Arial" w:cs="Arial"/>
              </w:rPr>
            </w:pPr>
            <w:r>
              <w:rPr>
                <w:rFonts w:ascii="Arial" w:hAnsi="Arial" w:cs="Arial"/>
              </w:rPr>
              <w:t>32</w:t>
            </w:r>
          </w:p>
        </w:tc>
        <w:tc>
          <w:tcPr>
            <w:tcW w:w="2216" w:type="dxa"/>
          </w:tcPr>
          <w:p w:rsidR="00454F00" w:rsidRPr="00FF021E" w:rsidRDefault="00454F00" w:rsidP="00AB2165">
            <w:pPr>
              <w:spacing w:line="360" w:lineRule="auto"/>
              <w:jc w:val="center"/>
              <w:rPr>
                <w:rFonts w:ascii="Arial" w:hAnsi="Arial" w:cs="Arial"/>
              </w:rPr>
            </w:pPr>
            <w:r w:rsidRPr="00FF021E">
              <w:rPr>
                <w:rFonts w:ascii="Arial" w:hAnsi="Arial" w:cs="Arial"/>
              </w:rPr>
              <w:t>-</w:t>
            </w:r>
          </w:p>
        </w:tc>
        <w:tc>
          <w:tcPr>
            <w:tcW w:w="2216" w:type="dxa"/>
          </w:tcPr>
          <w:p w:rsidR="00454F00" w:rsidRPr="009F19BF" w:rsidRDefault="00454F00" w:rsidP="00AB2165">
            <w:pPr>
              <w:spacing w:line="360" w:lineRule="auto"/>
              <w:jc w:val="center"/>
              <w:rPr>
                <w:rFonts w:ascii="Arial" w:hAnsi="Arial" w:cs="Arial"/>
                <w:color w:val="FF0000"/>
              </w:rPr>
            </w:pPr>
          </w:p>
        </w:tc>
      </w:tr>
      <w:tr w:rsidR="00454F00" w:rsidRPr="009F19BF" w:rsidTr="00AB2165">
        <w:tc>
          <w:tcPr>
            <w:tcW w:w="1843" w:type="dxa"/>
          </w:tcPr>
          <w:p w:rsidR="00454F00" w:rsidRPr="00FF021E" w:rsidRDefault="00454F00" w:rsidP="00AB2165">
            <w:pPr>
              <w:tabs>
                <w:tab w:val="decimal" w:pos="884"/>
              </w:tabs>
              <w:spacing w:line="360" w:lineRule="auto"/>
              <w:rPr>
                <w:rFonts w:ascii="Arial" w:hAnsi="Arial" w:cs="Arial"/>
              </w:rPr>
            </w:pPr>
            <w:r>
              <w:rPr>
                <w:rFonts w:ascii="Arial" w:hAnsi="Arial" w:cs="Arial"/>
              </w:rPr>
              <w:t>$</w:t>
            </w:r>
            <w:r w:rsidR="007C2CFA">
              <w:rPr>
                <w:rFonts w:ascii="Arial" w:hAnsi="Arial" w:cs="Arial"/>
              </w:rPr>
              <w:t>350</w:t>
            </w:r>
          </w:p>
        </w:tc>
        <w:tc>
          <w:tcPr>
            <w:tcW w:w="2588" w:type="dxa"/>
          </w:tcPr>
          <w:p w:rsidR="00454F00" w:rsidRPr="00FF021E" w:rsidRDefault="00454F00" w:rsidP="00AB2165">
            <w:pPr>
              <w:tabs>
                <w:tab w:val="decimal" w:pos="1168"/>
              </w:tabs>
              <w:spacing w:line="360" w:lineRule="auto"/>
              <w:rPr>
                <w:rFonts w:ascii="Arial" w:hAnsi="Arial" w:cs="Arial"/>
              </w:rPr>
            </w:pPr>
            <w:r>
              <w:rPr>
                <w:rFonts w:ascii="Arial" w:hAnsi="Arial" w:cs="Arial"/>
              </w:rPr>
              <w:t>4</w:t>
            </w:r>
            <w:r w:rsidR="007C2CFA">
              <w:rPr>
                <w:rFonts w:ascii="Arial" w:hAnsi="Arial" w:cs="Arial"/>
              </w:rPr>
              <w:t>8</w:t>
            </w:r>
          </w:p>
        </w:tc>
        <w:tc>
          <w:tcPr>
            <w:tcW w:w="2216" w:type="dxa"/>
          </w:tcPr>
          <w:p w:rsidR="00454F00" w:rsidRPr="00FF021E" w:rsidRDefault="00454F00" w:rsidP="00AB2165">
            <w:pPr>
              <w:spacing w:line="360" w:lineRule="auto"/>
              <w:jc w:val="center"/>
              <w:rPr>
                <w:rFonts w:ascii="Arial" w:hAnsi="Arial" w:cs="Arial"/>
              </w:rPr>
            </w:pPr>
          </w:p>
        </w:tc>
        <w:tc>
          <w:tcPr>
            <w:tcW w:w="2216" w:type="dxa"/>
          </w:tcPr>
          <w:p w:rsidR="00454F00" w:rsidRPr="009F19BF" w:rsidRDefault="00454F00" w:rsidP="00AB2165">
            <w:pPr>
              <w:spacing w:line="360" w:lineRule="auto"/>
              <w:jc w:val="center"/>
              <w:rPr>
                <w:rFonts w:ascii="Arial" w:hAnsi="Arial" w:cs="Arial"/>
                <w:color w:val="FF0000"/>
              </w:rPr>
            </w:pPr>
          </w:p>
        </w:tc>
      </w:tr>
      <w:tr w:rsidR="00454F00" w:rsidRPr="009F19BF" w:rsidTr="00AB2165">
        <w:tc>
          <w:tcPr>
            <w:tcW w:w="1843" w:type="dxa"/>
          </w:tcPr>
          <w:p w:rsidR="00454F00" w:rsidRPr="00FF021E" w:rsidRDefault="00454F00" w:rsidP="00AB2165">
            <w:pPr>
              <w:tabs>
                <w:tab w:val="decimal" w:pos="884"/>
              </w:tabs>
              <w:spacing w:line="360" w:lineRule="auto"/>
              <w:rPr>
                <w:rFonts w:ascii="Arial" w:hAnsi="Arial" w:cs="Arial"/>
              </w:rPr>
            </w:pPr>
            <w:r>
              <w:rPr>
                <w:rFonts w:ascii="Arial" w:hAnsi="Arial" w:cs="Arial"/>
              </w:rPr>
              <w:t>$</w:t>
            </w:r>
            <w:r w:rsidR="007C2CFA">
              <w:rPr>
                <w:rFonts w:ascii="Arial" w:hAnsi="Arial" w:cs="Arial"/>
              </w:rPr>
              <w:t>250</w:t>
            </w:r>
          </w:p>
        </w:tc>
        <w:tc>
          <w:tcPr>
            <w:tcW w:w="2588" w:type="dxa"/>
          </w:tcPr>
          <w:p w:rsidR="00454F00" w:rsidRPr="00FF021E" w:rsidRDefault="00454F00" w:rsidP="00AB2165">
            <w:pPr>
              <w:tabs>
                <w:tab w:val="decimal" w:pos="1168"/>
              </w:tabs>
              <w:spacing w:line="360" w:lineRule="auto"/>
              <w:rPr>
                <w:rFonts w:ascii="Arial" w:hAnsi="Arial" w:cs="Arial"/>
              </w:rPr>
            </w:pPr>
            <w:r>
              <w:rPr>
                <w:rFonts w:ascii="Arial" w:hAnsi="Arial" w:cs="Arial"/>
              </w:rPr>
              <w:t>6</w:t>
            </w:r>
            <w:r w:rsidR="007C2CFA">
              <w:rPr>
                <w:rFonts w:ascii="Arial" w:hAnsi="Arial" w:cs="Arial"/>
              </w:rPr>
              <w:t>8</w:t>
            </w:r>
          </w:p>
        </w:tc>
        <w:tc>
          <w:tcPr>
            <w:tcW w:w="2216" w:type="dxa"/>
          </w:tcPr>
          <w:p w:rsidR="00454F00" w:rsidRPr="00FF021E" w:rsidRDefault="007C2CFA" w:rsidP="00AB2165">
            <w:pPr>
              <w:spacing w:line="360" w:lineRule="auto"/>
              <w:jc w:val="center"/>
              <w:rPr>
                <w:rFonts w:ascii="Arial" w:hAnsi="Arial" w:cs="Arial"/>
              </w:rPr>
            </w:pPr>
            <w:r>
              <w:rPr>
                <w:rFonts w:ascii="Arial" w:hAnsi="Arial" w:cs="Arial"/>
              </w:rPr>
              <w:t>1.46</w:t>
            </w:r>
          </w:p>
        </w:tc>
        <w:tc>
          <w:tcPr>
            <w:tcW w:w="2216" w:type="dxa"/>
          </w:tcPr>
          <w:p w:rsidR="00454F00" w:rsidRPr="009F19BF" w:rsidRDefault="00454F00" w:rsidP="00AB2165">
            <w:pPr>
              <w:spacing w:line="360" w:lineRule="auto"/>
              <w:jc w:val="center"/>
              <w:rPr>
                <w:rFonts w:ascii="Arial" w:hAnsi="Arial" w:cs="Arial"/>
                <w:color w:val="FF0000"/>
              </w:rPr>
            </w:pPr>
          </w:p>
        </w:tc>
      </w:tr>
      <w:tr w:rsidR="00454F00" w:rsidRPr="009F19BF" w:rsidTr="00AB2165">
        <w:tc>
          <w:tcPr>
            <w:tcW w:w="1843" w:type="dxa"/>
          </w:tcPr>
          <w:p w:rsidR="00454F00" w:rsidRPr="00FF021E" w:rsidRDefault="00454F00" w:rsidP="00AB2165">
            <w:pPr>
              <w:tabs>
                <w:tab w:val="decimal" w:pos="884"/>
              </w:tabs>
              <w:spacing w:line="360" w:lineRule="auto"/>
              <w:rPr>
                <w:rFonts w:ascii="Arial" w:hAnsi="Arial" w:cs="Arial"/>
              </w:rPr>
            </w:pPr>
            <w:r>
              <w:rPr>
                <w:rFonts w:ascii="Arial" w:hAnsi="Arial" w:cs="Arial"/>
              </w:rPr>
              <w:t>$</w:t>
            </w:r>
            <w:r w:rsidR="007C2CFA">
              <w:rPr>
                <w:rFonts w:ascii="Arial" w:hAnsi="Arial" w:cs="Arial"/>
              </w:rPr>
              <w:t>150</w:t>
            </w:r>
          </w:p>
        </w:tc>
        <w:tc>
          <w:tcPr>
            <w:tcW w:w="2588" w:type="dxa"/>
          </w:tcPr>
          <w:p w:rsidR="00454F00" w:rsidRPr="00FF021E" w:rsidRDefault="00454F00" w:rsidP="00AB2165">
            <w:pPr>
              <w:tabs>
                <w:tab w:val="decimal" w:pos="1168"/>
              </w:tabs>
              <w:spacing w:line="360" w:lineRule="auto"/>
              <w:rPr>
                <w:rFonts w:ascii="Arial" w:hAnsi="Arial" w:cs="Arial"/>
              </w:rPr>
            </w:pPr>
            <w:r>
              <w:rPr>
                <w:rFonts w:ascii="Arial" w:hAnsi="Arial" w:cs="Arial"/>
              </w:rPr>
              <w:t>90</w:t>
            </w:r>
          </w:p>
        </w:tc>
        <w:tc>
          <w:tcPr>
            <w:tcW w:w="2216" w:type="dxa"/>
          </w:tcPr>
          <w:p w:rsidR="00454F00" w:rsidRPr="00FF021E" w:rsidRDefault="00454F00" w:rsidP="00AB2165">
            <w:pPr>
              <w:spacing w:line="360" w:lineRule="auto"/>
              <w:jc w:val="center"/>
              <w:rPr>
                <w:rFonts w:ascii="Arial" w:hAnsi="Arial" w:cs="Arial"/>
              </w:rPr>
            </w:pPr>
          </w:p>
        </w:tc>
        <w:tc>
          <w:tcPr>
            <w:tcW w:w="2216" w:type="dxa"/>
          </w:tcPr>
          <w:p w:rsidR="00454F00" w:rsidRPr="009F19BF" w:rsidRDefault="00454F00" w:rsidP="00AB2165">
            <w:pPr>
              <w:spacing w:line="360" w:lineRule="auto"/>
              <w:jc w:val="center"/>
              <w:rPr>
                <w:rFonts w:ascii="Arial" w:hAnsi="Arial" w:cs="Arial"/>
                <w:color w:val="FF0000"/>
              </w:rPr>
            </w:pPr>
          </w:p>
        </w:tc>
      </w:tr>
    </w:tbl>
    <w:p w:rsidR="00454F00" w:rsidRPr="009F19BF" w:rsidRDefault="00454F00" w:rsidP="00454F00">
      <w:pPr>
        <w:rPr>
          <w:rFonts w:ascii="Arial" w:hAnsi="Arial" w:cs="Arial"/>
          <w:color w:val="FF0000"/>
        </w:rPr>
      </w:pPr>
    </w:p>
    <w:p w:rsidR="00454F00" w:rsidRPr="00FF021E" w:rsidRDefault="00454F00" w:rsidP="00454F00">
      <w:pPr>
        <w:numPr>
          <w:ilvl w:val="0"/>
          <w:numId w:val="16"/>
        </w:numPr>
        <w:tabs>
          <w:tab w:val="clear" w:pos="1080"/>
          <w:tab w:val="num" w:pos="567"/>
        </w:tabs>
        <w:spacing w:after="0" w:line="240" w:lineRule="auto"/>
        <w:ind w:left="567" w:hanging="567"/>
        <w:rPr>
          <w:rFonts w:ascii="Arial" w:hAnsi="Arial" w:cs="Arial"/>
        </w:rPr>
      </w:pPr>
      <w:r w:rsidRPr="00FF021E">
        <w:rPr>
          <w:rFonts w:ascii="Arial" w:hAnsi="Arial" w:cs="Arial"/>
        </w:rPr>
        <w:t>Calculate using</w:t>
      </w:r>
      <w:r>
        <w:rPr>
          <w:rFonts w:ascii="Arial" w:hAnsi="Arial" w:cs="Arial"/>
        </w:rPr>
        <w:t xml:space="preserve"> the “point method” formula, </w:t>
      </w:r>
      <w:r w:rsidRPr="00FF021E">
        <w:rPr>
          <w:rFonts w:ascii="Arial" w:hAnsi="Arial" w:cs="Arial"/>
        </w:rPr>
        <w:t>the price elasticity of demand and complete the price elasticity of demand column in the table</w:t>
      </w:r>
      <w:r>
        <w:rPr>
          <w:rFonts w:ascii="Arial" w:hAnsi="Arial" w:cs="Arial"/>
        </w:rPr>
        <w:t xml:space="preserve"> above</w:t>
      </w:r>
      <w:r w:rsidRPr="00FF021E">
        <w:rPr>
          <w:rFonts w:ascii="Arial" w:hAnsi="Arial" w:cs="Arial"/>
        </w:rPr>
        <w:t xml:space="preserve">.  </w:t>
      </w:r>
    </w:p>
    <w:p w:rsidR="00454F00" w:rsidRPr="00FF021E" w:rsidRDefault="00454F00" w:rsidP="00454F00">
      <w:pPr>
        <w:jc w:val="right"/>
        <w:rPr>
          <w:rFonts w:ascii="Arial" w:hAnsi="Arial" w:cs="Arial"/>
          <w:i/>
        </w:rPr>
      </w:pPr>
      <w:r w:rsidRPr="00FF021E">
        <w:rPr>
          <w:rFonts w:ascii="Arial" w:hAnsi="Arial" w:cs="Arial"/>
          <w:i/>
        </w:rPr>
        <w:t>[4 marks]</w:t>
      </w:r>
    </w:p>
    <w:p w:rsidR="00454F00" w:rsidRPr="00FF021E" w:rsidRDefault="00454F00" w:rsidP="00454F00">
      <w:pPr>
        <w:tabs>
          <w:tab w:val="left" w:pos="567"/>
        </w:tabs>
        <w:spacing w:line="480" w:lineRule="auto"/>
        <w:rPr>
          <w:rFonts w:ascii="Arial" w:hAnsi="Arial" w:cs="Arial"/>
          <w:i/>
        </w:rPr>
      </w:pPr>
      <w:r w:rsidRPr="00FF021E">
        <w:rPr>
          <w:rFonts w:ascii="Arial" w:hAnsi="Arial" w:cs="Arial"/>
          <w:i/>
        </w:rPr>
        <w:tab/>
        <w:t>Show your workings</w:t>
      </w:r>
      <w:r>
        <w:rPr>
          <w:rFonts w:ascii="Arial" w:hAnsi="Arial" w:cs="Arial"/>
          <w:i/>
        </w:rPr>
        <w:t xml:space="preserve"> in this space</w:t>
      </w:r>
      <w:r w:rsidRPr="00FF021E">
        <w:rPr>
          <w:rFonts w:ascii="Arial" w:hAnsi="Arial" w:cs="Arial"/>
          <w:i/>
        </w:rPr>
        <w:t>:</w:t>
      </w:r>
    </w:p>
    <w:p w:rsidR="00454F00" w:rsidRPr="00FF021E" w:rsidRDefault="00454F00" w:rsidP="00454F00">
      <w:pPr>
        <w:spacing w:line="480" w:lineRule="auto"/>
        <w:rPr>
          <w:rFonts w:ascii="Arial" w:hAnsi="Arial" w:cs="Arial"/>
          <w:i/>
        </w:rPr>
      </w:pPr>
    </w:p>
    <w:p w:rsidR="00454F00" w:rsidRDefault="00454F00" w:rsidP="00454F00">
      <w:pPr>
        <w:spacing w:line="480" w:lineRule="auto"/>
        <w:rPr>
          <w:rFonts w:ascii="Arial" w:hAnsi="Arial" w:cs="Arial"/>
          <w:i/>
        </w:rPr>
      </w:pPr>
    </w:p>
    <w:p w:rsidR="001974D2" w:rsidRDefault="001974D2" w:rsidP="00454F00">
      <w:pPr>
        <w:spacing w:line="480" w:lineRule="auto"/>
        <w:rPr>
          <w:rFonts w:ascii="Arial" w:hAnsi="Arial" w:cs="Arial"/>
          <w:i/>
        </w:rPr>
      </w:pPr>
    </w:p>
    <w:p w:rsidR="00454F00" w:rsidRDefault="00454F00" w:rsidP="00454F00">
      <w:pPr>
        <w:spacing w:line="480" w:lineRule="auto"/>
        <w:rPr>
          <w:rFonts w:ascii="Arial" w:hAnsi="Arial" w:cs="Arial"/>
          <w:i/>
        </w:rPr>
      </w:pPr>
    </w:p>
    <w:p w:rsidR="00454F00" w:rsidRPr="00FF021E" w:rsidRDefault="00454F00" w:rsidP="00454F00">
      <w:pPr>
        <w:rPr>
          <w:rFonts w:ascii="Arial" w:hAnsi="Arial" w:cs="Arial"/>
        </w:rPr>
      </w:pPr>
    </w:p>
    <w:p w:rsidR="00454F00" w:rsidRPr="00FF021E" w:rsidRDefault="00454F00" w:rsidP="00454F00">
      <w:pPr>
        <w:pStyle w:val="ListParagraph"/>
        <w:numPr>
          <w:ilvl w:val="0"/>
          <w:numId w:val="16"/>
        </w:numPr>
        <w:tabs>
          <w:tab w:val="clear" w:pos="1080"/>
          <w:tab w:val="num" w:pos="567"/>
        </w:tabs>
        <w:spacing w:after="0" w:line="240" w:lineRule="auto"/>
        <w:ind w:left="567" w:hanging="567"/>
        <w:contextualSpacing w:val="0"/>
        <w:rPr>
          <w:rFonts w:ascii="Arial" w:hAnsi="Arial" w:cs="Arial"/>
        </w:rPr>
      </w:pPr>
      <w:r w:rsidRPr="00FF021E">
        <w:rPr>
          <w:rFonts w:ascii="Arial" w:hAnsi="Arial" w:cs="Arial"/>
        </w:rPr>
        <w:t xml:space="preserve">Calculate the level of total revenue received </w:t>
      </w:r>
      <w:r>
        <w:rPr>
          <w:rFonts w:ascii="Arial" w:hAnsi="Arial" w:cs="Arial"/>
        </w:rPr>
        <w:t>by the firm at each price level and enter into the table above.</w:t>
      </w:r>
    </w:p>
    <w:p w:rsidR="00454F00" w:rsidRPr="00FF021E" w:rsidRDefault="00454F00" w:rsidP="00454F00">
      <w:pPr>
        <w:jc w:val="right"/>
        <w:rPr>
          <w:rFonts w:ascii="Arial" w:hAnsi="Arial" w:cs="Arial"/>
          <w:i/>
        </w:rPr>
      </w:pPr>
      <w:r w:rsidRPr="00FF021E">
        <w:rPr>
          <w:rFonts w:ascii="Arial" w:hAnsi="Arial" w:cs="Arial"/>
          <w:i/>
        </w:rPr>
        <w:t>[4 marks]</w:t>
      </w:r>
    </w:p>
    <w:p w:rsidR="00454F00" w:rsidRPr="00FF021E" w:rsidRDefault="00454F00" w:rsidP="00454F00">
      <w:pPr>
        <w:tabs>
          <w:tab w:val="left" w:pos="567"/>
        </w:tabs>
        <w:spacing w:line="480" w:lineRule="auto"/>
        <w:rPr>
          <w:rFonts w:ascii="Arial" w:hAnsi="Arial" w:cs="Arial"/>
          <w:i/>
        </w:rPr>
      </w:pPr>
      <w:r>
        <w:rPr>
          <w:rFonts w:ascii="Arial" w:hAnsi="Arial" w:cs="Arial"/>
          <w:i/>
        </w:rPr>
        <w:tab/>
        <w:t>Show your workings in this space.</w:t>
      </w:r>
    </w:p>
    <w:p w:rsidR="00454F00" w:rsidRPr="009F19BF" w:rsidRDefault="00454F00" w:rsidP="00454F00">
      <w:pPr>
        <w:spacing w:line="360" w:lineRule="auto"/>
        <w:rPr>
          <w:rFonts w:ascii="Arial" w:hAnsi="Arial" w:cs="Arial"/>
          <w:color w:val="FF0000"/>
        </w:rPr>
      </w:pPr>
    </w:p>
    <w:p w:rsidR="00454F00" w:rsidRDefault="00454F00" w:rsidP="00454F00">
      <w:pPr>
        <w:spacing w:line="360" w:lineRule="auto"/>
        <w:rPr>
          <w:rFonts w:ascii="Arial" w:hAnsi="Arial" w:cs="Arial"/>
          <w:color w:val="FF0000"/>
        </w:rPr>
      </w:pPr>
    </w:p>
    <w:p w:rsidR="00454F00" w:rsidRDefault="00454F00" w:rsidP="00454F00">
      <w:pPr>
        <w:spacing w:line="360" w:lineRule="auto"/>
        <w:rPr>
          <w:rFonts w:ascii="Arial" w:hAnsi="Arial" w:cs="Arial"/>
          <w:color w:val="FF0000"/>
        </w:rPr>
      </w:pPr>
    </w:p>
    <w:p w:rsidR="00454F00" w:rsidRPr="009F19BF" w:rsidRDefault="001974D2" w:rsidP="001974D2">
      <w:pPr>
        <w:rPr>
          <w:rFonts w:ascii="Arial" w:hAnsi="Arial" w:cs="Arial"/>
          <w:color w:val="FF0000"/>
        </w:rPr>
      </w:pPr>
      <w:r>
        <w:rPr>
          <w:rFonts w:ascii="Arial" w:hAnsi="Arial" w:cs="Arial"/>
          <w:color w:val="FF0000"/>
        </w:rPr>
        <w:br w:type="page"/>
      </w:r>
    </w:p>
    <w:p w:rsidR="00454F00" w:rsidRPr="001974D2" w:rsidRDefault="007C2CFA" w:rsidP="00454F00">
      <w:pPr>
        <w:pStyle w:val="ListParagraph"/>
        <w:numPr>
          <w:ilvl w:val="0"/>
          <w:numId w:val="16"/>
        </w:numPr>
        <w:tabs>
          <w:tab w:val="clear" w:pos="1080"/>
          <w:tab w:val="num" w:pos="567"/>
          <w:tab w:val="right" w:pos="9072"/>
        </w:tabs>
        <w:spacing w:after="0" w:line="240" w:lineRule="auto"/>
        <w:ind w:left="567" w:hanging="567"/>
        <w:contextualSpacing w:val="0"/>
        <w:rPr>
          <w:rFonts w:ascii="Arial" w:hAnsi="Arial" w:cs="Arial"/>
        </w:rPr>
      </w:pPr>
      <w:r>
        <w:rPr>
          <w:rFonts w:ascii="Arial" w:hAnsi="Arial" w:cs="Arial"/>
        </w:rPr>
        <w:lastRenderedPageBreak/>
        <w:t>Describe</w:t>
      </w:r>
      <w:r w:rsidR="00454F00" w:rsidRPr="00FF021E">
        <w:rPr>
          <w:rFonts w:ascii="Arial" w:hAnsi="Arial" w:cs="Arial"/>
        </w:rPr>
        <w:t xml:space="preserve"> the relationship between the price elasticity of demand and the changes </w:t>
      </w:r>
      <w:r w:rsidR="00454F00">
        <w:rPr>
          <w:rFonts w:ascii="Arial" w:hAnsi="Arial" w:cs="Arial"/>
        </w:rPr>
        <w:t xml:space="preserve">to </w:t>
      </w:r>
      <w:r w:rsidR="00454F00" w:rsidRPr="00FF021E">
        <w:rPr>
          <w:rFonts w:ascii="Arial" w:hAnsi="Arial" w:cs="Arial"/>
        </w:rPr>
        <w:t xml:space="preserve">total revenue. </w:t>
      </w:r>
      <w:r w:rsidR="00454F00" w:rsidRPr="00FF021E">
        <w:rPr>
          <w:rFonts w:ascii="Arial" w:hAnsi="Arial" w:cs="Arial"/>
        </w:rPr>
        <w:tab/>
      </w:r>
      <w:r>
        <w:rPr>
          <w:rFonts w:ascii="Arial" w:hAnsi="Arial" w:cs="Arial"/>
          <w:i/>
        </w:rPr>
        <w:t>[5</w:t>
      </w:r>
      <w:r w:rsidR="00454F00" w:rsidRPr="00FF021E">
        <w:rPr>
          <w:rFonts w:ascii="Arial" w:hAnsi="Arial" w:cs="Arial"/>
          <w:i/>
        </w:rPr>
        <w:t xml:space="preserve"> marks]</w:t>
      </w:r>
    </w:p>
    <w:p w:rsidR="00454F00" w:rsidRPr="00FF021E" w:rsidRDefault="00454F00" w:rsidP="00454F00">
      <w:pPr>
        <w:spacing w:line="480" w:lineRule="auto"/>
        <w:ind w:left="567"/>
        <w:rPr>
          <w:rFonts w:ascii="Arial" w:hAnsi="Arial" w:cs="Arial"/>
        </w:rPr>
      </w:pPr>
      <w:r w:rsidRPr="00FF021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_____________________________________________</w:t>
      </w:r>
      <w:r w:rsidR="001974D2">
        <w:rPr>
          <w:rFonts w:ascii="Arial" w:hAnsi="Arial" w:cs="Arial"/>
        </w:rPr>
        <w:t>________________________________________________________________________________________________________________________</w:t>
      </w:r>
    </w:p>
    <w:p w:rsidR="00454F00" w:rsidRPr="00FF021E" w:rsidRDefault="007C2CFA" w:rsidP="00454F00">
      <w:pPr>
        <w:pStyle w:val="ListParagraph"/>
        <w:numPr>
          <w:ilvl w:val="0"/>
          <w:numId w:val="16"/>
        </w:numPr>
        <w:tabs>
          <w:tab w:val="clear" w:pos="1080"/>
          <w:tab w:val="num" w:pos="567"/>
          <w:tab w:val="right" w:pos="9072"/>
        </w:tabs>
        <w:spacing w:after="0" w:line="240" w:lineRule="auto"/>
        <w:ind w:left="567" w:hanging="567"/>
        <w:contextualSpacing w:val="0"/>
        <w:rPr>
          <w:rFonts w:ascii="Arial" w:hAnsi="Arial" w:cs="Arial"/>
        </w:rPr>
      </w:pPr>
      <w:r>
        <w:rPr>
          <w:rFonts w:ascii="Arial" w:hAnsi="Arial" w:cs="Arial"/>
        </w:rPr>
        <w:t>Explain why business</w:t>
      </w:r>
      <w:r w:rsidR="00454F00" w:rsidRPr="00FF021E">
        <w:rPr>
          <w:rFonts w:ascii="Arial" w:hAnsi="Arial" w:cs="Arial"/>
        </w:rPr>
        <w:t xml:space="preserve"> is interested in the price</w:t>
      </w:r>
      <w:r w:rsidR="00454F00">
        <w:rPr>
          <w:rFonts w:ascii="Arial" w:hAnsi="Arial" w:cs="Arial"/>
        </w:rPr>
        <w:t xml:space="preserve"> elasticity of demand for these </w:t>
      </w:r>
      <w:r w:rsidR="00454F00" w:rsidRPr="00FF021E">
        <w:rPr>
          <w:rFonts w:ascii="Arial" w:hAnsi="Arial" w:cs="Arial"/>
        </w:rPr>
        <w:t>goods and services? Use examples to support your answer.</w:t>
      </w:r>
      <w:r w:rsidR="00454F00" w:rsidRPr="00FF021E">
        <w:rPr>
          <w:rFonts w:ascii="Arial" w:hAnsi="Arial" w:cs="Arial"/>
        </w:rPr>
        <w:tab/>
      </w:r>
      <w:r>
        <w:rPr>
          <w:rFonts w:ascii="Arial" w:hAnsi="Arial" w:cs="Arial"/>
          <w:i/>
        </w:rPr>
        <w:t>[6</w:t>
      </w:r>
      <w:r w:rsidR="00454F00" w:rsidRPr="00FF021E">
        <w:rPr>
          <w:rFonts w:ascii="Arial" w:hAnsi="Arial" w:cs="Arial"/>
          <w:i/>
        </w:rPr>
        <w:t xml:space="preserve"> marks]</w:t>
      </w:r>
    </w:p>
    <w:p w:rsidR="00454F00" w:rsidRPr="00FF021E" w:rsidRDefault="00454F00" w:rsidP="00454F00">
      <w:pPr>
        <w:pStyle w:val="ListParagraph"/>
        <w:rPr>
          <w:rFonts w:ascii="Arial" w:hAnsi="Arial" w:cs="Arial"/>
        </w:rPr>
      </w:pPr>
    </w:p>
    <w:p w:rsidR="00454F00" w:rsidRPr="007C2CFA" w:rsidRDefault="00454F00" w:rsidP="007C2CFA">
      <w:pPr>
        <w:pStyle w:val="ListParagraph"/>
        <w:spacing w:line="480" w:lineRule="auto"/>
        <w:ind w:left="0"/>
        <w:rPr>
          <w:rFonts w:ascii="Arial" w:hAnsi="Arial" w:cs="Arial"/>
        </w:rPr>
      </w:pPr>
      <w:r w:rsidRPr="00FF021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rPr>
        <w:t>____________________________</w:t>
      </w:r>
      <w:r w:rsidR="007C2CFA">
        <w:rPr>
          <w:rFonts w:ascii="Arial" w:hAnsi="Arial" w:cs="Arial"/>
        </w:rPr>
        <w:t>_____</w:t>
      </w:r>
      <w:r w:rsidR="001974D2">
        <w:rPr>
          <w:rFonts w:ascii="Arial" w:hAnsi="Arial" w:cs="Arial"/>
        </w:rPr>
        <w:t>________________________________________</w:t>
      </w:r>
    </w:p>
    <w:p w:rsidR="001974D2" w:rsidRDefault="001974D2">
      <w:pPr>
        <w:rPr>
          <w:rFonts w:ascii="Arial" w:hAnsi="Arial" w:cs="Arial"/>
          <w:color w:val="FF0000"/>
        </w:rPr>
      </w:pPr>
      <w:r>
        <w:rPr>
          <w:rFonts w:ascii="Arial" w:hAnsi="Arial" w:cs="Arial"/>
          <w:color w:val="FF0000"/>
        </w:rPr>
        <w:br w:type="page"/>
      </w:r>
    </w:p>
    <w:p w:rsidR="00454F00" w:rsidRDefault="00454F00" w:rsidP="00454F00">
      <w:pPr>
        <w:spacing w:after="0" w:line="240" w:lineRule="auto"/>
        <w:rPr>
          <w:rFonts w:ascii="Arial" w:hAnsi="Arial" w:cs="Arial"/>
          <w:color w:val="FF0000"/>
        </w:rPr>
      </w:pPr>
    </w:p>
    <w:p w:rsidR="00454F00" w:rsidRPr="0034772E" w:rsidRDefault="00454F00" w:rsidP="00454F00">
      <w:pPr>
        <w:spacing w:after="0" w:line="240" w:lineRule="auto"/>
        <w:rPr>
          <w:rFonts w:ascii="Arial" w:hAnsi="Arial" w:cs="Arial"/>
          <w:b/>
        </w:rPr>
      </w:pPr>
      <w:r w:rsidRPr="0034772E">
        <w:rPr>
          <w:rFonts w:ascii="Arial" w:hAnsi="Arial" w:cs="Arial"/>
          <w:b/>
        </w:rPr>
        <w:t>Question 33</w:t>
      </w:r>
    </w:p>
    <w:p w:rsidR="00454F00" w:rsidRPr="009F19BF" w:rsidRDefault="00454F00" w:rsidP="00454F00">
      <w:pPr>
        <w:spacing w:after="0" w:line="240" w:lineRule="auto"/>
        <w:rPr>
          <w:rFonts w:ascii="Arial" w:hAnsi="Arial" w:cs="Arial"/>
          <w:b/>
          <w:color w:val="FF0000"/>
        </w:rPr>
      </w:pPr>
    </w:p>
    <w:p w:rsidR="00454F00" w:rsidRDefault="00454F00" w:rsidP="00454F00">
      <w:pPr>
        <w:spacing w:after="0" w:line="240" w:lineRule="auto"/>
        <w:rPr>
          <w:rFonts w:ascii="Arial" w:hAnsi="Arial" w:cs="Arial"/>
        </w:rPr>
      </w:pPr>
      <w:r w:rsidRPr="00B557D0">
        <w:rPr>
          <w:rFonts w:ascii="Arial" w:hAnsi="Arial" w:cs="Arial"/>
        </w:rPr>
        <w:t>This question is based on the graph and table below showing Australia’s Current Account balances</w:t>
      </w:r>
      <w:r w:rsidR="009602B4">
        <w:rPr>
          <w:rFonts w:ascii="Arial" w:hAnsi="Arial" w:cs="Arial"/>
        </w:rPr>
        <w:t xml:space="preserve"> over the past 4</w:t>
      </w:r>
      <w:r>
        <w:rPr>
          <w:rFonts w:ascii="Arial" w:hAnsi="Arial" w:cs="Arial"/>
        </w:rPr>
        <w:t xml:space="preserve"> years.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i/>
        </w:rPr>
        <w:t>[15</w:t>
      </w:r>
      <w:r w:rsidRPr="009649A7">
        <w:rPr>
          <w:rFonts w:ascii="Arial" w:hAnsi="Arial" w:cs="Arial"/>
          <w:b/>
          <w:i/>
        </w:rPr>
        <w:t xml:space="preserve"> marks]</w:t>
      </w:r>
    </w:p>
    <w:p w:rsidR="00454F00" w:rsidRDefault="00454F00" w:rsidP="00454F00">
      <w:pPr>
        <w:spacing w:after="0" w:line="240" w:lineRule="auto"/>
        <w:rPr>
          <w:rFonts w:ascii="Arial" w:hAnsi="Arial" w:cs="Arial"/>
        </w:rPr>
      </w:pPr>
    </w:p>
    <w:p w:rsidR="00454F00" w:rsidRPr="0044644D" w:rsidRDefault="00454F00" w:rsidP="00454F00">
      <w:pPr>
        <w:spacing w:after="0" w:line="240" w:lineRule="auto"/>
        <w:jc w:val="center"/>
        <w:rPr>
          <w:b/>
        </w:rPr>
      </w:pPr>
      <w:r w:rsidRPr="0044644D">
        <w:rPr>
          <w:b/>
        </w:rPr>
        <w:t>Current Account Balance</w:t>
      </w:r>
      <w:r>
        <w:rPr>
          <w:b/>
        </w:rPr>
        <w:t xml:space="preserve"> (a)</w:t>
      </w:r>
    </w:p>
    <w:p w:rsidR="00454F00" w:rsidRPr="00B557D0" w:rsidRDefault="00454F00" w:rsidP="00454F00">
      <w:pPr>
        <w:spacing w:after="0" w:line="240" w:lineRule="auto"/>
        <w:jc w:val="center"/>
        <w:rPr>
          <w:rFonts w:ascii="Arial" w:hAnsi="Arial" w:cs="Arial"/>
        </w:rPr>
      </w:pPr>
      <w:r w:rsidRPr="0044644D">
        <w:rPr>
          <w:b/>
        </w:rPr>
        <w:t>Main Aggregates</w:t>
      </w:r>
      <w:r>
        <w:br/>
      </w:r>
      <w:r w:rsidR="00475303">
        <w:rPr>
          <w:noProof/>
          <w:lang w:val="en-US" w:eastAsia="en-US"/>
        </w:rPr>
        <w:drawing>
          <wp:inline distT="0" distB="0" distL="0" distR="0">
            <wp:extent cx="1721485" cy="2199640"/>
            <wp:effectExtent l="19050" t="0" r="0" b="0"/>
            <wp:docPr id="1" name="Picture 1" descr="Graph: Current Account Balance (a), Main aggre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Current Account Balance (a), Main aggregates"/>
                    <pic:cNvPicPr>
                      <a:picLocks noChangeAspect="1" noChangeArrowheads="1"/>
                    </pic:cNvPicPr>
                  </pic:nvPicPr>
                  <pic:blipFill>
                    <a:blip r:embed="rId8" cstate="print"/>
                    <a:srcRect/>
                    <a:stretch>
                      <a:fillRect/>
                    </a:stretch>
                  </pic:blipFill>
                  <pic:spPr bwMode="auto">
                    <a:xfrm>
                      <a:off x="0" y="0"/>
                      <a:ext cx="1721485" cy="2199640"/>
                    </a:xfrm>
                    <a:prstGeom prst="rect">
                      <a:avLst/>
                    </a:prstGeom>
                    <a:noFill/>
                    <a:ln w="9525">
                      <a:noFill/>
                      <a:miter lim="800000"/>
                      <a:headEnd/>
                      <a:tailEnd/>
                    </a:ln>
                  </pic:spPr>
                </pic:pic>
              </a:graphicData>
            </a:graphic>
          </wp:inline>
        </w:drawing>
      </w:r>
    </w:p>
    <w:p w:rsidR="00454F00" w:rsidRPr="0067524C" w:rsidRDefault="00454F00" w:rsidP="00454F00">
      <w:pPr>
        <w:spacing w:after="0" w:line="240" w:lineRule="auto"/>
        <w:rPr>
          <w:rFonts w:ascii="Arial" w:hAnsi="Arial" w:cs="Arial"/>
          <w:color w:val="FF0000"/>
        </w:rPr>
      </w:pPr>
    </w:p>
    <w:tbl>
      <w:tblPr>
        <w:tblStyle w:val="TableGrid"/>
        <w:tblW w:w="0" w:type="auto"/>
        <w:tblLook w:val="04A0" w:firstRow="1" w:lastRow="0" w:firstColumn="1" w:lastColumn="0" w:noHBand="0" w:noVBand="1"/>
      </w:tblPr>
      <w:tblGrid>
        <w:gridCol w:w="3081"/>
        <w:gridCol w:w="3081"/>
        <w:gridCol w:w="3081"/>
      </w:tblGrid>
      <w:tr w:rsidR="00454F00" w:rsidRPr="006D51DA" w:rsidTr="00AB2165">
        <w:tc>
          <w:tcPr>
            <w:tcW w:w="3081" w:type="dxa"/>
          </w:tcPr>
          <w:p w:rsidR="00454F00" w:rsidRPr="006D51DA" w:rsidRDefault="00454F00" w:rsidP="00AB2165">
            <w:pPr>
              <w:rPr>
                <w:rFonts w:ascii="Arial" w:hAnsi="Arial" w:cs="Arial"/>
                <w:b/>
              </w:rPr>
            </w:pPr>
            <w:r w:rsidRPr="006D51DA">
              <w:rPr>
                <w:rFonts w:ascii="Arial" w:hAnsi="Arial" w:cs="Arial"/>
                <w:b/>
              </w:rPr>
              <w:t>Current Account  $’s B</w:t>
            </w:r>
          </w:p>
        </w:tc>
        <w:tc>
          <w:tcPr>
            <w:tcW w:w="3081" w:type="dxa"/>
          </w:tcPr>
          <w:p w:rsidR="00454F00" w:rsidRPr="006D51DA" w:rsidRDefault="00454F00" w:rsidP="00AB2165">
            <w:pPr>
              <w:rPr>
                <w:rFonts w:ascii="Arial" w:hAnsi="Arial" w:cs="Arial"/>
                <w:b/>
              </w:rPr>
            </w:pPr>
            <w:r w:rsidRPr="006D51DA">
              <w:rPr>
                <w:rFonts w:ascii="Arial" w:hAnsi="Arial" w:cs="Arial"/>
                <w:b/>
              </w:rPr>
              <w:t>Year to March 201</w:t>
            </w:r>
            <w:r w:rsidR="00166E33">
              <w:rPr>
                <w:rFonts w:ascii="Arial" w:hAnsi="Arial" w:cs="Arial"/>
                <w:b/>
              </w:rPr>
              <w:t>4</w:t>
            </w:r>
          </w:p>
        </w:tc>
        <w:tc>
          <w:tcPr>
            <w:tcW w:w="3081" w:type="dxa"/>
          </w:tcPr>
          <w:p w:rsidR="00454F00" w:rsidRPr="006D51DA" w:rsidRDefault="00454F00" w:rsidP="00AB2165">
            <w:pPr>
              <w:rPr>
                <w:rFonts w:ascii="Arial" w:hAnsi="Arial" w:cs="Arial"/>
                <w:b/>
                <w:color w:val="FF0000"/>
              </w:rPr>
            </w:pPr>
            <w:r w:rsidRPr="006D51DA">
              <w:rPr>
                <w:rFonts w:ascii="Arial" w:hAnsi="Arial" w:cs="Arial"/>
                <w:b/>
              </w:rPr>
              <w:t>Year to March 201</w:t>
            </w:r>
            <w:r w:rsidR="00475303">
              <w:rPr>
                <w:rFonts w:ascii="Arial" w:hAnsi="Arial" w:cs="Arial"/>
                <w:b/>
              </w:rPr>
              <w:t>3</w:t>
            </w:r>
          </w:p>
        </w:tc>
      </w:tr>
      <w:tr w:rsidR="00454F00" w:rsidTr="00AB2165">
        <w:tc>
          <w:tcPr>
            <w:tcW w:w="3081" w:type="dxa"/>
          </w:tcPr>
          <w:p w:rsidR="00454F00" w:rsidRPr="005F477B" w:rsidRDefault="00454F00" w:rsidP="00AB2165">
            <w:pPr>
              <w:rPr>
                <w:rFonts w:ascii="Arial" w:hAnsi="Arial" w:cs="Arial"/>
              </w:rPr>
            </w:pPr>
            <w:r w:rsidRPr="005F477B">
              <w:rPr>
                <w:rFonts w:ascii="Arial" w:hAnsi="Arial" w:cs="Arial"/>
              </w:rPr>
              <w:t>Exports</w:t>
            </w:r>
          </w:p>
        </w:tc>
        <w:tc>
          <w:tcPr>
            <w:tcW w:w="3081" w:type="dxa"/>
          </w:tcPr>
          <w:p w:rsidR="00454F00" w:rsidRPr="00172C09" w:rsidRDefault="00624494" w:rsidP="00AB2165">
            <w:pPr>
              <w:jc w:val="center"/>
              <w:rPr>
                <w:rFonts w:ascii="Arial" w:hAnsi="Arial" w:cs="Arial"/>
              </w:rPr>
            </w:pPr>
            <w:r>
              <w:rPr>
                <w:rFonts w:ascii="Arial" w:hAnsi="Arial" w:cs="Arial"/>
              </w:rPr>
              <w:t>$325.6 B</w:t>
            </w:r>
          </w:p>
        </w:tc>
        <w:tc>
          <w:tcPr>
            <w:tcW w:w="3081" w:type="dxa"/>
          </w:tcPr>
          <w:p w:rsidR="00454F00" w:rsidRPr="005F477B" w:rsidRDefault="00624494" w:rsidP="00AB2165">
            <w:pPr>
              <w:jc w:val="center"/>
              <w:rPr>
                <w:rFonts w:ascii="Arial" w:hAnsi="Arial" w:cs="Arial"/>
              </w:rPr>
            </w:pPr>
            <w:r>
              <w:rPr>
                <w:rFonts w:ascii="Arial" w:hAnsi="Arial" w:cs="Arial"/>
              </w:rPr>
              <w:t>$</w:t>
            </w:r>
            <w:r w:rsidR="00475303">
              <w:rPr>
                <w:rFonts w:ascii="Arial" w:hAnsi="Arial" w:cs="Arial"/>
              </w:rPr>
              <w:t>319.3 B</w:t>
            </w:r>
          </w:p>
        </w:tc>
      </w:tr>
      <w:tr w:rsidR="00475303" w:rsidTr="00AB2165">
        <w:tc>
          <w:tcPr>
            <w:tcW w:w="3081" w:type="dxa"/>
          </w:tcPr>
          <w:p w:rsidR="00475303" w:rsidRPr="005F477B" w:rsidRDefault="00475303" w:rsidP="00AB2165">
            <w:pPr>
              <w:rPr>
                <w:rFonts w:ascii="Arial" w:hAnsi="Arial" w:cs="Arial"/>
              </w:rPr>
            </w:pPr>
            <w:r w:rsidRPr="005F477B">
              <w:rPr>
                <w:rFonts w:ascii="Arial" w:hAnsi="Arial" w:cs="Arial"/>
              </w:rPr>
              <w:t>Imports</w:t>
            </w:r>
          </w:p>
        </w:tc>
        <w:tc>
          <w:tcPr>
            <w:tcW w:w="3081" w:type="dxa"/>
          </w:tcPr>
          <w:p w:rsidR="00475303" w:rsidRPr="00172C09" w:rsidRDefault="00624494" w:rsidP="00AB2165">
            <w:pPr>
              <w:jc w:val="center"/>
              <w:rPr>
                <w:rFonts w:ascii="Arial" w:hAnsi="Arial" w:cs="Arial"/>
              </w:rPr>
            </w:pPr>
            <w:r>
              <w:rPr>
                <w:rFonts w:ascii="Arial" w:hAnsi="Arial" w:cs="Arial"/>
              </w:rPr>
              <w:t>$299.0 B</w:t>
            </w:r>
          </w:p>
        </w:tc>
        <w:tc>
          <w:tcPr>
            <w:tcW w:w="3081" w:type="dxa"/>
          </w:tcPr>
          <w:p w:rsidR="00475303" w:rsidRPr="00172C09" w:rsidRDefault="00475303" w:rsidP="00643076">
            <w:pPr>
              <w:jc w:val="center"/>
              <w:rPr>
                <w:rFonts w:ascii="Arial" w:hAnsi="Arial" w:cs="Arial"/>
              </w:rPr>
            </w:pPr>
            <w:r w:rsidRPr="00172C09">
              <w:rPr>
                <w:rFonts w:ascii="Arial" w:hAnsi="Arial" w:cs="Arial"/>
              </w:rPr>
              <w:t>$298.0</w:t>
            </w:r>
            <w:r>
              <w:rPr>
                <w:rFonts w:ascii="Arial" w:hAnsi="Arial" w:cs="Arial"/>
              </w:rPr>
              <w:t xml:space="preserve"> B</w:t>
            </w:r>
          </w:p>
        </w:tc>
      </w:tr>
      <w:tr w:rsidR="00475303" w:rsidTr="00AB2165">
        <w:tc>
          <w:tcPr>
            <w:tcW w:w="3081" w:type="dxa"/>
          </w:tcPr>
          <w:p w:rsidR="00475303" w:rsidRPr="005F477B" w:rsidRDefault="00475303" w:rsidP="00AB2165">
            <w:pPr>
              <w:rPr>
                <w:rFonts w:ascii="Arial" w:hAnsi="Arial" w:cs="Arial"/>
              </w:rPr>
            </w:pPr>
            <w:r w:rsidRPr="005F477B">
              <w:rPr>
                <w:rFonts w:ascii="Arial" w:hAnsi="Arial" w:cs="Arial"/>
              </w:rPr>
              <w:t>Net Goods Balance</w:t>
            </w:r>
          </w:p>
        </w:tc>
        <w:tc>
          <w:tcPr>
            <w:tcW w:w="3081" w:type="dxa"/>
          </w:tcPr>
          <w:p w:rsidR="00475303" w:rsidRPr="00344E87" w:rsidRDefault="00624494" w:rsidP="00AB2165">
            <w:pPr>
              <w:jc w:val="center"/>
              <w:rPr>
                <w:rFonts w:ascii="Arial" w:hAnsi="Arial" w:cs="Arial"/>
              </w:rPr>
            </w:pPr>
            <w:r>
              <w:rPr>
                <w:rFonts w:ascii="Arial" w:hAnsi="Arial" w:cs="Arial"/>
              </w:rPr>
              <w:t>(i)</w:t>
            </w:r>
          </w:p>
        </w:tc>
        <w:tc>
          <w:tcPr>
            <w:tcW w:w="3081" w:type="dxa"/>
          </w:tcPr>
          <w:p w:rsidR="00475303" w:rsidRPr="00344E87" w:rsidRDefault="00624494" w:rsidP="00643076">
            <w:pPr>
              <w:jc w:val="center"/>
              <w:rPr>
                <w:rFonts w:ascii="Arial" w:hAnsi="Arial" w:cs="Arial"/>
              </w:rPr>
            </w:pPr>
            <w:r>
              <w:rPr>
                <w:rFonts w:ascii="Arial" w:hAnsi="Arial" w:cs="Arial"/>
              </w:rPr>
              <w:t>$21.3B</w:t>
            </w:r>
          </w:p>
        </w:tc>
      </w:tr>
      <w:tr w:rsidR="00475303" w:rsidTr="00AB2165">
        <w:tc>
          <w:tcPr>
            <w:tcW w:w="3081" w:type="dxa"/>
          </w:tcPr>
          <w:p w:rsidR="00475303" w:rsidRPr="005F477B" w:rsidRDefault="00475303" w:rsidP="00AB2165">
            <w:pPr>
              <w:rPr>
                <w:rFonts w:ascii="Arial" w:hAnsi="Arial" w:cs="Arial"/>
              </w:rPr>
            </w:pPr>
            <w:r w:rsidRPr="005F477B">
              <w:rPr>
                <w:rFonts w:ascii="Arial" w:hAnsi="Arial" w:cs="Arial"/>
              </w:rPr>
              <w:t>Services Balance</w:t>
            </w:r>
          </w:p>
        </w:tc>
        <w:tc>
          <w:tcPr>
            <w:tcW w:w="3081" w:type="dxa"/>
          </w:tcPr>
          <w:p w:rsidR="00475303" w:rsidRPr="008701A9" w:rsidRDefault="00624494" w:rsidP="00AB2165">
            <w:pPr>
              <w:jc w:val="center"/>
              <w:rPr>
                <w:rFonts w:ascii="Arial" w:hAnsi="Arial" w:cs="Arial"/>
              </w:rPr>
            </w:pPr>
            <w:r>
              <w:rPr>
                <w:rFonts w:ascii="Arial" w:hAnsi="Arial" w:cs="Arial"/>
              </w:rPr>
              <w:t>-$9.9 B</w:t>
            </w:r>
          </w:p>
        </w:tc>
        <w:tc>
          <w:tcPr>
            <w:tcW w:w="3081" w:type="dxa"/>
          </w:tcPr>
          <w:p w:rsidR="00475303" w:rsidRPr="008701A9" w:rsidRDefault="00475303" w:rsidP="00643076">
            <w:pPr>
              <w:jc w:val="center"/>
              <w:rPr>
                <w:rFonts w:ascii="Arial" w:hAnsi="Arial" w:cs="Arial"/>
              </w:rPr>
            </w:pPr>
            <w:r>
              <w:rPr>
                <w:rFonts w:ascii="Arial" w:hAnsi="Arial" w:cs="Arial"/>
              </w:rPr>
              <w:t>-</w:t>
            </w:r>
            <w:r w:rsidRPr="008701A9">
              <w:rPr>
                <w:rFonts w:ascii="Arial" w:hAnsi="Arial" w:cs="Arial"/>
              </w:rPr>
              <w:t>$</w:t>
            </w:r>
            <w:r>
              <w:rPr>
                <w:rFonts w:ascii="Arial" w:hAnsi="Arial" w:cs="Arial"/>
              </w:rPr>
              <w:t>7</w:t>
            </w:r>
            <w:r w:rsidRPr="008701A9">
              <w:rPr>
                <w:rFonts w:ascii="Arial" w:hAnsi="Arial" w:cs="Arial"/>
              </w:rPr>
              <w:t>.7</w:t>
            </w:r>
            <w:r>
              <w:rPr>
                <w:rFonts w:ascii="Arial" w:hAnsi="Arial" w:cs="Arial"/>
              </w:rPr>
              <w:t xml:space="preserve"> B</w:t>
            </w:r>
          </w:p>
        </w:tc>
      </w:tr>
      <w:tr w:rsidR="00475303" w:rsidTr="00AB2165">
        <w:tc>
          <w:tcPr>
            <w:tcW w:w="3081" w:type="dxa"/>
          </w:tcPr>
          <w:p w:rsidR="00475303" w:rsidRPr="00DB5698" w:rsidRDefault="00475303" w:rsidP="00AB2165">
            <w:pPr>
              <w:rPr>
                <w:rFonts w:ascii="Arial" w:hAnsi="Arial" w:cs="Arial"/>
              </w:rPr>
            </w:pPr>
            <w:r w:rsidRPr="00DB5698">
              <w:rPr>
                <w:rFonts w:ascii="Arial" w:hAnsi="Arial" w:cs="Arial"/>
              </w:rPr>
              <w:t>Balance on Goods &amp; Services</w:t>
            </w:r>
          </w:p>
        </w:tc>
        <w:tc>
          <w:tcPr>
            <w:tcW w:w="3081" w:type="dxa"/>
          </w:tcPr>
          <w:p w:rsidR="00475303" w:rsidRPr="00DB5698" w:rsidRDefault="00624494" w:rsidP="00AB2165">
            <w:pPr>
              <w:jc w:val="center"/>
              <w:rPr>
                <w:rFonts w:ascii="Arial" w:hAnsi="Arial" w:cs="Arial"/>
              </w:rPr>
            </w:pPr>
            <w:r>
              <w:rPr>
                <w:rFonts w:ascii="Arial" w:hAnsi="Arial" w:cs="Arial"/>
              </w:rPr>
              <w:t>$16.7 B</w:t>
            </w:r>
          </w:p>
        </w:tc>
        <w:tc>
          <w:tcPr>
            <w:tcW w:w="3081" w:type="dxa"/>
          </w:tcPr>
          <w:p w:rsidR="00475303" w:rsidRPr="00DB5698" w:rsidRDefault="00475303" w:rsidP="00643076">
            <w:pPr>
              <w:jc w:val="center"/>
              <w:rPr>
                <w:rFonts w:ascii="Arial" w:hAnsi="Arial" w:cs="Arial"/>
              </w:rPr>
            </w:pPr>
            <w:r w:rsidRPr="00DB5698">
              <w:rPr>
                <w:rFonts w:ascii="Arial" w:hAnsi="Arial" w:cs="Arial"/>
              </w:rPr>
              <w:t>$13.6</w:t>
            </w:r>
            <w:r>
              <w:rPr>
                <w:rFonts w:ascii="Arial" w:hAnsi="Arial" w:cs="Arial"/>
              </w:rPr>
              <w:t xml:space="preserve"> B</w:t>
            </w:r>
          </w:p>
        </w:tc>
      </w:tr>
      <w:tr w:rsidR="00475303" w:rsidTr="00AB2165">
        <w:tc>
          <w:tcPr>
            <w:tcW w:w="3081" w:type="dxa"/>
          </w:tcPr>
          <w:p w:rsidR="00475303" w:rsidRPr="005F477B" w:rsidRDefault="00475303" w:rsidP="00AB2165">
            <w:pPr>
              <w:rPr>
                <w:rFonts w:ascii="Arial" w:hAnsi="Arial" w:cs="Arial"/>
              </w:rPr>
            </w:pPr>
            <w:r w:rsidRPr="005F477B">
              <w:rPr>
                <w:rFonts w:ascii="Arial" w:hAnsi="Arial" w:cs="Arial"/>
              </w:rPr>
              <w:t>Net Income &amp; Transfers</w:t>
            </w:r>
          </w:p>
        </w:tc>
        <w:tc>
          <w:tcPr>
            <w:tcW w:w="3081" w:type="dxa"/>
          </w:tcPr>
          <w:p w:rsidR="00475303" w:rsidRPr="008701A9" w:rsidRDefault="00624494" w:rsidP="00AB2165">
            <w:pPr>
              <w:jc w:val="center"/>
              <w:rPr>
                <w:rFonts w:ascii="Arial" w:hAnsi="Arial" w:cs="Arial"/>
              </w:rPr>
            </w:pPr>
            <w:r>
              <w:rPr>
                <w:rFonts w:ascii="Arial" w:hAnsi="Arial" w:cs="Arial"/>
              </w:rPr>
              <w:t>-$42.2B</w:t>
            </w:r>
          </w:p>
        </w:tc>
        <w:tc>
          <w:tcPr>
            <w:tcW w:w="3081" w:type="dxa"/>
          </w:tcPr>
          <w:p w:rsidR="00475303" w:rsidRPr="008701A9" w:rsidRDefault="00475303" w:rsidP="00643076">
            <w:pPr>
              <w:jc w:val="center"/>
              <w:rPr>
                <w:rFonts w:ascii="Arial" w:hAnsi="Arial" w:cs="Arial"/>
              </w:rPr>
            </w:pPr>
            <w:r>
              <w:rPr>
                <w:rFonts w:ascii="Arial" w:hAnsi="Arial" w:cs="Arial"/>
              </w:rPr>
              <w:t>-</w:t>
            </w:r>
            <w:r w:rsidRPr="008701A9">
              <w:rPr>
                <w:rFonts w:ascii="Arial" w:hAnsi="Arial" w:cs="Arial"/>
              </w:rPr>
              <w:t>$</w:t>
            </w:r>
            <w:r>
              <w:rPr>
                <w:rFonts w:ascii="Arial" w:hAnsi="Arial" w:cs="Arial"/>
              </w:rPr>
              <w:t>40.0 B</w:t>
            </w:r>
          </w:p>
        </w:tc>
      </w:tr>
      <w:tr w:rsidR="00454F00" w:rsidTr="00AB2165">
        <w:tc>
          <w:tcPr>
            <w:tcW w:w="3081" w:type="dxa"/>
          </w:tcPr>
          <w:p w:rsidR="00454F00" w:rsidRPr="005F477B" w:rsidRDefault="00454F00" w:rsidP="00AB2165">
            <w:pPr>
              <w:rPr>
                <w:rFonts w:ascii="Arial" w:hAnsi="Arial" w:cs="Arial"/>
              </w:rPr>
            </w:pPr>
            <w:r w:rsidRPr="005F477B">
              <w:rPr>
                <w:rFonts w:ascii="Arial" w:hAnsi="Arial" w:cs="Arial"/>
              </w:rPr>
              <w:t>Current Account Balance</w:t>
            </w:r>
          </w:p>
        </w:tc>
        <w:tc>
          <w:tcPr>
            <w:tcW w:w="3081" w:type="dxa"/>
          </w:tcPr>
          <w:p w:rsidR="00454F00" w:rsidRPr="008701A9" w:rsidRDefault="00454F00" w:rsidP="00AB2165">
            <w:pPr>
              <w:jc w:val="center"/>
              <w:rPr>
                <w:rFonts w:ascii="Arial" w:hAnsi="Arial" w:cs="Arial"/>
              </w:rPr>
            </w:pPr>
            <w:r>
              <w:rPr>
                <w:rFonts w:ascii="Arial" w:hAnsi="Arial" w:cs="Arial"/>
              </w:rPr>
              <w:t>(ii)</w:t>
            </w:r>
          </w:p>
        </w:tc>
        <w:tc>
          <w:tcPr>
            <w:tcW w:w="3081" w:type="dxa"/>
          </w:tcPr>
          <w:p w:rsidR="00454F00" w:rsidRPr="00172C09" w:rsidRDefault="00454F00" w:rsidP="00AB2165">
            <w:pPr>
              <w:jc w:val="center"/>
              <w:rPr>
                <w:rFonts w:ascii="Arial" w:hAnsi="Arial" w:cs="Arial"/>
              </w:rPr>
            </w:pPr>
            <w:r>
              <w:rPr>
                <w:rFonts w:ascii="Arial" w:hAnsi="Arial" w:cs="Arial"/>
              </w:rPr>
              <w:t>(iii)</w:t>
            </w:r>
          </w:p>
        </w:tc>
      </w:tr>
    </w:tbl>
    <w:p w:rsidR="00454F00" w:rsidRDefault="00454F00" w:rsidP="00454F00">
      <w:pPr>
        <w:spacing w:after="0" w:line="240" w:lineRule="auto"/>
        <w:rPr>
          <w:rFonts w:ascii="Arial" w:hAnsi="Arial" w:cs="Arial"/>
          <w:color w:val="FF0000"/>
        </w:rPr>
      </w:pPr>
    </w:p>
    <w:p w:rsidR="00454F00" w:rsidRPr="0044644D" w:rsidRDefault="00454F00" w:rsidP="00454F00">
      <w:pPr>
        <w:spacing w:after="0" w:line="240" w:lineRule="auto"/>
        <w:rPr>
          <w:sz w:val="18"/>
          <w:szCs w:val="18"/>
        </w:rPr>
      </w:pPr>
      <w:r w:rsidRPr="0044644D">
        <w:rPr>
          <w:sz w:val="18"/>
          <w:szCs w:val="18"/>
        </w:rPr>
        <w:t>5302.0 - Balance of Payments and International Investment Position, Australia, March 2013</w:t>
      </w:r>
    </w:p>
    <w:p w:rsidR="00454F00" w:rsidRDefault="00454F00" w:rsidP="00454F00">
      <w:pPr>
        <w:spacing w:after="0" w:line="240" w:lineRule="auto"/>
        <w:rPr>
          <w:sz w:val="18"/>
          <w:szCs w:val="18"/>
        </w:rPr>
      </w:pPr>
      <w:r w:rsidRPr="0044644D">
        <w:rPr>
          <w:sz w:val="18"/>
          <w:szCs w:val="18"/>
        </w:rPr>
        <w:t>Australian Bureau of Statistics</w:t>
      </w:r>
    </w:p>
    <w:p w:rsidR="00454F00" w:rsidRDefault="00454F00" w:rsidP="00454F00">
      <w:pPr>
        <w:spacing w:after="0" w:line="240" w:lineRule="auto"/>
        <w:rPr>
          <w:rFonts w:ascii="Arial" w:hAnsi="Arial" w:cs="Arial"/>
          <w:color w:val="FF0000"/>
        </w:rPr>
      </w:pPr>
    </w:p>
    <w:p w:rsidR="00454F00" w:rsidRDefault="00454F00" w:rsidP="00454F00">
      <w:pPr>
        <w:spacing w:after="0" w:line="240" w:lineRule="auto"/>
        <w:rPr>
          <w:rFonts w:ascii="Arial" w:hAnsi="Arial" w:cs="Arial"/>
          <w:color w:val="FF0000"/>
        </w:rPr>
      </w:pPr>
    </w:p>
    <w:p w:rsidR="00454F00" w:rsidRDefault="00454F00" w:rsidP="00454F00">
      <w:pPr>
        <w:pStyle w:val="ListParagraph"/>
        <w:numPr>
          <w:ilvl w:val="0"/>
          <w:numId w:val="18"/>
        </w:numPr>
        <w:spacing w:after="0" w:line="240" w:lineRule="auto"/>
        <w:ind w:hanging="720"/>
        <w:rPr>
          <w:rFonts w:ascii="Arial" w:hAnsi="Arial" w:cs="Arial"/>
        </w:rPr>
      </w:pPr>
      <w:r w:rsidRPr="00AC65CF">
        <w:rPr>
          <w:rFonts w:ascii="Arial" w:hAnsi="Arial" w:cs="Arial"/>
        </w:rPr>
        <w:t xml:space="preserve">In which two years, </w:t>
      </w:r>
      <w:r w:rsidR="00F945CA">
        <w:rPr>
          <w:rFonts w:ascii="Arial" w:hAnsi="Arial" w:cs="Arial"/>
        </w:rPr>
        <w:t>over the period 2011 to 2014</w:t>
      </w:r>
      <w:r>
        <w:rPr>
          <w:rFonts w:ascii="Arial" w:hAnsi="Arial" w:cs="Arial"/>
        </w:rPr>
        <w:t>,</w:t>
      </w:r>
      <w:r w:rsidR="00F945CA">
        <w:rPr>
          <w:rFonts w:ascii="Arial" w:hAnsi="Arial" w:cs="Arial"/>
        </w:rPr>
        <w:t xml:space="preserve"> did Australia record its highest</w:t>
      </w:r>
      <w:r>
        <w:rPr>
          <w:rFonts w:ascii="Arial" w:hAnsi="Arial" w:cs="Arial"/>
        </w:rPr>
        <w:t xml:space="preserve"> current account deficit?</w:t>
      </w:r>
    </w:p>
    <w:p w:rsidR="00454F00" w:rsidRPr="001974D2" w:rsidRDefault="00155306" w:rsidP="001974D2">
      <w:pPr>
        <w:pStyle w:val="ListParagraph"/>
        <w:spacing w:after="0" w:line="240" w:lineRule="auto"/>
        <w:jc w:val="right"/>
        <w:rPr>
          <w:rFonts w:ascii="Arial" w:hAnsi="Arial" w:cs="Arial"/>
          <w:i/>
        </w:rPr>
      </w:pPr>
      <w:r>
        <w:rPr>
          <w:rFonts w:ascii="Arial" w:hAnsi="Arial" w:cs="Arial"/>
          <w:i/>
        </w:rPr>
        <w:t>[2</w:t>
      </w:r>
      <w:r w:rsidR="00454F00" w:rsidRPr="00AC65CF">
        <w:rPr>
          <w:rFonts w:ascii="Arial" w:hAnsi="Arial" w:cs="Arial"/>
          <w:i/>
        </w:rPr>
        <w:t xml:space="preserve"> mark</w:t>
      </w:r>
      <w:r>
        <w:rPr>
          <w:rFonts w:ascii="Arial" w:hAnsi="Arial" w:cs="Arial"/>
          <w:i/>
        </w:rPr>
        <w:t>s</w:t>
      </w:r>
      <w:r w:rsidR="00454F00" w:rsidRPr="00AC65CF">
        <w:rPr>
          <w:rFonts w:ascii="Arial" w:hAnsi="Arial" w:cs="Arial"/>
          <w:i/>
        </w:rPr>
        <w:t>]</w:t>
      </w:r>
    </w:p>
    <w:p w:rsidR="00454F00" w:rsidRPr="001974D2" w:rsidRDefault="00454F00" w:rsidP="001974D2">
      <w:pPr>
        <w:pStyle w:val="ListParagraph"/>
        <w:spacing w:after="0" w:line="480" w:lineRule="auto"/>
        <w:ind w:left="0"/>
        <w:rPr>
          <w:rFonts w:ascii="Arial" w:hAnsi="Arial" w:cs="Arial"/>
        </w:rPr>
      </w:pPr>
      <w:r>
        <w:rPr>
          <w:rFonts w:ascii="Arial" w:hAnsi="Arial" w:cs="Arial"/>
        </w:rPr>
        <w:t>___________________________________________________________________</w:t>
      </w:r>
      <w:r w:rsidR="001974D2">
        <w:rPr>
          <w:rFonts w:ascii="Arial" w:hAnsi="Arial" w:cs="Arial"/>
        </w:rPr>
        <w:t>______</w:t>
      </w:r>
      <w:r w:rsidRPr="00AC65CF">
        <w:rPr>
          <w:rFonts w:ascii="Arial" w:hAnsi="Arial" w:cs="Arial"/>
        </w:rPr>
        <w:t xml:space="preserve"> </w:t>
      </w:r>
      <w:r w:rsidR="001974D2" w:rsidRPr="001974D2">
        <w:rPr>
          <w:rFonts w:ascii="Arial" w:hAnsi="Arial" w:cs="Arial"/>
        </w:rPr>
        <w:t>________________</w:t>
      </w:r>
      <w:r w:rsidR="001974D2">
        <w:rPr>
          <w:rFonts w:ascii="Arial" w:hAnsi="Arial" w:cs="Arial"/>
        </w:rPr>
        <w:t>_________________________________________________________________________</w:t>
      </w:r>
      <w:r w:rsidR="001974D2" w:rsidRPr="001974D2">
        <w:rPr>
          <w:rFonts w:ascii="Arial" w:hAnsi="Arial" w:cs="Arial"/>
        </w:rPr>
        <w:t>__________________________________________________________________________________________________________________________________</w:t>
      </w:r>
    </w:p>
    <w:p w:rsidR="001974D2" w:rsidRDefault="001974D2">
      <w:pPr>
        <w:rPr>
          <w:rFonts w:ascii="Arial" w:hAnsi="Arial" w:cs="Arial"/>
          <w:i/>
        </w:rPr>
      </w:pPr>
      <w:r>
        <w:rPr>
          <w:rFonts w:ascii="Arial" w:hAnsi="Arial" w:cs="Arial"/>
          <w:i/>
        </w:rPr>
        <w:br w:type="page"/>
      </w:r>
    </w:p>
    <w:p w:rsidR="00454F00" w:rsidRDefault="00454F00" w:rsidP="00454F00">
      <w:pPr>
        <w:spacing w:after="0" w:line="240" w:lineRule="auto"/>
        <w:rPr>
          <w:rFonts w:ascii="Arial" w:hAnsi="Arial" w:cs="Arial"/>
          <w:i/>
        </w:rPr>
      </w:pPr>
    </w:p>
    <w:p w:rsidR="00454F00" w:rsidRDefault="00454F00" w:rsidP="00454F00">
      <w:pPr>
        <w:pStyle w:val="ListParagraph"/>
        <w:numPr>
          <w:ilvl w:val="0"/>
          <w:numId w:val="18"/>
        </w:numPr>
        <w:spacing w:after="0" w:line="240" w:lineRule="auto"/>
        <w:ind w:hanging="720"/>
        <w:rPr>
          <w:rFonts w:ascii="Arial" w:hAnsi="Arial" w:cs="Arial"/>
        </w:rPr>
      </w:pPr>
      <w:r>
        <w:rPr>
          <w:rFonts w:ascii="Arial" w:hAnsi="Arial" w:cs="Arial"/>
        </w:rPr>
        <w:t>Calculate the missing figures in the table above, (i), (ii) and (iii).</w:t>
      </w:r>
    </w:p>
    <w:p w:rsidR="00454F00" w:rsidRDefault="00454F00" w:rsidP="00454F00">
      <w:pPr>
        <w:pStyle w:val="ListParagraph"/>
        <w:spacing w:after="0" w:line="240" w:lineRule="auto"/>
        <w:jc w:val="right"/>
        <w:rPr>
          <w:rFonts w:ascii="Arial" w:hAnsi="Arial" w:cs="Arial"/>
        </w:rPr>
      </w:pPr>
      <w:r>
        <w:rPr>
          <w:rFonts w:ascii="Arial" w:hAnsi="Arial" w:cs="Arial"/>
          <w:i/>
        </w:rPr>
        <w:t>[3</w:t>
      </w:r>
      <w:r w:rsidRPr="00AC65CF">
        <w:rPr>
          <w:rFonts w:ascii="Arial" w:hAnsi="Arial" w:cs="Arial"/>
          <w:i/>
        </w:rPr>
        <w:t xml:space="preserve"> marks]</w:t>
      </w:r>
    </w:p>
    <w:p w:rsidR="00454F00" w:rsidRDefault="00454F00" w:rsidP="001974D2">
      <w:pPr>
        <w:pStyle w:val="ListParagraph"/>
        <w:spacing w:after="0" w:line="480" w:lineRule="auto"/>
        <w:ind w:left="0"/>
        <w:rPr>
          <w:rFonts w:ascii="Arial" w:hAnsi="Arial" w:cs="Arial"/>
        </w:rPr>
      </w:pPr>
      <w:r>
        <w:rPr>
          <w:rFonts w:ascii="Arial" w:hAnsi="Arial" w:cs="Arial"/>
        </w:rPr>
        <w:t>_______________________________________________________________________________________</w:t>
      </w:r>
      <w:r w:rsidR="001974D2">
        <w:rPr>
          <w:rFonts w:ascii="Arial" w:hAnsi="Arial" w:cs="Arial"/>
        </w:rPr>
        <w:t>__________________________________________________________________________________</w:t>
      </w:r>
      <w:r>
        <w:rPr>
          <w:rFonts w:ascii="Arial" w:hAnsi="Arial" w:cs="Arial"/>
        </w:rPr>
        <w:t>______________________________________________________</w:t>
      </w:r>
      <w:r w:rsidR="001974D2">
        <w:rPr>
          <w:rFonts w:ascii="Arial" w:hAnsi="Arial" w:cs="Arial"/>
        </w:rPr>
        <w:t>_________________________________________________________________________</w:t>
      </w:r>
      <w:r>
        <w:rPr>
          <w:rFonts w:ascii="Arial" w:hAnsi="Arial" w:cs="Arial"/>
        </w:rPr>
        <w:t>_____________________________________________________________________</w:t>
      </w:r>
    </w:p>
    <w:p w:rsidR="00454F00" w:rsidRPr="009F19BF" w:rsidRDefault="00454F00" w:rsidP="00454F00">
      <w:pPr>
        <w:spacing w:after="0" w:line="240" w:lineRule="auto"/>
        <w:rPr>
          <w:rFonts w:ascii="Arial" w:hAnsi="Arial" w:cs="Arial"/>
          <w:color w:val="FF0000"/>
        </w:rPr>
      </w:pPr>
    </w:p>
    <w:p w:rsidR="00454F00" w:rsidRDefault="00454F00" w:rsidP="00454F00">
      <w:pPr>
        <w:pStyle w:val="ListParagraph"/>
        <w:numPr>
          <w:ilvl w:val="0"/>
          <w:numId w:val="18"/>
        </w:numPr>
        <w:spacing w:after="0" w:line="360" w:lineRule="auto"/>
        <w:ind w:hanging="720"/>
        <w:rPr>
          <w:rFonts w:ascii="Arial" w:hAnsi="Arial" w:cs="Arial"/>
        </w:rPr>
      </w:pPr>
      <w:r>
        <w:rPr>
          <w:rFonts w:ascii="Arial" w:hAnsi="Arial" w:cs="Arial"/>
        </w:rPr>
        <w:t xml:space="preserve">Circle the correct term from the alternatives </w:t>
      </w:r>
      <w:r w:rsidR="001974D2">
        <w:rPr>
          <w:rFonts w:ascii="Arial" w:hAnsi="Arial" w:cs="Arial"/>
        </w:rPr>
        <w:t>(</w:t>
      </w:r>
      <w:r w:rsidR="001974D2" w:rsidRPr="001974D2">
        <w:rPr>
          <w:rFonts w:ascii="Arial" w:hAnsi="Arial" w:cs="Arial"/>
          <w:b/>
        </w:rPr>
        <w:t>in bold</w:t>
      </w:r>
      <w:r w:rsidR="001974D2">
        <w:rPr>
          <w:rFonts w:ascii="Arial" w:hAnsi="Arial" w:cs="Arial"/>
        </w:rPr>
        <w:t xml:space="preserve">) </w:t>
      </w:r>
      <w:r>
        <w:rPr>
          <w:rFonts w:ascii="Arial" w:hAnsi="Arial" w:cs="Arial"/>
        </w:rPr>
        <w:t>in this statement.</w:t>
      </w:r>
    </w:p>
    <w:p w:rsidR="00454F00" w:rsidRPr="006D51DA" w:rsidRDefault="00454F00" w:rsidP="00454F00">
      <w:pPr>
        <w:spacing w:after="0" w:line="240" w:lineRule="auto"/>
        <w:jc w:val="right"/>
        <w:rPr>
          <w:rFonts w:ascii="Arial" w:hAnsi="Arial" w:cs="Arial"/>
          <w:i/>
        </w:rPr>
      </w:pPr>
      <w:r w:rsidRPr="006D51DA">
        <w:rPr>
          <w:rFonts w:ascii="Arial" w:hAnsi="Arial" w:cs="Arial"/>
          <w:i/>
        </w:rPr>
        <w:t>[2 marks]</w:t>
      </w:r>
    </w:p>
    <w:p w:rsidR="00454F00" w:rsidRDefault="00454F00" w:rsidP="00454F00">
      <w:pPr>
        <w:pStyle w:val="ListParagraph"/>
        <w:spacing w:after="0" w:line="360" w:lineRule="auto"/>
        <w:rPr>
          <w:rFonts w:ascii="Arial" w:hAnsi="Arial" w:cs="Arial"/>
        </w:rPr>
      </w:pPr>
    </w:p>
    <w:p w:rsidR="00454F00" w:rsidRDefault="00F945CA" w:rsidP="00454F00">
      <w:pPr>
        <w:pStyle w:val="ListParagraph"/>
        <w:spacing w:after="0" w:line="360" w:lineRule="auto"/>
        <w:rPr>
          <w:rFonts w:ascii="Arial" w:hAnsi="Arial" w:cs="Arial"/>
        </w:rPr>
      </w:pPr>
      <w:r>
        <w:rPr>
          <w:rFonts w:ascii="Arial" w:hAnsi="Arial" w:cs="Arial"/>
        </w:rPr>
        <w:t>Shipping costs on products sent</w:t>
      </w:r>
      <w:r w:rsidR="00454F00">
        <w:rPr>
          <w:rFonts w:ascii="Arial" w:hAnsi="Arial" w:cs="Arial"/>
        </w:rPr>
        <w:t xml:space="preserve"> overseas from Australia </w:t>
      </w:r>
      <w:r w:rsidR="00454F00" w:rsidRPr="004604DB">
        <w:rPr>
          <w:rFonts w:ascii="Arial" w:hAnsi="Arial" w:cs="Arial"/>
        </w:rPr>
        <w:t xml:space="preserve">would be recorded as a </w:t>
      </w:r>
      <w:r w:rsidR="00454F00" w:rsidRPr="006D51DA">
        <w:rPr>
          <w:rFonts w:ascii="Arial" w:hAnsi="Arial" w:cs="Arial"/>
          <w:b/>
        </w:rPr>
        <w:t>{credit/debit}</w:t>
      </w:r>
      <w:r w:rsidR="00454F00">
        <w:rPr>
          <w:rFonts w:ascii="Arial" w:hAnsi="Arial" w:cs="Arial"/>
        </w:rPr>
        <w:t xml:space="preserve"> in the </w:t>
      </w:r>
      <w:r w:rsidR="00454F00" w:rsidRPr="006D51DA">
        <w:rPr>
          <w:rFonts w:ascii="Arial" w:hAnsi="Arial" w:cs="Arial"/>
          <w:b/>
        </w:rPr>
        <w:t>{</w:t>
      </w:r>
      <w:r w:rsidR="00454F00">
        <w:rPr>
          <w:rFonts w:ascii="Arial" w:hAnsi="Arial" w:cs="Arial"/>
          <w:b/>
        </w:rPr>
        <w:t>services/incomes</w:t>
      </w:r>
      <w:r w:rsidR="00454F00" w:rsidRPr="006D51DA">
        <w:rPr>
          <w:rFonts w:ascii="Arial" w:hAnsi="Arial" w:cs="Arial"/>
          <w:b/>
        </w:rPr>
        <w:t>}</w:t>
      </w:r>
      <w:r w:rsidR="00454F00">
        <w:rPr>
          <w:rFonts w:ascii="Arial" w:hAnsi="Arial" w:cs="Arial"/>
        </w:rPr>
        <w:t xml:space="preserve"> Section of the Australian current account, while pur</w:t>
      </w:r>
      <w:r w:rsidR="00643076">
        <w:rPr>
          <w:rFonts w:ascii="Arial" w:hAnsi="Arial" w:cs="Arial"/>
        </w:rPr>
        <w:t>chases of motor vehicles from Japan into Australia</w:t>
      </w:r>
      <w:r w:rsidR="00454F00">
        <w:rPr>
          <w:rFonts w:ascii="Arial" w:hAnsi="Arial" w:cs="Arial"/>
        </w:rPr>
        <w:t xml:space="preserve">, would be recorded as a </w:t>
      </w:r>
      <w:r w:rsidR="00454F00" w:rsidRPr="006D51DA">
        <w:rPr>
          <w:rFonts w:ascii="Arial" w:hAnsi="Arial" w:cs="Arial"/>
          <w:b/>
        </w:rPr>
        <w:t>{credit/debit}</w:t>
      </w:r>
      <w:r w:rsidR="00454F00">
        <w:rPr>
          <w:rFonts w:ascii="Arial" w:hAnsi="Arial" w:cs="Arial"/>
        </w:rPr>
        <w:t xml:space="preserve"> in the </w:t>
      </w:r>
      <w:r w:rsidR="00454F00" w:rsidRPr="006D51DA">
        <w:rPr>
          <w:rFonts w:ascii="Arial" w:hAnsi="Arial" w:cs="Arial"/>
          <w:b/>
        </w:rPr>
        <w:t>{merchandise/services}</w:t>
      </w:r>
      <w:r w:rsidR="00454F00">
        <w:rPr>
          <w:rFonts w:ascii="Arial" w:hAnsi="Arial" w:cs="Arial"/>
        </w:rPr>
        <w:t xml:space="preserve"> section of the Australian current account.</w:t>
      </w:r>
    </w:p>
    <w:p w:rsidR="00454F00" w:rsidRDefault="00454F00" w:rsidP="001974D2">
      <w:pPr>
        <w:spacing w:after="0" w:line="240" w:lineRule="auto"/>
        <w:jc w:val="both"/>
        <w:rPr>
          <w:rFonts w:ascii="Arial" w:hAnsi="Arial" w:cs="Arial"/>
          <w:i/>
        </w:rPr>
      </w:pPr>
    </w:p>
    <w:p w:rsidR="001974D2" w:rsidRDefault="001974D2" w:rsidP="001974D2">
      <w:pPr>
        <w:spacing w:after="0" w:line="240" w:lineRule="auto"/>
        <w:jc w:val="both"/>
        <w:rPr>
          <w:rFonts w:ascii="Arial" w:hAnsi="Arial" w:cs="Arial"/>
          <w:i/>
        </w:rPr>
      </w:pPr>
    </w:p>
    <w:p w:rsidR="00454F00" w:rsidRDefault="00454F00" w:rsidP="00454F00">
      <w:pPr>
        <w:pStyle w:val="ListParagraph"/>
        <w:numPr>
          <w:ilvl w:val="0"/>
          <w:numId w:val="18"/>
        </w:numPr>
        <w:spacing w:after="0" w:line="240" w:lineRule="auto"/>
        <w:ind w:hanging="720"/>
        <w:jc w:val="both"/>
        <w:rPr>
          <w:rFonts w:ascii="Arial" w:hAnsi="Arial" w:cs="Arial"/>
        </w:rPr>
      </w:pPr>
      <w:r>
        <w:rPr>
          <w:rFonts w:ascii="Arial" w:hAnsi="Arial" w:cs="Arial"/>
        </w:rPr>
        <w:t>Explain how the following series of economic events would impact on Australia’s current account balance:</w:t>
      </w:r>
    </w:p>
    <w:p w:rsidR="00454F00" w:rsidRDefault="00454F00" w:rsidP="00454F00">
      <w:pPr>
        <w:pStyle w:val="ListParagraph"/>
        <w:spacing w:after="0" w:line="240" w:lineRule="auto"/>
        <w:jc w:val="both"/>
        <w:rPr>
          <w:rFonts w:ascii="Arial" w:hAnsi="Arial" w:cs="Arial"/>
        </w:rPr>
      </w:pPr>
    </w:p>
    <w:p w:rsidR="00454F00" w:rsidRDefault="00F945CA" w:rsidP="00454F00">
      <w:pPr>
        <w:pStyle w:val="ListParagraph"/>
        <w:numPr>
          <w:ilvl w:val="0"/>
          <w:numId w:val="19"/>
        </w:numPr>
        <w:spacing w:after="0" w:line="240" w:lineRule="auto"/>
        <w:jc w:val="both"/>
        <w:rPr>
          <w:rFonts w:ascii="Arial" w:hAnsi="Arial" w:cs="Arial"/>
        </w:rPr>
      </w:pPr>
      <w:r>
        <w:rPr>
          <w:rFonts w:ascii="Arial" w:hAnsi="Arial" w:cs="Arial"/>
        </w:rPr>
        <w:t>An upswing</w:t>
      </w:r>
      <w:r w:rsidR="00155306">
        <w:rPr>
          <w:rFonts w:ascii="Arial" w:hAnsi="Arial" w:cs="Arial"/>
        </w:rPr>
        <w:t xml:space="preserve"> in the business cycle</w:t>
      </w:r>
      <w:r w:rsidR="00454F00">
        <w:rPr>
          <w:rFonts w:ascii="Arial" w:hAnsi="Arial" w:cs="Arial"/>
        </w:rPr>
        <w:t xml:space="preserve"> occurs in the Australian economy. </w:t>
      </w:r>
    </w:p>
    <w:p w:rsidR="00454F00" w:rsidRDefault="00155306" w:rsidP="00454F00">
      <w:pPr>
        <w:pStyle w:val="ListParagraph"/>
        <w:spacing w:after="0" w:line="240" w:lineRule="auto"/>
        <w:ind w:left="6480" w:firstLine="183"/>
        <w:jc w:val="right"/>
        <w:rPr>
          <w:rFonts w:ascii="Arial" w:hAnsi="Arial" w:cs="Arial"/>
        </w:rPr>
      </w:pPr>
      <w:r>
        <w:rPr>
          <w:rFonts w:ascii="Arial" w:hAnsi="Arial" w:cs="Arial"/>
          <w:i/>
        </w:rPr>
        <w:t>[4</w:t>
      </w:r>
      <w:r w:rsidR="00454F00" w:rsidRPr="00061DF2">
        <w:rPr>
          <w:rFonts w:ascii="Arial" w:hAnsi="Arial" w:cs="Arial"/>
          <w:i/>
        </w:rPr>
        <w:t xml:space="preserve"> marks]</w:t>
      </w:r>
    </w:p>
    <w:p w:rsidR="001974D2" w:rsidRDefault="00454F00" w:rsidP="001974D2">
      <w:pPr>
        <w:spacing w:after="0" w:line="480" w:lineRule="auto"/>
        <w:ind w:left="720"/>
        <w:jc w:val="both"/>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74D2">
        <w:rPr>
          <w:rFonts w:ascii="Arial" w:hAnsi="Arial" w:cs="Arial"/>
        </w:rPr>
        <w:t>_______________________________</w:t>
      </w:r>
      <w:r w:rsidR="0025435E">
        <w:rPr>
          <w:rFonts w:ascii="Arial" w:hAnsi="Arial" w:cs="Arial"/>
        </w:rPr>
        <w:t>__________________________________________________________________________________________________________________________________________________________________________________</w:t>
      </w:r>
      <w:r w:rsidR="001974D2">
        <w:rPr>
          <w:rFonts w:ascii="Arial" w:hAnsi="Arial" w:cs="Arial"/>
        </w:rPr>
        <w:t>________</w:t>
      </w:r>
    </w:p>
    <w:p w:rsidR="00454F00" w:rsidRPr="001974D2" w:rsidRDefault="001974D2" w:rsidP="001974D2">
      <w:pPr>
        <w:rPr>
          <w:rFonts w:ascii="Arial" w:hAnsi="Arial" w:cs="Arial"/>
        </w:rPr>
      </w:pPr>
      <w:r>
        <w:rPr>
          <w:rFonts w:ascii="Arial" w:hAnsi="Arial" w:cs="Arial"/>
        </w:rPr>
        <w:br w:type="page"/>
      </w:r>
    </w:p>
    <w:p w:rsidR="00454F00" w:rsidRDefault="00454F00" w:rsidP="00454F00">
      <w:pPr>
        <w:pStyle w:val="ListParagraph"/>
        <w:numPr>
          <w:ilvl w:val="0"/>
          <w:numId w:val="19"/>
        </w:numPr>
        <w:spacing w:after="0" w:line="240" w:lineRule="auto"/>
        <w:jc w:val="both"/>
        <w:rPr>
          <w:rFonts w:ascii="Arial" w:hAnsi="Arial" w:cs="Arial"/>
        </w:rPr>
      </w:pPr>
      <w:r>
        <w:rPr>
          <w:rFonts w:ascii="Arial" w:hAnsi="Arial" w:cs="Arial"/>
        </w:rPr>
        <w:lastRenderedPageBreak/>
        <w:t>The value of the Australian dollar (AUD</w:t>
      </w:r>
      <w:r w:rsidR="00F945CA">
        <w:rPr>
          <w:rFonts w:ascii="Arial" w:hAnsi="Arial" w:cs="Arial"/>
        </w:rPr>
        <w:t>) falls from $1.02 US to $0.94</w:t>
      </w:r>
      <w:r>
        <w:rPr>
          <w:rFonts w:ascii="Arial" w:hAnsi="Arial" w:cs="Arial"/>
        </w:rPr>
        <w:t>c US.</w:t>
      </w:r>
    </w:p>
    <w:p w:rsidR="00454F00" w:rsidRDefault="00155306" w:rsidP="00454F00">
      <w:pPr>
        <w:pStyle w:val="ListParagraph"/>
        <w:spacing w:after="0" w:line="240" w:lineRule="auto"/>
        <w:ind w:left="6480" w:firstLine="720"/>
        <w:jc w:val="right"/>
        <w:rPr>
          <w:rFonts w:ascii="Arial" w:hAnsi="Arial" w:cs="Arial"/>
          <w:i/>
        </w:rPr>
      </w:pPr>
      <w:r>
        <w:rPr>
          <w:rFonts w:ascii="Arial" w:hAnsi="Arial" w:cs="Arial"/>
          <w:i/>
        </w:rPr>
        <w:t>[4</w:t>
      </w:r>
      <w:r w:rsidR="00454F00" w:rsidRPr="00B42C25">
        <w:rPr>
          <w:rFonts w:ascii="Arial" w:hAnsi="Arial" w:cs="Arial"/>
          <w:i/>
        </w:rPr>
        <w:t xml:space="preserve"> marks]</w:t>
      </w:r>
    </w:p>
    <w:p w:rsidR="00454F00" w:rsidRPr="00B42C25" w:rsidRDefault="00454F00" w:rsidP="00454F00">
      <w:pPr>
        <w:pStyle w:val="ListParagraph"/>
        <w:spacing w:after="0" w:line="240" w:lineRule="auto"/>
        <w:ind w:left="6480" w:firstLine="720"/>
        <w:jc w:val="right"/>
        <w:rPr>
          <w:rFonts w:ascii="Arial" w:hAnsi="Arial" w:cs="Arial"/>
        </w:rPr>
      </w:pPr>
    </w:p>
    <w:p w:rsidR="00454F00" w:rsidRDefault="00454F00" w:rsidP="001974D2">
      <w:pPr>
        <w:pStyle w:val="ListParagraph"/>
        <w:spacing w:after="0" w:line="480" w:lineRule="auto"/>
        <w:ind w:left="709"/>
        <w:jc w:val="both"/>
        <w:rPr>
          <w:rFonts w:ascii="Arial" w:hAnsi="Arial" w:cs="Arial"/>
        </w:rPr>
      </w:pPr>
      <w:r w:rsidRPr="00B42C25">
        <w:rPr>
          <w:rFonts w:ascii="Arial" w:hAnsi="Arial" w:cs="Arial"/>
        </w:rPr>
        <w:t>__________________________________________________________________________________________________________________________________________________________________________________________________________________</w:t>
      </w:r>
      <w:r w:rsidR="00F945CA">
        <w:rPr>
          <w:rFonts w:ascii="Arial" w:hAnsi="Arial" w:cs="Arial"/>
        </w:rPr>
        <w:t>_</w:t>
      </w:r>
      <w:r w:rsidRPr="00B42C25">
        <w:rPr>
          <w:rFonts w:ascii="Arial" w:hAnsi="Arial" w:cs="Arial"/>
        </w:rPr>
        <w:t>______________________________________</w:t>
      </w:r>
      <w:r w:rsidR="00F945CA">
        <w:rPr>
          <w:rFonts w:ascii="Arial" w:hAnsi="Arial" w:cs="Arial"/>
        </w:rPr>
        <w:t>_____________________________</w:t>
      </w:r>
      <w:r w:rsidR="0025435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974D2">
        <w:rPr>
          <w:rFonts w:ascii="Arial" w:hAnsi="Arial" w:cs="Arial"/>
        </w:rPr>
        <w:t>________________________________________</w:t>
      </w:r>
    </w:p>
    <w:p w:rsidR="00454F00" w:rsidRDefault="00454F00" w:rsidP="00454F00">
      <w:pPr>
        <w:rPr>
          <w:rFonts w:ascii="Arial" w:hAnsi="Arial" w:cs="Arial"/>
        </w:rPr>
      </w:pPr>
    </w:p>
    <w:p w:rsidR="00454F00" w:rsidRDefault="00454F00" w:rsidP="00454F00">
      <w:pPr>
        <w:rPr>
          <w:rFonts w:ascii="Arial" w:hAnsi="Arial" w:cs="Arial"/>
        </w:rPr>
      </w:pPr>
    </w:p>
    <w:p w:rsidR="00454F00" w:rsidRDefault="00454F00" w:rsidP="00454F00">
      <w:pPr>
        <w:rPr>
          <w:rFonts w:ascii="Arial" w:hAnsi="Arial" w:cs="Arial"/>
        </w:rPr>
      </w:pPr>
    </w:p>
    <w:p w:rsidR="00454F00" w:rsidRDefault="00454F00" w:rsidP="00454F00">
      <w:pPr>
        <w:rPr>
          <w:rFonts w:ascii="Arial" w:hAnsi="Arial" w:cs="Arial"/>
        </w:rPr>
      </w:pPr>
    </w:p>
    <w:p w:rsidR="00454F00" w:rsidRPr="00147D0F" w:rsidRDefault="00454F00" w:rsidP="00454F00">
      <w:pPr>
        <w:rPr>
          <w:rFonts w:ascii="Arial" w:hAnsi="Arial" w:cs="Arial"/>
          <w:b/>
        </w:rPr>
      </w:pPr>
    </w:p>
    <w:p w:rsidR="00454F00" w:rsidRPr="00147D0F" w:rsidRDefault="00147D0F" w:rsidP="00454F00">
      <w:pPr>
        <w:jc w:val="center"/>
        <w:rPr>
          <w:rFonts w:ascii="Arial" w:hAnsi="Arial" w:cs="Arial"/>
          <w:b/>
        </w:rPr>
      </w:pPr>
      <w:r w:rsidRPr="00147D0F">
        <w:rPr>
          <w:rFonts w:ascii="Arial" w:hAnsi="Arial" w:cs="Arial"/>
          <w:b/>
        </w:rPr>
        <w:t>END OF SECTION TWO</w:t>
      </w:r>
    </w:p>
    <w:p w:rsidR="00454F00" w:rsidRPr="00CD4284" w:rsidRDefault="00454F00" w:rsidP="00454F00">
      <w:pPr>
        <w:rPr>
          <w:rFonts w:ascii="Arial" w:hAnsi="Arial" w:cs="Arial"/>
          <w:color w:val="FF0000"/>
        </w:rPr>
      </w:pPr>
      <w:r w:rsidRPr="009F19BF">
        <w:rPr>
          <w:rFonts w:ascii="Arial" w:hAnsi="Arial" w:cs="Arial"/>
          <w:color w:val="FF0000"/>
        </w:rPr>
        <w:br w:type="page"/>
      </w:r>
      <w:r w:rsidRPr="0038787B">
        <w:rPr>
          <w:rFonts w:ascii="Arial" w:hAnsi="Arial" w:cs="Arial"/>
          <w:b/>
        </w:rPr>
        <w:lastRenderedPageBreak/>
        <w:t>SECTION THREE - EXTENDED ANSWER QUESTIONS</w:t>
      </w:r>
    </w:p>
    <w:p w:rsidR="00454F00" w:rsidRPr="0038787B" w:rsidRDefault="00454F00" w:rsidP="00454F00">
      <w:pPr>
        <w:spacing w:after="0" w:line="240" w:lineRule="auto"/>
        <w:rPr>
          <w:rFonts w:ascii="Arial" w:hAnsi="Arial" w:cs="Arial"/>
          <w:b/>
        </w:rPr>
      </w:pPr>
    </w:p>
    <w:p w:rsidR="00454F00" w:rsidRPr="0038787B" w:rsidRDefault="00454F00" w:rsidP="00454F00">
      <w:pPr>
        <w:spacing w:after="0" w:line="240" w:lineRule="auto"/>
        <w:rPr>
          <w:rFonts w:ascii="Arial" w:hAnsi="Arial" w:cs="Arial"/>
          <w:b/>
        </w:rPr>
      </w:pPr>
      <w:r w:rsidRPr="0038787B">
        <w:rPr>
          <w:rFonts w:ascii="Arial" w:hAnsi="Arial" w:cs="Arial"/>
          <w:b/>
        </w:rPr>
        <w:t>Marks available for this section:  20</w:t>
      </w:r>
    </w:p>
    <w:p w:rsidR="00454F00" w:rsidRPr="0038787B" w:rsidRDefault="00454F00" w:rsidP="00454F00">
      <w:pPr>
        <w:spacing w:after="0" w:line="240" w:lineRule="auto"/>
        <w:rPr>
          <w:rFonts w:ascii="Arial" w:hAnsi="Arial" w:cs="Arial"/>
          <w:b/>
        </w:rPr>
      </w:pPr>
    </w:p>
    <w:p w:rsidR="00454F00" w:rsidRPr="0038787B" w:rsidRDefault="00454F00" w:rsidP="00454F00">
      <w:pPr>
        <w:spacing w:after="0" w:line="240" w:lineRule="auto"/>
        <w:rPr>
          <w:rFonts w:ascii="Arial" w:hAnsi="Arial" w:cs="Arial"/>
        </w:rPr>
      </w:pPr>
      <w:r w:rsidRPr="0038787B">
        <w:rPr>
          <w:rFonts w:ascii="Arial" w:hAnsi="Arial" w:cs="Arial"/>
        </w:rPr>
        <w:t xml:space="preserve">This section contains </w:t>
      </w:r>
      <w:r w:rsidRPr="0038787B">
        <w:rPr>
          <w:rFonts w:ascii="Arial" w:hAnsi="Arial" w:cs="Arial"/>
          <w:b/>
        </w:rPr>
        <w:t>two (2)</w:t>
      </w:r>
      <w:r w:rsidRPr="0038787B">
        <w:rPr>
          <w:rFonts w:ascii="Arial" w:hAnsi="Arial" w:cs="Arial"/>
        </w:rPr>
        <w:t xml:space="preserve"> questions. You must answer </w:t>
      </w:r>
      <w:r w:rsidRPr="0038787B">
        <w:rPr>
          <w:rFonts w:ascii="Arial" w:hAnsi="Arial" w:cs="Arial"/>
          <w:b/>
        </w:rPr>
        <w:t xml:space="preserve">one (1) </w:t>
      </w:r>
      <w:r w:rsidRPr="0038787B">
        <w:rPr>
          <w:rFonts w:ascii="Arial" w:hAnsi="Arial" w:cs="Arial"/>
        </w:rPr>
        <w:t>question. Write your answers in the space provided and clearly number your answers.</w:t>
      </w:r>
    </w:p>
    <w:p w:rsidR="00454F00" w:rsidRPr="0038787B" w:rsidRDefault="00454F00" w:rsidP="00454F00">
      <w:pPr>
        <w:spacing w:after="0" w:line="240" w:lineRule="auto"/>
        <w:rPr>
          <w:rFonts w:ascii="Arial" w:hAnsi="Arial" w:cs="Arial"/>
        </w:rPr>
      </w:pPr>
    </w:p>
    <w:p w:rsidR="00454F00" w:rsidRPr="0038787B" w:rsidRDefault="00454F00" w:rsidP="00454F00">
      <w:pPr>
        <w:spacing w:after="0" w:line="240" w:lineRule="auto"/>
        <w:rPr>
          <w:rFonts w:ascii="Arial" w:hAnsi="Arial" w:cs="Arial"/>
        </w:rPr>
      </w:pPr>
      <w:r w:rsidRPr="0038787B">
        <w:rPr>
          <w:rFonts w:ascii="Arial" w:hAnsi="Arial" w:cs="Arial"/>
        </w:rPr>
        <w:t>Spare pages are included at the end of this booklet. They can be used for planning your responses and /or as additional space if required to continue an answer.</w:t>
      </w:r>
    </w:p>
    <w:p w:rsidR="00454F00" w:rsidRPr="0038787B" w:rsidRDefault="00454F00" w:rsidP="00454F00">
      <w:pPr>
        <w:pStyle w:val="ListParagraph"/>
        <w:numPr>
          <w:ilvl w:val="0"/>
          <w:numId w:val="1"/>
        </w:numPr>
        <w:spacing w:after="0" w:line="240" w:lineRule="auto"/>
        <w:rPr>
          <w:rFonts w:ascii="Arial" w:hAnsi="Arial" w:cs="Arial"/>
        </w:rPr>
      </w:pPr>
      <w:r w:rsidRPr="0038787B">
        <w:rPr>
          <w:rFonts w:ascii="Arial" w:hAnsi="Arial" w:cs="Arial"/>
        </w:rPr>
        <w:t xml:space="preserve">Planning: if you use the extra pages for planning, indicate this clearly at the top of the page. </w:t>
      </w:r>
    </w:p>
    <w:p w:rsidR="00454F00" w:rsidRPr="0038787B" w:rsidRDefault="00454F00" w:rsidP="00454F00">
      <w:pPr>
        <w:pStyle w:val="ListParagraph"/>
        <w:numPr>
          <w:ilvl w:val="0"/>
          <w:numId w:val="1"/>
        </w:numPr>
        <w:spacing w:after="0" w:line="240" w:lineRule="auto"/>
        <w:rPr>
          <w:rFonts w:ascii="Arial" w:hAnsi="Arial" w:cs="Arial"/>
        </w:rPr>
      </w:pPr>
      <w:r w:rsidRPr="0038787B">
        <w:rPr>
          <w:rFonts w:ascii="Arial" w:hAnsi="Arial" w:cs="Arial"/>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454F00" w:rsidRPr="0038787B" w:rsidRDefault="00454F00" w:rsidP="00454F00">
      <w:pPr>
        <w:pStyle w:val="ListParagraph"/>
        <w:spacing w:after="0" w:line="240" w:lineRule="auto"/>
        <w:rPr>
          <w:rFonts w:ascii="Arial" w:hAnsi="Arial" w:cs="Arial"/>
        </w:rPr>
      </w:pPr>
    </w:p>
    <w:p w:rsidR="00454F00" w:rsidRPr="0038787B" w:rsidRDefault="00454F00" w:rsidP="00454F00">
      <w:pPr>
        <w:spacing w:after="0" w:line="240" w:lineRule="auto"/>
        <w:rPr>
          <w:rFonts w:ascii="Arial" w:hAnsi="Arial" w:cs="Arial"/>
        </w:rPr>
      </w:pPr>
      <w:r w:rsidRPr="0038787B">
        <w:rPr>
          <w:rFonts w:ascii="Arial" w:hAnsi="Arial" w:cs="Arial"/>
        </w:rPr>
        <w:t>Suggested working time f</w:t>
      </w:r>
      <w:r>
        <w:rPr>
          <w:rFonts w:ascii="Arial" w:hAnsi="Arial" w:cs="Arial"/>
        </w:rPr>
        <w:t>or this section is 45</w:t>
      </w:r>
      <w:r w:rsidRPr="0038787B">
        <w:rPr>
          <w:rFonts w:ascii="Arial" w:hAnsi="Arial" w:cs="Arial"/>
        </w:rPr>
        <w:t xml:space="preserve"> minutes.</w:t>
      </w:r>
    </w:p>
    <w:p w:rsidR="00454F00" w:rsidRPr="009F19BF" w:rsidRDefault="00454F00" w:rsidP="00454F00">
      <w:pPr>
        <w:pBdr>
          <w:bottom w:val="single" w:sz="2" w:space="1" w:color="auto"/>
        </w:pBdr>
        <w:spacing w:after="0" w:line="240" w:lineRule="auto"/>
        <w:rPr>
          <w:rFonts w:ascii="Arial" w:hAnsi="Arial" w:cs="Arial"/>
          <w:color w:val="FF0000"/>
        </w:rPr>
      </w:pPr>
    </w:p>
    <w:p w:rsidR="00454F00" w:rsidRPr="009F19BF" w:rsidRDefault="00454F00" w:rsidP="00454F00">
      <w:pPr>
        <w:spacing w:after="0" w:line="240" w:lineRule="auto"/>
        <w:rPr>
          <w:rFonts w:ascii="Arial" w:hAnsi="Arial" w:cs="Arial"/>
          <w:color w:val="FF0000"/>
        </w:rPr>
      </w:pPr>
    </w:p>
    <w:p w:rsidR="00454F00" w:rsidRPr="00DF6F1E" w:rsidRDefault="00454F00" w:rsidP="00454F00">
      <w:pPr>
        <w:rPr>
          <w:rFonts w:ascii="Arial" w:hAnsi="Arial" w:cs="Arial"/>
        </w:rPr>
      </w:pPr>
      <w:r w:rsidRPr="00DA586B">
        <w:rPr>
          <w:rFonts w:ascii="Arial" w:hAnsi="Arial" w:cs="Arial"/>
          <w:b/>
        </w:rPr>
        <w:t>Question</w:t>
      </w:r>
      <w:r>
        <w:rPr>
          <w:rFonts w:ascii="Arial" w:hAnsi="Arial" w:cs="Arial"/>
          <w:b/>
        </w:rPr>
        <w:t xml:space="preserve"> 34</w:t>
      </w:r>
    </w:p>
    <w:p w:rsidR="00454F00" w:rsidRPr="00DF6F1E" w:rsidRDefault="00454F00" w:rsidP="00454F00">
      <w:pPr>
        <w:numPr>
          <w:ilvl w:val="0"/>
          <w:numId w:val="17"/>
        </w:numPr>
        <w:tabs>
          <w:tab w:val="left" w:pos="851"/>
        </w:tabs>
        <w:spacing w:after="0" w:line="240" w:lineRule="auto"/>
        <w:rPr>
          <w:rFonts w:ascii="Arial" w:hAnsi="Arial" w:cs="Arial"/>
        </w:rPr>
      </w:pPr>
      <w:r w:rsidRPr="00DF6F1E">
        <w:rPr>
          <w:rFonts w:ascii="Arial" w:hAnsi="Arial" w:cs="Arial"/>
        </w:rPr>
        <w:t>Explain</w:t>
      </w:r>
      <w:r>
        <w:rPr>
          <w:rFonts w:ascii="Arial" w:hAnsi="Arial" w:cs="Arial"/>
        </w:rPr>
        <w:t xml:space="preserve"> the economic model</w:t>
      </w:r>
      <w:r w:rsidRPr="00DF6F1E">
        <w:rPr>
          <w:rFonts w:ascii="Arial" w:hAnsi="Arial" w:cs="Arial"/>
        </w:rPr>
        <w:t xml:space="preserve"> of the business cycle.</w:t>
      </w:r>
      <w:r>
        <w:rPr>
          <w:rFonts w:ascii="Arial" w:hAnsi="Arial" w:cs="Arial"/>
        </w:rPr>
        <w:t xml:space="preserve"> Demonstrate the different phases and conditions. Use a diagram to support your answer.</w:t>
      </w:r>
    </w:p>
    <w:p w:rsidR="00454F00" w:rsidRPr="00805F87" w:rsidRDefault="00D268BD" w:rsidP="00454F00">
      <w:pPr>
        <w:ind w:left="7200"/>
        <w:jc w:val="right"/>
        <w:rPr>
          <w:rFonts w:ascii="Arial" w:hAnsi="Arial" w:cs="Arial"/>
          <w:i/>
        </w:rPr>
      </w:pPr>
      <w:r>
        <w:rPr>
          <w:rFonts w:ascii="Arial" w:hAnsi="Arial" w:cs="Arial"/>
          <w:i/>
        </w:rPr>
        <w:t>[8</w:t>
      </w:r>
      <w:r w:rsidR="00454F00" w:rsidRPr="00B10F48">
        <w:rPr>
          <w:rFonts w:ascii="Arial" w:hAnsi="Arial" w:cs="Arial"/>
          <w:i/>
        </w:rPr>
        <w:t xml:space="preserve"> marks]</w:t>
      </w:r>
    </w:p>
    <w:p w:rsidR="00454F00" w:rsidRPr="00736384" w:rsidRDefault="00454F00" w:rsidP="00987FFA">
      <w:pPr>
        <w:numPr>
          <w:ilvl w:val="0"/>
          <w:numId w:val="17"/>
        </w:numPr>
        <w:tabs>
          <w:tab w:val="clear" w:pos="425"/>
          <w:tab w:val="num" w:pos="0"/>
          <w:tab w:val="left" w:pos="851"/>
        </w:tabs>
        <w:spacing w:after="0" w:line="240" w:lineRule="auto"/>
        <w:rPr>
          <w:rFonts w:ascii="Arial" w:hAnsi="Arial" w:cs="Arial"/>
        </w:rPr>
      </w:pPr>
      <w:r>
        <w:rPr>
          <w:rFonts w:ascii="Arial" w:hAnsi="Arial" w:cs="Arial"/>
        </w:rPr>
        <w:t>Discuss the</w:t>
      </w:r>
      <w:r w:rsidRPr="003F5C14">
        <w:rPr>
          <w:rFonts w:ascii="Arial" w:hAnsi="Arial" w:cs="Arial"/>
        </w:rPr>
        <w:t xml:space="preserve"> economic conditions that wo</w:t>
      </w:r>
      <w:r>
        <w:rPr>
          <w:rFonts w:ascii="Arial" w:hAnsi="Arial" w:cs="Arial"/>
        </w:rPr>
        <w:t>uld be experienced by all sectors of the circular flow if the</w:t>
      </w:r>
      <w:r w:rsidRPr="003F5C14">
        <w:rPr>
          <w:rFonts w:ascii="Arial" w:hAnsi="Arial" w:cs="Arial"/>
        </w:rPr>
        <w:t xml:space="preserve"> ec</w:t>
      </w:r>
      <w:r>
        <w:rPr>
          <w:rFonts w:ascii="Arial" w:hAnsi="Arial" w:cs="Arial"/>
        </w:rPr>
        <w:t>onomy were to move from a boom phase to the trough</w:t>
      </w:r>
      <w:r w:rsidRPr="003F5C14">
        <w:rPr>
          <w:rFonts w:ascii="Arial" w:hAnsi="Arial" w:cs="Arial"/>
        </w:rPr>
        <w:t xml:space="preserve"> </w:t>
      </w:r>
      <w:r w:rsidRPr="00736384">
        <w:rPr>
          <w:rFonts w:ascii="Arial" w:hAnsi="Arial" w:cs="Arial"/>
        </w:rPr>
        <w:t>phase of the business cycle.</w:t>
      </w:r>
    </w:p>
    <w:p w:rsidR="00454F00" w:rsidRPr="00805F87" w:rsidRDefault="00D268BD" w:rsidP="00454F00">
      <w:pPr>
        <w:ind w:left="7200"/>
        <w:jc w:val="right"/>
        <w:rPr>
          <w:rFonts w:ascii="Arial" w:hAnsi="Arial" w:cs="Arial"/>
          <w:i/>
        </w:rPr>
      </w:pPr>
      <w:r>
        <w:rPr>
          <w:rFonts w:ascii="Arial" w:hAnsi="Arial" w:cs="Arial"/>
          <w:i/>
        </w:rPr>
        <w:t>[8</w:t>
      </w:r>
      <w:r w:rsidR="00454F00" w:rsidRPr="00B10F48">
        <w:rPr>
          <w:rFonts w:ascii="Arial" w:hAnsi="Arial" w:cs="Arial"/>
          <w:i/>
        </w:rPr>
        <w:t xml:space="preserve"> marks]</w:t>
      </w:r>
    </w:p>
    <w:p w:rsidR="00454F00" w:rsidRPr="00DF6F1E" w:rsidRDefault="00454F00" w:rsidP="00454F00">
      <w:pPr>
        <w:numPr>
          <w:ilvl w:val="0"/>
          <w:numId w:val="17"/>
        </w:numPr>
        <w:tabs>
          <w:tab w:val="left" w:pos="851"/>
        </w:tabs>
        <w:spacing w:after="0" w:line="240" w:lineRule="auto"/>
        <w:rPr>
          <w:rFonts w:ascii="Arial" w:hAnsi="Arial" w:cs="Arial"/>
        </w:rPr>
      </w:pPr>
      <w:r>
        <w:rPr>
          <w:rFonts w:ascii="Arial" w:hAnsi="Arial" w:cs="Arial"/>
        </w:rPr>
        <w:t>Define recession and indicate where this would occur on the business cycle.</w:t>
      </w:r>
    </w:p>
    <w:p w:rsidR="00F6125C" w:rsidRPr="00805F87" w:rsidRDefault="00D268BD" w:rsidP="00987FFA">
      <w:pPr>
        <w:ind w:left="6480" w:firstLine="720"/>
        <w:jc w:val="right"/>
        <w:rPr>
          <w:rFonts w:ascii="Arial" w:hAnsi="Arial" w:cs="Arial"/>
          <w:i/>
        </w:rPr>
      </w:pPr>
      <w:r>
        <w:rPr>
          <w:rFonts w:ascii="Arial" w:hAnsi="Arial" w:cs="Arial"/>
          <w:i/>
        </w:rPr>
        <w:t>[4</w:t>
      </w:r>
      <w:r w:rsidR="00454F00">
        <w:rPr>
          <w:rFonts w:ascii="Arial" w:hAnsi="Arial" w:cs="Arial"/>
          <w:i/>
        </w:rPr>
        <w:t xml:space="preserve"> </w:t>
      </w:r>
      <w:r w:rsidR="00454F00" w:rsidRPr="00B10F48">
        <w:rPr>
          <w:rFonts w:ascii="Arial" w:hAnsi="Arial" w:cs="Arial"/>
          <w:i/>
        </w:rPr>
        <w:t>marks]</w:t>
      </w:r>
    </w:p>
    <w:p w:rsidR="00454F00" w:rsidRPr="00C15699" w:rsidRDefault="00454F00" w:rsidP="00454F00">
      <w:pPr>
        <w:spacing w:after="0" w:line="240" w:lineRule="auto"/>
        <w:ind w:left="3600" w:firstLine="720"/>
        <w:rPr>
          <w:rFonts w:ascii="Arial" w:hAnsi="Arial" w:cs="Arial"/>
          <w:b/>
        </w:rPr>
      </w:pPr>
      <w:r w:rsidRPr="00C15699">
        <w:rPr>
          <w:rFonts w:ascii="Arial" w:hAnsi="Arial" w:cs="Arial"/>
          <w:b/>
        </w:rPr>
        <w:t>OR</w:t>
      </w:r>
    </w:p>
    <w:p w:rsidR="00F6125C" w:rsidRPr="009F19BF" w:rsidRDefault="00F6125C" w:rsidP="00454F00">
      <w:pPr>
        <w:spacing w:after="0" w:line="240" w:lineRule="auto"/>
        <w:rPr>
          <w:rFonts w:ascii="Arial" w:hAnsi="Arial" w:cs="Arial"/>
          <w:b/>
          <w:color w:val="FF0000"/>
        </w:rPr>
      </w:pPr>
    </w:p>
    <w:p w:rsidR="00454F00" w:rsidRPr="00C15699" w:rsidRDefault="00454F00" w:rsidP="00454F00">
      <w:pPr>
        <w:spacing w:after="0" w:line="240" w:lineRule="auto"/>
        <w:rPr>
          <w:rFonts w:ascii="Arial" w:hAnsi="Arial" w:cs="Arial"/>
          <w:b/>
        </w:rPr>
      </w:pPr>
      <w:r w:rsidRPr="00C15699">
        <w:rPr>
          <w:rFonts w:ascii="Arial" w:hAnsi="Arial" w:cs="Arial"/>
          <w:b/>
        </w:rPr>
        <w:t>Question 35</w:t>
      </w:r>
    </w:p>
    <w:p w:rsidR="00454F00" w:rsidRPr="009F19BF" w:rsidRDefault="00454F00" w:rsidP="00454F00">
      <w:pPr>
        <w:spacing w:after="0" w:line="240" w:lineRule="auto"/>
        <w:rPr>
          <w:rFonts w:ascii="Arial" w:hAnsi="Arial" w:cs="Arial"/>
          <w:color w:val="FF0000"/>
        </w:rPr>
      </w:pPr>
    </w:p>
    <w:p w:rsidR="00454F00" w:rsidRPr="009F19BF" w:rsidRDefault="00454F00" w:rsidP="00454F00">
      <w:pPr>
        <w:spacing w:after="0" w:line="240" w:lineRule="auto"/>
        <w:rPr>
          <w:rFonts w:ascii="Arial" w:hAnsi="Arial" w:cs="Arial"/>
          <w:color w:val="FF0000"/>
        </w:rPr>
      </w:pPr>
    </w:p>
    <w:p w:rsidR="00454F00" w:rsidRPr="00AD4716" w:rsidRDefault="00454F00" w:rsidP="00454F00">
      <w:pPr>
        <w:pStyle w:val="ListParagraph"/>
        <w:numPr>
          <w:ilvl w:val="0"/>
          <w:numId w:val="33"/>
        </w:numPr>
        <w:spacing w:after="0" w:line="240" w:lineRule="auto"/>
        <w:rPr>
          <w:rFonts w:ascii="Arial" w:hAnsi="Arial" w:cs="Arial"/>
        </w:rPr>
      </w:pPr>
      <w:r w:rsidRPr="006A361C">
        <w:rPr>
          <w:rFonts w:ascii="Arial" w:hAnsi="Arial" w:cs="Arial"/>
        </w:rPr>
        <w:t xml:space="preserve"> Describe how a market economy addresses the key economic </w:t>
      </w:r>
      <w:r>
        <w:rPr>
          <w:rFonts w:ascii="Arial" w:hAnsi="Arial" w:cs="Arial"/>
        </w:rPr>
        <w:t>decisions of investment, production and distribution using the concepts of supply and demand</w:t>
      </w:r>
      <w:r w:rsidRPr="00AD4716">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AD4716">
        <w:rPr>
          <w:rFonts w:ascii="Arial" w:hAnsi="Arial" w:cs="Arial"/>
        </w:rPr>
        <w:t>[</w:t>
      </w:r>
      <w:r w:rsidRPr="00AD4716">
        <w:rPr>
          <w:rFonts w:ascii="Arial" w:hAnsi="Arial" w:cs="Arial"/>
          <w:i/>
        </w:rPr>
        <w:t>4 marks</w:t>
      </w:r>
      <w:r w:rsidRPr="00AD4716">
        <w:rPr>
          <w:rFonts w:ascii="Arial" w:hAnsi="Arial" w:cs="Arial"/>
        </w:rPr>
        <w:t>]</w:t>
      </w:r>
    </w:p>
    <w:p w:rsidR="00F6125C" w:rsidRPr="006A361C" w:rsidRDefault="00F6125C" w:rsidP="00454F00">
      <w:pPr>
        <w:spacing w:after="0" w:line="240" w:lineRule="auto"/>
        <w:rPr>
          <w:rFonts w:ascii="Arial" w:hAnsi="Arial" w:cs="Arial"/>
        </w:rPr>
      </w:pPr>
    </w:p>
    <w:p w:rsidR="00454F00" w:rsidRDefault="00454F00" w:rsidP="00454F00">
      <w:pPr>
        <w:pStyle w:val="ListParagraph"/>
        <w:numPr>
          <w:ilvl w:val="0"/>
          <w:numId w:val="33"/>
        </w:numPr>
        <w:spacing w:after="0" w:line="240" w:lineRule="auto"/>
        <w:rPr>
          <w:rFonts w:ascii="Arial" w:hAnsi="Arial" w:cs="Arial"/>
        </w:rPr>
      </w:pPr>
      <w:r>
        <w:rPr>
          <w:rFonts w:ascii="Arial" w:hAnsi="Arial" w:cs="Arial"/>
        </w:rPr>
        <w:t xml:space="preserve"> Explain the difference between shifts and movements along demand and supply curves. </w:t>
      </w:r>
    </w:p>
    <w:p w:rsidR="00454F00" w:rsidRPr="00AD4716" w:rsidRDefault="00454F00" w:rsidP="00454F00">
      <w:pPr>
        <w:spacing w:after="0" w:line="240" w:lineRule="auto"/>
        <w:ind w:left="7200" w:firstLine="720"/>
        <w:rPr>
          <w:rFonts w:ascii="Arial" w:hAnsi="Arial" w:cs="Arial"/>
        </w:rPr>
      </w:pPr>
      <w:r w:rsidRPr="00AD4716">
        <w:rPr>
          <w:rFonts w:ascii="Arial" w:hAnsi="Arial" w:cs="Arial"/>
        </w:rPr>
        <w:t>[</w:t>
      </w:r>
      <w:r w:rsidRPr="00AD4716">
        <w:rPr>
          <w:rFonts w:ascii="Arial" w:hAnsi="Arial" w:cs="Arial"/>
          <w:i/>
        </w:rPr>
        <w:t>8 marks</w:t>
      </w:r>
      <w:r w:rsidRPr="00AD4716">
        <w:rPr>
          <w:rFonts w:ascii="Arial" w:hAnsi="Arial" w:cs="Arial"/>
        </w:rPr>
        <w:t>]</w:t>
      </w:r>
    </w:p>
    <w:p w:rsidR="00F6125C" w:rsidRPr="00987FFA" w:rsidRDefault="00F6125C" w:rsidP="00987FFA">
      <w:pPr>
        <w:spacing w:after="0" w:line="240" w:lineRule="auto"/>
        <w:rPr>
          <w:rFonts w:ascii="Arial" w:hAnsi="Arial" w:cs="Arial"/>
        </w:rPr>
      </w:pPr>
    </w:p>
    <w:p w:rsidR="00454F00" w:rsidRPr="006A361C" w:rsidRDefault="00454F00" w:rsidP="00454F00">
      <w:pPr>
        <w:pStyle w:val="ListParagraph"/>
        <w:numPr>
          <w:ilvl w:val="0"/>
          <w:numId w:val="33"/>
        </w:numPr>
        <w:spacing w:after="0" w:line="240" w:lineRule="auto"/>
        <w:rPr>
          <w:rFonts w:ascii="Arial" w:hAnsi="Arial" w:cs="Arial"/>
        </w:rPr>
      </w:pPr>
      <w:r w:rsidRPr="006A361C">
        <w:rPr>
          <w:rFonts w:ascii="Arial" w:hAnsi="Arial" w:cs="Arial"/>
        </w:rPr>
        <w:t xml:space="preserve"> U</w:t>
      </w:r>
      <w:r>
        <w:rPr>
          <w:rFonts w:ascii="Arial" w:hAnsi="Arial" w:cs="Arial"/>
        </w:rPr>
        <w:t xml:space="preserve">se a diagram to </w:t>
      </w:r>
      <w:r w:rsidRPr="006A361C">
        <w:rPr>
          <w:rFonts w:ascii="Arial" w:hAnsi="Arial" w:cs="Arial"/>
        </w:rPr>
        <w:t>expla</w:t>
      </w:r>
      <w:r>
        <w:rPr>
          <w:rFonts w:ascii="Arial" w:hAnsi="Arial" w:cs="Arial"/>
        </w:rPr>
        <w:t>in why most</w:t>
      </w:r>
      <w:r w:rsidRPr="006A361C">
        <w:rPr>
          <w:rFonts w:ascii="Arial" w:hAnsi="Arial" w:cs="Arial"/>
        </w:rPr>
        <w:t xml:space="preserve"> economists would regard a market </w:t>
      </w:r>
      <w:r>
        <w:rPr>
          <w:rFonts w:ascii="Arial" w:hAnsi="Arial" w:cs="Arial"/>
        </w:rPr>
        <w:t xml:space="preserve">with a few large sellers, barriers to entry and the ability to set price </w:t>
      </w:r>
      <w:r w:rsidRPr="006A361C">
        <w:rPr>
          <w:rFonts w:ascii="Arial" w:hAnsi="Arial" w:cs="Arial"/>
        </w:rPr>
        <w:t>as an example of market failure.</w:t>
      </w:r>
    </w:p>
    <w:p w:rsidR="00454F00" w:rsidRPr="00184418" w:rsidRDefault="00454F00" w:rsidP="00987FFA">
      <w:pPr>
        <w:spacing w:after="0" w:line="240" w:lineRule="auto"/>
        <w:ind w:left="6480"/>
        <w:jc w:val="right"/>
        <w:rPr>
          <w:rFonts w:ascii="Arial" w:hAnsi="Arial" w:cs="Arial"/>
          <w:i/>
        </w:rPr>
      </w:pPr>
      <w:r>
        <w:rPr>
          <w:rFonts w:ascii="Arial" w:hAnsi="Arial" w:cs="Arial"/>
        </w:rPr>
        <w:t>[</w:t>
      </w:r>
      <w:r w:rsidRPr="006A361C">
        <w:rPr>
          <w:rFonts w:ascii="Arial" w:hAnsi="Arial" w:cs="Arial"/>
          <w:i/>
        </w:rPr>
        <w:t>8 marks</w:t>
      </w:r>
      <w:r>
        <w:rPr>
          <w:rFonts w:ascii="Arial" w:hAnsi="Arial" w:cs="Arial"/>
        </w:rPr>
        <w:t>]</w:t>
      </w:r>
    </w:p>
    <w:p w:rsidR="00454F00" w:rsidRPr="009F19BF" w:rsidRDefault="00454F00" w:rsidP="00454F00">
      <w:pPr>
        <w:pStyle w:val="ListParagraph"/>
        <w:tabs>
          <w:tab w:val="left" w:pos="990"/>
        </w:tabs>
        <w:spacing w:after="0" w:line="240" w:lineRule="auto"/>
        <w:ind w:left="0" w:hanging="720"/>
        <w:rPr>
          <w:rFonts w:ascii="Arial" w:hAnsi="Arial" w:cs="Arial"/>
          <w:color w:val="FF0000"/>
        </w:rPr>
      </w:pPr>
    </w:p>
    <w:p w:rsidR="00454F00" w:rsidRDefault="00987FFA" w:rsidP="00987FFA">
      <w:pPr>
        <w:spacing w:after="0" w:line="240" w:lineRule="auto"/>
        <w:ind w:left="2880" w:hanging="2880"/>
        <w:jc w:val="center"/>
        <w:rPr>
          <w:rFonts w:ascii="Arial" w:hAnsi="Arial" w:cs="Arial"/>
          <w:b/>
        </w:rPr>
      </w:pPr>
      <w:r w:rsidRPr="00987FFA">
        <w:rPr>
          <w:rFonts w:ascii="Arial" w:hAnsi="Arial" w:cs="Arial"/>
          <w:b/>
        </w:rPr>
        <w:t xml:space="preserve">END OF </w:t>
      </w:r>
      <w:r w:rsidR="00147D0F">
        <w:rPr>
          <w:rFonts w:ascii="Arial" w:hAnsi="Arial" w:cs="Arial"/>
          <w:b/>
        </w:rPr>
        <w:t>SECTION THREE</w:t>
      </w:r>
    </w:p>
    <w:p w:rsidR="00147D0F" w:rsidRPr="00987FFA" w:rsidRDefault="00147D0F" w:rsidP="00987FFA">
      <w:pPr>
        <w:spacing w:after="0" w:line="240" w:lineRule="auto"/>
        <w:ind w:left="2880" w:hanging="2880"/>
        <w:jc w:val="center"/>
        <w:rPr>
          <w:rFonts w:ascii="Arial" w:hAnsi="Arial" w:cs="Arial"/>
          <w:b/>
        </w:rPr>
      </w:pPr>
    </w:p>
    <w:p w:rsidR="00987FFA" w:rsidRDefault="00A9238C" w:rsidP="00A9238C">
      <w:pPr>
        <w:tabs>
          <w:tab w:val="left" w:pos="597"/>
          <w:tab w:val="center" w:pos="4513"/>
        </w:tabs>
        <w:spacing w:after="0" w:line="240" w:lineRule="auto"/>
        <w:rPr>
          <w:rFonts w:ascii="Arial" w:hAnsi="Arial" w:cs="Arial"/>
          <w:b/>
        </w:rPr>
      </w:pPr>
      <w:r>
        <w:rPr>
          <w:rFonts w:ascii="Arial" w:hAnsi="Arial" w:cs="Arial"/>
          <w:b/>
        </w:rPr>
        <w:tab/>
      </w:r>
      <w:r>
        <w:rPr>
          <w:rFonts w:ascii="Arial" w:hAnsi="Arial" w:cs="Arial"/>
          <w:b/>
        </w:rPr>
        <w:tab/>
      </w:r>
      <w:r w:rsidR="00454F00" w:rsidRPr="00E316DE">
        <w:rPr>
          <w:rFonts w:ascii="Arial" w:hAnsi="Arial" w:cs="Arial"/>
          <w:b/>
        </w:rPr>
        <w:t>END OF QUESTIONS</w:t>
      </w:r>
    </w:p>
    <w:p w:rsidR="00454F00" w:rsidRPr="00E316DE" w:rsidRDefault="00454F00" w:rsidP="00987FFA">
      <w:pPr>
        <w:spacing w:after="0" w:line="240" w:lineRule="auto"/>
        <w:ind w:left="2880"/>
        <w:jc w:val="center"/>
        <w:rPr>
          <w:rFonts w:ascii="Arial" w:hAnsi="Arial" w:cs="Arial"/>
          <w:b/>
        </w:rPr>
      </w:pPr>
      <w:r w:rsidRPr="00E316DE">
        <w:rPr>
          <w:rFonts w:ascii="Arial" w:hAnsi="Arial" w:cs="Arial"/>
          <w:b/>
        </w:rPr>
        <w:br w:type="page"/>
      </w:r>
    </w:p>
    <w:tbl>
      <w:tblPr>
        <w:tblStyle w:val="TableGrid"/>
        <w:tblW w:w="0" w:type="auto"/>
        <w:tblLook w:val="04A0" w:firstRow="1" w:lastRow="0" w:firstColumn="1" w:lastColumn="0" w:noHBand="0" w:noVBand="1"/>
      </w:tblPr>
      <w:tblGrid>
        <w:gridCol w:w="9243"/>
      </w:tblGrid>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bl>
    <w:p w:rsidR="00454F00" w:rsidRDefault="00454F00" w:rsidP="00454F00">
      <w:pPr>
        <w:spacing w:after="0" w:line="240" w:lineRule="auto"/>
        <w:rPr>
          <w:rFonts w:ascii="Arial" w:hAnsi="Arial" w:cs="Arial"/>
          <w:b/>
        </w:rPr>
      </w:pPr>
    </w:p>
    <w:p w:rsidR="00454F00" w:rsidRPr="00446CA3" w:rsidRDefault="00454F00" w:rsidP="00454F00">
      <w:pPr>
        <w:spacing w:after="0" w:line="240" w:lineRule="auto"/>
        <w:rPr>
          <w:rFonts w:ascii="Arial" w:hAnsi="Arial" w:cs="Arial"/>
          <w:b/>
        </w:rPr>
      </w:pPr>
    </w:p>
    <w:tbl>
      <w:tblPr>
        <w:tblStyle w:val="TableGrid"/>
        <w:tblW w:w="0" w:type="auto"/>
        <w:tblLook w:val="04A0" w:firstRow="1" w:lastRow="0" w:firstColumn="1" w:lastColumn="0" w:noHBand="0" w:noVBand="1"/>
      </w:tblPr>
      <w:tblGrid>
        <w:gridCol w:w="9243"/>
      </w:tblGrid>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r w:rsidR="00454F00" w:rsidTr="00AB2165">
        <w:trPr>
          <w:trHeight w:val="454"/>
        </w:trPr>
        <w:tc>
          <w:tcPr>
            <w:tcW w:w="9243" w:type="dxa"/>
            <w:tcBorders>
              <w:left w:val="nil"/>
              <w:right w:val="nil"/>
            </w:tcBorders>
          </w:tcPr>
          <w:p w:rsidR="00454F00" w:rsidRDefault="00454F00" w:rsidP="00AB2165">
            <w:pPr>
              <w:tabs>
                <w:tab w:val="left" w:pos="720"/>
                <w:tab w:val="left" w:pos="7200"/>
              </w:tabs>
              <w:rPr>
                <w:rFonts w:ascii="Arial" w:hAnsi="Arial" w:cs="Arial"/>
              </w:rPr>
            </w:pPr>
          </w:p>
        </w:tc>
      </w:tr>
    </w:tbl>
    <w:p w:rsidR="00E84C02" w:rsidRDefault="00E84C02"/>
    <w:sectPr w:rsidR="00E84C02" w:rsidSect="00AD536B">
      <w:headerReference w:type="default" r:id="rId9"/>
      <w:footerReference w:type="default" r:id="rId10"/>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7AE" w:rsidRDefault="008457AE" w:rsidP="008457AE">
      <w:pPr>
        <w:spacing w:after="0" w:line="240" w:lineRule="auto"/>
      </w:pPr>
      <w:r>
        <w:separator/>
      </w:r>
    </w:p>
  </w:endnote>
  <w:endnote w:type="continuationSeparator" w:id="0">
    <w:p w:rsidR="008457AE" w:rsidRDefault="008457AE" w:rsidP="00845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7AE" w:rsidRDefault="008457AE">
    <w:pPr>
      <w:pStyle w:val="Footer"/>
    </w:pPr>
    <w:r>
      <w:tab/>
      <w:t>SEE NEXT PAGE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7AE" w:rsidRDefault="008457AE" w:rsidP="008457AE">
      <w:pPr>
        <w:spacing w:after="0" w:line="240" w:lineRule="auto"/>
      </w:pPr>
      <w:r>
        <w:separator/>
      </w:r>
    </w:p>
  </w:footnote>
  <w:footnote w:type="continuationSeparator" w:id="0">
    <w:p w:rsidR="008457AE" w:rsidRDefault="008457AE" w:rsidP="008457A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57AE" w:rsidRDefault="008457AE">
    <w:pPr>
      <w:pStyle w:val="Header"/>
      <w:rPr>
        <w:noProof/>
      </w:rPr>
    </w:pPr>
    <w:r>
      <w:t>EdWest Examination</w:t>
    </w:r>
    <w:r>
      <w:tab/>
    </w:r>
    <w:r w:rsidR="005D4696">
      <w:fldChar w:fldCharType="begin"/>
    </w:r>
    <w:r>
      <w:instrText xml:space="preserve"> PAGE   \* MERGEFORMAT </w:instrText>
    </w:r>
    <w:r w:rsidR="005D4696">
      <w:fldChar w:fldCharType="separate"/>
    </w:r>
    <w:r w:rsidR="004B149A">
      <w:rPr>
        <w:noProof/>
      </w:rPr>
      <w:t>31</w:t>
    </w:r>
    <w:r w:rsidR="005D4696">
      <w:rPr>
        <w:noProof/>
      </w:rPr>
      <w:fldChar w:fldCharType="end"/>
    </w:r>
    <w:r>
      <w:rPr>
        <w:noProof/>
      </w:rPr>
      <w:tab/>
      <w:t>ECONOMICS</w:t>
    </w:r>
  </w:p>
  <w:p w:rsidR="008457AE" w:rsidRDefault="008457AE">
    <w:pPr>
      <w:pStyle w:val="Header"/>
    </w:pPr>
    <w:r>
      <w:rPr>
        <w:noProof/>
      </w:rPr>
      <w:tab/>
    </w:r>
    <w:r>
      <w:rPr>
        <w:noProof/>
      </w:rPr>
      <w:tab/>
      <w:t>STAGE 2</w:t>
    </w:r>
    <w:r>
      <w:rPr>
        <w:noProof/>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9197B"/>
    <w:multiLevelType w:val="hybridMultilevel"/>
    <w:tmpl w:val="5988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A9419A"/>
    <w:multiLevelType w:val="hybridMultilevel"/>
    <w:tmpl w:val="E4D09EF8"/>
    <w:lvl w:ilvl="0" w:tplc="6C9E463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252B9"/>
    <w:multiLevelType w:val="hybridMultilevel"/>
    <w:tmpl w:val="31C24794"/>
    <w:lvl w:ilvl="0" w:tplc="BE94C8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993B11"/>
    <w:multiLevelType w:val="hybridMultilevel"/>
    <w:tmpl w:val="42D07F06"/>
    <w:lvl w:ilvl="0" w:tplc="CC7C27CC">
      <w:start w:val="4"/>
      <w:numFmt w:val="decimal"/>
      <w:lvlText w:val="%1"/>
      <w:lvlJc w:val="left"/>
      <w:pPr>
        <w:ind w:left="1004" w:hanging="360"/>
      </w:pPr>
      <w:rPr>
        <w:rFonts w:hint="default"/>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nsid w:val="11226ACA"/>
    <w:multiLevelType w:val="hybridMultilevel"/>
    <w:tmpl w:val="3520851C"/>
    <w:lvl w:ilvl="0" w:tplc="F702A298">
      <w:start w:val="23"/>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nsid w:val="13611E20"/>
    <w:multiLevelType w:val="hybridMultilevel"/>
    <w:tmpl w:val="02DCFEE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C5254B"/>
    <w:multiLevelType w:val="hybridMultilevel"/>
    <w:tmpl w:val="AA90EE52"/>
    <w:lvl w:ilvl="0" w:tplc="541E6E4E">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572590E"/>
    <w:multiLevelType w:val="hybridMultilevel"/>
    <w:tmpl w:val="2BF84AD4"/>
    <w:lvl w:ilvl="0" w:tplc="740A378A">
      <w:start w:val="2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8EE2608"/>
    <w:multiLevelType w:val="hybridMultilevel"/>
    <w:tmpl w:val="8864E78A"/>
    <w:lvl w:ilvl="0" w:tplc="769EFB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BB22239"/>
    <w:multiLevelType w:val="hybridMultilevel"/>
    <w:tmpl w:val="9CF4BF0E"/>
    <w:lvl w:ilvl="0" w:tplc="9EAA4F9E">
      <w:start w:val="1"/>
      <w:numFmt w:val="lowerLetter"/>
      <w:lvlText w:val="(%1)"/>
      <w:lvlJc w:val="left"/>
      <w:pPr>
        <w:tabs>
          <w:tab w:val="num" w:pos="1080"/>
        </w:tabs>
        <w:ind w:left="1080" w:hanging="720"/>
      </w:pPr>
      <w:rPr>
        <w:rFonts w:hint="default"/>
      </w:rPr>
    </w:lvl>
    <w:lvl w:ilvl="1" w:tplc="354C0BE6">
      <w:start w:val="2"/>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FA95845"/>
    <w:multiLevelType w:val="hybridMultilevel"/>
    <w:tmpl w:val="37B0A3F8"/>
    <w:lvl w:ilvl="0" w:tplc="1BAE254C">
      <w:start w:val="1"/>
      <w:numFmt w:val="lowerRoman"/>
      <w:lvlText w:val="(%1)"/>
      <w:lvlJc w:val="left"/>
      <w:pPr>
        <w:ind w:left="1287" w:hanging="72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1">
    <w:nsid w:val="21892B29"/>
    <w:multiLevelType w:val="hybridMultilevel"/>
    <w:tmpl w:val="A21EDE7A"/>
    <w:lvl w:ilvl="0" w:tplc="1B06298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0E1575"/>
    <w:multiLevelType w:val="hybridMultilevel"/>
    <w:tmpl w:val="574A2166"/>
    <w:lvl w:ilvl="0" w:tplc="C8A2AD34">
      <w:start w:val="16"/>
      <w:numFmt w:val="decimal"/>
      <w:lvlText w:val="%1"/>
      <w:lvlJc w:val="left"/>
      <w:pPr>
        <w:ind w:left="720" w:hanging="360"/>
      </w:pPr>
      <w:rPr>
        <w:rFonts w:hint="default"/>
      </w:rPr>
    </w:lvl>
    <w:lvl w:ilvl="1" w:tplc="91D63AB2">
      <w:start w:val="1"/>
      <w:numFmt w:val="lowerLetter"/>
      <w:lvlText w:val="(%2)"/>
      <w:lvlJc w:val="left"/>
      <w:pPr>
        <w:ind w:left="1440" w:hanging="360"/>
      </w:pPr>
      <w:rPr>
        <w:rFonts w:ascii="Arial" w:eastAsiaTheme="minorEastAsia"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587424"/>
    <w:multiLevelType w:val="hybridMultilevel"/>
    <w:tmpl w:val="7BB2C34C"/>
    <w:lvl w:ilvl="0" w:tplc="4F7014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0167B15"/>
    <w:multiLevelType w:val="hybridMultilevel"/>
    <w:tmpl w:val="116A7BDE"/>
    <w:lvl w:ilvl="0" w:tplc="8C1C72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243D5B"/>
    <w:multiLevelType w:val="hybridMultilevel"/>
    <w:tmpl w:val="493A9AB0"/>
    <w:lvl w:ilvl="0" w:tplc="3662C27A">
      <w:start w:val="1"/>
      <w:numFmt w:val="decimal"/>
      <w:lvlText w:val="%1."/>
      <w:lvlJc w:val="left"/>
      <w:pPr>
        <w:tabs>
          <w:tab w:val="num" w:pos="425"/>
        </w:tabs>
        <w:ind w:left="425" w:hanging="425"/>
      </w:pPr>
      <w:rPr>
        <w:rFonts w:ascii="Arial" w:hAnsi="Arial" w:hint="default"/>
        <w:b/>
        <w:i w:val="0"/>
        <w:sz w:val="22"/>
        <w:szCs w:val="22"/>
        <w:vertAlign w:val="baseline"/>
      </w:rPr>
    </w:lvl>
    <w:lvl w:ilvl="1" w:tplc="E93AF3C4">
      <w:start w:val="1"/>
      <w:numFmt w:val="lowerLetter"/>
      <w:lvlText w:val="(%2)"/>
      <w:lvlJc w:val="left"/>
      <w:pPr>
        <w:tabs>
          <w:tab w:val="num" w:pos="1644"/>
        </w:tabs>
        <w:ind w:left="1644" w:hanging="510"/>
      </w:pPr>
      <w:rPr>
        <w:rFonts w:ascii="Arial" w:eastAsiaTheme="minorEastAsia" w:hAnsi="Arial" w:cs="Arial"/>
        <w:b w:val="0"/>
        <w:i w:val="0"/>
        <w:sz w:val="22"/>
        <w:szCs w:val="22"/>
        <w:vertAlign w:val="baseline"/>
      </w:rPr>
    </w:lvl>
    <w:lvl w:ilvl="2" w:tplc="5EB0E810">
      <w:start w:val="1"/>
      <w:numFmt w:val="lowerLetter"/>
      <w:lvlText w:val="(%3)"/>
      <w:lvlJc w:val="left"/>
      <w:pPr>
        <w:tabs>
          <w:tab w:val="num" w:pos="2700"/>
        </w:tabs>
        <w:ind w:left="2700" w:hanging="720"/>
      </w:pPr>
      <w:rPr>
        <w:rFonts w:hint="default"/>
      </w:rPr>
    </w:lvl>
    <w:lvl w:ilvl="3" w:tplc="A3BE2BF6">
      <w:start w:val="2"/>
      <w:numFmt w:val="lowerRoman"/>
      <w:lvlText w:val="(%4)"/>
      <w:lvlJc w:val="left"/>
      <w:pPr>
        <w:tabs>
          <w:tab w:val="num" w:pos="3540"/>
        </w:tabs>
        <w:ind w:left="3540" w:hanging="10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6CE4717"/>
    <w:multiLevelType w:val="hybridMultilevel"/>
    <w:tmpl w:val="BFFA8C72"/>
    <w:lvl w:ilvl="0" w:tplc="1B0853F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378B0637"/>
    <w:multiLevelType w:val="hybridMultilevel"/>
    <w:tmpl w:val="8B20E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97148E"/>
    <w:multiLevelType w:val="hybridMultilevel"/>
    <w:tmpl w:val="8AC06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9AD7215"/>
    <w:multiLevelType w:val="hybridMultilevel"/>
    <w:tmpl w:val="0B229330"/>
    <w:lvl w:ilvl="0" w:tplc="0954291A">
      <w:start w:val="1"/>
      <w:numFmt w:val="lowerLetter"/>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BE45670"/>
    <w:multiLevelType w:val="hybridMultilevel"/>
    <w:tmpl w:val="B4EE83A0"/>
    <w:lvl w:ilvl="0" w:tplc="1A66FB54">
      <w:start w:val="11"/>
      <w:numFmt w:val="decimal"/>
      <w:lvlText w:val="%1"/>
      <w:lvlJc w:val="left"/>
      <w:pPr>
        <w:ind w:left="786" w:hanging="360"/>
      </w:pPr>
      <w:rPr>
        <w:rFonts w:hint="default"/>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nsid w:val="3DD30B9D"/>
    <w:multiLevelType w:val="hybridMultilevel"/>
    <w:tmpl w:val="DDDCFC24"/>
    <w:lvl w:ilvl="0" w:tplc="8D4E596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66554E8"/>
    <w:multiLevelType w:val="hybridMultilevel"/>
    <w:tmpl w:val="56F6A5AA"/>
    <w:lvl w:ilvl="0" w:tplc="F16A1162">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FF7E91"/>
    <w:multiLevelType w:val="hybridMultilevel"/>
    <w:tmpl w:val="62FE4122"/>
    <w:lvl w:ilvl="0" w:tplc="4DD2FC9A">
      <w:start w:val="1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F04748"/>
    <w:multiLevelType w:val="hybridMultilevel"/>
    <w:tmpl w:val="AA34050A"/>
    <w:lvl w:ilvl="0" w:tplc="CAFA8302">
      <w:start w:val="1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E1E1DA6"/>
    <w:multiLevelType w:val="hybridMultilevel"/>
    <w:tmpl w:val="12C8D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EA72BC4"/>
    <w:multiLevelType w:val="hybridMultilevel"/>
    <w:tmpl w:val="F084A47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F759C2"/>
    <w:multiLevelType w:val="hybridMultilevel"/>
    <w:tmpl w:val="DDEC5F72"/>
    <w:lvl w:ilvl="0" w:tplc="2D64D188">
      <w:start w:val="1"/>
      <w:numFmt w:val="lowerLetter"/>
      <w:lvlText w:val="(%1)"/>
      <w:lvlJc w:val="left"/>
      <w:pPr>
        <w:ind w:left="502" w:hanging="360"/>
      </w:pPr>
      <w:rPr>
        <w:rFonts w:ascii="Arial" w:eastAsia="Calibri" w:hAnsi="Arial" w:cs="Arial"/>
        <w:color w:val="auto"/>
      </w:rPr>
    </w:lvl>
    <w:lvl w:ilvl="1" w:tplc="04090019">
      <w:start w:val="1"/>
      <w:numFmt w:val="lowerLetter"/>
      <w:lvlText w:val="%2."/>
      <w:lvlJc w:val="left"/>
      <w:pPr>
        <w:ind w:left="6172" w:hanging="360"/>
      </w:pPr>
    </w:lvl>
    <w:lvl w:ilvl="2" w:tplc="0409001B" w:tentative="1">
      <w:start w:val="1"/>
      <w:numFmt w:val="lowerRoman"/>
      <w:lvlText w:val="%3."/>
      <w:lvlJc w:val="right"/>
      <w:pPr>
        <w:ind w:left="6892" w:hanging="180"/>
      </w:pPr>
    </w:lvl>
    <w:lvl w:ilvl="3" w:tplc="0409000F" w:tentative="1">
      <w:start w:val="1"/>
      <w:numFmt w:val="decimal"/>
      <w:lvlText w:val="%4."/>
      <w:lvlJc w:val="left"/>
      <w:pPr>
        <w:ind w:left="7612" w:hanging="360"/>
      </w:pPr>
    </w:lvl>
    <w:lvl w:ilvl="4" w:tplc="04090019" w:tentative="1">
      <w:start w:val="1"/>
      <w:numFmt w:val="lowerLetter"/>
      <w:lvlText w:val="%5."/>
      <w:lvlJc w:val="left"/>
      <w:pPr>
        <w:ind w:left="8332" w:hanging="360"/>
      </w:pPr>
    </w:lvl>
    <w:lvl w:ilvl="5" w:tplc="0409001B" w:tentative="1">
      <w:start w:val="1"/>
      <w:numFmt w:val="lowerRoman"/>
      <w:lvlText w:val="%6."/>
      <w:lvlJc w:val="right"/>
      <w:pPr>
        <w:ind w:left="9052" w:hanging="180"/>
      </w:pPr>
    </w:lvl>
    <w:lvl w:ilvl="6" w:tplc="0409000F" w:tentative="1">
      <w:start w:val="1"/>
      <w:numFmt w:val="decimal"/>
      <w:lvlText w:val="%7."/>
      <w:lvlJc w:val="left"/>
      <w:pPr>
        <w:ind w:left="9772" w:hanging="360"/>
      </w:pPr>
    </w:lvl>
    <w:lvl w:ilvl="7" w:tplc="04090019" w:tentative="1">
      <w:start w:val="1"/>
      <w:numFmt w:val="lowerLetter"/>
      <w:lvlText w:val="%8."/>
      <w:lvlJc w:val="left"/>
      <w:pPr>
        <w:ind w:left="10492" w:hanging="360"/>
      </w:pPr>
    </w:lvl>
    <w:lvl w:ilvl="8" w:tplc="0409001B" w:tentative="1">
      <w:start w:val="1"/>
      <w:numFmt w:val="lowerRoman"/>
      <w:lvlText w:val="%9."/>
      <w:lvlJc w:val="right"/>
      <w:pPr>
        <w:ind w:left="11212" w:hanging="180"/>
      </w:pPr>
    </w:lvl>
  </w:abstractNum>
  <w:abstractNum w:abstractNumId="28">
    <w:nsid w:val="5A37394F"/>
    <w:multiLevelType w:val="hybridMultilevel"/>
    <w:tmpl w:val="1D5842BC"/>
    <w:lvl w:ilvl="0" w:tplc="7BFE6632">
      <w:start w:val="6"/>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7477BA"/>
    <w:multiLevelType w:val="hybridMultilevel"/>
    <w:tmpl w:val="EE54A7AC"/>
    <w:lvl w:ilvl="0" w:tplc="939EABE6">
      <w:start w:val="1"/>
      <w:numFmt w:val="lowerLetter"/>
      <w:lvlText w:val="(%1)"/>
      <w:lvlJc w:val="left"/>
      <w:pPr>
        <w:tabs>
          <w:tab w:val="num" w:pos="425"/>
        </w:tabs>
        <w:ind w:left="425" w:hanging="425"/>
      </w:pPr>
      <w:rPr>
        <w:rFonts w:ascii="Arial" w:hAnsi="Arial" w:cs="Arial"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10F3827"/>
    <w:multiLevelType w:val="hybridMultilevel"/>
    <w:tmpl w:val="833C1E5A"/>
    <w:lvl w:ilvl="0" w:tplc="005623BE">
      <w:start w:val="1"/>
      <w:numFmt w:val="lowerLetter"/>
      <w:lvlText w:val="(%1)"/>
      <w:lvlJc w:val="left"/>
      <w:pPr>
        <w:ind w:left="1854" w:hanging="360"/>
      </w:pPr>
      <w:rPr>
        <w:rFonts w:hint="default"/>
        <w:b w:val="0"/>
        <w:i w:val="0"/>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31">
    <w:nsid w:val="620A6E2C"/>
    <w:multiLevelType w:val="hybridMultilevel"/>
    <w:tmpl w:val="A8F4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4723D8F"/>
    <w:multiLevelType w:val="hybridMultilevel"/>
    <w:tmpl w:val="F2567244"/>
    <w:lvl w:ilvl="0" w:tplc="EBBAFC6A">
      <w:start w:val="1"/>
      <w:numFmt w:val="lowerLetter"/>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33">
    <w:nsid w:val="6991215C"/>
    <w:multiLevelType w:val="hybridMultilevel"/>
    <w:tmpl w:val="09208B92"/>
    <w:lvl w:ilvl="0" w:tplc="76EA915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F33416"/>
    <w:multiLevelType w:val="hybridMultilevel"/>
    <w:tmpl w:val="137613B6"/>
    <w:lvl w:ilvl="0" w:tplc="6B26E9DA">
      <w:start w:val="2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16"/>
  </w:num>
  <w:num w:numId="3">
    <w:abstractNumId w:val="25"/>
  </w:num>
  <w:num w:numId="4">
    <w:abstractNumId w:val="18"/>
  </w:num>
  <w:num w:numId="5">
    <w:abstractNumId w:val="26"/>
  </w:num>
  <w:num w:numId="6">
    <w:abstractNumId w:val="0"/>
  </w:num>
  <w:num w:numId="7">
    <w:abstractNumId w:val="22"/>
  </w:num>
  <w:num w:numId="8">
    <w:abstractNumId w:val="30"/>
  </w:num>
  <w:num w:numId="9">
    <w:abstractNumId w:val="15"/>
  </w:num>
  <w:num w:numId="10">
    <w:abstractNumId w:val="28"/>
  </w:num>
  <w:num w:numId="11">
    <w:abstractNumId w:val="12"/>
  </w:num>
  <w:num w:numId="12">
    <w:abstractNumId w:val="3"/>
  </w:num>
  <w:num w:numId="13">
    <w:abstractNumId w:val="10"/>
  </w:num>
  <w:num w:numId="14">
    <w:abstractNumId w:val="32"/>
  </w:num>
  <w:num w:numId="15">
    <w:abstractNumId w:val="11"/>
  </w:num>
  <w:num w:numId="16">
    <w:abstractNumId w:val="9"/>
  </w:num>
  <w:num w:numId="17">
    <w:abstractNumId w:val="29"/>
  </w:num>
  <w:num w:numId="18">
    <w:abstractNumId w:val="1"/>
  </w:num>
  <w:num w:numId="19">
    <w:abstractNumId w:val="2"/>
  </w:num>
  <w:num w:numId="20">
    <w:abstractNumId w:val="6"/>
  </w:num>
  <w:num w:numId="21">
    <w:abstractNumId w:val="17"/>
  </w:num>
  <w:num w:numId="22">
    <w:abstractNumId w:val="27"/>
  </w:num>
  <w:num w:numId="23">
    <w:abstractNumId w:val="7"/>
  </w:num>
  <w:num w:numId="24">
    <w:abstractNumId w:val="34"/>
  </w:num>
  <w:num w:numId="25">
    <w:abstractNumId w:val="4"/>
  </w:num>
  <w:num w:numId="26">
    <w:abstractNumId w:val="23"/>
  </w:num>
  <w:num w:numId="27">
    <w:abstractNumId w:val="8"/>
  </w:num>
  <w:num w:numId="28">
    <w:abstractNumId w:val="33"/>
  </w:num>
  <w:num w:numId="29">
    <w:abstractNumId w:val="24"/>
  </w:num>
  <w:num w:numId="30">
    <w:abstractNumId w:val="20"/>
  </w:num>
  <w:num w:numId="31">
    <w:abstractNumId w:val="5"/>
  </w:num>
  <w:num w:numId="32">
    <w:abstractNumId w:val="21"/>
  </w:num>
  <w:num w:numId="33">
    <w:abstractNumId w:val="19"/>
  </w:num>
  <w:num w:numId="34">
    <w:abstractNumId w:val="13"/>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F00"/>
    <w:rsid w:val="00096923"/>
    <w:rsid w:val="001305B3"/>
    <w:rsid w:val="0014643F"/>
    <w:rsid w:val="00147D0F"/>
    <w:rsid w:val="00154080"/>
    <w:rsid w:val="00155306"/>
    <w:rsid w:val="00166E33"/>
    <w:rsid w:val="001974D2"/>
    <w:rsid w:val="001A148C"/>
    <w:rsid w:val="0025435E"/>
    <w:rsid w:val="002A2F64"/>
    <w:rsid w:val="00323B6F"/>
    <w:rsid w:val="00360811"/>
    <w:rsid w:val="003D6F81"/>
    <w:rsid w:val="003F13EA"/>
    <w:rsid w:val="00454F00"/>
    <w:rsid w:val="00457716"/>
    <w:rsid w:val="004619FF"/>
    <w:rsid w:val="00475303"/>
    <w:rsid w:val="004840E0"/>
    <w:rsid w:val="00492100"/>
    <w:rsid w:val="004B149A"/>
    <w:rsid w:val="00551B87"/>
    <w:rsid w:val="005D4696"/>
    <w:rsid w:val="005E0E90"/>
    <w:rsid w:val="006146BF"/>
    <w:rsid w:val="00624494"/>
    <w:rsid w:val="00643076"/>
    <w:rsid w:val="00663869"/>
    <w:rsid w:val="007C2CFA"/>
    <w:rsid w:val="007F0AC9"/>
    <w:rsid w:val="00820EAC"/>
    <w:rsid w:val="00844811"/>
    <w:rsid w:val="008457AE"/>
    <w:rsid w:val="008C6978"/>
    <w:rsid w:val="00903F83"/>
    <w:rsid w:val="009252E0"/>
    <w:rsid w:val="009602B4"/>
    <w:rsid w:val="00965DE0"/>
    <w:rsid w:val="00987FFA"/>
    <w:rsid w:val="00994254"/>
    <w:rsid w:val="009A66DB"/>
    <w:rsid w:val="00A21085"/>
    <w:rsid w:val="00A9238C"/>
    <w:rsid w:val="00AB2165"/>
    <w:rsid w:val="00AD536B"/>
    <w:rsid w:val="00BB4D49"/>
    <w:rsid w:val="00C24DC7"/>
    <w:rsid w:val="00CA056B"/>
    <w:rsid w:val="00D268BD"/>
    <w:rsid w:val="00D408CC"/>
    <w:rsid w:val="00D77B50"/>
    <w:rsid w:val="00E02296"/>
    <w:rsid w:val="00E34B04"/>
    <w:rsid w:val="00E77AE4"/>
    <w:rsid w:val="00E84C02"/>
    <w:rsid w:val="00EB46E0"/>
    <w:rsid w:val="00EC1B9C"/>
    <w:rsid w:val="00EE7086"/>
    <w:rsid w:val="00F6125C"/>
    <w:rsid w:val="00F945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F00"/>
    <w:rPr>
      <w:rFonts w:eastAsiaTheme="minorEastAsia"/>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54F00"/>
    <w:pPr>
      <w:ind w:left="720"/>
      <w:contextualSpacing/>
    </w:pPr>
  </w:style>
  <w:style w:type="character" w:styleId="Hyperlink">
    <w:name w:val="Hyperlink"/>
    <w:basedOn w:val="DefaultParagraphFont"/>
    <w:rsid w:val="00454F00"/>
    <w:rPr>
      <w:rFonts w:ascii="Arial" w:hAnsi="Arial" w:cs="Arial" w:hint="default"/>
      <w:b w:val="0"/>
      <w:bCs w:val="0"/>
      <w:i w:val="0"/>
      <w:iCs w:val="0"/>
      <w:color w:val="6F00B0"/>
      <w:sz w:val="17"/>
      <w:szCs w:val="17"/>
      <w:u w:val="single"/>
    </w:rPr>
  </w:style>
  <w:style w:type="paragraph" w:styleId="BalloonText">
    <w:name w:val="Balloon Text"/>
    <w:basedOn w:val="Normal"/>
    <w:link w:val="BalloonTextChar"/>
    <w:uiPriority w:val="99"/>
    <w:semiHidden/>
    <w:unhideWhenUsed/>
    <w:rsid w:val="00454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4F00"/>
    <w:rPr>
      <w:rFonts w:ascii="Tahoma" w:eastAsiaTheme="minorEastAsia" w:hAnsi="Tahoma" w:cs="Tahoma"/>
      <w:sz w:val="16"/>
      <w:szCs w:val="16"/>
      <w:lang w:val="en-AU" w:eastAsia="en-AU"/>
    </w:rPr>
  </w:style>
  <w:style w:type="paragraph" w:styleId="Header">
    <w:name w:val="header"/>
    <w:basedOn w:val="Normal"/>
    <w:link w:val="HeaderChar"/>
    <w:uiPriority w:val="99"/>
    <w:unhideWhenUsed/>
    <w:rsid w:val="00454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F00"/>
    <w:rPr>
      <w:rFonts w:eastAsiaTheme="minorEastAsia"/>
      <w:lang w:val="en-AU" w:eastAsia="en-AU"/>
    </w:rPr>
  </w:style>
  <w:style w:type="paragraph" w:styleId="Footer">
    <w:name w:val="footer"/>
    <w:basedOn w:val="Normal"/>
    <w:link w:val="FooterChar"/>
    <w:uiPriority w:val="99"/>
    <w:unhideWhenUsed/>
    <w:rsid w:val="00454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F00"/>
    <w:rPr>
      <w:rFonts w:eastAsiaTheme="minorEastAsia"/>
      <w:lang w:val="en-AU" w:eastAsia="en-AU"/>
    </w:rPr>
  </w:style>
  <w:style w:type="table" w:styleId="TableGrid">
    <w:name w:val="Table Grid"/>
    <w:basedOn w:val="TableNormal"/>
    <w:uiPriority w:val="59"/>
    <w:rsid w:val="00454F00"/>
    <w:pPr>
      <w:spacing w:after="0" w:line="240" w:lineRule="auto"/>
    </w:pPr>
    <w:rPr>
      <w:rFonts w:eastAsiaTheme="minorEastAsia"/>
      <w:lang w:val="en-AU" w:eastAsia="en-A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F00"/>
    <w:rPr>
      <w:rFonts w:eastAsiaTheme="minorEastAsia"/>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54F00"/>
    <w:pPr>
      <w:ind w:left="720"/>
      <w:contextualSpacing/>
    </w:pPr>
  </w:style>
  <w:style w:type="character" w:styleId="Hyperlink">
    <w:name w:val="Hyperlink"/>
    <w:basedOn w:val="DefaultParagraphFont"/>
    <w:rsid w:val="00454F00"/>
    <w:rPr>
      <w:rFonts w:ascii="Arial" w:hAnsi="Arial" w:cs="Arial" w:hint="default"/>
      <w:b w:val="0"/>
      <w:bCs w:val="0"/>
      <w:i w:val="0"/>
      <w:iCs w:val="0"/>
      <w:color w:val="6F00B0"/>
      <w:sz w:val="17"/>
      <w:szCs w:val="17"/>
      <w:u w:val="single"/>
    </w:rPr>
  </w:style>
  <w:style w:type="paragraph" w:styleId="BalloonText">
    <w:name w:val="Balloon Text"/>
    <w:basedOn w:val="Normal"/>
    <w:link w:val="BalloonTextChar"/>
    <w:uiPriority w:val="99"/>
    <w:semiHidden/>
    <w:unhideWhenUsed/>
    <w:rsid w:val="00454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4F00"/>
    <w:rPr>
      <w:rFonts w:ascii="Tahoma" w:eastAsiaTheme="minorEastAsia" w:hAnsi="Tahoma" w:cs="Tahoma"/>
      <w:sz w:val="16"/>
      <w:szCs w:val="16"/>
      <w:lang w:val="en-AU" w:eastAsia="en-AU"/>
    </w:rPr>
  </w:style>
  <w:style w:type="paragraph" w:styleId="Header">
    <w:name w:val="header"/>
    <w:basedOn w:val="Normal"/>
    <w:link w:val="HeaderChar"/>
    <w:uiPriority w:val="99"/>
    <w:unhideWhenUsed/>
    <w:rsid w:val="00454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F00"/>
    <w:rPr>
      <w:rFonts w:eastAsiaTheme="minorEastAsia"/>
      <w:lang w:val="en-AU" w:eastAsia="en-AU"/>
    </w:rPr>
  </w:style>
  <w:style w:type="paragraph" w:styleId="Footer">
    <w:name w:val="footer"/>
    <w:basedOn w:val="Normal"/>
    <w:link w:val="FooterChar"/>
    <w:uiPriority w:val="99"/>
    <w:unhideWhenUsed/>
    <w:rsid w:val="00454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F00"/>
    <w:rPr>
      <w:rFonts w:eastAsiaTheme="minorEastAsia"/>
      <w:lang w:val="en-AU" w:eastAsia="en-AU"/>
    </w:rPr>
  </w:style>
  <w:style w:type="table" w:styleId="TableGrid">
    <w:name w:val="Table Grid"/>
    <w:basedOn w:val="TableNormal"/>
    <w:uiPriority w:val="59"/>
    <w:rsid w:val="00454F00"/>
    <w:pPr>
      <w:spacing w:after="0" w:line="240" w:lineRule="auto"/>
    </w:pPr>
    <w:rPr>
      <w:rFonts w:eastAsiaTheme="minorEastAsia"/>
      <w:lang w:val="en-AU" w:eastAsia="en-A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gif"/><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3477</Words>
  <Characters>19824</Characters>
  <Application>Microsoft Macintosh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23255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Local Admin</cp:lastModifiedBy>
  <cp:revision>2</cp:revision>
  <dcterms:created xsi:type="dcterms:W3CDTF">2014-09-01T03:42:00Z</dcterms:created>
  <dcterms:modified xsi:type="dcterms:W3CDTF">2014-09-01T03:42:00Z</dcterms:modified>
</cp:coreProperties>
</file>