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B3989" w14:textId="77777777" w:rsidR="005C1030" w:rsidRPr="00EF6508" w:rsidRDefault="005C1030" w:rsidP="005C1030">
      <w:pPr>
        <w:pStyle w:val="NoSpacing"/>
        <w:jc w:val="center"/>
        <w:rPr>
          <w:rFonts w:ascii="Times New Roman" w:hAnsi="Times New Roman"/>
          <w:sz w:val="28"/>
          <w:szCs w:val="28"/>
          <w:lang w:val="ro-RO"/>
        </w:rPr>
      </w:pPr>
      <w:r w:rsidRPr="00EF6508">
        <w:rPr>
          <w:rFonts w:ascii="Times New Roman" w:hAnsi="Times New Roman"/>
          <w:sz w:val="28"/>
          <w:szCs w:val="28"/>
          <w:lang w:val="en-US"/>
        </w:rPr>
        <w:t>Minis</w:t>
      </w:r>
      <w:proofErr w:type="spellStart"/>
      <w:r w:rsidRPr="00EF6508">
        <w:rPr>
          <w:rFonts w:ascii="Times New Roman" w:hAnsi="Times New Roman"/>
          <w:sz w:val="28"/>
          <w:szCs w:val="28"/>
          <w:lang w:val="ro-RO"/>
        </w:rPr>
        <w:t>terul</w:t>
      </w:r>
      <w:proofErr w:type="spellEnd"/>
      <w:r w:rsidRPr="00EF6508">
        <w:rPr>
          <w:rFonts w:ascii="Times New Roman" w:hAnsi="Times New Roman"/>
          <w:sz w:val="28"/>
          <w:szCs w:val="28"/>
          <w:lang w:val="ro-RO"/>
        </w:rPr>
        <w:t xml:space="preserve"> </w:t>
      </w:r>
      <w:proofErr w:type="spellStart"/>
      <w:r w:rsidRPr="00EF6508">
        <w:rPr>
          <w:rFonts w:ascii="Times New Roman" w:hAnsi="Times New Roman"/>
          <w:sz w:val="28"/>
          <w:szCs w:val="28"/>
          <w:lang w:val="ro-RO"/>
        </w:rPr>
        <w:t>Educaţiei</w:t>
      </w:r>
      <w:proofErr w:type="spellEnd"/>
      <w:r w:rsidRPr="00EF6508">
        <w:rPr>
          <w:rFonts w:ascii="Times New Roman" w:hAnsi="Times New Roman"/>
          <w:sz w:val="28"/>
          <w:szCs w:val="28"/>
          <w:lang w:val="ro-RO"/>
        </w:rPr>
        <w:t xml:space="preserve">, Tineretului </w:t>
      </w:r>
      <w:proofErr w:type="spellStart"/>
      <w:r w:rsidRPr="00EF6508">
        <w:rPr>
          <w:rFonts w:ascii="Times New Roman" w:hAnsi="Times New Roman"/>
          <w:sz w:val="28"/>
          <w:szCs w:val="28"/>
          <w:lang w:val="ro-RO"/>
        </w:rPr>
        <w:t>şi</w:t>
      </w:r>
      <w:proofErr w:type="spellEnd"/>
      <w:r w:rsidRPr="00EF6508">
        <w:rPr>
          <w:rFonts w:ascii="Times New Roman" w:hAnsi="Times New Roman"/>
          <w:sz w:val="28"/>
          <w:szCs w:val="28"/>
          <w:lang w:val="ro-RO"/>
        </w:rPr>
        <w:t xml:space="preserve"> Sportului al Republicii Moldova</w:t>
      </w:r>
    </w:p>
    <w:p w14:paraId="5A9B39C0" w14:textId="77777777" w:rsidR="005C1030" w:rsidRPr="00EF6508" w:rsidRDefault="005C1030" w:rsidP="005C1030">
      <w:pPr>
        <w:pStyle w:val="NoSpacing"/>
        <w:jc w:val="center"/>
        <w:rPr>
          <w:rFonts w:ascii="Times New Roman" w:hAnsi="Times New Roman"/>
          <w:sz w:val="28"/>
          <w:szCs w:val="28"/>
          <w:lang w:val="ro-RO"/>
        </w:rPr>
      </w:pPr>
    </w:p>
    <w:p w14:paraId="100353B1" w14:textId="77777777" w:rsidR="005C1030" w:rsidRPr="00EF6508" w:rsidRDefault="005C1030" w:rsidP="005C1030">
      <w:pPr>
        <w:pStyle w:val="NoSpacing"/>
        <w:jc w:val="center"/>
        <w:rPr>
          <w:rFonts w:ascii="Times New Roman" w:hAnsi="Times New Roman"/>
          <w:sz w:val="28"/>
          <w:szCs w:val="28"/>
          <w:lang w:val="ro-RO"/>
        </w:rPr>
      </w:pPr>
      <w:r w:rsidRPr="00EF6508">
        <w:rPr>
          <w:rFonts w:ascii="Times New Roman" w:hAnsi="Times New Roman"/>
          <w:sz w:val="28"/>
          <w:szCs w:val="28"/>
          <w:lang w:val="ro-RO"/>
        </w:rPr>
        <w:t>Universitatea Tehnică a Moldovei</w:t>
      </w:r>
    </w:p>
    <w:p w14:paraId="6AAE7814" w14:textId="77777777" w:rsidR="005C1030" w:rsidRPr="00EF6508" w:rsidRDefault="005C1030" w:rsidP="005C1030">
      <w:pPr>
        <w:pStyle w:val="NoSpacing"/>
        <w:jc w:val="center"/>
        <w:rPr>
          <w:rFonts w:ascii="Times New Roman" w:hAnsi="Times New Roman"/>
          <w:sz w:val="28"/>
          <w:szCs w:val="28"/>
          <w:lang w:val="ro-RO"/>
        </w:rPr>
      </w:pPr>
    </w:p>
    <w:p w14:paraId="42417BBF" w14:textId="77777777" w:rsidR="005C1030" w:rsidRPr="00EF6508" w:rsidRDefault="005C1030" w:rsidP="005C1030">
      <w:pPr>
        <w:pStyle w:val="NoSpacing"/>
        <w:jc w:val="center"/>
        <w:rPr>
          <w:rFonts w:ascii="Times New Roman" w:hAnsi="Times New Roman"/>
          <w:sz w:val="28"/>
          <w:szCs w:val="28"/>
          <w:lang w:val="ro-RO"/>
        </w:rPr>
      </w:pPr>
      <w:r w:rsidRPr="00EF6508">
        <w:rPr>
          <w:rFonts w:ascii="Times New Roman" w:hAnsi="Times New Roman"/>
          <w:sz w:val="28"/>
          <w:szCs w:val="28"/>
          <w:lang w:val="ro-RO"/>
        </w:rPr>
        <w:t xml:space="preserve">Facultatea Calculatoare, Informatică </w:t>
      </w:r>
      <w:proofErr w:type="spellStart"/>
      <w:r w:rsidRPr="00EF6508">
        <w:rPr>
          <w:rFonts w:ascii="Times New Roman" w:hAnsi="Times New Roman"/>
          <w:sz w:val="28"/>
          <w:szCs w:val="28"/>
          <w:lang w:val="ro-RO"/>
        </w:rPr>
        <w:t>şi</w:t>
      </w:r>
      <w:proofErr w:type="spellEnd"/>
      <w:r w:rsidRPr="00EF6508">
        <w:rPr>
          <w:rFonts w:ascii="Times New Roman" w:hAnsi="Times New Roman"/>
          <w:sz w:val="28"/>
          <w:szCs w:val="28"/>
          <w:lang w:val="ro-RO"/>
        </w:rPr>
        <w:t xml:space="preserve"> Microelectronică</w:t>
      </w:r>
    </w:p>
    <w:p w14:paraId="6535181D" w14:textId="77777777" w:rsidR="005C1030" w:rsidRPr="00EF6508" w:rsidRDefault="005C1030" w:rsidP="005C1030">
      <w:pPr>
        <w:pStyle w:val="NoSpacing"/>
        <w:jc w:val="center"/>
        <w:rPr>
          <w:rFonts w:ascii="Times New Roman" w:hAnsi="Times New Roman"/>
          <w:sz w:val="28"/>
          <w:szCs w:val="28"/>
          <w:lang w:val="ro-RO"/>
        </w:rPr>
      </w:pPr>
    </w:p>
    <w:p w14:paraId="40EB068C" w14:textId="1A78ED5D" w:rsidR="005C1030" w:rsidRPr="00EF6508" w:rsidRDefault="00B442AE" w:rsidP="005C1030">
      <w:pPr>
        <w:pStyle w:val="NoSpacing"/>
        <w:jc w:val="center"/>
        <w:rPr>
          <w:rFonts w:ascii="Times New Roman" w:hAnsi="Times New Roman"/>
          <w:sz w:val="28"/>
          <w:szCs w:val="28"/>
          <w:lang w:val="ro-MD"/>
        </w:rPr>
      </w:pPr>
      <w:proofErr w:type="spellStart"/>
      <w:r w:rsidRPr="00EF6508">
        <w:rPr>
          <w:rFonts w:ascii="Times New Roman" w:hAnsi="Times New Roman"/>
          <w:sz w:val="28"/>
          <w:szCs w:val="28"/>
          <w:lang w:val="ro-RO"/>
        </w:rPr>
        <w:t>Demaptamentul</w:t>
      </w:r>
      <w:proofErr w:type="spellEnd"/>
      <w:r w:rsidRPr="00EF6508">
        <w:rPr>
          <w:rFonts w:ascii="Times New Roman" w:hAnsi="Times New Roman"/>
          <w:sz w:val="28"/>
          <w:szCs w:val="28"/>
          <w:lang w:val="ro-RO"/>
        </w:rPr>
        <w:t xml:space="preserve"> Informatic</w:t>
      </w:r>
      <w:r w:rsidRPr="00EF6508">
        <w:rPr>
          <w:rFonts w:ascii="Times New Roman" w:hAnsi="Times New Roman"/>
          <w:sz w:val="28"/>
          <w:szCs w:val="28"/>
          <w:lang w:val="ro-MD"/>
        </w:rPr>
        <w:t>ă și Ingineria Sistemelor</w:t>
      </w:r>
    </w:p>
    <w:p w14:paraId="136705EC" w14:textId="77777777" w:rsidR="005C1030" w:rsidRPr="00EF6508" w:rsidRDefault="005C1030" w:rsidP="005C1030">
      <w:pPr>
        <w:pStyle w:val="NoSpacing"/>
        <w:rPr>
          <w:rFonts w:ascii="Times New Roman" w:hAnsi="Times New Roman"/>
          <w:sz w:val="28"/>
          <w:szCs w:val="28"/>
          <w:lang w:val="ro-RO"/>
        </w:rPr>
      </w:pPr>
    </w:p>
    <w:p w14:paraId="725AF923" w14:textId="77777777" w:rsidR="005C1030" w:rsidRPr="00EF6508" w:rsidRDefault="005C1030" w:rsidP="005C1030">
      <w:pPr>
        <w:pStyle w:val="NoSpacing"/>
        <w:rPr>
          <w:rFonts w:ascii="Times New Roman" w:hAnsi="Times New Roman"/>
          <w:sz w:val="28"/>
          <w:szCs w:val="28"/>
          <w:lang w:val="ro-RO"/>
        </w:rPr>
      </w:pPr>
    </w:p>
    <w:p w14:paraId="27149BB8" w14:textId="77777777" w:rsidR="005C1030" w:rsidRPr="00EF6508" w:rsidRDefault="005C1030" w:rsidP="005C1030">
      <w:pPr>
        <w:pStyle w:val="NoSpacing"/>
        <w:rPr>
          <w:rFonts w:ascii="Times New Roman" w:hAnsi="Times New Roman"/>
          <w:sz w:val="28"/>
          <w:szCs w:val="28"/>
          <w:lang w:val="ro-RO"/>
        </w:rPr>
      </w:pPr>
    </w:p>
    <w:p w14:paraId="5CA699D0" w14:textId="77777777" w:rsidR="005C1030" w:rsidRPr="00EF6508" w:rsidRDefault="005C1030" w:rsidP="005C1030">
      <w:pPr>
        <w:pStyle w:val="NoSpacing"/>
        <w:rPr>
          <w:rFonts w:ascii="Times New Roman" w:hAnsi="Times New Roman"/>
          <w:sz w:val="28"/>
          <w:szCs w:val="28"/>
          <w:lang w:val="ro-RO"/>
        </w:rPr>
      </w:pPr>
    </w:p>
    <w:p w14:paraId="7E67B4B3" w14:textId="77777777" w:rsidR="005C1030" w:rsidRPr="00EF6508" w:rsidRDefault="005C1030" w:rsidP="005C1030">
      <w:pPr>
        <w:pStyle w:val="NoSpacing"/>
        <w:rPr>
          <w:rFonts w:ascii="Times New Roman" w:hAnsi="Times New Roman"/>
          <w:sz w:val="28"/>
          <w:szCs w:val="28"/>
          <w:lang w:val="ro-RO"/>
        </w:rPr>
      </w:pPr>
    </w:p>
    <w:p w14:paraId="6B8C25B2" w14:textId="77777777" w:rsidR="005C1030" w:rsidRPr="00EF6508" w:rsidRDefault="005C1030" w:rsidP="005C1030">
      <w:pPr>
        <w:pStyle w:val="NoSpacing"/>
        <w:jc w:val="center"/>
        <w:rPr>
          <w:rFonts w:ascii="Times New Roman" w:hAnsi="Times New Roman"/>
          <w:sz w:val="100"/>
          <w:szCs w:val="100"/>
          <w:lang w:val="ro-RO"/>
        </w:rPr>
      </w:pPr>
      <w:r w:rsidRPr="00EF6508">
        <w:rPr>
          <w:rFonts w:ascii="Times New Roman" w:hAnsi="Times New Roman"/>
          <w:sz w:val="100"/>
          <w:szCs w:val="100"/>
          <w:lang w:val="ro-RO"/>
        </w:rPr>
        <w:t>RAPORT</w:t>
      </w:r>
    </w:p>
    <w:p w14:paraId="7A8F0270" w14:textId="557D003A" w:rsidR="005C1030" w:rsidRPr="00EF6508" w:rsidRDefault="005C1030" w:rsidP="005C1030">
      <w:pPr>
        <w:pStyle w:val="NoSpacing"/>
        <w:jc w:val="center"/>
        <w:rPr>
          <w:rFonts w:ascii="Times New Roman" w:hAnsi="Times New Roman"/>
          <w:sz w:val="56"/>
          <w:szCs w:val="56"/>
          <w:lang w:val="ro-RO"/>
        </w:rPr>
      </w:pPr>
      <w:r w:rsidRPr="00EF6508">
        <w:rPr>
          <w:rFonts w:ascii="Times New Roman" w:hAnsi="Times New Roman"/>
          <w:sz w:val="56"/>
          <w:szCs w:val="56"/>
          <w:lang w:val="ro-RO"/>
        </w:rPr>
        <w:t>Lucrare de laborator nr.</w:t>
      </w:r>
      <w:r w:rsidR="000A6FA5">
        <w:rPr>
          <w:rFonts w:ascii="Times New Roman" w:hAnsi="Times New Roman"/>
          <w:sz w:val="56"/>
          <w:szCs w:val="56"/>
          <w:lang w:val="ro-RO"/>
        </w:rPr>
        <w:t>3</w:t>
      </w:r>
    </w:p>
    <w:p w14:paraId="5B5D8EBA" w14:textId="77777777" w:rsidR="005C1030" w:rsidRPr="00EF6508" w:rsidRDefault="005C1030" w:rsidP="005C1030">
      <w:pPr>
        <w:pStyle w:val="NoSpacing"/>
        <w:jc w:val="center"/>
        <w:rPr>
          <w:rFonts w:ascii="Times New Roman" w:hAnsi="Times New Roman"/>
          <w:sz w:val="28"/>
          <w:szCs w:val="28"/>
          <w:lang w:val="ro-RO"/>
        </w:rPr>
      </w:pPr>
    </w:p>
    <w:p w14:paraId="2F396225" w14:textId="77777777" w:rsidR="005C1030" w:rsidRPr="00EF6508" w:rsidRDefault="005C1030" w:rsidP="005C1030">
      <w:pPr>
        <w:pStyle w:val="NoSpacing"/>
        <w:jc w:val="center"/>
        <w:rPr>
          <w:rFonts w:ascii="Times New Roman" w:hAnsi="Times New Roman"/>
          <w:sz w:val="36"/>
          <w:szCs w:val="36"/>
          <w:lang w:val="ro-RO"/>
        </w:rPr>
      </w:pPr>
      <w:r w:rsidRPr="00EF6508">
        <w:rPr>
          <w:rFonts w:ascii="Times New Roman" w:hAnsi="Times New Roman"/>
          <w:sz w:val="36"/>
          <w:szCs w:val="36"/>
          <w:lang w:val="ro-RO"/>
        </w:rPr>
        <w:t xml:space="preserve">la Analiza </w:t>
      </w:r>
      <w:proofErr w:type="spellStart"/>
      <w:r w:rsidRPr="00EF6508">
        <w:rPr>
          <w:rFonts w:ascii="Times New Roman" w:hAnsi="Times New Roman"/>
          <w:sz w:val="36"/>
          <w:szCs w:val="36"/>
          <w:lang w:val="ro-RO"/>
        </w:rPr>
        <w:t>şi</w:t>
      </w:r>
      <w:proofErr w:type="spellEnd"/>
      <w:r w:rsidRPr="00EF6508">
        <w:rPr>
          <w:rFonts w:ascii="Times New Roman" w:hAnsi="Times New Roman"/>
          <w:sz w:val="36"/>
          <w:szCs w:val="36"/>
          <w:lang w:val="ro-RO"/>
        </w:rPr>
        <w:t xml:space="preserve"> Sinteza Dispozitivelor Numerice</w:t>
      </w:r>
    </w:p>
    <w:p w14:paraId="4776E07C" w14:textId="7D8AEF6F" w:rsidR="005C1030" w:rsidRPr="00EF6508" w:rsidRDefault="005C1030" w:rsidP="005C1030">
      <w:pPr>
        <w:pStyle w:val="NoSpacing"/>
        <w:spacing w:before="100" w:beforeAutospacing="1"/>
        <w:jc w:val="center"/>
        <w:rPr>
          <w:rFonts w:ascii="Times New Roman" w:hAnsi="Times New Roman"/>
          <w:sz w:val="28"/>
          <w:szCs w:val="28"/>
          <w:lang w:val="ro-RO"/>
        </w:rPr>
      </w:pPr>
      <w:r w:rsidRPr="00EF6508">
        <w:rPr>
          <w:rFonts w:ascii="Times New Roman" w:hAnsi="Times New Roman"/>
          <w:sz w:val="28"/>
          <w:szCs w:val="28"/>
          <w:lang w:val="ro-RO"/>
        </w:rPr>
        <w:t xml:space="preserve">Tema:  </w:t>
      </w:r>
      <w:r w:rsidR="009E3C58" w:rsidRPr="009E3C58">
        <w:rPr>
          <w:rFonts w:ascii="Times New Roman" w:hAnsi="Times New Roman"/>
          <w:sz w:val="28"/>
          <w:szCs w:val="28"/>
          <w:lang w:val="ro-RO"/>
        </w:rPr>
        <w:t xml:space="preserve">Sinteza decodificatoarelor </w:t>
      </w:r>
      <w:proofErr w:type="spellStart"/>
      <w:r w:rsidR="009E3C58" w:rsidRPr="009E3C58">
        <w:rPr>
          <w:rFonts w:ascii="Times New Roman" w:hAnsi="Times New Roman"/>
          <w:sz w:val="28"/>
          <w:szCs w:val="28"/>
          <w:lang w:val="ro-RO"/>
        </w:rPr>
        <w:t>şi</w:t>
      </w:r>
      <w:proofErr w:type="spellEnd"/>
      <w:r w:rsidR="009E3C58" w:rsidRPr="009E3C58">
        <w:rPr>
          <w:rFonts w:ascii="Times New Roman" w:hAnsi="Times New Roman"/>
          <w:sz w:val="28"/>
          <w:szCs w:val="28"/>
          <w:lang w:val="ro-RO"/>
        </w:rPr>
        <w:t xml:space="preserve"> codificatoarelor</w:t>
      </w:r>
    </w:p>
    <w:p w14:paraId="368ED3FB" w14:textId="77777777" w:rsidR="005C1030" w:rsidRPr="00EF6508" w:rsidRDefault="005C1030" w:rsidP="005C1030">
      <w:pPr>
        <w:pStyle w:val="NoSpacing"/>
        <w:rPr>
          <w:rFonts w:ascii="Times New Roman" w:hAnsi="Times New Roman"/>
          <w:sz w:val="28"/>
          <w:szCs w:val="28"/>
          <w:lang w:val="ro-RO"/>
        </w:rPr>
      </w:pPr>
      <w:r w:rsidRPr="00EF6508">
        <w:rPr>
          <w:rFonts w:ascii="Times New Roman" w:hAnsi="Times New Roman"/>
          <w:sz w:val="28"/>
          <w:szCs w:val="28"/>
          <w:lang w:val="ro-RO"/>
        </w:rPr>
        <w:t xml:space="preserve">                                    </w:t>
      </w:r>
    </w:p>
    <w:p w14:paraId="20672358" w14:textId="77777777" w:rsidR="005C1030" w:rsidRPr="00EF6508" w:rsidRDefault="005C1030" w:rsidP="005C1030">
      <w:pPr>
        <w:pStyle w:val="NoSpacing"/>
        <w:rPr>
          <w:rFonts w:ascii="Times New Roman" w:hAnsi="Times New Roman"/>
          <w:sz w:val="28"/>
          <w:szCs w:val="28"/>
          <w:lang w:val="ro-RO"/>
        </w:rPr>
      </w:pPr>
    </w:p>
    <w:p w14:paraId="2FC3B4AC" w14:textId="77777777" w:rsidR="005C1030" w:rsidRPr="00EF6508" w:rsidRDefault="005C1030" w:rsidP="005C1030">
      <w:pPr>
        <w:pStyle w:val="NoSpacing"/>
        <w:rPr>
          <w:rFonts w:ascii="Times New Roman" w:hAnsi="Times New Roman"/>
          <w:sz w:val="28"/>
          <w:szCs w:val="28"/>
          <w:lang w:val="ro-RO"/>
        </w:rPr>
      </w:pPr>
    </w:p>
    <w:p w14:paraId="01F6EBD3" w14:textId="77777777" w:rsidR="005C1030" w:rsidRPr="00EF6508" w:rsidRDefault="005C1030" w:rsidP="005C1030">
      <w:pPr>
        <w:pStyle w:val="NoSpacing"/>
        <w:rPr>
          <w:rFonts w:ascii="Times New Roman" w:hAnsi="Times New Roman"/>
          <w:sz w:val="28"/>
          <w:szCs w:val="28"/>
          <w:lang w:val="ro-RO"/>
        </w:rPr>
      </w:pPr>
    </w:p>
    <w:p w14:paraId="78C1C01C" w14:textId="77777777" w:rsidR="005C1030" w:rsidRPr="00EF6508" w:rsidRDefault="005C1030" w:rsidP="005C1030">
      <w:pPr>
        <w:pStyle w:val="NoSpacing"/>
        <w:rPr>
          <w:rFonts w:ascii="Times New Roman" w:hAnsi="Times New Roman"/>
          <w:sz w:val="28"/>
          <w:szCs w:val="28"/>
          <w:lang w:val="ro-RO"/>
        </w:rPr>
      </w:pPr>
    </w:p>
    <w:p w14:paraId="3BF3F6CC" w14:textId="77777777" w:rsidR="005C1030" w:rsidRPr="00EF6508" w:rsidRDefault="005C1030" w:rsidP="005C1030">
      <w:pPr>
        <w:pStyle w:val="NoSpacing"/>
        <w:rPr>
          <w:rFonts w:ascii="Times New Roman" w:hAnsi="Times New Roman"/>
          <w:sz w:val="28"/>
          <w:szCs w:val="28"/>
          <w:lang w:val="ro-RO"/>
        </w:rPr>
      </w:pPr>
    </w:p>
    <w:p w14:paraId="194FCDFF" w14:textId="77777777" w:rsidR="005C1030" w:rsidRPr="00EF6508" w:rsidRDefault="005C1030" w:rsidP="005C1030">
      <w:pPr>
        <w:rPr>
          <w:rFonts w:ascii="Times New Roman" w:hAnsi="Times New Roman" w:cs="Times New Roman"/>
          <w:sz w:val="28"/>
          <w:szCs w:val="28"/>
          <w:lang w:val="ro-RO"/>
        </w:rPr>
      </w:pPr>
    </w:p>
    <w:p w14:paraId="259E79F8" w14:textId="720BB1BE" w:rsidR="005C1030" w:rsidRPr="00EF6508" w:rsidRDefault="005C1030" w:rsidP="0067510A">
      <w:pPr>
        <w:jc w:val="right"/>
        <w:rPr>
          <w:rFonts w:ascii="Times New Roman" w:hAnsi="Times New Roman" w:cs="Times New Roman"/>
          <w:sz w:val="28"/>
          <w:szCs w:val="28"/>
          <w:lang w:val="ro-RO"/>
        </w:rPr>
      </w:pPr>
      <w:r w:rsidRPr="00EF6508">
        <w:rPr>
          <w:rFonts w:ascii="Times New Roman" w:hAnsi="Times New Roman" w:cs="Times New Roman"/>
          <w:sz w:val="28"/>
          <w:szCs w:val="28"/>
          <w:lang w:val="ro-RO"/>
        </w:rPr>
        <w:t>A efectuat:</w:t>
      </w:r>
      <w:r w:rsidRPr="00EF6508">
        <w:rPr>
          <w:rFonts w:ascii="Times New Roman" w:hAnsi="Times New Roman" w:cs="Times New Roman"/>
          <w:sz w:val="28"/>
          <w:szCs w:val="28"/>
          <w:lang w:val="ro-RO"/>
        </w:rPr>
        <w:tab/>
        <w:t xml:space="preserve">                      </w:t>
      </w:r>
      <w:r w:rsidRPr="00EF6508">
        <w:rPr>
          <w:rFonts w:ascii="Times New Roman" w:hAnsi="Times New Roman" w:cs="Times New Roman"/>
          <w:sz w:val="28"/>
          <w:szCs w:val="28"/>
          <w:lang w:val="ro-RO"/>
        </w:rPr>
        <w:tab/>
      </w:r>
      <w:r w:rsidRPr="00EF6508">
        <w:rPr>
          <w:rFonts w:ascii="Times New Roman" w:hAnsi="Times New Roman" w:cs="Times New Roman"/>
          <w:sz w:val="28"/>
          <w:szCs w:val="28"/>
          <w:lang w:val="ro-RO"/>
        </w:rPr>
        <w:tab/>
      </w:r>
      <w:r w:rsidRPr="00EF6508">
        <w:rPr>
          <w:rFonts w:ascii="Times New Roman" w:hAnsi="Times New Roman" w:cs="Times New Roman"/>
          <w:sz w:val="28"/>
          <w:szCs w:val="28"/>
          <w:lang w:val="ro-RO"/>
        </w:rPr>
        <w:tab/>
        <w:t xml:space="preserve">                                    st. gr. </w:t>
      </w:r>
      <w:r w:rsidR="0067510A">
        <w:rPr>
          <w:rFonts w:ascii="Times New Roman" w:hAnsi="Times New Roman" w:cs="Times New Roman"/>
          <w:sz w:val="28"/>
          <w:szCs w:val="28"/>
          <w:lang w:val="ro-RO"/>
        </w:rPr>
        <w:t>TI-231 Raevschi  Grigore</w:t>
      </w:r>
    </w:p>
    <w:p w14:paraId="4BB9D9C3" w14:textId="099C414D" w:rsidR="005C1030" w:rsidRPr="00EF6508" w:rsidRDefault="005C1030" w:rsidP="0067510A">
      <w:pPr>
        <w:rPr>
          <w:rFonts w:ascii="Times New Roman" w:hAnsi="Times New Roman" w:cs="Times New Roman"/>
          <w:sz w:val="28"/>
          <w:szCs w:val="28"/>
          <w:lang w:val="ro-RO"/>
        </w:rPr>
      </w:pPr>
      <w:r w:rsidRPr="00EF6508">
        <w:rPr>
          <w:rFonts w:ascii="Times New Roman" w:hAnsi="Times New Roman" w:cs="Times New Roman"/>
          <w:sz w:val="28"/>
          <w:szCs w:val="28"/>
          <w:lang w:val="ro-RO"/>
        </w:rPr>
        <w:t xml:space="preserve">                                                                                                           </w:t>
      </w:r>
    </w:p>
    <w:p w14:paraId="33E3F04C" w14:textId="77777777" w:rsidR="005C1030" w:rsidRPr="00EF6508" w:rsidRDefault="005C1030" w:rsidP="005C1030">
      <w:pPr>
        <w:jc w:val="center"/>
        <w:rPr>
          <w:rFonts w:ascii="Times New Roman" w:hAnsi="Times New Roman" w:cs="Times New Roman"/>
          <w:sz w:val="28"/>
          <w:szCs w:val="28"/>
          <w:lang w:val="ro-RO"/>
        </w:rPr>
      </w:pPr>
    </w:p>
    <w:p w14:paraId="4A866103" w14:textId="7135BBC3" w:rsidR="005C1030" w:rsidRPr="00EF6508" w:rsidRDefault="005C1030" w:rsidP="00582897">
      <w:pPr>
        <w:autoSpaceDE w:val="0"/>
        <w:autoSpaceDN w:val="0"/>
        <w:adjustRightInd w:val="0"/>
        <w:rPr>
          <w:rFonts w:ascii="Times New Roman" w:hAnsi="Times New Roman" w:cs="Times New Roman"/>
          <w:color w:val="000000"/>
          <w:sz w:val="28"/>
          <w:szCs w:val="28"/>
          <w:lang w:val="en-GB"/>
        </w:rPr>
      </w:pPr>
      <w:r w:rsidRPr="00EF6508">
        <w:rPr>
          <w:rFonts w:ascii="Times New Roman" w:hAnsi="Times New Roman" w:cs="Times New Roman"/>
          <w:sz w:val="28"/>
          <w:szCs w:val="28"/>
          <w:lang w:val="ro-RO"/>
        </w:rPr>
        <w:t xml:space="preserve">A verificat: </w:t>
      </w:r>
      <w:r w:rsidRPr="00EF6508">
        <w:rPr>
          <w:rFonts w:ascii="Times New Roman" w:hAnsi="Times New Roman" w:cs="Times New Roman"/>
          <w:sz w:val="28"/>
          <w:szCs w:val="28"/>
          <w:lang w:val="ro-RO"/>
        </w:rPr>
        <w:tab/>
        <w:t xml:space="preserve">            </w:t>
      </w:r>
      <w:r w:rsidRPr="00EF6508">
        <w:rPr>
          <w:rFonts w:ascii="Times New Roman" w:hAnsi="Times New Roman" w:cs="Times New Roman"/>
          <w:sz w:val="28"/>
          <w:szCs w:val="28"/>
          <w:lang w:val="ro-RO"/>
        </w:rPr>
        <w:tab/>
      </w:r>
      <w:r w:rsidRPr="00EF6508">
        <w:rPr>
          <w:rFonts w:ascii="Times New Roman" w:hAnsi="Times New Roman" w:cs="Times New Roman"/>
          <w:sz w:val="28"/>
          <w:szCs w:val="28"/>
          <w:lang w:val="ro-RO"/>
        </w:rPr>
        <w:tab/>
      </w:r>
      <w:r w:rsidR="00582897" w:rsidRPr="00EF6508">
        <w:rPr>
          <w:rFonts w:ascii="Times New Roman" w:hAnsi="Times New Roman" w:cs="Times New Roman"/>
          <w:color w:val="000000"/>
          <w:sz w:val="28"/>
          <w:szCs w:val="28"/>
          <w:lang w:val="en-GB"/>
        </w:rPr>
        <w:t xml:space="preserve">    </w:t>
      </w:r>
      <w:r w:rsidR="00B442AE" w:rsidRPr="00EF6508">
        <w:rPr>
          <w:rFonts w:ascii="Times New Roman" w:hAnsi="Times New Roman" w:cs="Times New Roman"/>
          <w:color w:val="000000"/>
          <w:sz w:val="28"/>
          <w:szCs w:val="28"/>
          <w:lang w:val="en-GB"/>
        </w:rPr>
        <w:t xml:space="preserve">                                                    </w:t>
      </w:r>
      <w:proofErr w:type="spellStart"/>
      <w:r w:rsidR="00B442AE" w:rsidRPr="00EF6508">
        <w:rPr>
          <w:rFonts w:ascii="Times New Roman" w:hAnsi="Times New Roman" w:cs="Times New Roman"/>
          <w:color w:val="000000"/>
          <w:sz w:val="28"/>
          <w:szCs w:val="28"/>
          <w:lang w:val="en-GB"/>
        </w:rPr>
        <w:t>asistent</w:t>
      </w:r>
      <w:proofErr w:type="spellEnd"/>
      <w:r w:rsidR="00B442AE" w:rsidRPr="00EF6508">
        <w:rPr>
          <w:rFonts w:ascii="Times New Roman" w:hAnsi="Times New Roman" w:cs="Times New Roman"/>
          <w:color w:val="000000"/>
          <w:sz w:val="28"/>
          <w:szCs w:val="28"/>
          <w:lang w:val="en-GB"/>
        </w:rPr>
        <w:t xml:space="preserve"> univ.</w:t>
      </w:r>
    </w:p>
    <w:p w14:paraId="20447BEB" w14:textId="03B974FE" w:rsidR="00582897" w:rsidRPr="00EF6508" w:rsidRDefault="00582897" w:rsidP="005C1030">
      <w:pPr>
        <w:autoSpaceDE w:val="0"/>
        <w:autoSpaceDN w:val="0"/>
        <w:adjustRightInd w:val="0"/>
        <w:jc w:val="center"/>
        <w:rPr>
          <w:rFonts w:ascii="Times New Roman" w:hAnsi="Times New Roman" w:cs="Times New Roman"/>
          <w:color w:val="000000"/>
          <w:sz w:val="28"/>
          <w:szCs w:val="28"/>
          <w:u w:val="single"/>
          <w:lang w:val="en-GB"/>
        </w:rPr>
      </w:pPr>
      <w:r w:rsidRPr="00EF6508">
        <w:rPr>
          <w:rFonts w:ascii="Times New Roman" w:hAnsi="Times New Roman" w:cs="Times New Roman"/>
          <w:color w:val="000000"/>
          <w:sz w:val="28"/>
          <w:szCs w:val="28"/>
          <w:lang w:val="en-GB"/>
        </w:rPr>
        <w:t xml:space="preserve">                                                                                                          </w:t>
      </w:r>
      <w:r w:rsidR="00B442AE" w:rsidRPr="00EF6508">
        <w:rPr>
          <w:rFonts w:ascii="Times New Roman" w:hAnsi="Times New Roman" w:cs="Times New Roman"/>
          <w:color w:val="000000"/>
          <w:sz w:val="28"/>
          <w:szCs w:val="28"/>
          <w:lang w:val="en-GB"/>
        </w:rPr>
        <w:t>Ursu Adriana</w:t>
      </w:r>
    </w:p>
    <w:p w14:paraId="7E52B950" w14:textId="48BB6F70" w:rsidR="005C1030" w:rsidRPr="00EF6508" w:rsidRDefault="005C1030" w:rsidP="005C1030">
      <w:pPr>
        <w:tabs>
          <w:tab w:val="left" w:pos="6601"/>
        </w:tabs>
        <w:jc w:val="center"/>
        <w:rPr>
          <w:rFonts w:ascii="Times New Roman" w:hAnsi="Times New Roman" w:cs="Times New Roman"/>
          <w:color w:val="000000"/>
          <w:sz w:val="28"/>
          <w:szCs w:val="28"/>
          <w:lang w:val="en-GB"/>
        </w:rPr>
      </w:pPr>
      <w:r w:rsidRPr="00EF6508">
        <w:rPr>
          <w:rFonts w:ascii="Times New Roman" w:hAnsi="Times New Roman" w:cs="Times New Roman"/>
          <w:color w:val="000000"/>
          <w:sz w:val="28"/>
          <w:szCs w:val="28"/>
          <w:lang w:val="en-GB"/>
        </w:rPr>
        <w:t xml:space="preserve">                                                                                           </w:t>
      </w:r>
      <w:r w:rsidR="00934F0A" w:rsidRPr="00EF6508">
        <w:rPr>
          <w:rFonts w:ascii="Times New Roman" w:hAnsi="Times New Roman" w:cs="Times New Roman"/>
          <w:color w:val="000000"/>
          <w:sz w:val="28"/>
          <w:szCs w:val="28"/>
          <w:lang w:val="en-GB"/>
        </w:rPr>
        <w:t xml:space="preserve">                      </w:t>
      </w:r>
    </w:p>
    <w:p w14:paraId="71B1477A" w14:textId="77777777" w:rsidR="005C1030" w:rsidRPr="00EF6508" w:rsidRDefault="005C1030" w:rsidP="005C1030">
      <w:pPr>
        <w:pStyle w:val="NoSpacing"/>
        <w:rPr>
          <w:rFonts w:ascii="Times New Roman" w:hAnsi="Times New Roman"/>
          <w:sz w:val="28"/>
          <w:szCs w:val="28"/>
          <w:lang w:val="ro-RO"/>
        </w:rPr>
      </w:pPr>
    </w:p>
    <w:p w14:paraId="391019BE" w14:textId="5D0B8FFC" w:rsidR="005C1030" w:rsidRPr="00EF6508" w:rsidRDefault="005C1030" w:rsidP="005C1030">
      <w:pPr>
        <w:jc w:val="center"/>
        <w:rPr>
          <w:rFonts w:ascii="Times New Roman" w:hAnsi="Times New Roman" w:cs="Times New Roman"/>
          <w:sz w:val="28"/>
          <w:szCs w:val="28"/>
          <w:lang w:val="ro-RO"/>
        </w:rPr>
      </w:pPr>
      <w:proofErr w:type="spellStart"/>
      <w:r w:rsidRPr="00EF6508">
        <w:rPr>
          <w:rFonts w:ascii="Times New Roman" w:hAnsi="Times New Roman" w:cs="Times New Roman"/>
          <w:sz w:val="28"/>
          <w:szCs w:val="28"/>
          <w:lang w:val="ro-RO"/>
        </w:rPr>
        <w:t>Chişinău</w:t>
      </w:r>
      <w:proofErr w:type="spellEnd"/>
      <w:r w:rsidRPr="00EF6508">
        <w:rPr>
          <w:rFonts w:ascii="Times New Roman" w:hAnsi="Times New Roman" w:cs="Times New Roman"/>
          <w:sz w:val="28"/>
          <w:szCs w:val="28"/>
          <w:lang w:val="ro-RO"/>
        </w:rPr>
        <w:t xml:space="preserve"> 20</w:t>
      </w:r>
      <w:r w:rsidR="00B442AE" w:rsidRPr="00EF6508">
        <w:rPr>
          <w:rFonts w:ascii="Times New Roman" w:hAnsi="Times New Roman" w:cs="Times New Roman"/>
          <w:sz w:val="28"/>
          <w:szCs w:val="28"/>
          <w:lang w:val="ro-RO"/>
        </w:rPr>
        <w:t>2</w:t>
      </w:r>
      <w:r w:rsidR="0067510A">
        <w:rPr>
          <w:rFonts w:ascii="Times New Roman" w:hAnsi="Times New Roman" w:cs="Times New Roman"/>
          <w:sz w:val="28"/>
          <w:szCs w:val="28"/>
          <w:lang w:val="ro-RO"/>
        </w:rPr>
        <w:t>4</w:t>
      </w:r>
    </w:p>
    <w:p w14:paraId="758230B2" w14:textId="02A38213" w:rsidR="00EF6508" w:rsidRPr="00D64A99" w:rsidRDefault="00784763" w:rsidP="00D64A99">
      <w:pPr>
        <w:jc w:val="center"/>
        <w:rPr>
          <w:rFonts w:ascii="Times New Roman" w:hAnsi="Times New Roman" w:cs="Times New Roman"/>
          <w:b/>
          <w:sz w:val="30"/>
          <w:szCs w:val="30"/>
          <w:lang w:val="en-US"/>
        </w:rPr>
      </w:pPr>
      <w:r w:rsidRPr="00EF6508">
        <w:rPr>
          <w:rFonts w:ascii="Times New Roman" w:hAnsi="Times New Roman" w:cs="Times New Roman"/>
          <w:b/>
          <w:sz w:val="30"/>
          <w:szCs w:val="30"/>
          <w:lang w:val="en-US"/>
        </w:rPr>
        <w:lastRenderedPageBreak/>
        <w:t>Tema</w:t>
      </w:r>
      <w:r w:rsidR="00EF6508" w:rsidRPr="00EF6508">
        <w:rPr>
          <w:rFonts w:ascii="Times New Roman" w:hAnsi="Times New Roman" w:cs="Times New Roman"/>
          <w:b/>
          <w:sz w:val="30"/>
          <w:szCs w:val="30"/>
          <w:lang w:val="en-US"/>
        </w:rPr>
        <w:t xml:space="preserve">: </w:t>
      </w:r>
      <w:r w:rsidR="00D64A99" w:rsidRPr="00D64A99">
        <w:rPr>
          <w:rFonts w:ascii="Times New Roman" w:hAnsi="Times New Roman"/>
          <w:sz w:val="28"/>
          <w:szCs w:val="28"/>
          <w:lang w:val="ro-RO"/>
        </w:rPr>
        <w:t>Sinteza convertoarelor de cod</w:t>
      </w:r>
    </w:p>
    <w:p w14:paraId="63BCD541" w14:textId="0C541D21" w:rsidR="007B026B" w:rsidRDefault="007B026B" w:rsidP="007B026B">
      <w:pPr>
        <w:pStyle w:val="Heading1"/>
        <w:numPr>
          <w:ilvl w:val="0"/>
          <w:numId w:val="13"/>
        </w:numPr>
        <w:rPr>
          <w:rFonts w:eastAsiaTheme="minorEastAsia"/>
          <w:lang w:val="en-US"/>
        </w:rPr>
      </w:pPr>
      <w:proofErr w:type="spellStart"/>
      <w:r>
        <w:rPr>
          <w:rFonts w:eastAsiaTheme="minorEastAsia"/>
          <w:lang w:val="en-US"/>
        </w:rPr>
        <w:t>Exemplul</w:t>
      </w:r>
      <w:proofErr w:type="spellEnd"/>
      <w:r>
        <w:rPr>
          <w:rFonts w:eastAsiaTheme="minorEastAsia"/>
          <w:lang w:val="en-US"/>
        </w:rPr>
        <w:t xml:space="preserve"> </w:t>
      </w:r>
      <w:proofErr w:type="spellStart"/>
      <w:r>
        <w:rPr>
          <w:rFonts w:eastAsiaTheme="minorEastAsia"/>
          <w:lang w:val="en-US"/>
        </w:rPr>
        <w:t>propus</w:t>
      </w:r>
      <w:proofErr w:type="spellEnd"/>
      <w:r>
        <w:rPr>
          <w:rFonts w:eastAsiaTheme="minorEastAsia"/>
          <w:lang w:val="en-US"/>
        </w:rPr>
        <w:t xml:space="preserve"> </w:t>
      </w:r>
      <w:proofErr w:type="spellStart"/>
      <w:r>
        <w:rPr>
          <w:rFonts w:eastAsiaTheme="minorEastAsia"/>
          <w:lang w:val="en-US"/>
        </w:rPr>
        <w:t>spre</w:t>
      </w:r>
      <w:proofErr w:type="spellEnd"/>
      <w:r>
        <w:rPr>
          <w:rFonts w:eastAsiaTheme="minorEastAsia"/>
          <w:lang w:val="en-US"/>
        </w:rPr>
        <w:t xml:space="preserve"> </w:t>
      </w:r>
      <w:proofErr w:type="spellStart"/>
      <w:r>
        <w:rPr>
          <w:rFonts w:eastAsiaTheme="minorEastAsia"/>
          <w:lang w:val="en-US"/>
        </w:rPr>
        <w:t>rezolvare</w:t>
      </w:r>
      <w:proofErr w:type="spellEnd"/>
    </w:p>
    <w:p w14:paraId="1F885380" w14:textId="4AA6A36B" w:rsidR="007B026B" w:rsidRDefault="003D7F0A" w:rsidP="003D7F0A">
      <w:pPr>
        <w:jc w:val="center"/>
        <w:rPr>
          <w:rFonts w:ascii="Times New Roman" w:eastAsiaTheme="minorEastAsia" w:hAnsi="Times New Roman" w:cs="Times New Roman"/>
          <w:sz w:val="32"/>
          <w:szCs w:val="32"/>
          <w:lang w:val="en-US"/>
        </w:rPr>
      </w:pPr>
      <w:r w:rsidRPr="003D7F0A">
        <w:rPr>
          <w:rFonts w:ascii="Times New Roman" w:eastAsiaTheme="minorEastAsia" w:hAnsi="Times New Roman" w:cs="Times New Roman"/>
          <w:noProof/>
          <w:sz w:val="32"/>
          <w:szCs w:val="32"/>
          <w:lang w:val="en-US"/>
        </w:rPr>
        <w:drawing>
          <wp:inline distT="0" distB="0" distL="0" distR="0" wp14:anchorId="407C1F69" wp14:editId="55E2FBAA">
            <wp:extent cx="5306125" cy="3611880"/>
            <wp:effectExtent l="0" t="0" r="8890" b="7620"/>
            <wp:docPr id="875323376" name="Picture 1" descr="A table with numbers and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23376" name="Picture 1" descr="A table with numbers and a red box&#10;&#10;Description automatically generated"/>
                    <pic:cNvPicPr/>
                  </pic:nvPicPr>
                  <pic:blipFill>
                    <a:blip r:embed="rId5"/>
                    <a:stretch>
                      <a:fillRect/>
                    </a:stretch>
                  </pic:blipFill>
                  <pic:spPr>
                    <a:xfrm>
                      <a:off x="0" y="0"/>
                      <a:ext cx="5320210" cy="3621468"/>
                    </a:xfrm>
                    <a:prstGeom prst="rect">
                      <a:avLst/>
                    </a:prstGeom>
                  </pic:spPr>
                </pic:pic>
              </a:graphicData>
            </a:graphic>
          </wp:inline>
        </w:drawing>
      </w:r>
    </w:p>
    <w:p w14:paraId="16F3ECD3" w14:textId="77777777" w:rsidR="007B026B" w:rsidRDefault="007B026B" w:rsidP="003D7F0A">
      <w:pPr>
        <w:rPr>
          <w:rFonts w:ascii="Times New Roman" w:eastAsiaTheme="minorEastAsia" w:hAnsi="Times New Roman" w:cs="Times New Roman"/>
          <w:sz w:val="32"/>
          <w:szCs w:val="32"/>
          <w:lang w:val="en-US"/>
        </w:rPr>
      </w:pPr>
    </w:p>
    <w:p w14:paraId="33EF80C5" w14:textId="5EBCBBD9" w:rsidR="007B026B" w:rsidRPr="00D64A99" w:rsidRDefault="007B026B" w:rsidP="007B026B">
      <w:pPr>
        <w:pStyle w:val="Heading1"/>
        <w:numPr>
          <w:ilvl w:val="0"/>
          <w:numId w:val="13"/>
        </w:numPr>
        <w:rPr>
          <w:rFonts w:eastAsiaTheme="minorEastAsia"/>
          <w:lang w:val="en-US"/>
        </w:rPr>
      </w:pPr>
      <w:proofErr w:type="spellStart"/>
      <w:r>
        <w:rPr>
          <w:rFonts w:eastAsiaTheme="minorEastAsia"/>
          <w:lang w:val="en-US"/>
        </w:rPr>
        <w:t>Rezolvare</w:t>
      </w:r>
      <w:proofErr w:type="spellEnd"/>
      <w:r>
        <w:rPr>
          <w:rFonts w:eastAsiaTheme="minorEastAsia"/>
          <w:lang w:val="en-US"/>
        </w:rPr>
        <w:t xml:space="preserve"> </w:t>
      </w:r>
      <w:proofErr w:type="spellStart"/>
      <w:r>
        <w:rPr>
          <w:rFonts w:eastAsiaTheme="minorEastAsia"/>
          <w:lang w:val="en-US"/>
        </w:rPr>
        <w:t>în</w:t>
      </w:r>
      <w:proofErr w:type="spellEnd"/>
      <w:r>
        <w:rPr>
          <w:rFonts w:eastAsiaTheme="minorEastAsia"/>
          <w:lang w:val="en-US"/>
        </w:rPr>
        <w:t xml:space="preserve"> </w:t>
      </w:r>
      <w:proofErr w:type="spellStart"/>
      <w:r>
        <w:rPr>
          <w:rFonts w:eastAsiaTheme="minorEastAsia"/>
          <w:lang w:val="en-US"/>
        </w:rPr>
        <w:t>caiet</w:t>
      </w:r>
      <w:proofErr w:type="spellEnd"/>
      <w:r>
        <w:rPr>
          <w:rFonts w:eastAsiaTheme="minorEastAsia"/>
          <w:lang w:val="en-US"/>
        </w:rPr>
        <w:t xml:space="preserve"> </w:t>
      </w:r>
      <w:proofErr w:type="spellStart"/>
      <w:r w:rsidR="003D7F0A">
        <w:rPr>
          <w:rFonts w:eastAsiaTheme="minorEastAsia"/>
          <w:lang w:val="en-US"/>
        </w:rPr>
        <w:t>Decodificator</w:t>
      </w:r>
      <w:proofErr w:type="spellEnd"/>
      <w:r w:rsidR="003D7F0A">
        <w:rPr>
          <w:rFonts w:eastAsiaTheme="minorEastAsia"/>
          <w:lang w:val="en-US"/>
        </w:rPr>
        <w:t xml:space="preserve"> </w:t>
      </w:r>
    </w:p>
    <w:p w14:paraId="33A91068" w14:textId="239AA79E" w:rsidR="003D7F0A" w:rsidRDefault="003D7F0A" w:rsidP="003F3697">
      <w:pPr>
        <w:jc w:val="center"/>
        <w:rPr>
          <w:rFonts w:ascii="Times New Roman" w:hAnsi="Times New Roman" w:cs="Times New Roman"/>
          <w:sz w:val="30"/>
          <w:szCs w:val="30"/>
          <w:lang w:val="en-US"/>
        </w:rPr>
      </w:pPr>
      <w:r>
        <w:rPr>
          <w:noProof/>
        </w:rPr>
        <w:drawing>
          <wp:inline distT="0" distB="0" distL="0" distR="0" wp14:anchorId="61158E11" wp14:editId="550562A8">
            <wp:extent cx="5731510" cy="3632200"/>
            <wp:effectExtent l="0" t="0" r="2540" b="6350"/>
            <wp:docPr id="1893725497"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25497" name="Picture 1" descr="A notebook with writing on it&#10;&#10;Description automatically generated"/>
                    <pic:cNvPicPr/>
                  </pic:nvPicPr>
                  <pic:blipFill>
                    <a:blip r:embed="rId6"/>
                    <a:stretch>
                      <a:fillRect/>
                    </a:stretch>
                  </pic:blipFill>
                  <pic:spPr>
                    <a:xfrm>
                      <a:off x="0" y="0"/>
                      <a:ext cx="5731510" cy="3632200"/>
                    </a:xfrm>
                    <a:prstGeom prst="rect">
                      <a:avLst/>
                    </a:prstGeom>
                  </pic:spPr>
                </pic:pic>
              </a:graphicData>
            </a:graphic>
          </wp:inline>
        </w:drawing>
      </w:r>
    </w:p>
    <w:p w14:paraId="1F239F3F" w14:textId="7F1D2426" w:rsidR="003F3697" w:rsidRDefault="003D7F0A" w:rsidP="003F3697">
      <w:pPr>
        <w:pStyle w:val="Heading1"/>
        <w:numPr>
          <w:ilvl w:val="0"/>
          <w:numId w:val="15"/>
        </w:numPr>
        <w:rPr>
          <w:rFonts w:eastAsiaTheme="minorEastAsia"/>
          <w:lang w:val="en-US"/>
        </w:rPr>
      </w:pPr>
      <w:proofErr w:type="spellStart"/>
      <w:r>
        <w:rPr>
          <w:rFonts w:eastAsiaTheme="minorEastAsia"/>
          <w:lang w:val="en-US"/>
        </w:rPr>
        <w:lastRenderedPageBreak/>
        <w:t>Rezolvare</w:t>
      </w:r>
      <w:proofErr w:type="spellEnd"/>
      <w:r>
        <w:rPr>
          <w:rFonts w:eastAsiaTheme="minorEastAsia"/>
          <w:lang w:val="en-US"/>
        </w:rPr>
        <w:t xml:space="preserve"> </w:t>
      </w:r>
      <w:proofErr w:type="spellStart"/>
      <w:r>
        <w:rPr>
          <w:rFonts w:eastAsiaTheme="minorEastAsia"/>
          <w:lang w:val="en-US"/>
        </w:rPr>
        <w:t>în</w:t>
      </w:r>
      <w:proofErr w:type="spellEnd"/>
      <w:r>
        <w:rPr>
          <w:rFonts w:eastAsiaTheme="minorEastAsia"/>
          <w:lang w:val="en-US"/>
        </w:rPr>
        <w:t xml:space="preserve"> </w:t>
      </w:r>
      <w:proofErr w:type="spellStart"/>
      <w:r>
        <w:rPr>
          <w:rFonts w:eastAsiaTheme="minorEastAsia"/>
          <w:lang w:val="en-US"/>
        </w:rPr>
        <w:t>caiet</w:t>
      </w:r>
      <w:proofErr w:type="spellEnd"/>
      <w:r>
        <w:rPr>
          <w:rFonts w:eastAsiaTheme="minorEastAsia"/>
          <w:lang w:val="en-US"/>
        </w:rPr>
        <w:t xml:space="preserve"> </w:t>
      </w:r>
      <w:proofErr w:type="spellStart"/>
      <w:r>
        <w:rPr>
          <w:rFonts w:eastAsiaTheme="minorEastAsia"/>
          <w:lang w:val="en-US"/>
        </w:rPr>
        <w:t>C</w:t>
      </w:r>
      <w:r>
        <w:rPr>
          <w:rFonts w:eastAsiaTheme="minorEastAsia"/>
          <w:lang w:val="en-US"/>
        </w:rPr>
        <w:t>odificator</w:t>
      </w:r>
      <w:proofErr w:type="spellEnd"/>
    </w:p>
    <w:p w14:paraId="362951CE" w14:textId="34A10808" w:rsidR="0067510A" w:rsidRPr="003F3697" w:rsidRDefault="003F3697" w:rsidP="003F3697">
      <w:pPr>
        <w:pStyle w:val="Heading1"/>
        <w:ind w:left="360"/>
        <w:jc w:val="center"/>
        <w:rPr>
          <w:rFonts w:eastAsiaTheme="minorEastAsia"/>
          <w:lang w:val="en-US"/>
        </w:rPr>
      </w:pPr>
      <w:r>
        <w:rPr>
          <w:noProof/>
        </w:rPr>
        <w:drawing>
          <wp:inline distT="0" distB="0" distL="0" distR="0" wp14:anchorId="20BDF413" wp14:editId="22D14AE0">
            <wp:extent cx="5731510" cy="3566795"/>
            <wp:effectExtent l="0" t="0" r="2540" b="0"/>
            <wp:docPr id="762701383" name="Picture 1" descr="A close-up of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01383" name="Picture 1" descr="A close-up of a graph paper&#10;&#10;Description automatically generated"/>
                    <pic:cNvPicPr/>
                  </pic:nvPicPr>
                  <pic:blipFill>
                    <a:blip r:embed="rId7"/>
                    <a:stretch>
                      <a:fillRect/>
                    </a:stretch>
                  </pic:blipFill>
                  <pic:spPr>
                    <a:xfrm>
                      <a:off x="0" y="0"/>
                      <a:ext cx="5731510" cy="3566795"/>
                    </a:xfrm>
                    <a:prstGeom prst="rect">
                      <a:avLst/>
                    </a:prstGeom>
                  </pic:spPr>
                </pic:pic>
              </a:graphicData>
            </a:graphic>
          </wp:inline>
        </w:drawing>
      </w:r>
      <w:r w:rsidR="00D64A99" w:rsidRPr="003F3697">
        <w:rPr>
          <w:rFonts w:ascii="Times New Roman" w:hAnsi="Times New Roman" w:cs="Times New Roman"/>
          <w:sz w:val="30"/>
          <w:szCs w:val="30"/>
          <w:lang w:val="en-US"/>
        </w:rPr>
        <w:br w:type="page"/>
      </w:r>
    </w:p>
    <w:p w14:paraId="2E01E7DA" w14:textId="3EE3B59C" w:rsidR="00101E0C" w:rsidRPr="00D64A99" w:rsidRDefault="00D16666" w:rsidP="00101E0C">
      <w:pPr>
        <w:pStyle w:val="Heading1"/>
        <w:numPr>
          <w:ilvl w:val="0"/>
          <w:numId w:val="1"/>
        </w:numPr>
        <w:rPr>
          <w:rFonts w:eastAsiaTheme="minorEastAsia"/>
          <w:lang w:val="en-US"/>
        </w:rPr>
      </w:pPr>
      <w:r w:rsidRPr="00AC6B3D">
        <w:rPr>
          <w:rFonts w:eastAsiaTheme="minorEastAsia"/>
          <w:lang w:val="en-US"/>
        </w:rPr>
        <w:lastRenderedPageBreak/>
        <w:t>Schema</w:t>
      </w:r>
      <w:r w:rsidR="00237FCE" w:rsidRPr="00AC6B3D">
        <w:rPr>
          <w:rFonts w:eastAsiaTheme="minorEastAsia"/>
          <w:lang w:val="en-US"/>
        </w:rPr>
        <w:t xml:space="preserve"> </w:t>
      </w:r>
      <w:proofErr w:type="spellStart"/>
      <w:r w:rsidRPr="00AC6B3D">
        <w:rPr>
          <w:rFonts w:eastAsiaTheme="minorEastAsia"/>
          <w:lang w:val="en-US"/>
        </w:rPr>
        <w:t>funcției</w:t>
      </w:r>
      <w:proofErr w:type="spellEnd"/>
      <w:r w:rsidR="003F3697">
        <w:rPr>
          <w:rFonts w:eastAsiaTheme="minorEastAsia"/>
          <w:lang w:val="en-US"/>
        </w:rPr>
        <w:t xml:space="preserve"> </w:t>
      </w:r>
      <w:proofErr w:type="spellStart"/>
      <w:r w:rsidR="003F3697">
        <w:rPr>
          <w:rFonts w:eastAsiaTheme="minorEastAsia"/>
          <w:lang w:val="en-US"/>
        </w:rPr>
        <w:t>Decodificator</w:t>
      </w:r>
      <w:proofErr w:type="spellEnd"/>
    </w:p>
    <w:p w14:paraId="767616FB" w14:textId="13EB26EE" w:rsidR="00CC6FFD" w:rsidRDefault="00CC6FFD" w:rsidP="00CC6FFD">
      <w:pPr>
        <w:keepNext/>
        <w:jc w:val="center"/>
        <w:rPr>
          <w:lang w:val="ro-RO"/>
        </w:rPr>
      </w:pPr>
      <w:r w:rsidRPr="00CC6FFD">
        <w:rPr>
          <w:noProof/>
        </w:rPr>
        <w:drawing>
          <wp:inline distT="0" distB="0" distL="0" distR="0" wp14:anchorId="6B72C911" wp14:editId="38E5A1B1">
            <wp:extent cx="5158740" cy="3818474"/>
            <wp:effectExtent l="0" t="0" r="0" b="0"/>
            <wp:docPr id="106598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8740" cy="3818474"/>
                    </a:xfrm>
                    <a:prstGeom prst="rect">
                      <a:avLst/>
                    </a:prstGeom>
                    <a:noFill/>
                    <a:ln>
                      <a:noFill/>
                    </a:ln>
                  </pic:spPr>
                </pic:pic>
              </a:graphicData>
            </a:graphic>
          </wp:inline>
        </w:drawing>
      </w:r>
    </w:p>
    <w:p w14:paraId="33EEA6DC" w14:textId="09E15824" w:rsidR="00CC6FFD" w:rsidRPr="00D64A99" w:rsidRDefault="00CC6FFD" w:rsidP="00CC6FFD">
      <w:pPr>
        <w:pStyle w:val="Heading1"/>
        <w:numPr>
          <w:ilvl w:val="0"/>
          <w:numId w:val="16"/>
        </w:numPr>
        <w:rPr>
          <w:rFonts w:eastAsiaTheme="minorEastAsia"/>
          <w:lang w:val="en-US"/>
        </w:rPr>
      </w:pPr>
      <w:r w:rsidRPr="00AC6B3D">
        <w:rPr>
          <w:rFonts w:eastAsiaTheme="minorEastAsia"/>
          <w:lang w:val="en-US"/>
        </w:rPr>
        <w:t xml:space="preserve">Schema </w:t>
      </w:r>
      <w:proofErr w:type="spellStart"/>
      <w:r w:rsidRPr="00AC6B3D">
        <w:rPr>
          <w:rFonts w:eastAsiaTheme="minorEastAsia"/>
          <w:lang w:val="en-US"/>
        </w:rPr>
        <w:t>funcției</w:t>
      </w:r>
      <w:proofErr w:type="spellEnd"/>
      <w:r>
        <w:rPr>
          <w:rFonts w:eastAsiaTheme="minorEastAsia"/>
          <w:lang w:val="en-US"/>
        </w:rPr>
        <w:t xml:space="preserve"> </w:t>
      </w:r>
      <w:proofErr w:type="spellStart"/>
      <w:r>
        <w:rPr>
          <w:rFonts w:eastAsiaTheme="minorEastAsia"/>
          <w:lang w:val="en-US"/>
        </w:rPr>
        <w:t>C</w:t>
      </w:r>
      <w:r>
        <w:rPr>
          <w:rFonts w:eastAsiaTheme="minorEastAsia"/>
          <w:lang w:val="en-US"/>
        </w:rPr>
        <w:t>odificator</w:t>
      </w:r>
      <w:proofErr w:type="spellEnd"/>
    </w:p>
    <w:p w14:paraId="3B512B15" w14:textId="0D450F2C" w:rsidR="00CC6FFD" w:rsidRPr="00CC6FFD" w:rsidRDefault="007F2DF7" w:rsidP="00CC6FFD">
      <w:pPr>
        <w:keepNext/>
        <w:rPr>
          <w:lang w:val="ro-RO"/>
        </w:rPr>
      </w:pPr>
      <w:r w:rsidRPr="007F2DF7">
        <w:rPr>
          <w:noProof/>
          <w:lang w:val="ro-RO"/>
        </w:rPr>
        <w:drawing>
          <wp:inline distT="0" distB="0" distL="0" distR="0" wp14:anchorId="546F79CC" wp14:editId="5BBC0E19">
            <wp:extent cx="5731510" cy="3994150"/>
            <wp:effectExtent l="0" t="0" r="0" b="0"/>
            <wp:docPr id="1530837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94150"/>
                    </a:xfrm>
                    <a:prstGeom prst="rect">
                      <a:avLst/>
                    </a:prstGeom>
                    <a:noFill/>
                    <a:ln>
                      <a:noFill/>
                    </a:ln>
                  </pic:spPr>
                </pic:pic>
              </a:graphicData>
            </a:graphic>
          </wp:inline>
        </w:drawing>
      </w:r>
    </w:p>
    <w:p w14:paraId="21F9175F" w14:textId="7A4888C1" w:rsidR="005C1030" w:rsidRPr="00EF6508" w:rsidRDefault="005C1030" w:rsidP="00CC6FFD">
      <w:pPr>
        <w:pStyle w:val="Heading1"/>
        <w:numPr>
          <w:ilvl w:val="0"/>
          <w:numId w:val="16"/>
        </w:numPr>
        <w:rPr>
          <w:rFonts w:eastAsiaTheme="minorEastAsia"/>
          <w:lang w:val="en-US"/>
        </w:rPr>
      </w:pPr>
      <w:r w:rsidRPr="00EF6508">
        <w:rPr>
          <w:rFonts w:eastAsiaTheme="minorEastAsia"/>
          <w:lang w:val="en-US"/>
        </w:rPr>
        <w:lastRenderedPageBreak/>
        <w:t xml:space="preserve">Schema de </w:t>
      </w:r>
      <w:proofErr w:type="spellStart"/>
      <w:r w:rsidRPr="00EF6508">
        <w:rPr>
          <w:rFonts w:eastAsiaTheme="minorEastAsia"/>
          <w:lang w:val="en-US"/>
        </w:rPr>
        <w:t>timp</w:t>
      </w:r>
      <w:proofErr w:type="spellEnd"/>
      <w:r w:rsidR="007F2DF7">
        <w:rPr>
          <w:rFonts w:eastAsiaTheme="minorEastAsia"/>
          <w:lang w:val="en-US"/>
        </w:rPr>
        <w:t xml:space="preserve"> </w:t>
      </w:r>
      <w:proofErr w:type="spellStart"/>
      <w:r w:rsidR="007F2DF7">
        <w:rPr>
          <w:rFonts w:eastAsiaTheme="minorEastAsia"/>
          <w:lang w:val="en-US"/>
        </w:rPr>
        <w:t>Codificator</w:t>
      </w:r>
      <w:proofErr w:type="spellEnd"/>
    </w:p>
    <w:p w14:paraId="55D937E2" w14:textId="75584FFF" w:rsidR="00C44F7F" w:rsidRDefault="007F2DF7" w:rsidP="00D64A99">
      <w:pPr>
        <w:keepNext/>
        <w:jc w:val="center"/>
        <w:rPr>
          <w:rFonts w:ascii="Times New Roman" w:eastAsiaTheme="minorEastAsia" w:hAnsi="Times New Roman" w:cs="Times New Roman"/>
          <w:noProof/>
          <w:sz w:val="30"/>
          <w:szCs w:val="30"/>
          <w:lang w:val="en-US"/>
        </w:rPr>
      </w:pPr>
      <w:r w:rsidRPr="007F2DF7">
        <w:rPr>
          <w:rFonts w:ascii="Times New Roman" w:eastAsiaTheme="minorEastAsia" w:hAnsi="Times New Roman" w:cs="Times New Roman"/>
          <w:noProof/>
          <w:sz w:val="30"/>
          <w:szCs w:val="30"/>
          <w:lang w:val="en-US"/>
        </w:rPr>
        <w:drawing>
          <wp:inline distT="0" distB="0" distL="0" distR="0" wp14:anchorId="5801E125" wp14:editId="0FC471A1">
            <wp:extent cx="4625741" cy="3581710"/>
            <wp:effectExtent l="0" t="0" r="3810" b="0"/>
            <wp:docPr id="143313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3612" name="Picture 1" descr="A screenshot of a computer&#10;&#10;Description automatically generated"/>
                    <pic:cNvPicPr/>
                  </pic:nvPicPr>
                  <pic:blipFill>
                    <a:blip r:embed="rId10"/>
                    <a:stretch>
                      <a:fillRect/>
                    </a:stretch>
                  </pic:blipFill>
                  <pic:spPr>
                    <a:xfrm>
                      <a:off x="0" y="0"/>
                      <a:ext cx="4625741" cy="3581710"/>
                    </a:xfrm>
                    <a:prstGeom prst="rect">
                      <a:avLst/>
                    </a:prstGeom>
                  </pic:spPr>
                </pic:pic>
              </a:graphicData>
            </a:graphic>
          </wp:inline>
        </w:drawing>
      </w:r>
      <w:r w:rsidR="00D64A99" w:rsidRPr="00D64A99">
        <w:rPr>
          <w:rFonts w:ascii="Times New Roman" w:eastAsiaTheme="minorEastAsia" w:hAnsi="Times New Roman" w:cs="Times New Roman"/>
          <w:noProof/>
          <w:sz w:val="30"/>
          <w:szCs w:val="30"/>
          <w:lang w:val="en-US"/>
        </w:rPr>
        <w:t xml:space="preserve"> </w:t>
      </w:r>
    </w:p>
    <w:p w14:paraId="39FD5463" w14:textId="5D2937AE" w:rsidR="00CE1417" w:rsidRPr="00EF6508" w:rsidRDefault="00CE1417" w:rsidP="00CE1417">
      <w:pPr>
        <w:pStyle w:val="Heading1"/>
        <w:numPr>
          <w:ilvl w:val="0"/>
          <w:numId w:val="17"/>
        </w:numPr>
        <w:rPr>
          <w:rFonts w:eastAsiaTheme="minorEastAsia"/>
          <w:lang w:val="en-US"/>
        </w:rPr>
      </w:pPr>
      <w:r w:rsidRPr="00EF6508">
        <w:rPr>
          <w:rFonts w:eastAsiaTheme="minorEastAsia"/>
          <w:lang w:val="en-US"/>
        </w:rPr>
        <w:t xml:space="preserve">Schema de </w:t>
      </w:r>
      <w:proofErr w:type="spellStart"/>
      <w:r w:rsidRPr="00EF6508">
        <w:rPr>
          <w:rFonts w:eastAsiaTheme="minorEastAsia"/>
          <w:lang w:val="en-US"/>
        </w:rPr>
        <w:t>timp</w:t>
      </w:r>
      <w:proofErr w:type="spellEnd"/>
      <w:r>
        <w:rPr>
          <w:rFonts w:eastAsiaTheme="minorEastAsia"/>
          <w:lang w:val="en-US"/>
        </w:rPr>
        <w:t xml:space="preserve"> </w:t>
      </w:r>
      <w:proofErr w:type="spellStart"/>
      <w:r>
        <w:rPr>
          <w:rFonts w:eastAsiaTheme="minorEastAsia"/>
          <w:lang w:val="en-US"/>
        </w:rPr>
        <w:t>Dec</w:t>
      </w:r>
      <w:r>
        <w:rPr>
          <w:rFonts w:eastAsiaTheme="minorEastAsia"/>
          <w:lang w:val="en-US"/>
        </w:rPr>
        <w:t>odificator</w:t>
      </w:r>
      <w:proofErr w:type="spellEnd"/>
    </w:p>
    <w:p w14:paraId="7EFC8EC0" w14:textId="32DE0D6E" w:rsidR="00CE1417" w:rsidRPr="00183252" w:rsidRDefault="00B75F44" w:rsidP="00B75F44">
      <w:pPr>
        <w:keepNext/>
        <w:jc w:val="center"/>
        <w:rPr>
          <w:rFonts w:ascii="Times New Roman" w:eastAsiaTheme="minorEastAsia" w:hAnsi="Times New Roman" w:cs="Times New Roman"/>
          <w:sz w:val="30"/>
          <w:szCs w:val="30"/>
          <w:lang w:val="en-US"/>
        </w:rPr>
      </w:pPr>
      <w:r w:rsidRPr="00B75F44">
        <w:rPr>
          <w:rFonts w:ascii="Times New Roman" w:eastAsiaTheme="minorEastAsia" w:hAnsi="Times New Roman" w:cs="Times New Roman"/>
          <w:sz w:val="30"/>
          <w:szCs w:val="30"/>
          <w:lang w:val="en-US"/>
        </w:rPr>
        <w:drawing>
          <wp:inline distT="0" distB="0" distL="0" distR="0" wp14:anchorId="0BB607AF" wp14:editId="725AF301">
            <wp:extent cx="2872989" cy="3414056"/>
            <wp:effectExtent l="0" t="0" r="3810" b="0"/>
            <wp:docPr id="121668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8598" name="Picture 1" descr="A screenshot of a computer&#10;&#10;Description automatically generated"/>
                    <pic:cNvPicPr/>
                  </pic:nvPicPr>
                  <pic:blipFill>
                    <a:blip r:embed="rId11"/>
                    <a:stretch>
                      <a:fillRect/>
                    </a:stretch>
                  </pic:blipFill>
                  <pic:spPr>
                    <a:xfrm>
                      <a:off x="0" y="0"/>
                      <a:ext cx="2872989" cy="3414056"/>
                    </a:xfrm>
                    <a:prstGeom prst="rect">
                      <a:avLst/>
                    </a:prstGeom>
                  </pic:spPr>
                </pic:pic>
              </a:graphicData>
            </a:graphic>
          </wp:inline>
        </w:drawing>
      </w:r>
    </w:p>
    <w:p w14:paraId="518C9315" w14:textId="0CAE1833" w:rsidR="00E03199" w:rsidRDefault="00E03199" w:rsidP="00B75F44">
      <w:pPr>
        <w:keepNext/>
        <w:rPr>
          <w:lang w:val="ro-RO"/>
        </w:rPr>
      </w:pPr>
    </w:p>
    <w:p w14:paraId="1C6EBBAB" w14:textId="77777777" w:rsidR="00B75F44" w:rsidRPr="00B75F44" w:rsidRDefault="00B75F44" w:rsidP="00B75F44">
      <w:pPr>
        <w:keepNext/>
        <w:rPr>
          <w:lang w:val="ro-RO"/>
        </w:rPr>
      </w:pPr>
    </w:p>
    <w:p w14:paraId="23142E15" w14:textId="330409B0" w:rsidR="00D15D8E" w:rsidRPr="00EF6508" w:rsidRDefault="00D15D8E" w:rsidP="00CE1417">
      <w:pPr>
        <w:pStyle w:val="Heading1"/>
        <w:numPr>
          <w:ilvl w:val="0"/>
          <w:numId w:val="17"/>
        </w:numPr>
        <w:rPr>
          <w:lang w:val="en-US"/>
        </w:rPr>
      </w:pPr>
      <w:r w:rsidRPr="00EF6508">
        <w:rPr>
          <w:lang w:val="ro-RO"/>
        </w:rPr>
        <w:lastRenderedPageBreak/>
        <w:t xml:space="preserve">Concluzie:  </w:t>
      </w:r>
      <w:r w:rsidR="00114456">
        <w:rPr>
          <w:lang w:val="ro-RO"/>
        </w:rPr>
        <w:br/>
      </w:r>
    </w:p>
    <w:p w14:paraId="0FC22EDC" w14:textId="52327AAE" w:rsidR="00816127" w:rsidRPr="007C2D40" w:rsidRDefault="00B75F44" w:rsidP="00B75F44">
      <w:pPr>
        <w:ind w:firstLine="708"/>
        <w:jc w:val="both"/>
        <w:rPr>
          <w:rFonts w:ascii="Times New Roman" w:hAnsi="Times New Roman" w:cs="Times New Roman"/>
          <w:sz w:val="28"/>
          <w:szCs w:val="28"/>
          <w:lang w:val="ro-RO"/>
        </w:rPr>
      </w:pPr>
      <w:r w:rsidRPr="00B75F44">
        <w:rPr>
          <w:rFonts w:ascii="Times New Roman" w:hAnsi="Times New Roman" w:cs="Times New Roman"/>
          <w:sz w:val="28"/>
          <w:szCs w:val="28"/>
        </w:rPr>
        <w:t>În concluzie, lucrarea de laborator nr. 3 a permis aprofundarea cunoștințelor privind sinteza decodificatoarelor și codificatoarelor, evidențiind structura și modul de funcționare al acestora. Prin asamblarea circuitelor la standul de laborator și în aplicația LogicWorks, am reușit să verificăm corectitudinea funcționării decodificatorului și codificatorului binar-zecimal, utilizând seturi de elemente ȘI-NU. De asemenea, am evaluat costul și timpul de reținere pentru circuitele realizate, aspecte esențiale în proiectarea eficientă a acestor dispozitive. Lucrarea a facilitat o mai bună înțelegere practică a proceselor de sinteză pentru aceste tipuri de circuite, contribuind la dezvoltarea abilităților de proiectare și testare în laborator.</w:t>
      </w:r>
    </w:p>
    <w:sectPr w:rsidR="00816127" w:rsidRPr="007C2D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A687C"/>
    <w:multiLevelType w:val="hybridMultilevel"/>
    <w:tmpl w:val="3A6A7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3012C"/>
    <w:multiLevelType w:val="hybridMultilevel"/>
    <w:tmpl w:val="89AE40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320C28"/>
    <w:multiLevelType w:val="hybridMultilevel"/>
    <w:tmpl w:val="A92A1FFC"/>
    <w:lvl w:ilvl="0" w:tplc="7CFC33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55EB5"/>
    <w:multiLevelType w:val="hybridMultilevel"/>
    <w:tmpl w:val="B2EEEB2A"/>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DF7BC8"/>
    <w:multiLevelType w:val="hybridMultilevel"/>
    <w:tmpl w:val="6D420C9A"/>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667B82"/>
    <w:multiLevelType w:val="hybridMultilevel"/>
    <w:tmpl w:val="0898EC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267840"/>
    <w:multiLevelType w:val="hybridMultilevel"/>
    <w:tmpl w:val="A74243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41DEF"/>
    <w:multiLevelType w:val="hybridMultilevel"/>
    <w:tmpl w:val="5DCCD2BA"/>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3216E"/>
    <w:multiLevelType w:val="hybridMultilevel"/>
    <w:tmpl w:val="667E813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15:restartNumberingAfterBreak="0">
    <w:nsid w:val="35327CC5"/>
    <w:multiLevelType w:val="hybridMultilevel"/>
    <w:tmpl w:val="D2849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1CED"/>
    <w:multiLevelType w:val="hybridMultilevel"/>
    <w:tmpl w:val="078E2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D89216E"/>
    <w:multiLevelType w:val="hybridMultilevel"/>
    <w:tmpl w:val="CCBE40DA"/>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3C55B03"/>
    <w:multiLevelType w:val="hybridMultilevel"/>
    <w:tmpl w:val="89AE40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5D52C2"/>
    <w:multiLevelType w:val="hybridMultilevel"/>
    <w:tmpl w:val="078E2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39975BA"/>
    <w:multiLevelType w:val="hybridMultilevel"/>
    <w:tmpl w:val="89AE40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8855CEB"/>
    <w:multiLevelType w:val="hybridMultilevel"/>
    <w:tmpl w:val="D9F8A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B63954"/>
    <w:multiLevelType w:val="hybridMultilevel"/>
    <w:tmpl w:val="0898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1674297">
    <w:abstractNumId w:val="12"/>
  </w:num>
  <w:num w:numId="2" w16cid:durableId="197593374">
    <w:abstractNumId w:val="10"/>
  </w:num>
  <w:num w:numId="3" w16cid:durableId="1668052757">
    <w:abstractNumId w:val="13"/>
  </w:num>
  <w:num w:numId="4" w16cid:durableId="1419710053">
    <w:abstractNumId w:val="3"/>
  </w:num>
  <w:num w:numId="5" w16cid:durableId="234558903">
    <w:abstractNumId w:val="11"/>
  </w:num>
  <w:num w:numId="6" w16cid:durableId="1965311837">
    <w:abstractNumId w:val="4"/>
  </w:num>
  <w:num w:numId="7" w16cid:durableId="811026093">
    <w:abstractNumId w:val="0"/>
  </w:num>
  <w:num w:numId="8" w16cid:durableId="792943679">
    <w:abstractNumId w:val="7"/>
  </w:num>
  <w:num w:numId="9" w16cid:durableId="1684749123">
    <w:abstractNumId w:val="6"/>
  </w:num>
  <w:num w:numId="10" w16cid:durableId="1114203539">
    <w:abstractNumId w:val="15"/>
  </w:num>
  <w:num w:numId="11" w16cid:durableId="1869175538">
    <w:abstractNumId w:val="8"/>
  </w:num>
  <w:num w:numId="12" w16cid:durableId="794836450">
    <w:abstractNumId w:val="9"/>
  </w:num>
  <w:num w:numId="13" w16cid:durableId="2034569036">
    <w:abstractNumId w:val="16"/>
  </w:num>
  <w:num w:numId="14" w16cid:durableId="102768713">
    <w:abstractNumId w:val="5"/>
  </w:num>
  <w:num w:numId="15" w16cid:durableId="854076379">
    <w:abstractNumId w:val="2"/>
  </w:num>
  <w:num w:numId="16" w16cid:durableId="575287559">
    <w:abstractNumId w:val="14"/>
  </w:num>
  <w:num w:numId="17" w16cid:durableId="8151475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EA5"/>
    <w:rsid w:val="00021D48"/>
    <w:rsid w:val="00056371"/>
    <w:rsid w:val="000A6FA5"/>
    <w:rsid w:val="00101E0C"/>
    <w:rsid w:val="00114456"/>
    <w:rsid w:val="00183252"/>
    <w:rsid w:val="001846C8"/>
    <w:rsid w:val="00237FCE"/>
    <w:rsid w:val="00270E71"/>
    <w:rsid w:val="0028061E"/>
    <w:rsid w:val="00287760"/>
    <w:rsid w:val="002E2AC7"/>
    <w:rsid w:val="00326C60"/>
    <w:rsid w:val="00342C80"/>
    <w:rsid w:val="00343AF4"/>
    <w:rsid w:val="003652B7"/>
    <w:rsid w:val="003B5616"/>
    <w:rsid w:val="003B66F2"/>
    <w:rsid w:val="003D7F0A"/>
    <w:rsid w:val="003F3697"/>
    <w:rsid w:val="00416ACF"/>
    <w:rsid w:val="004231A2"/>
    <w:rsid w:val="0047058B"/>
    <w:rsid w:val="00523967"/>
    <w:rsid w:val="0058274A"/>
    <w:rsid w:val="00582897"/>
    <w:rsid w:val="0058437B"/>
    <w:rsid w:val="0059395E"/>
    <w:rsid w:val="005C1030"/>
    <w:rsid w:val="0067510A"/>
    <w:rsid w:val="006752FE"/>
    <w:rsid w:val="00773EA5"/>
    <w:rsid w:val="00784763"/>
    <w:rsid w:val="007855F1"/>
    <w:rsid w:val="00786508"/>
    <w:rsid w:val="007B026B"/>
    <w:rsid w:val="007C2D40"/>
    <w:rsid w:val="007E68B1"/>
    <w:rsid w:val="007F2DF7"/>
    <w:rsid w:val="00803023"/>
    <w:rsid w:val="00816127"/>
    <w:rsid w:val="008241AF"/>
    <w:rsid w:val="008A54E0"/>
    <w:rsid w:val="008A675E"/>
    <w:rsid w:val="00925177"/>
    <w:rsid w:val="00934F0A"/>
    <w:rsid w:val="00986939"/>
    <w:rsid w:val="009869C3"/>
    <w:rsid w:val="009C745B"/>
    <w:rsid w:val="009D1BA0"/>
    <w:rsid w:val="009E3C58"/>
    <w:rsid w:val="00A60F08"/>
    <w:rsid w:val="00A64F0D"/>
    <w:rsid w:val="00A76FD5"/>
    <w:rsid w:val="00A95FEA"/>
    <w:rsid w:val="00AC6B3D"/>
    <w:rsid w:val="00B12D94"/>
    <w:rsid w:val="00B30ADE"/>
    <w:rsid w:val="00B34862"/>
    <w:rsid w:val="00B34875"/>
    <w:rsid w:val="00B442AE"/>
    <w:rsid w:val="00B53770"/>
    <w:rsid w:val="00B75F44"/>
    <w:rsid w:val="00BC5394"/>
    <w:rsid w:val="00C069F9"/>
    <w:rsid w:val="00C44F7F"/>
    <w:rsid w:val="00C54DDC"/>
    <w:rsid w:val="00C808D7"/>
    <w:rsid w:val="00CA60CC"/>
    <w:rsid w:val="00CB1198"/>
    <w:rsid w:val="00CC6FFD"/>
    <w:rsid w:val="00CE1417"/>
    <w:rsid w:val="00D100A2"/>
    <w:rsid w:val="00D15D8E"/>
    <w:rsid w:val="00D16666"/>
    <w:rsid w:val="00D64A99"/>
    <w:rsid w:val="00D66D70"/>
    <w:rsid w:val="00E03199"/>
    <w:rsid w:val="00EB6465"/>
    <w:rsid w:val="00EF6508"/>
    <w:rsid w:val="00F56715"/>
    <w:rsid w:val="00F90929"/>
    <w:rsid w:val="00F97E14"/>
    <w:rsid w:val="00FB04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269BD"/>
  <w15:chartTrackingRefBased/>
  <w15:docId w15:val="{12A507BC-ED97-4F94-9A10-BDBA452A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2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2D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EA5"/>
    <w:pPr>
      <w:ind w:left="720"/>
      <w:contextualSpacing/>
    </w:pPr>
  </w:style>
  <w:style w:type="character" w:styleId="PlaceholderText">
    <w:name w:val="Placeholder Text"/>
    <w:basedOn w:val="DefaultParagraphFont"/>
    <w:uiPriority w:val="99"/>
    <w:semiHidden/>
    <w:rsid w:val="00773EA5"/>
    <w:rPr>
      <w:color w:val="808080"/>
    </w:rPr>
  </w:style>
  <w:style w:type="paragraph" w:styleId="NoSpacing">
    <w:name w:val="No Spacing"/>
    <w:uiPriority w:val="1"/>
    <w:qFormat/>
    <w:rsid w:val="005C1030"/>
    <w:pPr>
      <w:spacing w:after="0" w:line="240" w:lineRule="auto"/>
    </w:pPr>
    <w:rPr>
      <w:rFonts w:ascii="Calibri" w:eastAsia="Calibri" w:hAnsi="Calibri" w:cs="Times New Roman"/>
    </w:rPr>
  </w:style>
  <w:style w:type="paragraph" w:styleId="Caption">
    <w:name w:val="caption"/>
    <w:basedOn w:val="Normal"/>
    <w:next w:val="Normal"/>
    <w:uiPriority w:val="35"/>
    <w:unhideWhenUsed/>
    <w:qFormat/>
    <w:rsid w:val="0018325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832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C2D4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6</Pages>
  <Words>296</Words>
  <Characters>1688</Characters>
  <Application>Microsoft Office Word</Application>
  <DocSecurity>0</DocSecurity>
  <Lines>14</Lines>
  <Paragraphs>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PersonalPC</dc:creator>
  <cp:keywords/>
  <dc:description/>
  <cp:lastModifiedBy>Grigore Raevschi</cp:lastModifiedBy>
  <cp:revision>30</cp:revision>
  <cp:lastPrinted>2024-10-01T13:14:00Z</cp:lastPrinted>
  <dcterms:created xsi:type="dcterms:W3CDTF">2024-09-26T12:51:00Z</dcterms:created>
  <dcterms:modified xsi:type="dcterms:W3CDTF">2024-11-10T18:40:00Z</dcterms:modified>
</cp:coreProperties>
</file>